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E968E3" w:rsidRPr="00006941" w:rsidRDefault="00AC3CAB">
          <w:pPr>
            <w:rPr>
              <w:noProof/>
              <w:color w:val="775F55" w:themeColor="text2"/>
              <w:sz w:val="32"/>
              <w:szCs w:val="40"/>
              <w:lang w:val="es-ES"/>
            </w:rPr>
          </w:pPr>
          <w:r w:rsidRPr="008E4212">
            <w:rPr>
              <w:noProof/>
              <w:lang w:eastAsia="es-AR"/>
            </w:rPr>
            <w:drawing>
              <wp:anchor distT="0" distB="0" distL="114300" distR="114300" simplePos="0" relativeHeight="251659263" behindDoc="1" locked="0" layoutInCell="1" allowOverlap="1" wp14:anchorId="2974E97D" wp14:editId="052E3BE7">
                <wp:simplePos x="0" y="0"/>
                <wp:positionH relativeFrom="page">
                  <wp:posOffset>-523875</wp:posOffset>
                </wp:positionH>
                <wp:positionV relativeFrom="paragraph">
                  <wp:posOffset>-1161415</wp:posOffset>
                </wp:positionV>
                <wp:extent cx="4326890" cy="10801259"/>
                <wp:effectExtent l="0" t="0" r="0" b="635"/>
                <wp:wrapNone/>
                <wp:docPr id="9" name="Imagen 9" descr="C:\Users\nmorales\Desktop\Home_wo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morales\Desktop\Home_wo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7980" cy="10803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447C">
            <w:rPr>
              <w:noProof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2866BE64" wp14:editId="08A2BECD">
                <wp:simplePos x="0" y="0"/>
                <wp:positionH relativeFrom="margin">
                  <wp:posOffset>3657600</wp:posOffset>
                </wp:positionH>
                <wp:positionV relativeFrom="paragraph">
                  <wp:posOffset>4646429</wp:posOffset>
                </wp:positionV>
                <wp:extent cx="2380783" cy="1109086"/>
                <wp:effectExtent l="0" t="0" r="0" b="0"/>
                <wp:wrapNone/>
                <wp:docPr id="11" name="Imagen 11" descr="C:\Users\nmorales\Desktop\Logo_Enge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nmorales\Desktop\Logo_Enge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4451" cy="1115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36544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7F68393A" wp14:editId="5C6859AF">
                    <wp:simplePos x="0" y="0"/>
                    <wp:positionH relativeFrom="margin">
                      <wp:posOffset>419100</wp:posOffset>
                    </wp:positionH>
                    <wp:positionV relativeFrom="page">
                      <wp:posOffset>5577840</wp:posOffset>
                    </wp:positionV>
                    <wp:extent cx="5522595" cy="235585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2355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68E3" w:rsidRDefault="00E968E3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rPr>
                                    <w:caps w:val="0"/>
                                  </w:rPr>
                                  <w:alias w:val="Titulo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68E3" w:rsidRDefault="00E52B1E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aps w:val="0"/>
                                        <w:lang w:val="es-ES"/>
                                      </w:rPr>
                                      <w:t xml:space="preserve">Ejercicio desarrollo </w:t>
                                    </w:r>
                                  </w:p>
                                </w:sdtContent>
                              </w:sdt>
                              <w:p w:rsidR="00E968E3" w:rsidRDefault="00802A95">
                                <w:pPr>
                                  <w:pStyle w:val="Subtitle"/>
                                </w:pPr>
                                <w:r>
                                  <w:t>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83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3pt;margin-top:439.2pt;width:434.85pt;height:1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kzhQIAAHAFAAAOAAAAZHJzL2Uyb0RvYy54bWysVFtv0zAUfkfiP1h+Z+k6ZYxq6VQ2DSFN&#10;Y2JFe3Yde41wfIzttim/ns9O0o3ByxAvzsm5n+9czi+61rCt8qEhW/HjowlnykqqG/tY8W/L63dn&#10;nIUobC0MWVXxvQr8Yv72zfnOzdSU1mRq5Rmc2DDbuYqvY3SzoghyrVoRjsgpC6Em34qIX/9Y1F7s&#10;4L01xXQyOS125GvnSaoQwL3qhXye/WutZPyidVCRmYojt5hfn99Veov5uZg9euHWjRzSEP+QRSsa&#10;i6AHV1ciCrbxzR+u2kZ6CqTjkaS2IK0bqXINqOZ48qKa+7VwKtcCcII7wBT+n1t5u73zrKkrfvKe&#10;Myta9Gipusg+UscSq1ZBAq9lE41i6CMLm1VMPwm6nQszeLh38BE7mGAERn4AMyHSad+mL2plkKMJ&#10;+wPwKZAEsyyn0/JDyZmEbHpSlmdlbk3xZO58iJ8UtSwRFffobAZcbG9CRCpQHVVSNEvXjTG5u8ay&#10;XcVPT+DyNwksjE0cledkcJNK6lPPVNwblXSM/ao0cMoVJEaeUHVpPNsKzJaQUtmYi89+oZ20NJJ4&#10;jeGg/5TVa4z7OsbIZOPBuG0s+Vz9i7Tr72PKutcHkM/qTmTsVt3Q6hXVe3TaU79GwcnrBt24ESHe&#10;CY+9QXNxC+IXPNoQUKeB4mxN/uff+Ekf4wwpZzvsYcXDj43wijPz2WLQ09KOhB+J1UjYTXtJgP8Y&#10;V8bJTMLARzOS2lP7gBOxSFEgElYiVsVXI3kZ+2uAEyPVYpGVsJpOxBt772RynbqRZmvZPQjvhgGM&#10;mN1bGjdUzF7MYa+bLC0tNpF0k4c0AdqjOACNtc6zO5ygdDee/2etp0M5/wUAAP//AwBQSwMEFAAG&#10;AAgAAAAhAJRXV/DjAAAACwEAAA8AAABkcnMvZG93bnJldi54bWxMj8tOwzAQRfdI/IM1SOyo0zZN&#10;0xCnQlQIIXVBS8vaiYckamxHsfMoX8+wguVoju49N91OumEDdq62RsB8FgBDU1hVm1LA6ePlIQbm&#10;vDRKNtaggCs62Ga3N6lMlB3NAYejLxmFGJdIAZX3bcK5KyrU0s1si4Z+X7bT0tPZlVx1cqRw3fBF&#10;EERcy9pQQyVbfK6wuBx7LeD9Oz9H+8/+Ou7edsMBL6/9ar4U4v5uenoE5nHyfzD86pM6ZOSU294o&#10;xxoBUURTvIB4HYfACNgsV2tgOZGLcBMCz1L+f0P2AwAA//8DAFBLAQItABQABgAIAAAAIQC2gziS&#10;/gAAAOEBAAATAAAAAAAAAAAAAAAAAAAAAABbQ29udGVudF9UeXBlc10ueG1sUEsBAi0AFAAGAAgA&#10;AAAhADj9If/WAAAAlAEAAAsAAAAAAAAAAAAAAAAALwEAAF9yZWxzLy5yZWxzUEsBAi0AFAAGAAgA&#10;AAAhADZpKTOFAgAAcAUAAA4AAAAAAAAAAAAAAAAALgIAAGRycy9lMm9Eb2MueG1sUEsBAi0AFAAG&#10;AAgAAAAhAJRXV/DjAAAACwEAAA8AAAAAAAAAAAAAAAAA3wQAAGRycy9kb3ducmV2LnhtbFBLBQYA&#10;AAAABAAEAPMAAADvBQAAAAA=&#10;" filled="f" stroked="f" strokeweight=".5pt">
                    <v:textbox inset="0,0,0,0">
                      <w:txbxContent>
                        <w:p w:rsidR="00E968E3" w:rsidRDefault="00E968E3">
                          <w:pPr>
                            <w:pStyle w:val="Logo"/>
                          </w:pPr>
                        </w:p>
                        <w:sdt>
                          <w:sdtPr>
                            <w:rPr>
                              <w:caps w:val="0"/>
                            </w:rPr>
                            <w:alias w:val="Titulo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968E3" w:rsidRDefault="00E52B1E">
                              <w:pPr>
                                <w:pStyle w:val="Title"/>
                              </w:pPr>
                              <w:r>
                                <w:rPr>
                                  <w:caps w:val="0"/>
                                  <w:lang w:val="es-ES"/>
                                </w:rPr>
                                <w:t xml:space="preserve">Ejercicio desarrollo </w:t>
                              </w:r>
                            </w:p>
                          </w:sdtContent>
                        </w:sdt>
                        <w:p w:rsidR="00E968E3" w:rsidRDefault="00802A95">
                          <w:pPr>
                            <w:pStyle w:val="Subtitle"/>
                          </w:pPr>
                          <w:r>
                            <w:t>Angular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836544" w:rsidRPr="00006941">
            <w:rPr>
              <w:noProof/>
              <w:color w:val="775F55" w:themeColor="text2"/>
              <w:sz w:val="32"/>
              <w:szCs w:val="32"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s-ES"/>
        </w:rPr>
        <w:id w:val="-1784568890"/>
        <w:docPartObj>
          <w:docPartGallery w:val="Table of Contents"/>
          <w:docPartUnique/>
        </w:docPartObj>
      </w:sdtPr>
      <w:sdtEndPr>
        <w:rPr>
          <w:b/>
          <w:bCs/>
          <w:lang w:val="es-AR"/>
        </w:rPr>
      </w:sdtEndPr>
      <w:sdtContent>
        <w:p w:rsidR="00EA02DA" w:rsidRDefault="0001339A" w:rsidP="007E5EFA">
          <w:pPr>
            <w:pStyle w:val="TOCHeading"/>
            <w:ind w:left="0"/>
            <w:rPr>
              <w:noProof/>
            </w:rPr>
          </w:pPr>
          <w:r w:rsidRPr="0001339A">
            <w:rPr>
              <w:color w:val="DD8047" w:themeColor="accent2"/>
              <w:lang w:val="es-ES"/>
            </w:rPr>
            <w:t>Contenido</w:t>
          </w:r>
          <w:r>
            <w:rPr>
              <w:rFonts w:cs="Times New Roman"/>
              <w:kern w:val="0"/>
              <w:lang w:val="es-ES" w:eastAsia="es-ES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kern w:val="0"/>
              <w:lang w:val="es-ES" w:eastAsia="es-ES"/>
              <w14:ligatures w14:val="none"/>
            </w:rPr>
            <w:fldChar w:fldCharType="separate"/>
          </w:r>
        </w:p>
        <w:p w:rsidR="00EA02DA" w:rsidRDefault="00EA02DA">
          <w:pPr>
            <w:pStyle w:val="TOC1"/>
            <w:rPr>
              <w:rFonts w:cstheme="minorBidi"/>
              <w:noProof/>
              <w:lang w:val="es-AR" w:eastAsia="es-AR"/>
            </w:rPr>
          </w:pPr>
          <w:hyperlink w:anchor="_Toc91617181" w:history="1">
            <w:r w:rsidRPr="00657869">
              <w:rPr>
                <w:rStyle w:val="Hyperlink"/>
                <w:noProof/>
              </w:rPr>
              <w:t>Ingreso de visitantes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2DA" w:rsidRDefault="00EA02D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91617182" w:history="1">
            <w:r w:rsidRPr="00657869">
              <w:rPr>
                <w:rStyle w:val="Hyperlink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2DA" w:rsidRDefault="00EA02D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91617183" w:history="1">
            <w:r w:rsidRPr="00657869">
              <w:rPr>
                <w:rStyle w:val="Hyperlink"/>
                <w:noProof/>
              </w:rPr>
              <w:t>Tiempo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2DA" w:rsidRDefault="00EA02D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s-AR" w:eastAsia="es-AR"/>
            </w:rPr>
          </w:pPr>
          <w:hyperlink w:anchor="_Toc91617184" w:history="1">
            <w:r w:rsidRPr="00657869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39A" w:rsidRDefault="0001339A">
          <w:r>
            <w:rPr>
              <w:b/>
              <w:bCs/>
            </w:rPr>
            <w:fldChar w:fldCharType="end"/>
          </w:r>
        </w:p>
      </w:sdtContent>
    </w:sdt>
    <w:p w:rsidR="0001339A" w:rsidRDefault="0001339A" w:rsidP="00361EED">
      <w:pPr>
        <w:pStyle w:val="Heading1"/>
        <w:rPr>
          <w:lang w:val="es-ES"/>
        </w:rPr>
      </w:pPr>
    </w:p>
    <w:p w:rsidR="0001339A" w:rsidRDefault="0001339A" w:rsidP="0001339A">
      <w:pPr>
        <w:rPr>
          <w:rFonts w:asciiTheme="majorHAnsi" w:eastAsiaTheme="majorEastAsia" w:hAnsiTheme="majorHAnsi" w:cstheme="majorBidi"/>
          <w:color w:val="94B6D2" w:themeColor="accent1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096381" w:rsidRDefault="00B4489C" w:rsidP="00B4489C">
      <w:pPr>
        <w:pStyle w:val="Titulo1"/>
        <w:numPr>
          <w:ilvl w:val="0"/>
          <w:numId w:val="0"/>
        </w:numPr>
        <w:ind w:left="227"/>
      </w:pPr>
      <w:bookmarkStart w:id="0" w:name="_Toc91617181"/>
      <w:r w:rsidRPr="00B4489C">
        <w:lastRenderedPageBreak/>
        <w:t>Ingreso de visitantes</w:t>
      </w:r>
      <w:bookmarkEnd w:id="0"/>
    </w:p>
    <w:p w:rsidR="00B4489C" w:rsidRDefault="00B4489C" w:rsidP="00B4489C">
      <w:pPr>
        <w:spacing w:line="360" w:lineRule="auto"/>
        <w:jc w:val="both"/>
        <w:rPr>
          <w:lang w:val="en-US"/>
        </w:rPr>
      </w:pPr>
      <w:r w:rsidRPr="00B4489C">
        <w:rPr>
          <w:lang w:val="en-US"/>
        </w:rPr>
        <w:t>Implementar un formulario y listado que simule el registro de ingresos de visitantes al edificio de Engee.</w:t>
      </w:r>
    </w:p>
    <w:p w:rsidR="00EA02DA" w:rsidRDefault="00EA02DA" w:rsidP="00B4489C">
      <w:pPr>
        <w:spacing w:line="360" w:lineRule="auto"/>
        <w:jc w:val="both"/>
        <w:rPr>
          <w:lang w:val="en-US"/>
        </w:rPr>
      </w:pPr>
    </w:p>
    <w:p w:rsidR="00802A95" w:rsidRDefault="00802A95" w:rsidP="00EA02DA">
      <w:pPr>
        <w:spacing w:line="360" w:lineRule="auto"/>
        <w:ind w:left="0"/>
        <w:jc w:val="both"/>
        <w:rPr>
          <w:lang w:val="en-US"/>
        </w:rPr>
      </w:pPr>
      <w:bookmarkStart w:id="1" w:name="_GoBack"/>
      <w:bookmarkEnd w:id="1"/>
      <w:r>
        <w:rPr>
          <w:noProof/>
          <w:lang w:eastAsia="es-AR"/>
        </w:rPr>
        <w:drawing>
          <wp:inline distT="0" distB="0" distL="0" distR="0" wp14:anchorId="42DBB29C" wp14:editId="015FD59B">
            <wp:extent cx="5934075" cy="477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DA" w:rsidRPr="00B4489C" w:rsidRDefault="00EA02DA" w:rsidP="00EA02DA">
      <w:pPr>
        <w:spacing w:line="360" w:lineRule="auto"/>
        <w:ind w:left="0"/>
        <w:jc w:val="both"/>
        <w:rPr>
          <w:lang w:val="en-US"/>
        </w:rPr>
      </w:pPr>
    </w:p>
    <w:p w:rsidR="00096381" w:rsidRDefault="00B4489C" w:rsidP="00B4489C">
      <w:pPr>
        <w:pStyle w:val="Ttulo11"/>
        <w:numPr>
          <w:ilvl w:val="0"/>
          <w:numId w:val="0"/>
        </w:numPr>
        <w:ind w:left="454"/>
      </w:pPr>
      <w:bookmarkStart w:id="2" w:name="_Toc324085014"/>
      <w:bookmarkStart w:id="3" w:name="_Toc91617182"/>
      <w:r w:rsidRPr="00B4489C">
        <w:t>Tareas</w:t>
      </w:r>
      <w:bookmarkEnd w:id="3"/>
    </w:p>
    <w:p w:rsidR="00395C29" w:rsidRDefault="00B4489C" w:rsidP="00B4489C">
      <w:pPr>
        <w:spacing w:line="360" w:lineRule="auto"/>
        <w:jc w:val="both"/>
      </w:pPr>
      <w:r w:rsidRPr="00B4489C">
        <w:t>Maquetar la aplicación web según el wireframe. Debe ser responsive. Utilizar el framework Angular (no AngularJS).</w:t>
      </w:r>
    </w:p>
    <w:p w:rsidR="00B4489C" w:rsidRPr="00B4489C" w:rsidRDefault="00395C29" w:rsidP="00B4489C">
      <w:pPr>
        <w:spacing w:line="360" w:lineRule="auto"/>
        <w:jc w:val="both"/>
      </w:pPr>
      <w:r w:rsidRPr="00B4489C">
        <w:lastRenderedPageBreak/>
        <w:t xml:space="preserve"> </w:t>
      </w:r>
      <w:r w:rsidR="00B4489C" w:rsidRPr="00B4489C">
        <w:t>Campos del formulario de alta:</w:t>
      </w:r>
    </w:p>
    <w:p w:rsidR="004577F8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 xml:space="preserve">DNI del visitante. Con este dato se consulta el servicio de RENAPER. Debe ser un servicio de angular que devuelva los datos hardcodeados (ver mock “Renaper” </w:t>
      </w:r>
      <w:r w:rsidR="00D9130D">
        <w:t>en la sección de recursos</w:t>
      </w:r>
      <w:r w:rsidRPr="00B4489C">
        <w:t xml:space="preserve">) y si lo encuentra se obtiene el Nombre y Apellido. </w:t>
      </w:r>
    </w:p>
    <w:p w:rsidR="004577F8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 xml:space="preserve">Nro. de tarjeta de </w:t>
      </w:r>
      <w:r w:rsidR="00D9130D">
        <w:t>ingreso (numérico)</w:t>
      </w:r>
    </w:p>
    <w:p w:rsidR="004577F8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>Fecha de ingreso (toma la actual)</w:t>
      </w:r>
    </w:p>
    <w:p w:rsidR="004577F8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>Hora de ingreso (toma la actual)</w:t>
      </w:r>
    </w:p>
    <w:p w:rsidR="004577F8" w:rsidRPr="00D9130D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 xml:space="preserve">Visita a: (estos datos deben ser dependientes, según el sector que se elige se deben mostrar las personas que pertenezcan al mismo - ver </w:t>
      </w:r>
      <w:r w:rsidR="00D9130D">
        <w:t>grilla</w:t>
      </w:r>
      <w:r w:rsidRPr="00B4489C">
        <w:t xml:space="preserve"> </w:t>
      </w:r>
      <w:r w:rsidR="00D9130D">
        <w:t>de personas en sección de recursos</w:t>
      </w:r>
      <w:r w:rsidRPr="00B4489C">
        <w:t xml:space="preserve">): </w:t>
      </w:r>
    </w:p>
    <w:p w:rsidR="004577F8" w:rsidRDefault="00B4489C" w:rsidP="004577F8">
      <w:pPr>
        <w:pStyle w:val="ListParagraph"/>
        <w:numPr>
          <w:ilvl w:val="1"/>
          <w:numId w:val="17"/>
        </w:numPr>
        <w:spacing w:line="360" w:lineRule="auto"/>
        <w:jc w:val="both"/>
      </w:pPr>
      <w:r w:rsidRPr="00B4489C">
        <w:rPr>
          <w:lang w:val="en-US"/>
        </w:rPr>
        <w:t xml:space="preserve">Sector </w:t>
      </w:r>
    </w:p>
    <w:p w:rsidR="004577F8" w:rsidRDefault="00B4489C" w:rsidP="004577F8">
      <w:pPr>
        <w:pStyle w:val="ListParagraph"/>
        <w:numPr>
          <w:ilvl w:val="1"/>
          <w:numId w:val="17"/>
        </w:numPr>
        <w:spacing w:line="360" w:lineRule="auto"/>
        <w:jc w:val="both"/>
      </w:pPr>
      <w:r w:rsidRPr="00B4489C">
        <w:t>Nombre y Apellido</w:t>
      </w:r>
    </w:p>
    <w:p w:rsidR="004577F8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>Debe tener un</w:t>
      </w:r>
      <w:r w:rsidR="00D9130D">
        <w:t xml:space="preserve"> listado con el</w:t>
      </w:r>
      <w:r w:rsidRPr="00B4489C">
        <w:t xml:space="preserve"> historial de ingresos. Hadcodear un listado inicial.</w:t>
      </w:r>
    </w:p>
    <w:p w:rsidR="004577F8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</w:pPr>
      <w:r w:rsidRPr="00B4489C">
        <w:t>Botón ingresar. Debe agregar la nueva visita al historial. Agregar todas las validaciones del formulario que crea necesarias.</w:t>
      </w:r>
    </w:p>
    <w:p w:rsidR="00470EC5" w:rsidRPr="00035DB5" w:rsidRDefault="00B4489C" w:rsidP="004577F8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en-US"/>
        </w:rPr>
      </w:pPr>
      <w:r w:rsidRPr="00B4489C">
        <w:t>En el listado se debe poder eliminar un ingreso, mostrando previamente un mensaje de confirmación.</w:t>
      </w:r>
      <w:r w:rsidR="004577F8">
        <w:tab/>
      </w:r>
      <w:r w:rsidR="004577F8">
        <w:tab/>
      </w:r>
    </w:p>
    <w:p w:rsidR="00096381" w:rsidRDefault="00D9130D" w:rsidP="00D9130D">
      <w:pPr>
        <w:pStyle w:val="Ttulo11"/>
        <w:numPr>
          <w:ilvl w:val="0"/>
          <w:numId w:val="0"/>
        </w:numPr>
        <w:ind w:left="454"/>
      </w:pPr>
      <w:bookmarkStart w:id="4" w:name="_Toc91617183"/>
      <w:bookmarkEnd w:id="2"/>
      <w:r>
        <w:t>Tiempo de entrega</w:t>
      </w:r>
      <w:bookmarkEnd w:id="4"/>
    </w:p>
    <w:p w:rsidR="00470EC5" w:rsidRPr="00D9130D" w:rsidRDefault="00D9130D" w:rsidP="00EA02DA">
      <w:pPr>
        <w:spacing w:line="360" w:lineRule="auto"/>
        <w:jc w:val="both"/>
      </w:pPr>
      <w:r w:rsidRPr="00EC3856">
        <w:rPr>
          <w:rFonts w:eastAsia="Times New Roman"/>
          <w:color w:val="000000"/>
        </w:rPr>
        <w:t>Estimar el tiempo de desarrollo del ejercicio y comentarlo por mail.</w:t>
      </w:r>
    </w:p>
    <w:p w:rsidR="00096381" w:rsidRDefault="00D9130D" w:rsidP="00D9130D">
      <w:pPr>
        <w:pStyle w:val="Ttulo11"/>
        <w:numPr>
          <w:ilvl w:val="0"/>
          <w:numId w:val="0"/>
        </w:numPr>
        <w:ind w:left="454"/>
      </w:pPr>
      <w:bookmarkStart w:id="5" w:name="_Toc91617184"/>
      <w:r>
        <w:t>Recursos</w:t>
      </w:r>
      <w:bookmarkEnd w:id="5"/>
    </w:p>
    <w:p w:rsidR="00D9130D" w:rsidRDefault="00D9130D" w:rsidP="00D9130D">
      <w:pPr>
        <w:pStyle w:val="ListParagraph"/>
        <w:numPr>
          <w:ilvl w:val="0"/>
          <w:numId w:val="20"/>
        </w:numPr>
      </w:pPr>
      <w:r>
        <w:t>Json renaper</w:t>
      </w:r>
    </w:p>
    <w:p w:rsidR="00D9130D" w:rsidRDefault="00D9130D" w:rsidP="00D9130D"/>
    <w:p w:rsidR="00D9130D" w:rsidRDefault="00D9130D" w:rsidP="00E52B1E">
      <w:pPr>
        <w:pStyle w:val="NormalWeb"/>
        <w:spacing w:before="0" w:beforeAutospacing="0" w:after="0" w:afterAutospacing="0"/>
        <w:ind w:left="113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</w:t>
      </w:r>
    </w:p>
    <w:p w:rsidR="00D9130D" w:rsidRPr="00BB7C90" w:rsidRDefault="00D9130D" w:rsidP="00E52B1E">
      <w:pPr>
        <w:pStyle w:val="NormalWeb"/>
        <w:spacing w:before="0" w:beforeAutospacing="0" w:after="0" w:afterAutospacing="0"/>
        <w:ind w:left="113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>
        <w:rPr>
          <w:rFonts w:ascii="Arial" w:hAnsi="Arial" w:cs="Arial"/>
          <w:color w:val="000000"/>
          <w:sz w:val="22"/>
          <w:szCs w:val="22"/>
        </w:rPr>
        <w:t>{</w:t>
      </w:r>
    </w:p>
    <w:p w:rsidR="00D9130D" w:rsidRDefault="00D9130D" w:rsidP="00E52B1E">
      <w:pPr>
        <w:pStyle w:val="NormalWeb"/>
        <w:spacing w:before="0" w:beforeAutospacing="0" w:after="0" w:afterAutospacing="0"/>
        <w:ind w:left="1134"/>
      </w:pPr>
      <w:r>
        <w:rPr>
          <w:rFonts w:ascii="Arial" w:hAnsi="Arial" w:cs="Arial"/>
          <w:color w:val="000000"/>
          <w:sz w:val="22"/>
          <w:szCs w:val="22"/>
        </w:rPr>
        <w:t>         "apellido":"string",</w:t>
      </w:r>
    </w:p>
    <w:p w:rsidR="00D9130D" w:rsidRDefault="00D9130D" w:rsidP="00E52B1E">
      <w:pPr>
        <w:pStyle w:val="NormalWeb"/>
        <w:spacing w:before="0" w:beforeAutospacing="0" w:after="0" w:afterAutospacing="0"/>
        <w:ind w:left="1134"/>
      </w:pPr>
      <w:r>
        <w:rPr>
          <w:rFonts w:ascii="Arial" w:hAnsi="Arial" w:cs="Arial"/>
          <w:color w:val="000000"/>
          <w:sz w:val="22"/>
          <w:szCs w:val="22"/>
        </w:rPr>
        <w:t>         "nombres":"string",</w:t>
      </w:r>
    </w:p>
    <w:p w:rsidR="00D9130D" w:rsidRDefault="00D9130D" w:rsidP="00E52B1E">
      <w:pPr>
        <w:pStyle w:val="NormalWeb"/>
        <w:spacing w:before="0" w:beforeAutospacing="0" w:after="0" w:afterAutospacing="0"/>
        <w:ind w:left="1134"/>
      </w:pPr>
      <w:r>
        <w:rPr>
          <w:rFonts w:ascii="Arial" w:hAnsi="Arial" w:cs="Arial"/>
          <w:color w:val="000000"/>
          <w:sz w:val="22"/>
          <w:szCs w:val="22"/>
        </w:rPr>
        <w:t>        "fechaNacimiento":"string",</w:t>
      </w:r>
    </w:p>
    <w:p w:rsidR="00D9130D" w:rsidRDefault="00D9130D" w:rsidP="00E52B1E">
      <w:pPr>
        <w:pStyle w:val="NormalWeb"/>
        <w:spacing w:before="0" w:beforeAutospacing="0" w:after="0" w:afterAutospacing="0"/>
        <w:ind w:left="1134"/>
      </w:pPr>
      <w:r>
        <w:rPr>
          <w:rFonts w:ascii="Arial" w:hAnsi="Arial" w:cs="Arial"/>
          <w:color w:val="000000"/>
          <w:sz w:val="22"/>
          <w:szCs w:val="22"/>
        </w:rPr>
        <w:t>        "dni":"string"</w:t>
      </w:r>
    </w:p>
    <w:p w:rsidR="00D9130D" w:rsidRDefault="00D9130D" w:rsidP="00E52B1E">
      <w:pPr>
        <w:pStyle w:val="NormalWeb"/>
        <w:spacing w:before="0" w:beforeAutospacing="0" w:after="0" w:afterAutospacing="0"/>
        <w:ind w:left="113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D9130D" w:rsidRDefault="00D9130D" w:rsidP="00E52B1E">
      <w:pPr>
        <w:pStyle w:val="NormalWeb"/>
        <w:spacing w:before="0" w:beforeAutospacing="0" w:after="0" w:afterAutospacing="0"/>
        <w:ind w:left="113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]</w:t>
      </w:r>
    </w:p>
    <w:p w:rsidR="00D9130D" w:rsidRDefault="00D9130D" w:rsidP="00D91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9130D" w:rsidRPr="00D9130D" w:rsidRDefault="00D9130D" w:rsidP="00D9130D">
      <w:pPr>
        <w:pStyle w:val="ListParagraph"/>
        <w:numPr>
          <w:ilvl w:val="0"/>
          <w:numId w:val="20"/>
        </w:numPr>
      </w:pPr>
      <w:r>
        <w:t>P</w:t>
      </w:r>
      <w:r w:rsidRPr="00D9130D">
        <w:t>ersonas</w:t>
      </w:r>
    </w:p>
    <w:p w:rsidR="00D9130D" w:rsidRDefault="00D9130D" w:rsidP="00D913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W w:w="4092" w:type="dxa"/>
        <w:tblInd w:w="1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338"/>
        <w:gridCol w:w="1296"/>
      </w:tblGrid>
      <w:tr w:rsidR="00D9130D" w:rsidRPr="00BB7C90" w:rsidTr="00E52B1E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FFE5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Sector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de Almeida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Dario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Riva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QA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Pellegrini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COMERCIAL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Federico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Musso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Laura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Rodriguez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QA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Lautaro Ariel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Basanta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COMERCIAL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Manuel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Castello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Paula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Barrios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QA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Diaz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COMERCIAL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Sebastian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Parasis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Walter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Marcote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QA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Guillermo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Balcarcel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COMERCIAL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Esteban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Gawron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B7C90">
              <w:rPr>
                <w:rFonts w:ascii="Calibri" w:eastAsia="Times New Roman" w:hAnsi="Calibri" w:cs="Calibri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Enzo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Peddini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QA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Russo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COMERCIAL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Adrian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Zarate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Melisa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Yune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QA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Russmann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COMERCIAL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Galo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Trillo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RRHH</w:t>
            </w:r>
          </w:p>
        </w:tc>
      </w:tr>
      <w:tr w:rsidR="00D9130D" w:rsidRPr="00BB7C90" w:rsidTr="00E52B1E"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E52B1E">
            <w:pPr>
              <w:spacing w:before="0" w:after="0"/>
              <w:ind w:left="249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Diego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256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Pellegrini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130D" w:rsidRPr="00BB7C90" w:rsidRDefault="00D9130D" w:rsidP="00D9130D">
            <w:pPr>
              <w:spacing w:before="0" w:after="0"/>
              <w:ind w:left="158"/>
              <w:rPr>
                <w:rFonts w:eastAsia="Times New Roman"/>
                <w:sz w:val="20"/>
                <w:szCs w:val="20"/>
              </w:rPr>
            </w:pPr>
            <w:r w:rsidRPr="00BB7C90">
              <w:rPr>
                <w:rFonts w:eastAsia="Times New Roman"/>
                <w:sz w:val="20"/>
                <w:szCs w:val="20"/>
              </w:rPr>
              <w:t>QA</w:t>
            </w:r>
          </w:p>
        </w:tc>
      </w:tr>
    </w:tbl>
    <w:p w:rsidR="00D9130D" w:rsidRPr="00EC3856" w:rsidRDefault="00D9130D" w:rsidP="00D9130D">
      <w:pPr>
        <w:pStyle w:val="NormalWeb"/>
        <w:spacing w:before="0" w:beforeAutospacing="0" w:after="0" w:afterAutospacing="0"/>
      </w:pPr>
    </w:p>
    <w:p w:rsidR="00470EC5" w:rsidRPr="00035DB5" w:rsidRDefault="00470EC5" w:rsidP="00035DB5">
      <w:pPr>
        <w:spacing w:line="360" w:lineRule="auto"/>
        <w:jc w:val="both"/>
        <w:rPr>
          <w:lang w:val="en-US"/>
        </w:rPr>
      </w:pPr>
    </w:p>
    <w:p w:rsidR="00096381" w:rsidRPr="00035DB5" w:rsidRDefault="00096381" w:rsidP="00096381">
      <w:pPr>
        <w:rPr>
          <w:lang w:val="en-US"/>
        </w:rPr>
      </w:pPr>
    </w:p>
    <w:p w:rsidR="0027534B" w:rsidRPr="00E52B1E" w:rsidRDefault="0027534B" w:rsidP="00E52B1E">
      <w:pPr>
        <w:spacing w:after="240" w:line="252" w:lineRule="auto"/>
        <w:ind w:left="0" w:right="0"/>
        <w:rPr>
          <w:rFonts w:asciiTheme="majorHAnsi" w:eastAsiaTheme="majorEastAsia" w:hAnsiTheme="majorHAnsi" w:cstheme="majorBidi"/>
          <w:color w:val="DD8047" w:themeColor="accent2"/>
          <w:sz w:val="40"/>
          <w:szCs w:val="30"/>
          <w:lang w:val="en-US"/>
        </w:rPr>
      </w:pPr>
    </w:p>
    <w:sectPr w:rsidR="0027534B" w:rsidRPr="00E52B1E" w:rsidSect="003625CA">
      <w:headerReference w:type="default" r:id="rId13"/>
      <w:footerReference w:type="default" r:id="rId14"/>
      <w:pgSz w:w="12240" w:h="15840"/>
      <w:pgMar w:top="1985" w:right="1440" w:bottom="1135" w:left="1440" w:header="284" w:footer="13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A38" w:rsidRDefault="00E74A38">
      <w:r>
        <w:separator/>
      </w:r>
    </w:p>
    <w:p w:rsidR="00E74A38" w:rsidRDefault="00E74A38"/>
  </w:endnote>
  <w:endnote w:type="continuationSeparator" w:id="0">
    <w:p w:rsidR="00E74A38" w:rsidRDefault="00E74A38">
      <w:r>
        <w:continuationSeparator/>
      </w:r>
    </w:p>
    <w:p w:rsidR="00E74A38" w:rsidRDefault="00E74A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DB5" w:rsidRDefault="00035DB5" w:rsidP="00035DB5">
    <w:pPr>
      <w:pStyle w:val="Footer"/>
      <w:tabs>
        <w:tab w:val="center" w:pos="4678"/>
        <w:tab w:val="right" w:pos="9072"/>
      </w:tabs>
      <w:ind w:left="0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B5C7BA6" wp14:editId="060078CF">
              <wp:simplePos x="0" y="0"/>
              <wp:positionH relativeFrom="column">
                <wp:posOffset>-1078302</wp:posOffset>
              </wp:positionH>
              <wp:positionV relativeFrom="paragraph">
                <wp:posOffset>-3618</wp:posOffset>
              </wp:positionV>
              <wp:extent cx="7393097" cy="294640"/>
              <wp:effectExtent l="0" t="0" r="36830" b="10160"/>
              <wp:wrapNone/>
              <wp:docPr id="2" name="Rectángulo redondead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93097" cy="294640"/>
                      </a:xfrm>
                      <a:custGeom>
                        <a:avLst/>
                        <a:gdLst>
                          <a:gd name="connsiteX0" fmla="*/ 0 w 7200900"/>
                          <a:gd name="connsiteY0" fmla="*/ 0 h 294640"/>
                          <a:gd name="connsiteX1" fmla="*/ 7200900 w 7200900"/>
                          <a:gd name="connsiteY1" fmla="*/ 0 h 294640"/>
                          <a:gd name="connsiteX2" fmla="*/ 7200900 w 7200900"/>
                          <a:gd name="connsiteY2" fmla="*/ 294640 h 294640"/>
                          <a:gd name="connsiteX3" fmla="*/ 0 w 7200900"/>
                          <a:gd name="connsiteY3" fmla="*/ 294640 h 294640"/>
                          <a:gd name="connsiteX4" fmla="*/ 0 w 7200900"/>
                          <a:gd name="connsiteY4" fmla="*/ 0 h 294640"/>
                          <a:gd name="connsiteX0" fmla="*/ 0 w 7203057"/>
                          <a:gd name="connsiteY0" fmla="*/ 0 h 294640"/>
                          <a:gd name="connsiteX1" fmla="*/ 7200900 w 7203057"/>
                          <a:gd name="connsiteY1" fmla="*/ 0 h 294640"/>
                          <a:gd name="connsiteX2" fmla="*/ 7203057 w 7203057"/>
                          <a:gd name="connsiteY2" fmla="*/ 155275 h 294640"/>
                          <a:gd name="connsiteX3" fmla="*/ 7200900 w 7203057"/>
                          <a:gd name="connsiteY3" fmla="*/ 294640 h 294640"/>
                          <a:gd name="connsiteX4" fmla="*/ 0 w 7203057"/>
                          <a:gd name="connsiteY4" fmla="*/ 294640 h 294640"/>
                          <a:gd name="connsiteX5" fmla="*/ 0 w 7203057"/>
                          <a:gd name="connsiteY5" fmla="*/ 0 h 294640"/>
                          <a:gd name="connsiteX0" fmla="*/ 0 w 7393097"/>
                          <a:gd name="connsiteY0" fmla="*/ 0 h 294640"/>
                          <a:gd name="connsiteX1" fmla="*/ 7200900 w 7393097"/>
                          <a:gd name="connsiteY1" fmla="*/ 0 h 294640"/>
                          <a:gd name="connsiteX2" fmla="*/ 7393097 w 7393097"/>
                          <a:gd name="connsiteY2" fmla="*/ 155275 h 294640"/>
                          <a:gd name="connsiteX3" fmla="*/ 7200900 w 7393097"/>
                          <a:gd name="connsiteY3" fmla="*/ 294640 h 294640"/>
                          <a:gd name="connsiteX4" fmla="*/ 0 w 7393097"/>
                          <a:gd name="connsiteY4" fmla="*/ 294640 h 294640"/>
                          <a:gd name="connsiteX5" fmla="*/ 0 w 7393097"/>
                          <a:gd name="connsiteY5" fmla="*/ 0 h 29464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7393097" h="294640">
                            <a:moveTo>
                              <a:pt x="0" y="0"/>
                            </a:moveTo>
                            <a:lnTo>
                              <a:pt x="7200900" y="0"/>
                            </a:lnTo>
                            <a:lnTo>
                              <a:pt x="7393097" y="155275"/>
                            </a:lnTo>
                            <a:lnTo>
                              <a:pt x="7200900" y="294640"/>
                            </a:lnTo>
                            <a:lnTo>
                              <a:pt x="0" y="29464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BF79"/>
                      </a:solidFill>
                      <a:ln/>
                      <a:extLst/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F1EB1" id="Rectángulo redondeado 7" o:spid="_x0000_s1026" style="position:absolute;margin-left:-84.9pt;margin-top:-.3pt;width:582.15pt;height:23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93097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9S5wMAAGEOAAAOAAAAZHJzL2Uyb0RvYy54bWysV92O0zgUvl+Jd7B8icQk/aO0mg6CQV2t&#10;BMsIWAkuXcdpIhw7a7tNh7fZZ+HFOLbjjFtm0xZ608T1+c5nn+845/j65a7iaMuULqVY4MFVihET&#10;VGalWC/wP5+Wz15gpA0RGeFSsAW+Zxq/vHnyx3VTz9lQFpJnTCFwIvS8qRe4MKaeJ4mmBauIvpI1&#10;EzCZS1URA0O1TjJFGvBe8WSYps+TRqqsVpIyreHfN34S3zj/ec6oeZ/nmhnEFxjWZtyvcr8r+5vc&#10;XJP5WpG6KGm7DPILq6hIKYC0c/WGGII2qvzJVVVSJbXMzRWVVSLzvKTM7QF2M0gPdvOxIDVze4Hg&#10;6LoLk76cW/r39k6hMlvgIUaCVCDRBwja9//EesMlUiyTImMkk2hqY9XUeg6Qj/WdsrvV9VtJv2ok&#10;5G1BxJq9Uko2BZjDCgfWPtkD2IEGKFo172QGVGRjpAvbLleVdQgBQTunzn2nDtsZROHP6Wg2SmdT&#10;jCjMDWfj52MnX0LmAU032vzJpPNEtm+18epm8Oa0ydodUimELg37DBmRVxwEf5qgFDVoCik1S0NW&#10;HJp/2Tcv0MMiQPhD68+DyHnr+DhFDErRMQrQrFv/yRQxyO/gKM8o4jkhTrH5iQzj8xj2zY+FaV83&#10;J/MonbiEfkS4S8ncR/FbMlvHPpP6KGKZB5PJcDo5S+a9dOrjuYzYfQyx2Cem0+TndOpj2Dc/O53a&#10;D1P7tTn4yFwmnfopfiOdvGObTv0Ul0unfp5LpFM/wyXSqZ/h/9MJitU6lCNShApFd6ItUfCGoJDa&#10;2mcrVi21LYdxvYLaF4aQWbbEkjmgrPURMCRJDPb1+VQwyB+Dh2cxg6YxeHQWGOSKweOzwKBEDJ7E&#10;YB+4NvAKmh7bI3LXIxqMoEdUGEGPuLIYkIIYq1d4RU3UkBRdP2KnK7lln6QzNAfNDFA+zHIRW4XW&#10;w6436BoswrN2/sJBtZb+w97uKpiFZ2ve9jTW/KFhgZUEs/D05lArzzE8XCrlUjOflTZiLj270NmI&#10;Ry2alrzMliXnNlZarVe3XKEtARWWy9fL6azd1p4ZF04N6An94XENpu0pfW+qzT1n1h0XH1gOfS2c&#10;nqE7Su5GwToGQikTJqSxs7awHFbTAQePAbkJB6e1tTDmbhod0B/eXsYO4VilMB24KoVUjzFnXztm&#10;b9+21+2ebXO9ktk9tNdK+nsO3MvgpZDqG0YN3HEWWP+7IYphxP8S0KLPBmPooZFxg/EEUhDyPp5Z&#10;xTNEUHC1wHA4/OutgRFANrUq1wUw+YAJ+Qra+ry03beTx6+qHcA9xiVFe+eyF6V47KweboY3PwAA&#10;AP//AwBQSwMEFAAGAAgAAAAhAIx7tCbdAAAACQEAAA8AAABkcnMvZG93bnJldi54bWxMj0FPg0AQ&#10;he8m/ofNmHhrl1pAQJbGmHjyJPbgcQorENlZZKct+usdT/Y2L/PmvW/K3eJGdbJzGDwZ2KwjUJYa&#10;3w7UGdi/Pa8yUIGRWhw9WQPfNsCuur4qsWj9mV7tqeZOSQiFAg30zFOhdWh66zCs/WRJdh9+dsgi&#10;5063M54l3I36LopS7XAgaehxsk+9bT7roxOMer+lIWHM+CuibfMS3/+k78bc3iyPD6DYLvxvhj98&#10;uYFKmA7+SG1Qo4HVJs2FnWVKQYkhz+ME1MFAnGSgq1JfflD9AgAA//8DAFBLAQItABQABgAIAAAA&#10;IQC2gziS/gAAAOEBAAATAAAAAAAAAAAAAAAAAAAAAABbQ29udGVudF9UeXBlc10ueG1sUEsBAi0A&#10;FAAGAAgAAAAhADj9If/WAAAAlAEAAAsAAAAAAAAAAAAAAAAALwEAAF9yZWxzLy5yZWxzUEsBAi0A&#10;FAAGAAgAAAAhANJt/1LnAwAAYQ4AAA4AAAAAAAAAAAAAAAAALgIAAGRycy9lMm9Eb2MueG1sUEsB&#10;Ai0AFAAGAAgAAAAhAIx7tCbdAAAACQEAAA8AAAAAAAAAAAAAAAAAQQYAAGRycy9kb3ducmV2Lnht&#10;bFBLBQYAAAAABAAEAPMAAABLBwAAAAA=&#10;" path="m,l7200900,r192197,155275l7200900,294640,,294640,,xe" fillcolor="#ffbf79" strokecolor="#dd8047 [3205]" strokeweight="1pt">
              <v:stroke joinstyle="miter"/>
              <v:path o:connecttype="custom" o:connectlocs="0,0;7200900,0;7393097,155275;7200900,294640;0,294640;0,0" o:connectangles="0,0,0,0,0,0"/>
            </v:shape>
          </w:pict>
        </mc:Fallback>
      </mc:AlternateConten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A02DA">
      <w:rPr>
        <w:noProof/>
      </w:rPr>
      <w:t>4</w:t>
    </w:r>
    <w:r>
      <w:fldChar w:fldCharType="end"/>
    </w:r>
    <w:r>
      <w:tab/>
    </w:r>
  </w:p>
  <w:p w:rsidR="00B73037" w:rsidRPr="00035DB5" w:rsidRDefault="00B73037" w:rsidP="00035DB5">
    <w:pPr>
      <w:pStyle w:val="Footer"/>
      <w:ind w:left="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A38" w:rsidRDefault="00E74A38">
      <w:r>
        <w:separator/>
      </w:r>
    </w:p>
    <w:p w:rsidR="00E74A38" w:rsidRDefault="00E74A38"/>
  </w:footnote>
  <w:footnote w:type="continuationSeparator" w:id="0">
    <w:p w:rsidR="00E74A38" w:rsidRDefault="00E74A38">
      <w:r>
        <w:continuationSeparator/>
      </w:r>
    </w:p>
    <w:p w:rsidR="00E74A38" w:rsidRDefault="00E74A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EAB" w:rsidRPr="001F559D" w:rsidRDefault="00035DB5" w:rsidP="00A317B0">
    <w:pPr>
      <w:pStyle w:val="Header"/>
      <w:ind w:left="-1276"/>
      <w:jc w:val="left"/>
      <w:rPr>
        <w:color w:val="B29C93" w:themeColor="text2" w:themeTint="99"/>
        <w:sz w:val="28"/>
        <w:szCs w:val="28"/>
      </w:rPr>
    </w:pPr>
    <w:r w:rsidRPr="00035DB5">
      <w:rPr>
        <w:noProof/>
        <w:color w:val="B29C93" w:themeColor="text2" w:themeTint="99"/>
        <w:sz w:val="24"/>
        <w:szCs w:val="24"/>
        <w:lang w:eastAsia="es-AR"/>
      </w:rPr>
      <w:drawing>
        <wp:anchor distT="0" distB="0" distL="114300" distR="114300" simplePos="0" relativeHeight="251665408" behindDoc="0" locked="0" layoutInCell="1" allowOverlap="1" wp14:anchorId="5A6A0AFD" wp14:editId="313478B5">
          <wp:simplePos x="0" y="0"/>
          <wp:positionH relativeFrom="column">
            <wp:posOffset>5062220</wp:posOffset>
          </wp:positionH>
          <wp:positionV relativeFrom="paragraph">
            <wp:posOffset>74930</wp:posOffset>
          </wp:positionV>
          <wp:extent cx="1219200" cy="553085"/>
          <wp:effectExtent l="0" t="0" r="0" b="0"/>
          <wp:wrapSquare wrapText="bothSides"/>
          <wp:docPr id="12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eng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DB5">
      <w:rPr>
        <w:noProof/>
        <w:color w:val="B29C93" w:themeColor="text2" w:themeTint="99"/>
        <w:sz w:val="24"/>
        <w:szCs w:val="24"/>
        <w:lang w:eastAsia="es-AR"/>
      </w:rPr>
      <w:drawing>
        <wp:anchor distT="0" distB="0" distL="114300" distR="114300" simplePos="0" relativeHeight="251664384" behindDoc="1" locked="0" layoutInCell="1" allowOverlap="1" wp14:anchorId="450787B4" wp14:editId="4CEDD6F6">
          <wp:simplePos x="0" y="0"/>
          <wp:positionH relativeFrom="column">
            <wp:posOffset>-942975</wp:posOffset>
          </wp:positionH>
          <wp:positionV relativeFrom="paragraph">
            <wp:posOffset>-199390</wp:posOffset>
          </wp:positionV>
          <wp:extent cx="2600696" cy="1211283"/>
          <wp:effectExtent l="0" t="0" r="0" b="8255"/>
          <wp:wrapNone/>
          <wp:docPr id="13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otracos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600696" cy="12112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  <w:r w:rsidR="00A317B0">
      <w:rPr>
        <w:color w:val="B29C93" w:themeColor="text2" w:themeTint="99"/>
        <w:sz w:val="24"/>
        <w:szCs w:val="24"/>
      </w:rPr>
      <w:tab/>
    </w:r>
  </w:p>
  <w:p w:rsidR="00B73037" w:rsidRDefault="00B73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F68393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53.25pt;height:63pt" o:bullet="t">
        <v:imagedata r:id="rId1" o:title="bullet"/>
      </v:shape>
    </w:pict>
  </w:numPicBullet>
  <w:abstractNum w:abstractNumId="0" w15:restartNumberingAfterBreak="0">
    <w:nsid w:val="FFFFFF89"/>
    <w:multiLevelType w:val="singleLevel"/>
    <w:tmpl w:val="875C6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13DA6"/>
    <w:multiLevelType w:val="hybridMultilevel"/>
    <w:tmpl w:val="8FC62BC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72561"/>
    <w:multiLevelType w:val="hybridMultilevel"/>
    <w:tmpl w:val="7FEAAFFC"/>
    <w:lvl w:ilvl="0" w:tplc="9AC634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60970"/>
    <w:multiLevelType w:val="multilevel"/>
    <w:tmpl w:val="63260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93B15"/>
    <w:multiLevelType w:val="hybridMultilevel"/>
    <w:tmpl w:val="83CCC46E"/>
    <w:lvl w:ilvl="0" w:tplc="DB3C2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8D2945"/>
    <w:multiLevelType w:val="hybridMultilevel"/>
    <w:tmpl w:val="6F1C0FE8"/>
    <w:lvl w:ilvl="0" w:tplc="C500062E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12" w:hanging="360"/>
      </w:pPr>
    </w:lvl>
    <w:lvl w:ilvl="2" w:tplc="2C0A001B" w:tentative="1">
      <w:start w:val="1"/>
      <w:numFmt w:val="lowerRoman"/>
      <w:lvlText w:val="%3."/>
      <w:lvlJc w:val="right"/>
      <w:pPr>
        <w:ind w:left="2232" w:hanging="180"/>
      </w:pPr>
    </w:lvl>
    <w:lvl w:ilvl="3" w:tplc="2C0A000F" w:tentative="1">
      <w:start w:val="1"/>
      <w:numFmt w:val="decimal"/>
      <w:lvlText w:val="%4."/>
      <w:lvlJc w:val="left"/>
      <w:pPr>
        <w:ind w:left="2952" w:hanging="360"/>
      </w:pPr>
    </w:lvl>
    <w:lvl w:ilvl="4" w:tplc="2C0A0019" w:tentative="1">
      <w:start w:val="1"/>
      <w:numFmt w:val="lowerLetter"/>
      <w:lvlText w:val="%5."/>
      <w:lvlJc w:val="left"/>
      <w:pPr>
        <w:ind w:left="3672" w:hanging="360"/>
      </w:pPr>
    </w:lvl>
    <w:lvl w:ilvl="5" w:tplc="2C0A001B" w:tentative="1">
      <w:start w:val="1"/>
      <w:numFmt w:val="lowerRoman"/>
      <w:lvlText w:val="%6."/>
      <w:lvlJc w:val="right"/>
      <w:pPr>
        <w:ind w:left="4392" w:hanging="180"/>
      </w:pPr>
    </w:lvl>
    <w:lvl w:ilvl="6" w:tplc="2C0A000F" w:tentative="1">
      <w:start w:val="1"/>
      <w:numFmt w:val="decimal"/>
      <w:lvlText w:val="%7."/>
      <w:lvlJc w:val="left"/>
      <w:pPr>
        <w:ind w:left="5112" w:hanging="360"/>
      </w:pPr>
    </w:lvl>
    <w:lvl w:ilvl="7" w:tplc="2C0A0019" w:tentative="1">
      <w:start w:val="1"/>
      <w:numFmt w:val="lowerLetter"/>
      <w:lvlText w:val="%8."/>
      <w:lvlJc w:val="left"/>
      <w:pPr>
        <w:ind w:left="5832" w:hanging="360"/>
      </w:pPr>
    </w:lvl>
    <w:lvl w:ilvl="8" w:tplc="2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2E26EA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6D6D20"/>
    <w:multiLevelType w:val="hybridMultilevel"/>
    <w:tmpl w:val="8B06DB2C"/>
    <w:lvl w:ilvl="0" w:tplc="A8B0E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1E78"/>
    <w:multiLevelType w:val="hybridMultilevel"/>
    <w:tmpl w:val="B9FA3CA4"/>
    <w:lvl w:ilvl="0" w:tplc="C4E03ACA">
      <w:start w:val="1"/>
      <w:numFmt w:val="decimal"/>
      <w:lvlText w:val="%1.1.1"/>
      <w:lvlJc w:val="left"/>
      <w:pPr>
        <w:ind w:left="115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ABF24DB"/>
    <w:multiLevelType w:val="hybridMultilevel"/>
    <w:tmpl w:val="5470A88C"/>
    <w:lvl w:ilvl="0" w:tplc="9AC634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2B0963"/>
    <w:multiLevelType w:val="hybridMultilevel"/>
    <w:tmpl w:val="BC300D74"/>
    <w:lvl w:ilvl="0" w:tplc="289061DE">
      <w:start w:val="1"/>
      <w:numFmt w:val="bullet"/>
      <w:pStyle w:val="List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6609B"/>
    <w:multiLevelType w:val="multilevel"/>
    <w:tmpl w:val="386628D4"/>
    <w:name w:val="aa"/>
    <w:lvl w:ilvl="0">
      <w:start w:val="1"/>
      <w:numFmt w:val="decimal"/>
      <w:pStyle w:val="Titulo1"/>
      <w:lvlText w:val="%1."/>
      <w:lvlJc w:val="left"/>
      <w:pPr>
        <w:tabs>
          <w:tab w:val="num" w:pos="567"/>
        </w:tabs>
        <w:ind w:left="851" w:hanging="624"/>
      </w:pPr>
      <w:rPr>
        <w:rFonts w:hint="default"/>
      </w:rPr>
    </w:lvl>
    <w:lvl w:ilvl="1">
      <w:start w:val="1"/>
      <w:numFmt w:val="decimal"/>
      <w:pStyle w:val="Ttulo11"/>
      <w:lvlText w:val="%1.%2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2">
      <w:start w:val="1"/>
      <w:numFmt w:val="decimal"/>
      <w:pStyle w:val="Ttulo111"/>
      <w:lvlText w:val="%1.%2.%3"/>
      <w:lvlJc w:val="left"/>
      <w:pPr>
        <w:ind w:left="85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2C7301B"/>
    <w:multiLevelType w:val="hybridMultilevel"/>
    <w:tmpl w:val="82B02B5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EC1807"/>
    <w:multiLevelType w:val="hybridMultilevel"/>
    <w:tmpl w:val="16CC07BE"/>
    <w:lvl w:ilvl="0" w:tplc="DAB28E8E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  <w:color w:val="FFC000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640696"/>
    <w:multiLevelType w:val="hybridMultilevel"/>
    <w:tmpl w:val="BDFE6718"/>
    <w:lvl w:ilvl="0" w:tplc="9AC6343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5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  <w:lvlOverride w:ilvl="0">
      <w:startOverride w:val="1"/>
    </w:lvlOverride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  <w:num w:numId="17">
    <w:abstractNumId w:val="12"/>
  </w:num>
  <w:num w:numId="18">
    <w:abstractNumId w:val="11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C8"/>
    <w:rsid w:val="00006941"/>
    <w:rsid w:val="0001339A"/>
    <w:rsid w:val="000149FE"/>
    <w:rsid w:val="0002253E"/>
    <w:rsid w:val="0003249D"/>
    <w:rsid w:val="00035DB5"/>
    <w:rsid w:val="00042449"/>
    <w:rsid w:val="00057F23"/>
    <w:rsid w:val="0006582C"/>
    <w:rsid w:val="00096381"/>
    <w:rsid w:val="001020B9"/>
    <w:rsid w:val="00107F9C"/>
    <w:rsid w:val="00117DDA"/>
    <w:rsid w:val="00134AB2"/>
    <w:rsid w:val="0014568A"/>
    <w:rsid w:val="00155692"/>
    <w:rsid w:val="00167EA3"/>
    <w:rsid w:val="00170449"/>
    <w:rsid w:val="00196BC5"/>
    <w:rsid w:val="001A0834"/>
    <w:rsid w:val="001F559D"/>
    <w:rsid w:val="001F7323"/>
    <w:rsid w:val="00204316"/>
    <w:rsid w:val="002044E9"/>
    <w:rsid w:val="002058F7"/>
    <w:rsid w:val="00227829"/>
    <w:rsid w:val="002524D8"/>
    <w:rsid w:val="002663FE"/>
    <w:rsid w:val="0026647E"/>
    <w:rsid w:val="00273D60"/>
    <w:rsid w:val="0027534B"/>
    <w:rsid w:val="00295A2A"/>
    <w:rsid w:val="002A278D"/>
    <w:rsid w:val="002D4FBA"/>
    <w:rsid w:val="00361EED"/>
    <w:rsid w:val="003625CA"/>
    <w:rsid w:val="00395C29"/>
    <w:rsid w:val="0042425D"/>
    <w:rsid w:val="004413C8"/>
    <w:rsid w:val="004577F8"/>
    <w:rsid w:val="00466C08"/>
    <w:rsid w:val="00470EC5"/>
    <w:rsid w:val="0048624C"/>
    <w:rsid w:val="004B04F0"/>
    <w:rsid w:val="004E447C"/>
    <w:rsid w:val="00515C4C"/>
    <w:rsid w:val="00563EAB"/>
    <w:rsid w:val="005771D6"/>
    <w:rsid w:val="00602508"/>
    <w:rsid w:val="00616B43"/>
    <w:rsid w:val="006B783A"/>
    <w:rsid w:val="006C0B2F"/>
    <w:rsid w:val="0077119A"/>
    <w:rsid w:val="007B09EF"/>
    <w:rsid w:val="007C6088"/>
    <w:rsid w:val="007E0843"/>
    <w:rsid w:val="007E5EFA"/>
    <w:rsid w:val="00801C44"/>
    <w:rsid w:val="00802A95"/>
    <w:rsid w:val="00812FA3"/>
    <w:rsid w:val="00824722"/>
    <w:rsid w:val="00836544"/>
    <w:rsid w:val="00886DBD"/>
    <w:rsid w:val="008E4212"/>
    <w:rsid w:val="00932131"/>
    <w:rsid w:val="009C40BB"/>
    <w:rsid w:val="009E1BBD"/>
    <w:rsid w:val="009E722C"/>
    <w:rsid w:val="00A24CA0"/>
    <w:rsid w:val="00A317B0"/>
    <w:rsid w:val="00A76E0F"/>
    <w:rsid w:val="00AA0C87"/>
    <w:rsid w:val="00AA323F"/>
    <w:rsid w:val="00AB38B7"/>
    <w:rsid w:val="00AC3CAB"/>
    <w:rsid w:val="00AD5CAC"/>
    <w:rsid w:val="00B157C2"/>
    <w:rsid w:val="00B4489C"/>
    <w:rsid w:val="00B73037"/>
    <w:rsid w:val="00B929FE"/>
    <w:rsid w:val="00BC0E73"/>
    <w:rsid w:val="00BD23A1"/>
    <w:rsid w:val="00C53F5E"/>
    <w:rsid w:val="00CE217A"/>
    <w:rsid w:val="00CF461F"/>
    <w:rsid w:val="00D3185C"/>
    <w:rsid w:val="00D31BC3"/>
    <w:rsid w:val="00D32BD5"/>
    <w:rsid w:val="00D9130D"/>
    <w:rsid w:val="00DB251E"/>
    <w:rsid w:val="00DE44A6"/>
    <w:rsid w:val="00E30157"/>
    <w:rsid w:val="00E52B1E"/>
    <w:rsid w:val="00E74A38"/>
    <w:rsid w:val="00E9124D"/>
    <w:rsid w:val="00E968E3"/>
    <w:rsid w:val="00EA02DA"/>
    <w:rsid w:val="00EB0395"/>
    <w:rsid w:val="00ED010C"/>
    <w:rsid w:val="00ED5D05"/>
    <w:rsid w:val="00F13D5B"/>
    <w:rsid w:val="00F33234"/>
    <w:rsid w:val="00F57FCB"/>
    <w:rsid w:val="00F61910"/>
    <w:rsid w:val="00F7588B"/>
    <w:rsid w:val="00F8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9D4F3"/>
  <w15:docId w15:val="{8134F0F7-07D7-4522-A5A4-CD38D0A1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B9"/>
    <w:pPr>
      <w:spacing w:before="80" w:after="120" w:line="240" w:lineRule="auto"/>
      <w:ind w:left="720" w:right="74"/>
    </w:pPr>
    <w:rPr>
      <w:lang w:val="es-AR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link w:val="TabletextCar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3"/>
      </w:numPr>
    </w:pPr>
  </w:style>
  <w:style w:type="paragraph" w:customStyle="1" w:styleId="Titulo1">
    <w:name w:val="Titulo 1"/>
    <w:basedOn w:val="Heading1"/>
    <w:link w:val="Titulo1Car"/>
    <w:qFormat/>
    <w:rsid w:val="00AD5CAC"/>
    <w:pPr>
      <w:numPr>
        <w:numId w:val="4"/>
      </w:numPr>
      <w:spacing w:before="240" w:after="60" w:line="360" w:lineRule="auto"/>
    </w:pPr>
    <w:rPr>
      <w:caps w:val="0"/>
      <w:color w:val="DD8047" w:themeColor="accent2"/>
      <w:sz w:val="40"/>
      <w:szCs w:val="30"/>
      <w:lang w:val="es-ES"/>
    </w:rPr>
  </w:style>
  <w:style w:type="paragraph" w:customStyle="1" w:styleId="Ttulo11">
    <w:name w:val="Título 1.1"/>
    <w:basedOn w:val="Normal"/>
    <w:next w:val="Normal"/>
    <w:link w:val="Ttulo11Car"/>
    <w:qFormat/>
    <w:rsid w:val="001020B9"/>
    <w:pPr>
      <w:keepNext/>
      <w:numPr>
        <w:ilvl w:val="1"/>
        <w:numId w:val="4"/>
      </w:numPr>
      <w:spacing w:before="360" w:after="240" w:line="360" w:lineRule="auto"/>
      <w:ind w:right="57"/>
      <w:outlineLvl w:val="1"/>
    </w:pPr>
    <w:rPr>
      <w:color w:val="DD8047" w:themeColor="accent2"/>
      <w:sz w:val="32"/>
      <w:u w:val="single"/>
    </w:rPr>
  </w:style>
  <w:style w:type="character" w:customStyle="1" w:styleId="Titulo1Car">
    <w:name w:val="Titulo 1 Car"/>
    <w:basedOn w:val="Heading1Char"/>
    <w:link w:val="Titulo1"/>
    <w:rsid w:val="00AD5CAC"/>
    <w:rPr>
      <w:rFonts w:asciiTheme="majorHAnsi" w:eastAsiaTheme="majorEastAsia" w:hAnsiTheme="majorHAnsi" w:cstheme="majorBidi"/>
      <w:caps w:val="0"/>
      <w:color w:val="DD8047" w:themeColor="accent2"/>
      <w:sz w:val="40"/>
      <w:szCs w:val="30"/>
      <w:lang w:val="es-ES"/>
    </w:rPr>
  </w:style>
  <w:style w:type="paragraph" w:customStyle="1" w:styleId="Ttulo111">
    <w:name w:val="Título 1.1.1"/>
    <w:basedOn w:val="Normal"/>
    <w:next w:val="Normal"/>
    <w:link w:val="Ttulo111Car"/>
    <w:qFormat/>
    <w:rsid w:val="001020B9"/>
    <w:pPr>
      <w:keepNext/>
      <w:numPr>
        <w:ilvl w:val="2"/>
        <w:numId w:val="4"/>
      </w:numPr>
      <w:spacing w:before="360" w:after="240" w:line="360" w:lineRule="auto"/>
      <w:outlineLvl w:val="2"/>
    </w:pPr>
    <w:rPr>
      <w:color w:val="DD8047" w:themeColor="accent2"/>
      <w:sz w:val="28"/>
    </w:rPr>
  </w:style>
  <w:style w:type="character" w:customStyle="1" w:styleId="Ttulo11Car">
    <w:name w:val="Título 1.1 Car"/>
    <w:basedOn w:val="Heading2Char"/>
    <w:link w:val="Ttulo11"/>
    <w:rsid w:val="001020B9"/>
    <w:rPr>
      <w:rFonts w:asciiTheme="majorHAnsi" w:eastAsiaTheme="majorEastAsia" w:hAnsiTheme="majorHAnsi" w:cstheme="majorBidi"/>
      <w:caps w:val="0"/>
      <w:color w:val="DD8047" w:themeColor="accent2"/>
      <w:sz w:val="32"/>
      <w:szCs w:val="24"/>
      <w:u w:val="single"/>
      <w:lang w:val="es-AR"/>
    </w:rPr>
  </w:style>
  <w:style w:type="paragraph" w:customStyle="1" w:styleId="ContenidoTabla">
    <w:name w:val="Contenido Tabla"/>
    <w:basedOn w:val="Tabletext"/>
    <w:link w:val="ContenidoTablaCar"/>
    <w:qFormat/>
    <w:rsid w:val="002D4FBA"/>
    <w:pPr>
      <w:spacing w:after="120"/>
    </w:pPr>
    <w:rPr>
      <w:rFonts w:ascii="Calibri" w:hAnsi="Calibri"/>
      <w:bCs/>
      <w:color w:val="404040" w:themeColor="text1" w:themeTint="BF"/>
      <w:sz w:val="20"/>
      <w:szCs w:val="20"/>
    </w:rPr>
  </w:style>
  <w:style w:type="character" w:customStyle="1" w:styleId="Ttulo111Car">
    <w:name w:val="Título 1.1.1 Car"/>
    <w:basedOn w:val="Heading3Char"/>
    <w:link w:val="Ttulo111"/>
    <w:rsid w:val="001020B9"/>
    <w:rPr>
      <w:rFonts w:asciiTheme="majorHAnsi" w:eastAsiaTheme="majorEastAsia" w:hAnsiTheme="majorHAnsi" w:cstheme="majorBidi"/>
      <w:caps w:val="0"/>
      <w:color w:val="DD8047" w:themeColor="accent2"/>
      <w:sz w:val="28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107F9C"/>
    <w:pPr>
      <w:spacing w:after="100" w:line="259" w:lineRule="auto"/>
      <w:ind w:left="220" w:right="0"/>
    </w:pPr>
    <w:rPr>
      <w:rFonts w:cs="Times New Roman"/>
      <w:kern w:val="0"/>
      <w:lang w:val="es-ES" w:eastAsia="es-ES"/>
      <w14:ligatures w14:val="none"/>
    </w:rPr>
  </w:style>
  <w:style w:type="character" w:customStyle="1" w:styleId="TabletextCar">
    <w:name w:val="Table text Car"/>
    <w:basedOn w:val="DefaultParagraphFont"/>
    <w:link w:val="Tabletext"/>
    <w:uiPriority w:val="1"/>
    <w:rsid w:val="00107F9C"/>
  </w:style>
  <w:style w:type="character" w:customStyle="1" w:styleId="ContenidoTablaCar">
    <w:name w:val="Contenido Tabla Car"/>
    <w:basedOn w:val="TabletextCar"/>
    <w:link w:val="ContenidoTabla"/>
    <w:rsid w:val="002D4FBA"/>
    <w:rPr>
      <w:rFonts w:ascii="Calibri" w:hAnsi="Calibri"/>
      <w:bCs/>
      <w:color w:val="404040" w:themeColor="text1" w:themeTint="BF"/>
      <w:sz w:val="20"/>
      <w:szCs w:val="20"/>
      <w:lang w:val="es-AR"/>
    </w:rPr>
  </w:style>
  <w:style w:type="paragraph" w:styleId="TOC1">
    <w:name w:val="toc 1"/>
    <w:basedOn w:val="Normal"/>
    <w:next w:val="Normal"/>
    <w:autoRedefine/>
    <w:uiPriority w:val="39"/>
    <w:unhideWhenUsed/>
    <w:rsid w:val="00B4489C"/>
    <w:pPr>
      <w:tabs>
        <w:tab w:val="right" w:leader="dot" w:pos="9350"/>
      </w:tabs>
      <w:spacing w:after="100" w:line="259" w:lineRule="auto"/>
      <w:ind w:left="0" w:right="0"/>
    </w:pPr>
    <w:rPr>
      <w:rFonts w:cs="Times New Roman"/>
      <w:kern w:val="0"/>
      <w:lang w:val="es-ES" w:eastAsia="es-E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7F9C"/>
    <w:pPr>
      <w:spacing w:after="100" w:line="259" w:lineRule="auto"/>
      <w:ind w:left="440" w:right="0"/>
    </w:pPr>
    <w:rPr>
      <w:rFonts w:cs="Times New Roman"/>
      <w:kern w:val="0"/>
      <w:lang w:val="es-ES"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01339A"/>
    <w:rPr>
      <w:color w:val="F7B615" w:themeColor="hyperlink"/>
      <w:u w:val="single"/>
    </w:rPr>
  </w:style>
  <w:style w:type="character" w:customStyle="1" w:styleId="nfasisintenso1">
    <w:name w:val="Énfasis intenso1"/>
    <w:rsid w:val="001020B9"/>
    <w:rPr>
      <w:rFonts w:asciiTheme="majorHAnsi" w:hAnsiTheme="majorHAnsi"/>
      <w:b w:val="0"/>
      <w:bCs/>
      <w:i/>
      <w:iCs/>
      <w:color w:val="4F81BD"/>
      <w:sz w:val="18"/>
    </w:rPr>
  </w:style>
  <w:style w:type="paragraph" w:styleId="BodyText">
    <w:name w:val="Body Text"/>
    <w:basedOn w:val="Normal"/>
    <w:link w:val="BodyTextChar"/>
    <w:rsid w:val="002D4FBA"/>
    <w:pPr>
      <w:suppressAutoHyphens/>
      <w:ind w:left="709" w:right="0"/>
    </w:pPr>
    <w:rPr>
      <w:rFonts w:ascii="Arial" w:eastAsia="DejaVu Sans" w:hAnsi="Arial" w:cs="DejaVu Sans"/>
      <w:kern w:val="0"/>
      <w:sz w:val="20"/>
      <w:szCs w:val="24"/>
      <w:lang w:val="es-VE" w:eastAsia="es-ES_tradnl" w:bidi="es-ES_tradnl"/>
      <w14:ligatures w14:val="none"/>
    </w:rPr>
  </w:style>
  <w:style w:type="character" w:customStyle="1" w:styleId="BodyTextChar">
    <w:name w:val="Body Text Char"/>
    <w:basedOn w:val="DefaultParagraphFont"/>
    <w:link w:val="BodyText"/>
    <w:rsid w:val="002D4FBA"/>
    <w:rPr>
      <w:rFonts w:ascii="Arial" w:eastAsia="DejaVu Sans" w:hAnsi="Arial" w:cs="DejaVu Sans"/>
      <w:kern w:val="0"/>
      <w:sz w:val="20"/>
      <w:szCs w:val="24"/>
      <w:lang w:val="es-VE" w:eastAsia="es-ES_tradnl" w:bidi="es-ES_tradnl"/>
      <w14:ligatures w14:val="none"/>
    </w:rPr>
  </w:style>
  <w:style w:type="paragraph" w:customStyle="1" w:styleId="InfoBlue">
    <w:name w:val="InfoBlue"/>
    <w:basedOn w:val="Normal"/>
    <w:next w:val="Normal"/>
    <w:rsid w:val="002D4FBA"/>
    <w:pPr>
      <w:tabs>
        <w:tab w:val="left" w:pos="426"/>
      </w:tabs>
      <w:suppressAutoHyphens/>
      <w:spacing w:after="0"/>
      <w:ind w:left="709" w:right="0"/>
      <w:jc w:val="both"/>
    </w:pPr>
    <w:rPr>
      <w:rFonts w:ascii="Verdana" w:eastAsia="DejaVu Sans" w:hAnsi="Verdana" w:cs="DejaVu Sans"/>
      <w:i/>
      <w:color w:val="0000FF"/>
      <w:kern w:val="0"/>
      <w:sz w:val="20"/>
      <w:szCs w:val="24"/>
      <w:lang w:val="es-VE" w:eastAsia="es-ES_tradnl" w:bidi="es-ES_tradnl"/>
      <w14:ligatures w14:val="none"/>
    </w:rPr>
  </w:style>
  <w:style w:type="paragraph" w:customStyle="1" w:styleId="TableHeading">
    <w:name w:val="Table Heading"/>
    <w:basedOn w:val="Normal"/>
    <w:rsid w:val="002D4FBA"/>
    <w:pPr>
      <w:suppressLineNumbers/>
      <w:suppressAutoHyphens/>
      <w:spacing w:after="0"/>
      <w:ind w:left="0" w:right="0"/>
      <w:jc w:val="center"/>
    </w:pPr>
    <w:rPr>
      <w:rFonts w:ascii="Nimbus Roman No9 L" w:eastAsia="DejaVu Sans" w:hAnsi="Nimbus Roman No9 L" w:cs="DejaVu Sans"/>
      <w:b/>
      <w:bCs/>
      <w:i/>
      <w:iCs/>
      <w:kern w:val="0"/>
      <w:sz w:val="24"/>
      <w:szCs w:val="24"/>
      <w:lang w:val="es-VE" w:eastAsia="es-ES_tradnl" w:bidi="es-ES_tradnl"/>
      <w14:ligatures w14:val="none"/>
    </w:rPr>
  </w:style>
  <w:style w:type="paragraph" w:customStyle="1" w:styleId="Textoindependiente1">
    <w:name w:val="Texto independiente1"/>
    <w:basedOn w:val="Normal"/>
    <w:rsid w:val="002D4FBA"/>
    <w:pPr>
      <w:suppressAutoHyphens/>
      <w:spacing w:after="0"/>
      <w:ind w:left="0" w:right="0"/>
    </w:pPr>
    <w:rPr>
      <w:rFonts w:ascii="Nimbus Roman No9 L" w:eastAsia="DejaVu Sans" w:hAnsi="Nimbus Roman No9 L" w:cs="DejaVu Sans"/>
      <w:kern w:val="0"/>
      <w:sz w:val="24"/>
      <w:szCs w:val="24"/>
      <w:lang w:val="es-VE" w:eastAsia="es-ES_tradnl" w:bidi="es-ES_tradnl"/>
      <w14:ligatures w14:val="none"/>
    </w:rPr>
  </w:style>
  <w:style w:type="character" w:styleId="IntenseEmphasis">
    <w:name w:val="Intense Emphasis"/>
    <w:qFormat/>
    <w:rsid w:val="001020B9"/>
    <w:rPr>
      <w:rFonts w:asciiTheme="minorHAnsi" w:hAnsiTheme="minorHAnsi"/>
      <w:b w:val="0"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unhideWhenUsed/>
    <w:qFormat/>
    <w:rsid w:val="0003249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3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95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unhideWhenUsed/>
    <w:rsid w:val="00D9130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Mach 23, 2016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FFD6A-7D42-4D4B-9E09-CCBF645B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343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del documento</vt:lpstr>
      <vt:lpstr>Título del documento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desarrollo</dc:title>
  <dc:creator>Juan Perez</dc:creator>
  <cp:lastModifiedBy>Leandro Garcia</cp:lastModifiedBy>
  <cp:revision>7</cp:revision>
  <dcterms:created xsi:type="dcterms:W3CDTF">2016-05-27T21:18:00Z</dcterms:created>
  <dcterms:modified xsi:type="dcterms:W3CDTF">2021-12-29T00:00:00Z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