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BE2BF" w14:textId="2D913D96" w:rsidR="00136A6B" w:rsidRDefault="00A61D03">
      <w:pPr>
        <w:rPr>
          <w:b/>
          <w:bCs/>
        </w:rPr>
      </w:pPr>
      <w:r>
        <w:rPr>
          <w:b/>
          <w:bCs/>
        </w:rPr>
        <w:t>Esercizio 1:</w:t>
      </w:r>
    </w:p>
    <w:p w14:paraId="37F466DB" w14:textId="5BD7B7E2" w:rsidR="00A61D03" w:rsidRDefault="00A61D03">
      <w:pPr>
        <w:rPr>
          <w:b/>
          <w:bCs/>
        </w:rPr>
      </w:pPr>
      <w:r>
        <w:rPr>
          <w:b/>
          <w:bCs/>
        </w:rPr>
        <w:t>BOT TELEGRAM + ARDUINO:</w:t>
      </w:r>
    </w:p>
    <w:p w14:paraId="7DB63F9A" w14:textId="72E10F36" w:rsidR="00A61D03" w:rsidRDefault="00A61D03">
      <w:r>
        <w:t>Il nostro obiettivo di questo primo esercizio è stato quello di ricevere valori dai sensori montati sull’</w:t>
      </w:r>
      <w:r w:rsidR="00901928">
        <w:t>A</w:t>
      </w:r>
      <w:r>
        <w:t xml:space="preserve">rduino </w:t>
      </w:r>
      <w:proofErr w:type="spellStart"/>
      <w:r w:rsidR="00901928">
        <w:t>Yun</w:t>
      </w:r>
      <w:proofErr w:type="spellEnd"/>
      <w:r w:rsidR="00901928">
        <w:t xml:space="preserve"> </w:t>
      </w:r>
      <w:r>
        <w:t>e fornire anche la possibilità di inviare comandi di attuazione, il tutto tramite un bot Telegram.</w:t>
      </w:r>
    </w:p>
    <w:p w14:paraId="2EEF00C4" w14:textId="3D3626B1" w:rsidR="00A61D03" w:rsidRDefault="00A61D03">
      <w:r>
        <w:t xml:space="preserve">Il codice si sviluppa su due fronti: </w:t>
      </w:r>
    </w:p>
    <w:p w14:paraId="6BD11C79" w14:textId="1B8B6817" w:rsidR="00616A4E" w:rsidRDefault="002E1274" w:rsidP="00616A4E">
      <w:pPr>
        <w:pStyle w:val="Paragrafoelenco"/>
        <w:numPr>
          <w:ilvl w:val="0"/>
          <w:numId w:val="1"/>
        </w:numPr>
      </w:pPr>
      <w:r w:rsidRPr="005B1777">
        <w:rPr>
          <w:b/>
          <w:bCs/>
          <w:noProof/>
        </w:rPr>
        <w:drawing>
          <wp:anchor distT="0" distB="0" distL="114300" distR="114300" simplePos="0" relativeHeight="251663360" behindDoc="0" locked="0" layoutInCell="1" allowOverlap="1" wp14:anchorId="27E2EAAC" wp14:editId="3F06A7E1">
            <wp:simplePos x="0" y="0"/>
            <wp:positionH relativeFrom="margin">
              <wp:align>left</wp:align>
            </wp:positionH>
            <wp:positionV relativeFrom="paragraph">
              <wp:posOffset>229235</wp:posOffset>
            </wp:positionV>
            <wp:extent cx="4221480" cy="1314450"/>
            <wp:effectExtent l="0" t="0" r="762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5230" cy="1322394"/>
                    </a:xfrm>
                    <a:prstGeom prst="rect">
                      <a:avLst/>
                    </a:prstGeom>
                  </pic:spPr>
                </pic:pic>
              </a:graphicData>
            </a:graphic>
            <wp14:sizeRelH relativeFrom="margin">
              <wp14:pctWidth>0</wp14:pctWidth>
            </wp14:sizeRelH>
            <wp14:sizeRelV relativeFrom="margin">
              <wp14:pctHeight>0</wp14:pctHeight>
            </wp14:sizeRelV>
          </wp:anchor>
        </w:drawing>
      </w:r>
      <w:r w:rsidR="00A61D03" w:rsidRPr="005B1777">
        <w:rPr>
          <w:b/>
          <w:bCs/>
        </w:rPr>
        <w:t>Lato Telegram</w:t>
      </w:r>
      <w:r w:rsidR="00A61D03">
        <w:t>:</w:t>
      </w:r>
      <w:r w:rsidR="00616A4E">
        <w:t xml:space="preserve"> </w:t>
      </w:r>
      <w:r>
        <w:t>abbiamo sviluppato un bot con Python capace di interrogare il server im</w:t>
      </w:r>
      <w:r w:rsidRPr="00F94828">
        <w:t>p</w:t>
      </w:r>
      <w:r>
        <w:t xml:space="preserve">lementato sull’Arduino </w:t>
      </w:r>
      <w:proofErr w:type="spellStart"/>
      <w:r>
        <w:t>Yun</w:t>
      </w:r>
      <w:proofErr w:type="spellEnd"/>
      <w:r>
        <w:t xml:space="preserve">. </w:t>
      </w:r>
    </w:p>
    <w:p w14:paraId="4E250D86" w14:textId="3668CAA8" w:rsidR="00C43F71" w:rsidRDefault="00C43F71" w:rsidP="00C43F71">
      <w:pPr>
        <w:ind w:left="360"/>
      </w:pPr>
      <w:r>
        <w:t>I metodi implementati sono due:</w:t>
      </w:r>
    </w:p>
    <w:p w14:paraId="18637949" w14:textId="3AF75021" w:rsidR="002E1274" w:rsidRDefault="00F94828" w:rsidP="00C43F71">
      <w:pPr>
        <w:pStyle w:val="Paragrafoelenco"/>
        <w:numPr>
          <w:ilvl w:val="0"/>
          <w:numId w:val="5"/>
        </w:numPr>
      </w:pPr>
      <w:r>
        <w:rPr>
          <w:noProof/>
        </w:rPr>
        <w:drawing>
          <wp:anchor distT="0" distB="0" distL="114300" distR="114300" simplePos="0" relativeHeight="251661312" behindDoc="0" locked="0" layoutInCell="1" allowOverlap="1" wp14:anchorId="42F850D6" wp14:editId="45E36176">
            <wp:simplePos x="0" y="0"/>
            <wp:positionH relativeFrom="margin">
              <wp:align>left</wp:align>
            </wp:positionH>
            <wp:positionV relativeFrom="paragraph">
              <wp:posOffset>1009650</wp:posOffset>
            </wp:positionV>
            <wp:extent cx="1920240" cy="1162050"/>
            <wp:effectExtent l="0" t="0" r="381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20240" cy="11620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E1274">
        <w:rPr>
          <w:i/>
          <w:iCs/>
        </w:rPr>
        <w:t>on_chat_</w:t>
      </w:r>
      <w:proofErr w:type="gramStart"/>
      <w:r w:rsidR="002E1274">
        <w:rPr>
          <w:i/>
          <w:iCs/>
        </w:rPr>
        <w:t>message</w:t>
      </w:r>
      <w:proofErr w:type="spellEnd"/>
      <w:r w:rsidR="002E1274">
        <w:rPr>
          <w:i/>
          <w:iCs/>
        </w:rPr>
        <w:t>(</w:t>
      </w:r>
      <w:proofErr w:type="gramEnd"/>
      <w:r w:rsidR="002E1274">
        <w:rPr>
          <w:i/>
          <w:iCs/>
        </w:rPr>
        <w:t>)</w:t>
      </w:r>
      <w:r w:rsidR="00C43F71">
        <w:rPr>
          <w:i/>
          <w:iCs/>
        </w:rPr>
        <w:t xml:space="preserve"> </w:t>
      </w:r>
      <w:r w:rsidR="00C43F71">
        <w:t>permette</w:t>
      </w:r>
      <w:r w:rsidRPr="00F94828">
        <w:t xml:space="preserve"> di ricevere informazioni </w:t>
      </w:r>
      <w:r>
        <w:t>dall’utente</w:t>
      </w:r>
      <w:r w:rsidRPr="00F94828">
        <w:t xml:space="preserve"> con </w:t>
      </w:r>
      <w:r>
        <w:t xml:space="preserve">cui il bot </w:t>
      </w:r>
      <w:r w:rsidRPr="00F94828">
        <w:t>sta chattando</w:t>
      </w:r>
      <w:r w:rsidR="00C43F71">
        <w:t xml:space="preserve"> e, tramite l’oggetto </w:t>
      </w:r>
      <w:proofErr w:type="spellStart"/>
      <w:r>
        <w:rPr>
          <w:i/>
          <w:iCs/>
        </w:rPr>
        <w:t>InlineKeyboardMarkup</w:t>
      </w:r>
      <w:proofErr w:type="spellEnd"/>
      <w:r>
        <w:rPr>
          <w:i/>
          <w:iCs/>
        </w:rPr>
        <w:t>()</w:t>
      </w:r>
      <w:r w:rsidR="00C43F71">
        <w:t>, siamo in grado</w:t>
      </w:r>
      <w:r>
        <w:t xml:space="preserve"> di creare il </w:t>
      </w:r>
      <w:r w:rsidR="00C43F71">
        <w:t>“menu</w:t>
      </w:r>
      <w:r>
        <w:t xml:space="preserve"> a tendina</w:t>
      </w:r>
      <w:r w:rsidR="00C43F71">
        <w:t xml:space="preserve">” </w:t>
      </w:r>
      <w:r>
        <w:t>mostrato nella figura a fianco</w:t>
      </w:r>
      <w:r w:rsidR="00C43F71">
        <w:t>. Inoltre, o</w:t>
      </w:r>
      <w:r w:rsidR="00C43F71" w:rsidRPr="00C43F71">
        <w:t>gni </w:t>
      </w:r>
      <w:proofErr w:type="spellStart"/>
      <w:r w:rsidR="00C43F71" w:rsidRPr="00C43F71">
        <w:t>InlineKeyboardButton</w:t>
      </w:r>
      <w:proofErr w:type="spellEnd"/>
      <w:r w:rsidR="00C43F71" w:rsidRPr="00C43F71">
        <w:t> ha un valore </w:t>
      </w:r>
      <w:r w:rsidR="00C43F71" w:rsidRPr="00C43F71">
        <w:rPr>
          <w:i/>
          <w:iCs/>
        </w:rPr>
        <w:t>text</w:t>
      </w:r>
      <w:r w:rsidR="00C43F71" w:rsidRPr="00C43F71">
        <w:t> che è la label che apparirà nel pulsante e </w:t>
      </w:r>
      <w:proofErr w:type="spellStart"/>
      <w:r w:rsidR="00C43F71" w:rsidRPr="00C43F71">
        <w:rPr>
          <w:i/>
          <w:iCs/>
        </w:rPr>
        <w:t>callback_data</w:t>
      </w:r>
      <w:proofErr w:type="spellEnd"/>
      <w:r w:rsidR="00C43F71" w:rsidRPr="00C43F71">
        <w:t> che è il valore che utilizzeremo per capire, nella funzione </w:t>
      </w:r>
      <w:proofErr w:type="spellStart"/>
      <w:r w:rsidR="00C43F71" w:rsidRPr="00C43F71">
        <w:t>on_callback_query</w:t>
      </w:r>
      <w:proofErr w:type="spellEnd"/>
      <w:r w:rsidR="00C43F71" w:rsidRPr="00C43F71">
        <w:t>, quale dei pulsanti è stato premuto.</w:t>
      </w:r>
    </w:p>
    <w:p w14:paraId="3CC9E15F" w14:textId="31DD9E1B" w:rsidR="00C43F71" w:rsidRDefault="00C43F71" w:rsidP="00C43F71"/>
    <w:p w14:paraId="1E0751CB" w14:textId="19D9A660" w:rsidR="00C43F71" w:rsidRDefault="00C43F71" w:rsidP="00C43F71"/>
    <w:p w14:paraId="4DD06B3E" w14:textId="31A01CBE" w:rsidR="00C43F71" w:rsidRDefault="00C43F71" w:rsidP="00C43F71"/>
    <w:p w14:paraId="55A1A7B4" w14:textId="1D30013F" w:rsidR="002E1274" w:rsidRDefault="00C43F71" w:rsidP="00616A4E">
      <w:pPr>
        <w:pStyle w:val="Paragrafoelenco"/>
        <w:numPr>
          <w:ilvl w:val="0"/>
          <w:numId w:val="5"/>
        </w:numPr>
      </w:pPr>
      <w:r>
        <w:rPr>
          <w:noProof/>
        </w:rPr>
        <w:t xml:space="preserve">La funzione </w:t>
      </w:r>
      <w:proofErr w:type="spellStart"/>
      <w:r w:rsidRPr="005B1777">
        <w:rPr>
          <w:i/>
          <w:iCs/>
        </w:rPr>
        <w:t>on_callback_query</w:t>
      </w:r>
      <w:proofErr w:type="spellEnd"/>
      <w:r w:rsidR="002036BE">
        <w:t>,</w:t>
      </w:r>
      <w:r w:rsidRPr="005B1777">
        <w:rPr>
          <w:i/>
          <w:iCs/>
        </w:rPr>
        <w:t xml:space="preserve"> </w:t>
      </w:r>
      <w:r>
        <w:t>sulla base del pulsante precedentemente premuto</w:t>
      </w:r>
      <w:r w:rsidR="002036BE">
        <w:t>,</w:t>
      </w:r>
      <w:r>
        <w:t xml:space="preserve"> effettua una richiesta GET, tramite la funzione </w:t>
      </w:r>
      <w:proofErr w:type="spellStart"/>
      <w:r w:rsidRPr="005B1777">
        <w:rPr>
          <w:i/>
          <w:iCs/>
        </w:rPr>
        <w:t>requests.get</w:t>
      </w:r>
      <w:proofErr w:type="spellEnd"/>
      <w:r w:rsidRPr="005B1777">
        <w:rPr>
          <w:i/>
          <w:iCs/>
        </w:rPr>
        <w:t>(&lt;</w:t>
      </w:r>
      <w:proofErr w:type="spellStart"/>
      <w:r w:rsidRPr="005B1777">
        <w:rPr>
          <w:i/>
          <w:iCs/>
        </w:rPr>
        <w:t>url</w:t>
      </w:r>
      <w:proofErr w:type="spellEnd"/>
      <w:r w:rsidRPr="005B1777">
        <w:rPr>
          <w:i/>
          <w:iCs/>
        </w:rPr>
        <w:t>&gt;)</w:t>
      </w:r>
      <w:r w:rsidR="005B1777">
        <w:t xml:space="preserve">, </w:t>
      </w:r>
      <w:r>
        <w:t xml:space="preserve">al server implementato sull’Arduino e </w:t>
      </w:r>
      <w:r w:rsidR="005B1777">
        <w:t xml:space="preserve">attraverso il metodo </w:t>
      </w:r>
      <w:proofErr w:type="spellStart"/>
      <w:proofErr w:type="gramStart"/>
      <w:r w:rsidR="005B1777" w:rsidRPr="005B1777">
        <w:rPr>
          <w:i/>
          <w:iCs/>
        </w:rPr>
        <w:t>sendMessage</w:t>
      </w:r>
      <w:proofErr w:type="spellEnd"/>
      <w:r w:rsidR="005B1777" w:rsidRPr="005B1777">
        <w:rPr>
          <w:i/>
          <w:iCs/>
        </w:rPr>
        <w:t>(</w:t>
      </w:r>
      <w:proofErr w:type="gramEnd"/>
      <w:r w:rsidR="005B1777" w:rsidRPr="005B1777">
        <w:rPr>
          <w:i/>
          <w:iCs/>
        </w:rPr>
        <w:t>)</w:t>
      </w:r>
      <w:r w:rsidR="005B1777">
        <w:t xml:space="preserve"> viene inviato all’utente, e quindi stampato sulla schermata del bot, il valore ritornato dalla richiesta GET stessa.</w:t>
      </w:r>
    </w:p>
    <w:p w14:paraId="50A49D47" w14:textId="5B74E050" w:rsidR="00901928" w:rsidRDefault="00901928" w:rsidP="00901928">
      <w:pPr>
        <w:ind w:left="1440"/>
      </w:pPr>
      <w:r>
        <w:rPr>
          <w:noProof/>
        </w:rPr>
        <w:drawing>
          <wp:anchor distT="0" distB="0" distL="114300" distR="114300" simplePos="0" relativeHeight="251665408" behindDoc="0" locked="0" layoutInCell="1" allowOverlap="1" wp14:anchorId="74A5F5CE" wp14:editId="562A5C26">
            <wp:simplePos x="0" y="0"/>
            <wp:positionH relativeFrom="margin">
              <wp:posOffset>7620</wp:posOffset>
            </wp:positionH>
            <wp:positionV relativeFrom="paragraph">
              <wp:posOffset>62865</wp:posOffset>
            </wp:positionV>
            <wp:extent cx="4358640" cy="788035"/>
            <wp:effectExtent l="0" t="0" r="381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8640" cy="788035"/>
                    </a:xfrm>
                    <a:prstGeom prst="rect">
                      <a:avLst/>
                    </a:prstGeom>
                  </pic:spPr>
                </pic:pic>
              </a:graphicData>
            </a:graphic>
            <wp14:sizeRelH relativeFrom="margin">
              <wp14:pctWidth>0</wp14:pctWidth>
            </wp14:sizeRelH>
            <wp14:sizeRelV relativeFrom="margin">
              <wp14:pctHeight>0</wp14:pctHeight>
            </wp14:sizeRelV>
          </wp:anchor>
        </w:drawing>
      </w:r>
    </w:p>
    <w:p w14:paraId="6B9D43EF" w14:textId="2DCE4657" w:rsidR="00901928" w:rsidRDefault="00901928" w:rsidP="00901928">
      <w:pPr>
        <w:ind w:left="1440"/>
      </w:pPr>
    </w:p>
    <w:p w14:paraId="5D6D32F2" w14:textId="6FE24396" w:rsidR="00901928" w:rsidRDefault="00901928" w:rsidP="00901928">
      <w:pPr>
        <w:ind w:left="1440"/>
      </w:pPr>
    </w:p>
    <w:p w14:paraId="5647B49F" w14:textId="77777777" w:rsidR="00901928" w:rsidRDefault="00901928" w:rsidP="00901928">
      <w:pPr>
        <w:ind w:left="1440"/>
      </w:pPr>
    </w:p>
    <w:p w14:paraId="4FD4B0E5" w14:textId="77777777" w:rsidR="00901928" w:rsidRDefault="00901928" w:rsidP="00901928">
      <w:pPr>
        <w:ind w:left="1440"/>
      </w:pPr>
    </w:p>
    <w:p w14:paraId="5DC5E3C4" w14:textId="7465AC21" w:rsidR="00901928" w:rsidRDefault="00901928" w:rsidP="00901928">
      <w:pPr>
        <w:ind w:left="1440"/>
      </w:pPr>
      <w:r>
        <w:t>Le funzionalità fornite</w:t>
      </w:r>
      <w:r w:rsidR="00832803">
        <w:t xml:space="preserve"> dal </w:t>
      </w:r>
      <w:r w:rsidR="002036BE" w:rsidRPr="002036BE">
        <w:rPr>
          <w:u w:val="single"/>
        </w:rPr>
        <w:t>B</w:t>
      </w:r>
      <w:r w:rsidR="00832803" w:rsidRPr="002036BE">
        <w:rPr>
          <w:u w:val="single"/>
        </w:rPr>
        <w:t xml:space="preserve">ot </w:t>
      </w:r>
      <w:r w:rsidR="002036BE" w:rsidRPr="002036BE">
        <w:rPr>
          <w:u w:val="single"/>
        </w:rPr>
        <w:t>T</w:t>
      </w:r>
      <w:r w:rsidR="00832803" w:rsidRPr="002036BE">
        <w:rPr>
          <w:u w:val="single"/>
        </w:rPr>
        <w:t>elegram</w:t>
      </w:r>
      <w:r w:rsidR="00832803">
        <w:t xml:space="preserve"> sono</w:t>
      </w:r>
      <w:r>
        <w:t xml:space="preserve"> diverse: </w:t>
      </w:r>
    </w:p>
    <w:p w14:paraId="11689A6B" w14:textId="6154F7CA" w:rsidR="002036BE" w:rsidRDefault="00417639" w:rsidP="002036BE">
      <w:pPr>
        <w:pStyle w:val="Paragrafoelenco"/>
        <w:numPr>
          <w:ilvl w:val="0"/>
          <w:numId w:val="6"/>
        </w:numPr>
      </w:pPr>
      <w:r>
        <w:t>p</w:t>
      </w:r>
      <w:r w:rsidR="002036BE">
        <w:t>ermette di leggere il valore di temperatura corrente</w:t>
      </w:r>
      <w:r>
        <w:t>;</w:t>
      </w:r>
    </w:p>
    <w:p w14:paraId="5FFC283B" w14:textId="377CB638" w:rsidR="002036BE" w:rsidRDefault="00417639" w:rsidP="002036BE">
      <w:pPr>
        <w:pStyle w:val="Paragrafoelenco"/>
        <w:numPr>
          <w:ilvl w:val="0"/>
          <w:numId w:val="6"/>
        </w:numPr>
      </w:pPr>
      <w:r>
        <w:t>p</w:t>
      </w:r>
      <w:r w:rsidR="002036BE">
        <w:t>ermette di settare lo stato del led</w:t>
      </w:r>
      <w:r>
        <w:t>;</w:t>
      </w:r>
    </w:p>
    <w:p w14:paraId="1CE5D230" w14:textId="09D79AA1" w:rsidR="002036BE" w:rsidRDefault="00417639" w:rsidP="002036BE">
      <w:pPr>
        <w:pStyle w:val="Paragrafoelenco"/>
        <w:numPr>
          <w:ilvl w:val="0"/>
          <w:numId w:val="6"/>
        </w:numPr>
      </w:pPr>
      <w:r>
        <w:t>p</w:t>
      </w:r>
      <w:r w:rsidR="002036BE">
        <w:t>ermette di contare il numero di movimenti che si sono rilevati nella stanza negli ultimi 60 secondi</w:t>
      </w:r>
      <w:r>
        <w:t>;</w:t>
      </w:r>
    </w:p>
    <w:p w14:paraId="6026A6C4" w14:textId="3BAD889A" w:rsidR="002036BE" w:rsidRDefault="00417639" w:rsidP="002036BE">
      <w:pPr>
        <w:pStyle w:val="Paragrafoelenco"/>
        <w:numPr>
          <w:ilvl w:val="0"/>
          <w:numId w:val="6"/>
        </w:numPr>
      </w:pPr>
      <w:r>
        <w:t>p</w:t>
      </w:r>
      <w:r w:rsidR="002036BE">
        <w:t xml:space="preserve">ermette di attivare o disattivare il </w:t>
      </w:r>
      <w:proofErr w:type="spellStart"/>
      <w:r w:rsidR="002036BE">
        <w:t>dcMotor</w:t>
      </w:r>
      <w:proofErr w:type="spellEnd"/>
      <w:r w:rsidR="002036BE">
        <w:t>.</w:t>
      </w:r>
    </w:p>
    <w:p w14:paraId="53DE7262" w14:textId="77777777" w:rsidR="002E1274" w:rsidRDefault="002E1274" w:rsidP="00616A4E"/>
    <w:p w14:paraId="5D3750C7" w14:textId="6DE733DC" w:rsidR="00A61D03" w:rsidRPr="00616A4E" w:rsidRDefault="00A61D03" w:rsidP="00A61D03">
      <w:pPr>
        <w:pStyle w:val="Paragrafoelenco"/>
        <w:numPr>
          <w:ilvl w:val="0"/>
          <w:numId w:val="1"/>
        </w:numPr>
      </w:pPr>
      <w:r w:rsidRPr="005B1777">
        <w:rPr>
          <w:b/>
          <w:bCs/>
        </w:rPr>
        <w:t>Lato Arduino</w:t>
      </w:r>
      <w:r>
        <w:t xml:space="preserve">: come nell’esercizio 1 del </w:t>
      </w:r>
      <w:proofErr w:type="spellStart"/>
      <w:r w:rsidR="00616A4E">
        <w:t>Laib</w:t>
      </w:r>
      <w:proofErr w:type="spellEnd"/>
      <w:r>
        <w:t xml:space="preserve"> hardware 3, abbiamo realizzato un server </w:t>
      </w:r>
      <w:r w:rsidR="002036BE">
        <w:t>HTTP</w:t>
      </w:r>
      <w:r>
        <w:t xml:space="preserve"> sull’Arduino </w:t>
      </w:r>
      <w:proofErr w:type="spellStart"/>
      <w:r>
        <w:t>Yun</w:t>
      </w:r>
      <w:proofErr w:type="spellEnd"/>
      <w:r>
        <w:t xml:space="preserve">. Il server </w:t>
      </w:r>
      <w:r w:rsidRPr="00616A4E">
        <w:t xml:space="preserve">può soddisfare diverse richieste: </w:t>
      </w:r>
    </w:p>
    <w:p w14:paraId="20246E78" w14:textId="7E766A33" w:rsidR="00616A4E" w:rsidRDefault="00102962" w:rsidP="00A61D03">
      <w:pPr>
        <w:pStyle w:val="Paragrafoelenco"/>
        <w:numPr>
          <w:ilvl w:val="0"/>
          <w:numId w:val="3"/>
        </w:numPr>
      </w:pPr>
      <w:r>
        <w:t>r</w:t>
      </w:r>
      <w:r w:rsidR="00A61D03" w:rsidRPr="00616A4E">
        <w:t xml:space="preserve">icevere comandi di attuazione per alterare lo stato del led </w:t>
      </w:r>
      <w:r w:rsidR="00616A4E">
        <w:t>o</w:t>
      </w:r>
      <w:r w:rsidR="00A61D03" w:rsidRPr="00616A4E">
        <w:t xml:space="preserve"> per attivare</w:t>
      </w:r>
      <w:r w:rsidR="00616A4E">
        <w:t>/</w:t>
      </w:r>
      <w:r w:rsidR="00A61D03" w:rsidRPr="00616A4E">
        <w:t xml:space="preserve">disattivare il </w:t>
      </w:r>
      <w:proofErr w:type="spellStart"/>
      <w:r w:rsidR="00A61D03" w:rsidRPr="00616A4E">
        <w:t>dcMotor</w:t>
      </w:r>
      <w:proofErr w:type="spellEnd"/>
      <w:r w:rsidR="00A61D03" w:rsidRPr="00616A4E">
        <w:t xml:space="preserve"> (inteso come aria condizionata in un </w:t>
      </w:r>
      <w:r w:rsidR="00616A4E" w:rsidRPr="00616A4E">
        <w:t>ambito Smart Home)</w:t>
      </w:r>
      <w:r>
        <w:t>;</w:t>
      </w:r>
    </w:p>
    <w:p w14:paraId="3935BBBC" w14:textId="26735918" w:rsidR="00616A4E" w:rsidRDefault="00102962" w:rsidP="00A61D03">
      <w:pPr>
        <w:pStyle w:val="Paragrafoelenco"/>
        <w:numPr>
          <w:ilvl w:val="0"/>
          <w:numId w:val="3"/>
        </w:numPr>
      </w:pPr>
      <w:r>
        <w:t>i</w:t>
      </w:r>
      <w:r w:rsidR="00616A4E">
        <w:t>nviare dati riguardanti la temperatura o il numero di movimenti rilevati, sulla base dei valori letti dai sensori</w:t>
      </w:r>
      <w:r w:rsidR="00F33568">
        <w:t>.</w:t>
      </w:r>
    </w:p>
    <w:p w14:paraId="25E7FF0C" w14:textId="5A02BF08" w:rsidR="00616A4E" w:rsidRDefault="00616A4E" w:rsidP="00616A4E">
      <w:pPr>
        <w:ind w:left="360"/>
        <w:rPr>
          <w:b/>
          <w:bCs/>
        </w:rPr>
      </w:pPr>
    </w:p>
    <w:p w14:paraId="0698A96F" w14:textId="5F60D01C" w:rsidR="00616A4E" w:rsidRDefault="00616A4E" w:rsidP="00616A4E">
      <w:pPr>
        <w:ind w:left="360"/>
      </w:pPr>
      <w:r>
        <w:rPr>
          <w:noProof/>
        </w:rPr>
        <w:drawing>
          <wp:anchor distT="0" distB="0" distL="114300" distR="114300" simplePos="0" relativeHeight="251659264" behindDoc="0" locked="0" layoutInCell="1" allowOverlap="1" wp14:anchorId="2F23FE8A" wp14:editId="38FD46A5">
            <wp:simplePos x="0" y="0"/>
            <wp:positionH relativeFrom="margin">
              <wp:align>left</wp:align>
            </wp:positionH>
            <wp:positionV relativeFrom="paragraph">
              <wp:posOffset>9525</wp:posOffset>
            </wp:positionV>
            <wp:extent cx="3291840" cy="1348105"/>
            <wp:effectExtent l="0" t="0" r="3810" b="444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1840" cy="1348105"/>
                    </a:xfrm>
                    <a:prstGeom prst="rect">
                      <a:avLst/>
                    </a:prstGeom>
                  </pic:spPr>
                </pic:pic>
              </a:graphicData>
            </a:graphic>
            <wp14:sizeRelH relativeFrom="margin">
              <wp14:pctWidth>0</wp14:pctWidth>
            </wp14:sizeRelH>
            <wp14:sizeRelV relativeFrom="margin">
              <wp14:pctHeight>0</wp14:pctHeight>
            </wp14:sizeRelV>
          </wp:anchor>
        </w:drawing>
      </w:r>
      <w:r w:rsidR="00A61D03" w:rsidRPr="00616A4E">
        <w:rPr>
          <w:b/>
          <w:bCs/>
        </w:rPr>
        <w:t>Sketch</w:t>
      </w:r>
      <w:r w:rsidR="00A61D03" w:rsidRPr="00616A4E">
        <w:rPr>
          <w:b/>
          <w:bCs/>
        </w:rPr>
        <w:softHyphen/>
        <w:t xml:space="preserve">: </w:t>
      </w:r>
      <w:r w:rsidR="00A61D03">
        <w:t xml:space="preserve">nella funzione </w:t>
      </w:r>
      <w:proofErr w:type="gramStart"/>
      <w:r w:rsidR="00A61D03" w:rsidRPr="00616A4E">
        <w:rPr>
          <w:i/>
          <w:iCs/>
        </w:rPr>
        <w:t>setup(</w:t>
      </w:r>
      <w:proofErr w:type="gramEnd"/>
      <w:r w:rsidR="00A61D03" w:rsidRPr="00616A4E">
        <w:rPr>
          <w:i/>
          <w:iCs/>
        </w:rPr>
        <w:t>)</w:t>
      </w:r>
      <w:r w:rsidR="00A61D03">
        <w:t xml:space="preserve">, oltre ai comandi per settare i pin, abbiamo configurato un http server sulla </w:t>
      </w:r>
      <w:proofErr w:type="spellStart"/>
      <w:r w:rsidR="009519C2">
        <w:t>Y</w:t>
      </w:r>
      <w:r w:rsidR="00A61D03">
        <w:t>un</w:t>
      </w:r>
      <w:proofErr w:type="spellEnd"/>
      <w:r>
        <w:t xml:space="preserve"> e abbiamo definito la funzione</w:t>
      </w:r>
      <w:r>
        <w:rPr>
          <w:rFonts w:ascii="open sans" w:hAnsi="open sans"/>
          <w:color w:val="3A3A3A"/>
          <w:shd w:val="clear" w:color="auto" w:fill="FFFFFF"/>
        </w:rPr>
        <w:t xml:space="preserve"> </w:t>
      </w:r>
      <w:proofErr w:type="spellStart"/>
      <w:r w:rsidRPr="003E51B5">
        <w:rPr>
          <w:i/>
          <w:iCs/>
        </w:rPr>
        <w:t>attachInterrupt</w:t>
      </w:r>
      <w:proofErr w:type="spellEnd"/>
      <w:r w:rsidRPr="003E51B5">
        <w:rPr>
          <w:i/>
          <w:iCs/>
        </w:rPr>
        <w:t>()</w:t>
      </w:r>
      <w:r w:rsidRPr="003E51B5">
        <w:t>,</w:t>
      </w:r>
      <w:r>
        <w:t xml:space="preserve"> nella</w:t>
      </w:r>
      <w:r w:rsidRPr="003E51B5">
        <w:t xml:space="preserve"> </w:t>
      </w:r>
      <w:r>
        <w:t xml:space="preserve">quale, </w:t>
      </w:r>
      <w:r w:rsidRPr="003E51B5">
        <w:t>oltre a specificare il pin che vogliamo monitorare</w:t>
      </w:r>
      <w:r>
        <w:t>,</w:t>
      </w:r>
      <w:r w:rsidRPr="003E51B5">
        <w:t xml:space="preserve"> dobbiamo specificare il nome della funzione da eseguire quando si scatena l’interruzion</w:t>
      </w:r>
      <w:r>
        <w:t xml:space="preserve">e. In questo caso al verificarsi di un evento sul PIR_PIN viene invocata la funzione </w:t>
      </w:r>
      <w:proofErr w:type="spellStart"/>
      <w:proofErr w:type="gramStart"/>
      <w:r>
        <w:rPr>
          <w:i/>
          <w:iCs/>
        </w:rPr>
        <w:t>checkPresence</w:t>
      </w:r>
      <w:proofErr w:type="spellEnd"/>
      <w:r>
        <w:rPr>
          <w:i/>
          <w:iCs/>
        </w:rPr>
        <w:t>(</w:t>
      </w:r>
      <w:proofErr w:type="gramEnd"/>
      <w:r>
        <w:rPr>
          <w:i/>
          <w:iCs/>
        </w:rPr>
        <w:t>)</w:t>
      </w:r>
      <w:r>
        <w:t xml:space="preserve"> che conta il numero di movimenti rilevati. </w:t>
      </w:r>
    </w:p>
    <w:p w14:paraId="7A7B7707" w14:textId="5E51256B" w:rsidR="00A61D03" w:rsidRDefault="00A61D03" w:rsidP="00616A4E">
      <w:pPr>
        <w:ind w:left="360"/>
      </w:pPr>
      <w:r>
        <w:t>Q</w:t>
      </w:r>
      <w:r w:rsidRPr="00B9282D">
        <w:t>uesto server risponde a tutti i client che inviano delle richieste e per ogni client viene avviato un processo tramite la</w:t>
      </w:r>
      <w:r w:rsidRPr="00616A4E">
        <w:rPr>
          <w:i/>
          <w:iCs/>
        </w:rPr>
        <w:t xml:space="preserve"> </w:t>
      </w:r>
      <w:r>
        <w:t xml:space="preserve">funzione </w:t>
      </w:r>
      <w:proofErr w:type="spellStart"/>
      <w:proofErr w:type="gramStart"/>
      <w:r w:rsidRPr="00616A4E">
        <w:rPr>
          <w:i/>
          <w:iCs/>
        </w:rPr>
        <w:t>process</w:t>
      </w:r>
      <w:proofErr w:type="spellEnd"/>
      <w:r w:rsidRPr="00616A4E">
        <w:rPr>
          <w:i/>
          <w:iCs/>
        </w:rPr>
        <w:t>(</w:t>
      </w:r>
      <w:proofErr w:type="gramEnd"/>
      <w:r w:rsidRPr="00616A4E">
        <w:rPr>
          <w:i/>
          <w:iCs/>
        </w:rPr>
        <w:t>)</w:t>
      </w:r>
      <w:r>
        <w:t xml:space="preserve">. L’obiettivo della funzione </w:t>
      </w:r>
      <w:proofErr w:type="spellStart"/>
      <w:proofErr w:type="gramStart"/>
      <w:r w:rsidRPr="00616A4E">
        <w:rPr>
          <w:i/>
          <w:iCs/>
        </w:rPr>
        <w:t>process</w:t>
      </w:r>
      <w:proofErr w:type="spellEnd"/>
      <w:r w:rsidRPr="00616A4E">
        <w:rPr>
          <w:i/>
          <w:iCs/>
        </w:rPr>
        <w:t>(</w:t>
      </w:r>
      <w:proofErr w:type="gramEnd"/>
      <w:r w:rsidRPr="00616A4E">
        <w:rPr>
          <w:i/>
          <w:iCs/>
        </w:rPr>
        <w:t>)</w:t>
      </w:r>
      <w:r>
        <w:t xml:space="preserve"> è quello di “scomporre” l’URL in due elementi e </w:t>
      </w:r>
      <w:r>
        <w:lastRenderedPageBreak/>
        <w:t xml:space="preserve">sulla base di questi elementi </w:t>
      </w:r>
      <w:r w:rsidR="00616A4E">
        <w:t>soddisfare l’una o l’altra richiesta</w:t>
      </w:r>
      <w:r>
        <w:t xml:space="preserve">. </w:t>
      </w:r>
      <w:r w:rsidR="00616A4E">
        <w:t>Ad esempio, se il comando fosse “led”</w:t>
      </w:r>
      <w:r w:rsidR="00F56A1B">
        <w:t>,</w:t>
      </w:r>
      <w:r w:rsidR="00616A4E">
        <w:t xml:space="preserve"> verrebbe modificato lo stato attuale del led; se il comando fosse “dcmotor</w:t>
      </w:r>
      <w:r w:rsidR="002036BE">
        <w:t>1</w:t>
      </w:r>
      <w:r w:rsidR="00616A4E">
        <w:t>”</w:t>
      </w:r>
      <w:r w:rsidR="00F56A1B">
        <w:t>,</w:t>
      </w:r>
      <w:r w:rsidR="00616A4E">
        <w:t xml:space="preserve"> verrebbe avviato il </w:t>
      </w:r>
      <w:proofErr w:type="spellStart"/>
      <w:r w:rsidR="00616A4E">
        <w:t>dcMotor</w:t>
      </w:r>
      <w:proofErr w:type="spellEnd"/>
      <w:r w:rsidR="00616A4E">
        <w:t xml:space="preserve"> sulla base del valore di temperatura corrente e così via. </w:t>
      </w:r>
      <w:r>
        <w:t xml:space="preserve">All’interno di essa grande rilevanza assume la funzione </w:t>
      </w:r>
      <w:proofErr w:type="spellStart"/>
      <w:proofErr w:type="gramStart"/>
      <w:r w:rsidRPr="00616A4E">
        <w:rPr>
          <w:i/>
          <w:iCs/>
        </w:rPr>
        <w:t>printResponse</w:t>
      </w:r>
      <w:proofErr w:type="spellEnd"/>
      <w:r w:rsidRPr="00616A4E">
        <w:rPr>
          <w:i/>
          <w:iCs/>
        </w:rPr>
        <w:t>(</w:t>
      </w:r>
      <w:proofErr w:type="gramEnd"/>
      <w:r w:rsidRPr="00616A4E">
        <w:rPr>
          <w:i/>
          <w:iCs/>
        </w:rPr>
        <w:t>)</w:t>
      </w:r>
      <w:r>
        <w:t xml:space="preserve">, che permette di stampare il body della risposta http. Inoltre, quest’ultimo viene codificato come file con formato </w:t>
      </w:r>
      <w:proofErr w:type="spellStart"/>
      <w:r>
        <w:t>SenML</w:t>
      </w:r>
      <w:proofErr w:type="spellEnd"/>
      <w:r>
        <w:t xml:space="preserve"> JSON tramite la funzione </w:t>
      </w:r>
      <w:proofErr w:type="spellStart"/>
      <w:proofErr w:type="gramStart"/>
      <w:r w:rsidRPr="00616A4E">
        <w:rPr>
          <w:i/>
          <w:iCs/>
        </w:rPr>
        <w:t>senMlEncode</w:t>
      </w:r>
      <w:proofErr w:type="spellEnd"/>
      <w:r w:rsidRPr="00616A4E">
        <w:rPr>
          <w:i/>
          <w:iCs/>
        </w:rPr>
        <w:t>(</w:t>
      </w:r>
      <w:proofErr w:type="gramEnd"/>
      <w:r w:rsidRPr="00616A4E">
        <w:rPr>
          <w:i/>
          <w:iCs/>
        </w:rPr>
        <w:t>)</w:t>
      </w:r>
      <w:r>
        <w:t xml:space="preserve">, nella quale abbiamo creato manualmente un file “stile JSON” che poi, attraverso la funzione </w:t>
      </w:r>
      <w:proofErr w:type="spellStart"/>
      <w:r w:rsidRPr="00616A4E">
        <w:rPr>
          <w:i/>
          <w:iCs/>
        </w:rPr>
        <w:t>serializeJson</w:t>
      </w:r>
      <w:proofErr w:type="spellEnd"/>
      <w:r w:rsidRPr="00616A4E">
        <w:rPr>
          <w:i/>
          <w:iCs/>
        </w:rPr>
        <w:t>()</w:t>
      </w:r>
      <w:r>
        <w:t xml:space="preserve">, viene trasformato in stringa JSON e usato nel body della risposta http. </w:t>
      </w:r>
    </w:p>
    <w:p w14:paraId="7F7C0AE2" w14:textId="54BA72AA" w:rsidR="00616A4E" w:rsidRDefault="00616A4E" w:rsidP="00616A4E">
      <w:pPr>
        <w:ind w:left="360"/>
      </w:pPr>
    </w:p>
    <w:p w14:paraId="0FCDD9A0" w14:textId="633516AF" w:rsidR="00616A4E" w:rsidRDefault="00616A4E" w:rsidP="00616A4E">
      <w:pPr>
        <w:ind w:left="360"/>
      </w:pPr>
    </w:p>
    <w:p w14:paraId="06B42160" w14:textId="477125A2" w:rsidR="009266C8" w:rsidRDefault="009266C8" w:rsidP="00616A4E">
      <w:pPr>
        <w:ind w:left="360"/>
      </w:pPr>
    </w:p>
    <w:p w14:paraId="5ABD95CF" w14:textId="16939169" w:rsidR="009266C8" w:rsidRDefault="009266C8" w:rsidP="009266C8">
      <w:pPr>
        <w:rPr>
          <w:b/>
          <w:bCs/>
        </w:rPr>
      </w:pPr>
      <w:r>
        <w:rPr>
          <w:b/>
          <w:bCs/>
        </w:rPr>
        <w:t xml:space="preserve">Esercizio 2: </w:t>
      </w:r>
    </w:p>
    <w:p w14:paraId="3845FBAD" w14:textId="79107E68" w:rsidR="009266C8" w:rsidRDefault="009266C8" w:rsidP="009266C8">
      <w:r>
        <w:rPr>
          <w:b/>
          <w:bCs/>
        </w:rPr>
        <w:t xml:space="preserve">Obiettivo: </w:t>
      </w:r>
      <w:r>
        <w:t xml:space="preserve">Il nostro obiettivo di questo secondo esercizio è stato quello di ricevere valori dai sensori montati sull’Arduino </w:t>
      </w:r>
      <w:proofErr w:type="spellStart"/>
      <w:r>
        <w:t>Yun</w:t>
      </w:r>
      <w:proofErr w:type="spellEnd"/>
      <w:r>
        <w:t xml:space="preserve"> e fornire anche la possibilità di inviare comandi di attuazione, il tutto tramite un’interfaccia grafica. Per realizzarla abbiamo usufruito della libreria </w:t>
      </w:r>
      <w:proofErr w:type="spellStart"/>
      <w:r>
        <w:t>Tkinter</w:t>
      </w:r>
      <w:proofErr w:type="spellEnd"/>
      <w:r>
        <w:t>.</w:t>
      </w:r>
    </w:p>
    <w:p w14:paraId="2DE81D91" w14:textId="30F16ABF" w:rsidR="002F0724" w:rsidRDefault="002F0724" w:rsidP="00ED72DD">
      <w:r>
        <w:rPr>
          <w:noProof/>
        </w:rPr>
        <w:drawing>
          <wp:anchor distT="0" distB="0" distL="114300" distR="114300" simplePos="0" relativeHeight="251667456" behindDoc="0" locked="0" layoutInCell="1" allowOverlap="1" wp14:anchorId="4499AC93" wp14:editId="389901E5">
            <wp:simplePos x="0" y="0"/>
            <wp:positionH relativeFrom="margin">
              <wp:align>left</wp:align>
            </wp:positionH>
            <wp:positionV relativeFrom="paragraph">
              <wp:posOffset>76835</wp:posOffset>
            </wp:positionV>
            <wp:extent cx="2423160" cy="625475"/>
            <wp:effectExtent l="0" t="0" r="0" b="317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160" cy="625475"/>
                    </a:xfrm>
                    <a:prstGeom prst="rect">
                      <a:avLst/>
                    </a:prstGeom>
                  </pic:spPr>
                </pic:pic>
              </a:graphicData>
            </a:graphic>
            <wp14:sizeRelH relativeFrom="margin">
              <wp14:pctWidth>0</wp14:pctWidth>
            </wp14:sizeRelH>
            <wp14:sizeRelV relativeFrom="margin">
              <wp14:pctHeight>0</wp14:pctHeight>
            </wp14:sizeRelV>
          </wp:anchor>
        </w:drawing>
      </w:r>
    </w:p>
    <w:p w14:paraId="408A7E5C" w14:textId="0B2F4EDF" w:rsidR="009266C8" w:rsidRDefault="009266C8" w:rsidP="00ED72DD">
      <w:r w:rsidRPr="009266C8">
        <w:t>In un primo momento abbiamo creato il nostro widget principale e gli abbiamo assegnato una dimensione e un titolo</w:t>
      </w:r>
      <w:r>
        <w:t xml:space="preserve">. </w:t>
      </w:r>
    </w:p>
    <w:p w14:paraId="2E356C90" w14:textId="1BF0CFF3" w:rsidR="00EE0665" w:rsidRDefault="00EE0665" w:rsidP="00A61D03"/>
    <w:p w14:paraId="4A09A213" w14:textId="3376CD52" w:rsidR="00EE0665" w:rsidRDefault="00EE0665" w:rsidP="00A61D03">
      <w:r>
        <w:rPr>
          <w:noProof/>
        </w:rPr>
        <w:drawing>
          <wp:anchor distT="0" distB="0" distL="114300" distR="114300" simplePos="0" relativeHeight="251671552" behindDoc="0" locked="0" layoutInCell="1" allowOverlap="1" wp14:anchorId="7D68C7D2" wp14:editId="063B7EA9">
            <wp:simplePos x="0" y="0"/>
            <wp:positionH relativeFrom="margin">
              <wp:posOffset>7620</wp:posOffset>
            </wp:positionH>
            <wp:positionV relativeFrom="paragraph">
              <wp:posOffset>24130</wp:posOffset>
            </wp:positionV>
            <wp:extent cx="4105910" cy="1104900"/>
            <wp:effectExtent l="0" t="0" r="889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910" cy="1104900"/>
                    </a:xfrm>
                    <a:prstGeom prst="rect">
                      <a:avLst/>
                    </a:prstGeom>
                  </pic:spPr>
                </pic:pic>
              </a:graphicData>
            </a:graphic>
            <wp14:sizeRelH relativeFrom="margin">
              <wp14:pctWidth>0</wp14:pctWidth>
            </wp14:sizeRelH>
            <wp14:sizeRelV relativeFrom="margin">
              <wp14:pctHeight>0</wp14:pctHeight>
            </wp14:sizeRelV>
          </wp:anchor>
        </w:drawing>
      </w:r>
      <w:r>
        <w:t xml:space="preserve">Abbiamo anche definito un widget testuale che informa l’utente sulle funzionalità fornite da ogni Button. </w:t>
      </w:r>
    </w:p>
    <w:p w14:paraId="0CAB7668" w14:textId="6AC9E575" w:rsidR="00EE0665" w:rsidRDefault="002F0724" w:rsidP="00ED72DD">
      <w:r>
        <w:rPr>
          <w:noProof/>
        </w:rPr>
        <w:drawing>
          <wp:anchor distT="0" distB="0" distL="114300" distR="114300" simplePos="0" relativeHeight="251669504" behindDoc="0" locked="0" layoutInCell="1" allowOverlap="1" wp14:anchorId="6D1CC489" wp14:editId="5E74AC25">
            <wp:simplePos x="0" y="0"/>
            <wp:positionH relativeFrom="margin">
              <wp:align>left</wp:align>
            </wp:positionH>
            <wp:positionV relativeFrom="paragraph">
              <wp:posOffset>791845</wp:posOffset>
            </wp:positionV>
            <wp:extent cx="4922520" cy="263525"/>
            <wp:effectExtent l="0" t="0" r="0" b="317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2520" cy="263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1EC1675A" wp14:editId="12937BC0">
            <wp:simplePos x="0" y="0"/>
            <wp:positionH relativeFrom="margin">
              <wp:align>left</wp:align>
            </wp:positionH>
            <wp:positionV relativeFrom="paragraph">
              <wp:posOffset>1254760</wp:posOffset>
            </wp:positionV>
            <wp:extent cx="4116070" cy="876300"/>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6070" cy="876300"/>
                    </a:xfrm>
                    <a:prstGeom prst="rect">
                      <a:avLst/>
                    </a:prstGeom>
                  </pic:spPr>
                </pic:pic>
              </a:graphicData>
            </a:graphic>
            <wp14:sizeRelH relativeFrom="margin">
              <wp14:pctWidth>0</wp14:pctWidth>
            </wp14:sizeRelH>
            <wp14:sizeRelV relativeFrom="margin">
              <wp14:pctHeight>0</wp14:pctHeight>
            </wp14:sizeRelV>
          </wp:anchor>
        </w:drawing>
      </w:r>
      <w:r w:rsidR="00EE0665">
        <w:t>A</w:t>
      </w:r>
      <w:r w:rsidR="00ED72DD">
        <w:t>d ognuno di essi è associat</w:t>
      </w:r>
      <w:r w:rsidR="00EE0665">
        <w:t>a l’esecuzione di</w:t>
      </w:r>
      <w:r w:rsidR="00ED72DD">
        <w:t xml:space="preserve"> un comando</w:t>
      </w:r>
      <w:r w:rsidR="00EE0665">
        <w:t xml:space="preserve"> e, per esempio, n</w:t>
      </w:r>
      <w:r w:rsidR="00ED72DD">
        <w:t>el caso mostrato in figura, nel momento in cui viene premuto il tasto “</w:t>
      </w:r>
      <w:r w:rsidR="00ED72DD" w:rsidRPr="00ED72DD">
        <w:rPr>
          <w:u w:val="single"/>
        </w:rPr>
        <w:t>Temperature</w:t>
      </w:r>
      <w:r w:rsidR="00ED72DD">
        <w:t xml:space="preserve">” viene eseguita la funzione </w:t>
      </w:r>
      <w:proofErr w:type="gramStart"/>
      <w:r w:rsidR="00ED72DD">
        <w:rPr>
          <w:i/>
          <w:iCs/>
        </w:rPr>
        <w:t>temperature(</w:t>
      </w:r>
      <w:proofErr w:type="gramEnd"/>
      <w:r w:rsidR="00ED72DD">
        <w:rPr>
          <w:i/>
          <w:iCs/>
        </w:rPr>
        <w:t>)</w:t>
      </w:r>
      <w:r w:rsidR="00EE0665">
        <w:t xml:space="preserve">. </w:t>
      </w:r>
      <w:r w:rsidR="00ED72DD">
        <w:t>Questa funzione permette di sfruttare i metodi forniti dal web server implementato nell’Arduino (come nell’esercizio precedente) e, in questo caso, alla ricezione del valore di temperatura viene creato un nuovo elemento widget testuale nel quale viene mostrato il valore di temperatura stesso.</w:t>
      </w:r>
    </w:p>
    <w:p w14:paraId="43538D5C" w14:textId="00D85149" w:rsidR="00EE0665" w:rsidRDefault="00EE0665" w:rsidP="00ED72DD">
      <w:r>
        <w:t>Questo codice viene ripetuto per riuscire a sfruttare tutte le funzionalità che vengono offerte dal server Arduino, e quindi possiamo:</w:t>
      </w:r>
    </w:p>
    <w:p w14:paraId="098EA971" w14:textId="66A4635D" w:rsidR="00EE0665" w:rsidRDefault="00EE0665" w:rsidP="00EE0665">
      <w:pPr>
        <w:pStyle w:val="Paragrafoelenco"/>
        <w:numPr>
          <w:ilvl w:val="0"/>
          <w:numId w:val="8"/>
        </w:numPr>
      </w:pPr>
      <w:r>
        <w:t>leggere il valore di temperatura corrente;</w:t>
      </w:r>
    </w:p>
    <w:p w14:paraId="21056AAF" w14:textId="2DCCABA8" w:rsidR="00EE0665" w:rsidRDefault="00EE0665" w:rsidP="00EE0665">
      <w:pPr>
        <w:pStyle w:val="Paragrafoelenco"/>
        <w:numPr>
          <w:ilvl w:val="0"/>
          <w:numId w:val="8"/>
        </w:numPr>
      </w:pPr>
      <w:r>
        <w:t>settare lo stato del led;</w:t>
      </w:r>
    </w:p>
    <w:p w14:paraId="22495709" w14:textId="1FE22400" w:rsidR="00EE0665" w:rsidRDefault="00EE0665" w:rsidP="00EE0665">
      <w:pPr>
        <w:pStyle w:val="Paragrafoelenco"/>
        <w:numPr>
          <w:ilvl w:val="0"/>
          <w:numId w:val="8"/>
        </w:numPr>
      </w:pPr>
      <w:r>
        <w:t>contare il numero di movimenti che si sono rilevati nella stanza negli ultimi 60 secondi;</w:t>
      </w:r>
    </w:p>
    <w:p w14:paraId="1061C8B1" w14:textId="63E247C8" w:rsidR="00EE0665" w:rsidRDefault="00EE0665" w:rsidP="00EE0665">
      <w:pPr>
        <w:pStyle w:val="Paragrafoelenco"/>
        <w:numPr>
          <w:ilvl w:val="0"/>
          <w:numId w:val="8"/>
        </w:numPr>
      </w:pPr>
      <w:r>
        <w:t xml:space="preserve">attivare o disattivare il </w:t>
      </w:r>
      <w:proofErr w:type="spellStart"/>
      <w:r>
        <w:t>dcMotor</w:t>
      </w:r>
      <w:proofErr w:type="spellEnd"/>
      <w:r>
        <w:t>.</w:t>
      </w:r>
    </w:p>
    <w:p w14:paraId="7AE8ABE1" w14:textId="104E660B" w:rsidR="004B104C" w:rsidRDefault="004B104C" w:rsidP="004B104C"/>
    <w:p w14:paraId="2AAD80E0" w14:textId="77777777" w:rsidR="004B104C" w:rsidRDefault="004B104C" w:rsidP="004B104C"/>
    <w:sectPr w:rsidR="004B104C" w:rsidSect="0001632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63229"/>
    <w:multiLevelType w:val="hybridMultilevel"/>
    <w:tmpl w:val="1EDC2AE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0BDC1CC2"/>
    <w:multiLevelType w:val="hybridMultilevel"/>
    <w:tmpl w:val="FA7CEC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0D4B1D"/>
    <w:multiLevelType w:val="hybridMultilevel"/>
    <w:tmpl w:val="AD0E7D40"/>
    <w:lvl w:ilvl="0" w:tplc="05CA85E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DCC5158"/>
    <w:multiLevelType w:val="hybridMultilevel"/>
    <w:tmpl w:val="084A445A"/>
    <w:lvl w:ilvl="0" w:tplc="FFC611C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2B9D7181"/>
    <w:multiLevelType w:val="hybridMultilevel"/>
    <w:tmpl w:val="4BE4C0E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F918B3"/>
    <w:multiLevelType w:val="hybridMultilevel"/>
    <w:tmpl w:val="98CEB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3501A17"/>
    <w:multiLevelType w:val="hybridMultilevel"/>
    <w:tmpl w:val="449ED256"/>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67A454DE"/>
    <w:multiLevelType w:val="hybridMultilevel"/>
    <w:tmpl w:val="E63661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3"/>
  </w:num>
  <w:num w:numId="5">
    <w:abstractNumId w:val="0"/>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67"/>
    <w:rsid w:val="00016322"/>
    <w:rsid w:val="00102962"/>
    <w:rsid w:val="00136A6B"/>
    <w:rsid w:val="002036BE"/>
    <w:rsid w:val="00267A67"/>
    <w:rsid w:val="002E1274"/>
    <w:rsid w:val="002F0724"/>
    <w:rsid w:val="00417639"/>
    <w:rsid w:val="004B104C"/>
    <w:rsid w:val="00534E9B"/>
    <w:rsid w:val="005B1777"/>
    <w:rsid w:val="00616A4E"/>
    <w:rsid w:val="00832803"/>
    <w:rsid w:val="00901928"/>
    <w:rsid w:val="009266C8"/>
    <w:rsid w:val="009519C2"/>
    <w:rsid w:val="00A61D03"/>
    <w:rsid w:val="00C43F71"/>
    <w:rsid w:val="00DC401D"/>
    <w:rsid w:val="00DC6FE2"/>
    <w:rsid w:val="00ED72DD"/>
    <w:rsid w:val="00EE0665"/>
    <w:rsid w:val="00F33568"/>
    <w:rsid w:val="00F56A1B"/>
    <w:rsid w:val="00F948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C477"/>
  <w15:chartTrackingRefBased/>
  <w15:docId w15:val="{1BDC0F5E-8465-44B6-89BB-3612BFB3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61D03"/>
    <w:pPr>
      <w:ind w:left="720"/>
      <w:contextualSpacing/>
    </w:pPr>
  </w:style>
  <w:style w:type="character" w:styleId="CodiceHTML">
    <w:name w:val="HTML Code"/>
    <w:basedOn w:val="Carpredefinitoparagrafo"/>
    <w:uiPriority w:val="99"/>
    <w:semiHidden/>
    <w:unhideWhenUsed/>
    <w:rsid w:val="00C43F71"/>
    <w:rPr>
      <w:rFonts w:ascii="Courier New" w:eastAsia="Times New Roman" w:hAnsi="Courier New" w:cs="Courier New"/>
      <w:sz w:val="20"/>
      <w:szCs w:val="20"/>
    </w:rPr>
  </w:style>
  <w:style w:type="character" w:styleId="Enfasicorsivo">
    <w:name w:val="Emphasis"/>
    <w:basedOn w:val="Carpredefinitoparagrafo"/>
    <w:uiPriority w:val="20"/>
    <w:qFormat/>
    <w:rsid w:val="00C43F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701</Words>
  <Characters>3996</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TERRA SEBASTIANO</dc:creator>
  <cp:keywords/>
  <dc:description/>
  <cp:lastModifiedBy>LA TERRA SEBASTIANO</cp:lastModifiedBy>
  <cp:revision>14</cp:revision>
  <dcterms:created xsi:type="dcterms:W3CDTF">2020-06-17T09:59:00Z</dcterms:created>
  <dcterms:modified xsi:type="dcterms:W3CDTF">2020-06-22T19:02:00Z</dcterms:modified>
</cp:coreProperties>
</file>