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53A8" w14:textId="77777777" w:rsidR="0073527E" w:rsidRDefault="0073527E">
      <w:pPr>
        <w:rPr>
          <w:b/>
        </w:rPr>
      </w:pPr>
    </w:p>
    <w:p w14:paraId="5721537C" w14:textId="77777777" w:rsidR="0073527E" w:rsidRDefault="0073527E">
      <w:pPr>
        <w:jc w:val="center"/>
        <w:rPr>
          <w:b/>
        </w:rPr>
      </w:pPr>
    </w:p>
    <w:p w14:paraId="348C94D7" w14:textId="77777777" w:rsidR="0073527E" w:rsidRDefault="0073527E">
      <w:pPr>
        <w:jc w:val="center"/>
        <w:rPr>
          <w:b/>
        </w:rPr>
      </w:pPr>
    </w:p>
    <w:p w14:paraId="1036B8F3" w14:textId="77777777" w:rsidR="0073527E" w:rsidRDefault="0073527E">
      <w:pPr>
        <w:jc w:val="center"/>
        <w:rPr>
          <w:b/>
        </w:rPr>
      </w:pPr>
    </w:p>
    <w:p w14:paraId="1E6208A3" w14:textId="77777777" w:rsidR="0073527E" w:rsidRDefault="00AF0DB6">
      <w:pPr>
        <w:jc w:val="center"/>
        <w:rPr>
          <w:b/>
        </w:rPr>
      </w:pPr>
      <w:r>
        <w:rPr>
          <w:b/>
          <w:sz w:val="48"/>
          <w:szCs w:val="48"/>
        </w:rPr>
        <w:t>INGENIERÍA DE SOFTWARE</w:t>
      </w:r>
    </w:p>
    <w:p w14:paraId="31F21E32" w14:textId="77777777" w:rsidR="0073527E" w:rsidRDefault="0073527E">
      <w:pPr>
        <w:jc w:val="center"/>
        <w:rPr>
          <w:b/>
        </w:rPr>
      </w:pPr>
    </w:p>
    <w:p w14:paraId="307D3ADB" w14:textId="77777777" w:rsidR="0073527E" w:rsidRDefault="00AF0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TP N°3</w:t>
      </w:r>
    </w:p>
    <w:p w14:paraId="4F47C377" w14:textId="77777777" w:rsidR="0073527E" w:rsidRDefault="00AF0D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Requerimientos ágiles</w:t>
      </w:r>
    </w:p>
    <w:p w14:paraId="0F229941" w14:textId="77777777" w:rsidR="0073527E" w:rsidRDefault="0073527E">
      <w:pPr>
        <w:jc w:val="center"/>
        <w:rPr>
          <w:b/>
          <w:sz w:val="48"/>
          <w:szCs w:val="48"/>
        </w:rPr>
      </w:pPr>
    </w:p>
    <w:p w14:paraId="3D5E111B" w14:textId="77777777" w:rsidR="0073527E" w:rsidRDefault="0073527E">
      <w:pPr>
        <w:jc w:val="center"/>
        <w:rPr>
          <w:b/>
          <w:sz w:val="48"/>
          <w:szCs w:val="48"/>
        </w:rPr>
      </w:pPr>
    </w:p>
    <w:p w14:paraId="5CC2FF04" w14:textId="77777777" w:rsidR="0073527E" w:rsidRDefault="0073527E">
      <w:pPr>
        <w:jc w:val="center"/>
        <w:rPr>
          <w:b/>
          <w:sz w:val="48"/>
          <w:szCs w:val="48"/>
        </w:rPr>
      </w:pPr>
    </w:p>
    <w:p w14:paraId="3FBE1DDC" w14:textId="77777777" w:rsidR="0073527E" w:rsidRDefault="0073527E">
      <w:pPr>
        <w:jc w:val="center"/>
        <w:rPr>
          <w:b/>
          <w:sz w:val="48"/>
          <w:szCs w:val="48"/>
        </w:rPr>
      </w:pPr>
    </w:p>
    <w:p w14:paraId="7B8C5FDA" w14:textId="77777777" w:rsidR="0073527E" w:rsidRDefault="00AF0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14:paraId="534633B7" w14:textId="77777777" w:rsidR="0073527E" w:rsidRDefault="00AF0DB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Ing. Judith </w:t>
      </w:r>
      <w:proofErr w:type="spellStart"/>
      <w:r>
        <w:rPr>
          <w:sz w:val="28"/>
          <w:szCs w:val="28"/>
        </w:rPr>
        <w:t>Meles</w:t>
      </w:r>
      <w:proofErr w:type="spellEnd"/>
    </w:p>
    <w:p w14:paraId="473AE7B2" w14:textId="77777777" w:rsidR="0073527E" w:rsidRDefault="00AF0DB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Ing. </w:t>
      </w:r>
      <w:proofErr w:type="spellStart"/>
      <w:r>
        <w:rPr>
          <w:sz w:val="28"/>
          <w:szCs w:val="28"/>
        </w:rPr>
        <w:t>Massano</w:t>
      </w:r>
      <w:proofErr w:type="spellEnd"/>
      <w:r>
        <w:rPr>
          <w:sz w:val="28"/>
          <w:szCs w:val="28"/>
        </w:rPr>
        <w:t>, María Cecilia</w:t>
      </w:r>
    </w:p>
    <w:p w14:paraId="39D766F0" w14:textId="77777777" w:rsidR="0073527E" w:rsidRDefault="00AF0DB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Ing. </w:t>
      </w:r>
      <w:proofErr w:type="spellStart"/>
      <w:r>
        <w:rPr>
          <w:sz w:val="28"/>
          <w:szCs w:val="28"/>
        </w:rPr>
        <w:t>Joaquin</w:t>
      </w:r>
      <w:proofErr w:type="spellEnd"/>
      <w:r>
        <w:rPr>
          <w:sz w:val="28"/>
          <w:szCs w:val="28"/>
        </w:rPr>
        <w:t xml:space="preserve"> Leonel Robles</w:t>
      </w:r>
    </w:p>
    <w:p w14:paraId="1794E5C6" w14:textId="77777777" w:rsidR="0073527E" w:rsidRDefault="00AF0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63F9593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Bordón Eliana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71336</w:t>
      </w:r>
    </w:p>
    <w:p w14:paraId="105A0E88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Cruz Karen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61539</w:t>
      </w:r>
    </w:p>
    <w:p w14:paraId="69EC40FC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Konicoff Sebastián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67335</w:t>
      </w:r>
    </w:p>
    <w:p w14:paraId="2785EBA0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López Ríos María Sol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71871</w:t>
      </w:r>
    </w:p>
    <w:p w14:paraId="57AD1810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Palacio Priscila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63018</w:t>
      </w:r>
    </w:p>
    <w:p w14:paraId="26810DD5" w14:textId="77777777" w:rsidR="0073527E" w:rsidRDefault="00AF0DB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Salaberri Marcelo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57659</w:t>
      </w:r>
    </w:p>
    <w:p w14:paraId="3FFC6D0F" w14:textId="77777777" w:rsidR="0073527E" w:rsidRDefault="0073527E">
      <w:pPr>
        <w:rPr>
          <w:sz w:val="28"/>
          <w:szCs w:val="28"/>
        </w:rPr>
      </w:pPr>
    </w:p>
    <w:p w14:paraId="51F0B9A1" w14:textId="77777777" w:rsidR="0073527E" w:rsidRDefault="00AF0DB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Grupo </w:t>
      </w:r>
      <w:proofErr w:type="spellStart"/>
      <w:r>
        <w:rPr>
          <w:sz w:val="28"/>
          <w:szCs w:val="28"/>
        </w:rPr>
        <w:t>N°</w:t>
      </w:r>
      <w:proofErr w:type="spellEnd"/>
      <w:r>
        <w:rPr>
          <w:sz w:val="28"/>
          <w:szCs w:val="28"/>
        </w:rPr>
        <w:t xml:space="preserve"> 7</w:t>
      </w:r>
    </w:p>
    <w:p w14:paraId="1B0E45E2" w14:textId="77777777" w:rsidR="0073527E" w:rsidRDefault="00AF0DB6">
      <w:pPr>
        <w:rPr>
          <w:sz w:val="28"/>
          <w:szCs w:val="28"/>
        </w:rPr>
      </w:pPr>
      <w:r>
        <w:rPr>
          <w:b/>
          <w:sz w:val="28"/>
          <w:szCs w:val="28"/>
        </w:rPr>
        <w:t>Curso:</w:t>
      </w:r>
      <w:r>
        <w:rPr>
          <w:sz w:val="28"/>
          <w:szCs w:val="28"/>
        </w:rPr>
        <w:t xml:space="preserve"> 4K2</w:t>
      </w:r>
    </w:p>
    <w:p w14:paraId="0D9BB444" w14:textId="77777777" w:rsidR="0073527E" w:rsidRDefault="0073527E">
      <w:pPr>
        <w:rPr>
          <w:sz w:val="28"/>
          <w:szCs w:val="28"/>
        </w:rPr>
      </w:pPr>
    </w:p>
    <w:p w14:paraId="295F3AEB" w14:textId="77777777" w:rsidR="0073527E" w:rsidRDefault="00AF0DB6">
      <w:pPr>
        <w:rPr>
          <w:sz w:val="28"/>
          <w:szCs w:val="28"/>
        </w:rPr>
      </w:pPr>
      <w:r>
        <w:rPr>
          <w:b/>
          <w:sz w:val="28"/>
          <w:szCs w:val="28"/>
        </w:rPr>
        <w:t>Año:</w:t>
      </w:r>
      <w:r>
        <w:rPr>
          <w:sz w:val="28"/>
          <w:szCs w:val="28"/>
        </w:rPr>
        <w:t xml:space="preserve"> 2020</w:t>
      </w:r>
    </w:p>
    <w:p w14:paraId="45641546" w14:textId="77777777" w:rsidR="0073527E" w:rsidRDefault="00AF0DB6">
      <w:pPr>
        <w:spacing w:before="240" w:after="240"/>
        <w:rPr>
          <w:b/>
          <w:shd w:val="clear" w:color="auto" w:fill="D9D2E9"/>
        </w:rPr>
      </w:pPr>
      <w:r>
        <w:br w:type="page"/>
      </w:r>
    </w:p>
    <w:p w14:paraId="2B90F858" w14:textId="7ECBCF21" w:rsidR="0073527E" w:rsidRDefault="001801D4" w:rsidP="001801D4">
      <w:pPr>
        <w:spacing w:before="240" w:after="240"/>
        <w:jc w:val="center"/>
        <w:rPr>
          <w:b/>
          <w:sz w:val="28"/>
          <w:szCs w:val="28"/>
          <w:highlight w:val="white"/>
          <w:u w:val="single"/>
        </w:rPr>
      </w:pPr>
      <w:r w:rsidRPr="001801D4">
        <w:rPr>
          <w:b/>
          <w:sz w:val="28"/>
          <w:szCs w:val="28"/>
          <w:highlight w:val="white"/>
          <w:u w:val="single"/>
        </w:rPr>
        <w:lastRenderedPageBreak/>
        <w:t>Enunciado</w:t>
      </w:r>
    </w:p>
    <w:p w14:paraId="6BD61873" w14:textId="77777777" w:rsidR="001801D4" w:rsidRPr="001801D4" w:rsidRDefault="001801D4" w:rsidP="001801D4">
      <w:pPr>
        <w:spacing w:before="240" w:after="240"/>
        <w:jc w:val="center"/>
        <w:rPr>
          <w:b/>
          <w:sz w:val="28"/>
          <w:szCs w:val="28"/>
          <w:highlight w:val="white"/>
          <w:u w:val="singl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7447"/>
      </w:tblGrid>
      <w:tr w:rsidR="001801D4" w:rsidRPr="001801D4" w14:paraId="630F4A7A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1CC31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Consigna: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33403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Identificar y escribir las US identificadas en el Dominio presentado para el práctico</w:t>
            </w:r>
          </w:p>
        </w:tc>
      </w:tr>
      <w:tr w:rsidR="001801D4" w:rsidRPr="001801D4" w14:paraId="0483F565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92008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Objetivo: 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3EBA75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Aplicar los conceptos teóricos desarrollados en clase sobre </w:t>
            </w:r>
            <w:proofErr w:type="spellStart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User</w:t>
            </w:r>
            <w:proofErr w:type="spellEnd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 </w:t>
            </w:r>
            <w:proofErr w:type="spellStart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Stories</w:t>
            </w:r>
            <w:proofErr w:type="spellEnd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.</w:t>
            </w:r>
          </w:p>
        </w:tc>
      </w:tr>
      <w:tr w:rsidR="001801D4" w:rsidRPr="001801D4" w14:paraId="365A2429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9E3D4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Propósito: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562870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Familiarizarse con los conceptos de requerimientos ágiles y en particular con US, Épicas y Temas.</w:t>
            </w:r>
          </w:p>
        </w:tc>
      </w:tr>
      <w:tr w:rsidR="001801D4" w:rsidRPr="001801D4" w14:paraId="5005D58C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9F9B5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Entradas: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D732A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Conceptos teóricos sobre el tema, desarrollados en clase. Bibliografía referenciada sobre el tema.</w:t>
            </w:r>
          </w:p>
          <w:p w14:paraId="2017E701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Enunciado, consigna y tarjeta de US.</w:t>
            </w:r>
          </w:p>
        </w:tc>
      </w:tr>
      <w:tr w:rsidR="001801D4" w:rsidRPr="001801D4" w14:paraId="3BB81E83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DE40F1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Salida: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E124E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US identificadas y tarjetas de US completas, incluyendo puntos de historia.</w:t>
            </w:r>
          </w:p>
          <w:p w14:paraId="18C0E905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Este práctico no se entrega y por lo tanto no tiene nota. El tema se evalúa en el parcial.</w:t>
            </w:r>
          </w:p>
        </w:tc>
      </w:tr>
      <w:tr w:rsidR="001801D4" w:rsidRPr="001801D4" w14:paraId="5FC6179E" w14:textId="77777777" w:rsidTr="001801D4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75C30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b/>
                <w:bCs/>
                <w:color w:val="373A3C"/>
                <w:sz w:val="23"/>
                <w:szCs w:val="23"/>
                <w:lang w:val="es-419"/>
              </w:rPr>
              <w:t>Instrucciones: 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853AF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Los docentes representarán a expertos del dominio que expresarán sus necesidades vinculadas al desarrollar un software para el servicio de </w:t>
            </w:r>
            <w:proofErr w:type="spellStart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Delivery</w:t>
            </w:r>
            <w:proofErr w:type="spellEnd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 de “lo que sea”. </w:t>
            </w:r>
          </w:p>
          <w:p w14:paraId="6F4F4DE4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Los estudiantes realizarán preguntas con el objetivo de acordar juntos el alcance del proyecto, determinar las </w:t>
            </w:r>
            <w:proofErr w:type="spellStart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User</w:t>
            </w:r>
            <w:proofErr w:type="spellEnd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 </w:t>
            </w:r>
            <w:proofErr w:type="spellStart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Stories</w:t>
            </w:r>
            <w:proofErr w:type="spellEnd"/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 xml:space="preserve"> correspondientes y definir las pruebas de aceptación de usuario para cada una.</w:t>
            </w:r>
          </w:p>
          <w:p w14:paraId="506C24A1" w14:textId="77777777" w:rsidR="001801D4" w:rsidRPr="001801D4" w:rsidRDefault="001801D4" w:rsidP="001801D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</w:pPr>
            <w:r w:rsidRPr="001801D4">
              <w:rPr>
                <w:rFonts w:ascii="Segoe UI" w:eastAsia="Times New Roman" w:hAnsi="Segoe UI" w:cs="Segoe UI"/>
                <w:color w:val="373A3C"/>
                <w:sz w:val="23"/>
                <w:szCs w:val="23"/>
                <w:lang w:val="es-419"/>
              </w:rPr>
              <w:t>Cada grupo presentará el resultado obtenido al final de la clase al resto del curso. </w:t>
            </w:r>
          </w:p>
        </w:tc>
      </w:tr>
    </w:tbl>
    <w:p w14:paraId="079BFE6E" w14:textId="77777777" w:rsidR="001801D4" w:rsidRDefault="001801D4">
      <w:pPr>
        <w:spacing w:before="240" w:after="240"/>
        <w:rPr>
          <w:b/>
          <w:shd w:val="clear" w:color="auto" w:fill="D9D2E9"/>
        </w:rPr>
      </w:pPr>
    </w:p>
    <w:p w14:paraId="44683632" w14:textId="77777777" w:rsidR="001801D4" w:rsidRDefault="001801D4">
      <w:pPr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br w:type="page"/>
      </w:r>
    </w:p>
    <w:p w14:paraId="7394209B" w14:textId="4691048C" w:rsidR="0073527E" w:rsidRDefault="00AF0DB6">
      <w:pPr>
        <w:spacing w:before="240" w:after="240"/>
        <w:jc w:val="center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lastRenderedPageBreak/>
        <w:t>Desarrollo:</w:t>
      </w:r>
    </w:p>
    <w:p w14:paraId="14B3D5F1" w14:textId="77777777" w:rsidR="0073527E" w:rsidRDefault="00AF0DB6">
      <w:pPr>
        <w:spacing w:before="240" w:after="240"/>
      </w:pPr>
      <w:r>
        <w:rPr>
          <w:b/>
          <w:u w:val="single"/>
        </w:rPr>
        <w:t xml:space="preserve"> Roles:</w:t>
      </w:r>
    </w:p>
    <w:p w14:paraId="52234D4D" w14:textId="77777777" w:rsidR="0073527E" w:rsidRDefault="00AF0DB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Cliente</w:t>
      </w:r>
    </w:p>
    <w:p w14:paraId="2F595924" w14:textId="77777777" w:rsidR="0073527E" w:rsidRDefault="00AF0DB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Comercio</w:t>
      </w:r>
    </w:p>
    <w:p w14:paraId="11BD8F93" w14:textId="77777777" w:rsidR="0073527E" w:rsidRDefault="00AF0DB6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Cadete</w:t>
      </w:r>
    </w:p>
    <w:p w14:paraId="3039B78C" w14:textId="77777777" w:rsidR="0073527E" w:rsidRDefault="00AF0DB6">
      <w:pPr>
        <w:spacing w:before="240" w:after="240"/>
      </w:pPr>
      <w:r>
        <w:t xml:space="preserve"> </w:t>
      </w:r>
    </w:p>
    <w:p w14:paraId="314331BA" w14:textId="77777777" w:rsidR="0073527E" w:rsidRDefault="00AF0DB6">
      <w:pPr>
        <w:spacing w:before="240" w:after="240"/>
        <w:rPr>
          <w:u w:val="single"/>
        </w:rPr>
      </w:pPr>
      <w:r>
        <w:rPr>
          <w:b/>
          <w:u w:val="single"/>
        </w:rPr>
        <w:t>Cliente: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38948E12" w14:textId="77777777">
        <w:trPr>
          <w:trHeight w:val="603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8B6D" w14:textId="77777777" w:rsidR="0073527E" w:rsidRDefault="00AF0DB6">
            <w:pPr>
              <w:spacing w:before="240"/>
            </w:pPr>
            <w:r>
              <w:rPr>
                <w:u w:val="single"/>
              </w:rPr>
              <w:t>Armar carro de compras comercio adherido</w:t>
            </w:r>
            <w:r>
              <w:t xml:space="preserve"> </w:t>
            </w:r>
          </w:p>
          <w:p w14:paraId="5D0CD326" w14:textId="77777777" w:rsidR="0073527E" w:rsidRDefault="0073527E">
            <w:pPr>
              <w:spacing w:before="240"/>
            </w:pPr>
          </w:p>
          <w:p w14:paraId="500D5110" w14:textId="77777777" w:rsidR="0073527E" w:rsidRDefault="00AF0DB6">
            <w:pPr>
              <w:spacing w:before="240"/>
            </w:pPr>
            <w:r>
              <w:t xml:space="preserve">Como cliente quiero armar mi carro de compras de un comercio adherido, para definir los productos que quiero adquirir, antes de confirmarlo </w:t>
            </w:r>
          </w:p>
          <w:p w14:paraId="29EBC11C" w14:textId="77777777" w:rsidR="0073527E" w:rsidRDefault="0073527E">
            <w:pPr>
              <w:spacing w:before="240"/>
            </w:pPr>
          </w:p>
          <w:p w14:paraId="545C1108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6B065325" w14:textId="77777777" w:rsidR="0073527E" w:rsidRDefault="0073527E">
            <w:pPr>
              <w:spacing w:before="240"/>
              <w:rPr>
                <w:highlight w:val="yellow"/>
              </w:rPr>
            </w:pPr>
          </w:p>
          <w:p w14:paraId="6CB09A37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puede agregar</w:t>
            </w:r>
            <w:r>
              <w:rPr>
                <w:color w:val="0000FF"/>
              </w:rPr>
              <w:t>,</w:t>
            </w:r>
            <w:r>
              <w:t xml:space="preserve"> (y/o) quitar y/o modificar productos</w:t>
            </w:r>
          </w:p>
          <w:p w14:paraId="4E191FD9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debe ingresar cantidad de cada producto</w:t>
            </w:r>
          </w:p>
          <w:p w14:paraId="34E7A904" w14:textId="77777777" w:rsidR="0073527E" w:rsidRDefault="00AF0DB6">
            <w:pPr>
              <w:spacing w:before="240"/>
              <w:ind w:left="360"/>
              <w:rPr>
                <w:highlight w:val="white"/>
              </w:rPr>
            </w:pPr>
            <w:r>
              <w:rPr>
                <w:highlight w:val="white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      </w:t>
            </w:r>
            <w:r>
              <w:rPr>
                <w:highlight w:val="white"/>
              </w:rPr>
              <w:t>Se deben seleccionar productos del mismo comercio</w:t>
            </w:r>
          </w:p>
          <w:p w14:paraId="364BC87C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Se pueden agregar observaciones</w:t>
            </w:r>
          </w:p>
          <w:p w14:paraId="68FC77D4" w14:textId="59FCFAA1" w:rsidR="0073527E" w:rsidRDefault="00AF0DB6" w:rsidP="003E4B92">
            <w:pPr>
              <w:spacing w:before="240"/>
              <w:ind w:left="360"/>
              <w:rPr>
                <w:highlight w:val="white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</w:t>
            </w:r>
            <w:r>
              <w:rPr>
                <w:highlight w:val="white"/>
              </w:rPr>
              <w:t>Los productos deben entrar en la mochila del cadete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F248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502D4E19" w14:textId="77777777">
        <w:trPr>
          <w:trHeight w:val="375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212E" w14:textId="77777777" w:rsidR="0073527E" w:rsidRDefault="00AF0DB6">
            <w:pPr>
              <w:spacing w:before="240"/>
              <w:ind w:left="36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carro de compras de un pedido con productos informando cantidad de cada producto (pasa)</w:t>
            </w:r>
          </w:p>
          <w:p w14:paraId="49D4B6FB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carro de compras de un pedido con productos con cantidad de producto = 0 en algún producto (falla)</w:t>
            </w:r>
          </w:p>
          <w:p w14:paraId="007C89CA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carro de compras con productos del mismo comercio(pasa)</w:t>
            </w:r>
          </w:p>
          <w:p w14:paraId="44BEAC40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carro de compras con productos de distintos comercios (falla)</w:t>
            </w:r>
          </w:p>
          <w:p w14:paraId="61E2F0FC" w14:textId="77777777" w:rsidR="0073527E" w:rsidRDefault="00AF0DB6">
            <w:pPr>
              <w:spacing w:before="240"/>
              <w:ind w:left="360"/>
              <w:rPr>
                <w:highlight w:val="white"/>
              </w:rPr>
            </w:pPr>
            <w:r>
              <w:rPr>
                <w:highlight w:val="white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      </w:t>
            </w:r>
            <w:r>
              <w:rPr>
                <w:highlight w:val="white"/>
              </w:rPr>
              <w:t>Probar armar un carro de compras colocando observación a un producto o más (pasa)</w:t>
            </w:r>
          </w:p>
          <w:p w14:paraId="5A43E1C4" w14:textId="77777777" w:rsidR="0073527E" w:rsidRDefault="00AF0DB6">
            <w:pPr>
              <w:spacing w:before="240"/>
              <w:ind w:left="360"/>
              <w:rPr>
                <w:highlight w:val="white"/>
              </w:rPr>
            </w:pPr>
            <w:r>
              <w:rPr>
                <w:highlight w:val="white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      </w:t>
            </w:r>
            <w:r>
              <w:rPr>
                <w:highlight w:val="white"/>
              </w:rPr>
              <w:t>Probar armar un carro de compras sin colocar observación a un producto o más (pasa)</w:t>
            </w:r>
          </w:p>
          <w:p w14:paraId="7938FD75" w14:textId="77777777" w:rsidR="0073527E" w:rsidRDefault="00AF0DB6">
            <w:pPr>
              <w:spacing w:before="240"/>
              <w:ind w:left="360"/>
            </w:pPr>
            <w:r>
              <w:t>.     Probar quitar algún producto del carro de compras(pasa)</w:t>
            </w:r>
          </w:p>
          <w:p w14:paraId="1A6068DE" w14:textId="77777777" w:rsidR="0073527E" w:rsidRDefault="00AF0DB6">
            <w:pPr>
              <w:spacing w:before="240"/>
              <w:ind w:left="360"/>
            </w:pPr>
            <w:r>
              <w:t>.     Probar modificar algún producto del carro de compra(pasa)</w:t>
            </w:r>
          </w:p>
          <w:p w14:paraId="7FA3CDC2" w14:textId="77777777" w:rsidR="0073527E" w:rsidRDefault="00AF0DB6">
            <w:pPr>
              <w:spacing w:before="240"/>
              <w:ind w:left="360"/>
            </w:pPr>
            <w:r>
              <w:t>.     Probar armar un carro de compra donde entre en la mochila del cadete(pasa)</w:t>
            </w:r>
          </w:p>
          <w:p w14:paraId="4A1985C2" w14:textId="77777777" w:rsidR="0073527E" w:rsidRDefault="00AF0DB6">
            <w:pPr>
              <w:spacing w:before="240"/>
              <w:ind w:left="360"/>
            </w:pPr>
            <w:r>
              <w:t>.     Probar armar un carro de compra donde los productos seleccionados sobrepasen la capacidad de la mochila del producto(falla)</w:t>
            </w:r>
          </w:p>
        </w:tc>
      </w:tr>
    </w:tbl>
    <w:p w14:paraId="751A0120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206C103A" w14:textId="77777777">
        <w:trPr>
          <w:trHeight w:val="576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25FC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Realizar pedido en lugar no listado</w:t>
            </w:r>
          </w:p>
          <w:p w14:paraId="777FE3AC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004E475C" w14:textId="77777777" w:rsidR="0073527E" w:rsidRDefault="00AF0DB6">
            <w:pPr>
              <w:spacing w:before="240"/>
            </w:pPr>
            <w:r>
              <w:t>Como cliente quiero realizar un pedido en un lugar no listado, para definir los productos que quiero adquirir, antes de confirmarlo</w:t>
            </w:r>
          </w:p>
          <w:p w14:paraId="56143577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6053F40A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0FC61BBF" w14:textId="77777777" w:rsidR="0073527E" w:rsidRDefault="00AF0DB6">
            <w:pPr>
              <w:spacing w:before="240"/>
              <w:ind w:left="360"/>
            </w:pPr>
            <w:r>
              <w:t>·         Se debe ingresar el producto a buscar en un campo de texto</w:t>
            </w:r>
          </w:p>
          <w:p w14:paraId="3E232862" w14:textId="77777777" w:rsidR="0073527E" w:rsidRDefault="00AF0DB6">
            <w:pPr>
              <w:spacing w:before="240"/>
              <w:ind w:left="360"/>
            </w:pPr>
            <w:r>
              <w:t>·         Se puede ingresar una foto descriptiva</w:t>
            </w:r>
          </w:p>
          <w:p w14:paraId="65D101B4" w14:textId="44B1657B" w:rsidR="0073527E" w:rsidRDefault="00AF0DB6" w:rsidP="00A33E07">
            <w:pPr>
              <w:spacing w:before="240"/>
              <w:ind w:left="360"/>
              <w:jc w:val="both"/>
            </w:pPr>
            <w:r>
              <w:t>·        Se debe indicar dónde debe retirarlo seleccionando un punto en un mapa interactivo o completando de forma textual la dirección del comercio.</w:t>
            </w:r>
          </w:p>
          <w:p w14:paraId="1E3B48E2" w14:textId="77777777" w:rsidR="0073527E" w:rsidRDefault="00AF0DB6">
            <w:pPr>
              <w:spacing w:before="240"/>
              <w:ind w:left="360"/>
              <w:rPr>
                <w:highlight w:val="white"/>
              </w:rPr>
            </w:pPr>
            <w:r>
              <w:t xml:space="preserve">·       </w:t>
            </w:r>
            <w:r>
              <w:rPr>
                <w:highlight w:val="white"/>
              </w:rPr>
              <w:t xml:space="preserve">  Los productos deben entrar en la mochila del cadete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CE8E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10FDE0F3" w14:textId="77777777">
        <w:trPr>
          <w:trHeight w:val="42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5776" w14:textId="77777777" w:rsidR="0073527E" w:rsidRDefault="00AF0DB6">
            <w:pPr>
              <w:spacing w:before="240"/>
              <w:ind w:left="36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con ingreso textual del producto a buscar (pasa)</w:t>
            </w:r>
          </w:p>
          <w:p w14:paraId="50A33444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sin ingreso textual del producto a buscar (falla)</w:t>
            </w:r>
          </w:p>
          <w:p w14:paraId="2018EBD9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sin foto descriptiva(pasa)</w:t>
            </w:r>
          </w:p>
          <w:p w14:paraId="771CA0D2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con foto descriptiva(pasa)</w:t>
            </w:r>
          </w:p>
          <w:p w14:paraId="205292F3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con ingreso textual del lugar a retirar (pasa)</w:t>
            </w:r>
          </w:p>
          <w:p w14:paraId="1ADC3518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armar un pedido con selección en el mapa del lugar a retirar el pedido (pasa)</w:t>
            </w:r>
          </w:p>
          <w:p w14:paraId="0CED91C5" w14:textId="77777777" w:rsidR="0073527E" w:rsidRDefault="00AF0DB6">
            <w:pPr>
              <w:spacing w:before="240"/>
              <w:ind w:left="360"/>
            </w:pPr>
            <w:r>
              <w:t>.      Probar armar un pedido sin seleccionar o ingresar textualmente una dirección(falla)</w:t>
            </w:r>
          </w:p>
        </w:tc>
      </w:tr>
    </w:tbl>
    <w:p w14:paraId="76AB8E76" w14:textId="77777777" w:rsidR="0073527E" w:rsidRDefault="00AF0DB6">
      <w:pPr>
        <w:spacing w:before="240" w:after="240"/>
      </w:pPr>
      <w:r>
        <w:t xml:space="preserve"> </w:t>
      </w:r>
    </w:p>
    <w:p w14:paraId="2E8529F2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5441314F" w14:textId="77777777">
        <w:trPr>
          <w:trHeight w:val="684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041A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Confirmar pedido de pago con tarjeta VISA</w:t>
            </w:r>
          </w:p>
          <w:p w14:paraId="33553575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66F0A570" w14:textId="77777777" w:rsidR="0073527E" w:rsidRDefault="00AF0DB6">
            <w:pPr>
              <w:spacing w:before="240"/>
            </w:pPr>
            <w:r>
              <w:t>Como cliente quiero confirmar mi pedido, pagando con tarjeta VISA para adquirir los productos que deseo.</w:t>
            </w:r>
          </w:p>
          <w:p w14:paraId="3907B505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77B859E7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765DF1FE" w14:textId="77777777" w:rsidR="0073527E" w:rsidRDefault="00AF0DB6" w:rsidP="00A33E07">
            <w:pPr>
              <w:spacing w:before="240"/>
              <w:ind w:left="360"/>
              <w:jc w:val="both"/>
              <w:rPr>
                <w:color w:val="0000FF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El pedido confirmado debe ya contar con todos los productos, domicilio de envío, forma de pago, cuando se quiere recibirlo (siendo por defecto “Lo antes posible</w:t>
            </w:r>
            <w:proofErr w:type="gramStart"/>
            <w:r>
              <w:t>”)·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</w:p>
          <w:p w14:paraId="0D199FE0" w14:textId="77777777" w:rsidR="0073527E" w:rsidRDefault="00AF0DB6" w:rsidP="00A33E07">
            <w:pPr>
              <w:spacing w:before="240"/>
              <w:ind w:left="360"/>
              <w:jc w:val="both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Al confirmar el pedido deben ingresarse los datos de la tarjeta de crédito: número, nombre del titular, fecha de vencimiento, cómo MM/AAAA y código de verificación de 3 o 4 dígitos.</w:t>
            </w:r>
          </w:p>
          <w:p w14:paraId="2B171EEE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 xml:space="preserve"> Al confirmar el pedido debe registrarse el pago con la TC utilizada.</w:t>
            </w:r>
          </w:p>
          <w:p w14:paraId="310A6009" w14:textId="684F133E" w:rsidR="0073527E" w:rsidRDefault="00AF0DB6">
            <w:pPr>
              <w:spacing w:before="240"/>
              <w:ind w:left="360"/>
              <w:rPr>
                <w:color w:val="FF0000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</w:t>
            </w:r>
            <w:r>
              <w:rPr>
                <w:highlight w:val="white"/>
              </w:rPr>
              <w:t xml:space="preserve">Al confirmar el pedido exitosamente se le enviará una notificación al comercio y al </w:t>
            </w:r>
            <w:r w:rsidR="003E4B92">
              <w:rPr>
                <w:highlight w:val="white"/>
              </w:rPr>
              <w:t>cadete.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0F5C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59795BDD" w14:textId="77777777">
        <w:trPr>
          <w:trHeight w:val="375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D101" w14:textId="77777777" w:rsidR="0073527E" w:rsidRDefault="00AF0DB6">
            <w:pPr>
              <w:spacing w:before="240"/>
              <w:ind w:left="36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con productos (pasa)</w:t>
            </w:r>
          </w:p>
          <w:p w14:paraId="78AD1C1B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productos (falla)</w:t>
            </w:r>
          </w:p>
          <w:p w14:paraId="241C24AE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domicilio de envío (falla)</w:t>
            </w:r>
          </w:p>
          <w:p w14:paraId="66B7FE33" w14:textId="77777777" w:rsidR="0073527E" w:rsidRDefault="00AF0DB6">
            <w:pPr>
              <w:spacing w:before="240"/>
              <w:ind w:left="360"/>
            </w:pPr>
            <w:r>
              <w:rPr>
                <w:color w:val="0000FF"/>
              </w:rPr>
              <w:t xml:space="preserve">.     </w:t>
            </w:r>
            <w:r>
              <w:t>Probar confirmar un pedido con tarjeta de crédito MasterCard(falla)</w:t>
            </w:r>
          </w:p>
          <w:p w14:paraId="3B9FE64F" w14:textId="3CA22E81" w:rsidR="0073527E" w:rsidRDefault="00AF0DB6">
            <w:pPr>
              <w:spacing w:before="240"/>
              <w:ind w:left="360"/>
            </w:pPr>
            <w:r>
              <w:t>.     Probar confirmar un pedido con tarjeta de crédito VISA</w:t>
            </w:r>
            <w:r w:rsidR="003E4B92">
              <w:t xml:space="preserve"> </w:t>
            </w:r>
            <w:r>
              <w:t>(pasa)</w:t>
            </w:r>
          </w:p>
          <w:p w14:paraId="0053413D" w14:textId="77777777" w:rsidR="0073527E" w:rsidRDefault="00AF0DB6">
            <w:pPr>
              <w:spacing w:before="240"/>
              <w:ind w:left="360"/>
              <w:rPr>
                <w:color w:val="4A86E8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forma de pago (falla)</w:t>
            </w:r>
          </w:p>
          <w:p w14:paraId="14FA8127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con una tarjeta de crédito vencida (falla)</w:t>
            </w:r>
          </w:p>
          <w:p w14:paraId="69396D4A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con una tarjeta de crédito con datos de la TC faltantes (falla)</w:t>
            </w:r>
          </w:p>
          <w:p w14:paraId="5B2299F6" w14:textId="77777777" w:rsidR="0073527E" w:rsidRDefault="00AF0DB6">
            <w:pPr>
              <w:spacing w:before="240"/>
              <w:ind w:left="360"/>
              <w:rPr>
                <w:color w:val="FF0000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 xml:space="preserve">Probar confirmar un pedido con una tarjeta de crédito con datos de la TC erróneos (falla) </w:t>
            </w:r>
          </w:p>
        </w:tc>
      </w:tr>
    </w:tbl>
    <w:p w14:paraId="1FC623E6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5CC13D19" w14:textId="77777777">
        <w:trPr>
          <w:trHeight w:val="522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F6A4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Confirmar pedido con pago en efectivo</w:t>
            </w:r>
          </w:p>
          <w:p w14:paraId="56119B03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7C74AD16" w14:textId="77777777" w:rsidR="0073527E" w:rsidRDefault="00AF0DB6">
            <w:pPr>
              <w:spacing w:before="240"/>
            </w:pPr>
            <w:r>
              <w:t>Como cliente quiero confirmar mi pedido, pagando en efectivo para adquirir los productos que deseo.</w:t>
            </w:r>
          </w:p>
          <w:p w14:paraId="23210D85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461069C7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7EB6D58D" w14:textId="77777777" w:rsidR="0073527E" w:rsidRDefault="00AF0DB6" w:rsidP="00A33E07">
            <w:pPr>
              <w:spacing w:before="240"/>
              <w:ind w:left="360"/>
              <w:jc w:val="both"/>
              <w:rPr>
                <w:color w:val="FF0000"/>
              </w:rPr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El pedido confirmado debe ya contar con todos los productos, domicilio de envío, forma de pago, cuando se quiere recibirlo (siendo por defecto “Lo antes posible”) y monto con el que se va a pagar·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</w:p>
          <w:p w14:paraId="472B6F65" w14:textId="77777777" w:rsidR="0073527E" w:rsidRDefault="00AF0DB6">
            <w:pPr>
              <w:spacing w:before="240"/>
              <w:ind w:left="360"/>
              <w:rPr>
                <w:color w:val="0000FF"/>
                <w:highlight w:val="white"/>
              </w:rPr>
            </w:pPr>
            <w:r>
              <w:rPr>
                <w:highlight w:val="white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      </w:t>
            </w:r>
            <w:r>
              <w:rPr>
                <w:highlight w:val="white"/>
              </w:rPr>
              <w:t xml:space="preserve">Al confirmar el pedido exitosamente se le enviará una notificación al comercio y al cadete. 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4231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16D50FA8" w14:textId="77777777">
        <w:trPr>
          <w:trHeight w:val="267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61D" w14:textId="77777777" w:rsidR="0073527E" w:rsidRDefault="00AF0DB6">
            <w:pPr>
              <w:spacing w:before="240"/>
              <w:ind w:left="36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con productos (pasa)</w:t>
            </w:r>
          </w:p>
          <w:p w14:paraId="682A4529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productos (falla)</w:t>
            </w:r>
          </w:p>
          <w:p w14:paraId="38AC3533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domicilio de envío (falla)</w:t>
            </w:r>
          </w:p>
          <w:p w14:paraId="4181B04E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forma de pago (falla)</w:t>
            </w:r>
          </w:p>
          <w:p w14:paraId="275584D1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confirmar un pedido sin monto con el que se va a pagar(falla)</w:t>
            </w:r>
          </w:p>
        </w:tc>
      </w:tr>
    </w:tbl>
    <w:p w14:paraId="06C66FAF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13749DFC" w14:textId="77777777">
        <w:trPr>
          <w:trHeight w:val="333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347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Registrar cliente con Google/Facebook</w:t>
            </w:r>
          </w:p>
          <w:p w14:paraId="629C9ED5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2D863961" w14:textId="77777777" w:rsidR="0073527E" w:rsidRDefault="00AF0DB6">
            <w:pPr>
              <w:spacing w:before="240"/>
            </w:pPr>
            <w:r>
              <w:t>Como cliente quiero registrarme con Google o Facebook para realizar compras de productos del listado disponible o “de lo que sea”</w:t>
            </w:r>
          </w:p>
          <w:p w14:paraId="11541C94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62D9012D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3A0F0A04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 xml:space="preserve"> Se debe confirmar la existencia de la cuenta de Facebook/Google</w:t>
            </w:r>
          </w:p>
          <w:p w14:paraId="6E002027" w14:textId="77777777" w:rsidR="0073527E" w:rsidRDefault="00AF0DB6">
            <w:pPr>
              <w:spacing w:before="240"/>
              <w:ind w:left="360"/>
            </w:pPr>
            <w:r>
              <w:t>.     Se debe verificar la creación de una sola cuenta con la de    Facebook/Google.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7D2B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49949013" w14:textId="77777777">
        <w:trPr>
          <w:trHeight w:val="267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8B55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registrar un cliente con una cuenta de Google o Facebook no asociada a otro cliente(pasa)</w:t>
            </w:r>
          </w:p>
          <w:p w14:paraId="7D374452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registrar un cliente con una cuenta de Google o Facebook asociada a otro cliente(falla)</w:t>
            </w:r>
          </w:p>
          <w:p w14:paraId="4C44F526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registrar un cliente con una cuenta de Google o Facebook existente (pasa)</w:t>
            </w:r>
          </w:p>
          <w:p w14:paraId="0C7D9A49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Probar registrar un cliente con una cuenta de Google o Facebook no existente (falla)</w:t>
            </w:r>
          </w:p>
        </w:tc>
      </w:tr>
    </w:tbl>
    <w:p w14:paraId="63681386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29E654E2" w14:textId="77777777">
        <w:trPr>
          <w:trHeight w:val="306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E7BA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lastRenderedPageBreak/>
              <w:t>Registrar cliente con e-mail</w:t>
            </w:r>
          </w:p>
          <w:p w14:paraId="6BE3A18F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16B9E6BC" w14:textId="77777777" w:rsidR="0073527E" w:rsidRDefault="00AF0DB6">
            <w:pPr>
              <w:spacing w:before="240"/>
            </w:pPr>
            <w:r>
              <w:t>Como cliente quiero registrarme con e-mail para realizar compras de productos del listado disponible o “de lo que sea”.</w:t>
            </w:r>
          </w:p>
          <w:p w14:paraId="74D57078" w14:textId="77777777" w:rsidR="0073527E" w:rsidRDefault="00AF0DB6">
            <w:pPr>
              <w:spacing w:before="240"/>
            </w:pPr>
            <w:r>
              <w:t xml:space="preserve"> </w:t>
            </w:r>
          </w:p>
          <w:p w14:paraId="3B4891F2" w14:textId="77777777" w:rsidR="0073527E" w:rsidRDefault="00AF0DB6">
            <w:pPr>
              <w:spacing w:before="240"/>
            </w:pPr>
            <w:r>
              <w:t>Criterios de aceptación:</w:t>
            </w:r>
          </w:p>
          <w:p w14:paraId="6A13CF8C" w14:textId="77777777" w:rsidR="0073527E" w:rsidRDefault="00AF0DB6">
            <w:pPr>
              <w:spacing w:before="240"/>
              <w:ind w:left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</w:t>
            </w:r>
            <w:r>
              <w:t>La contraseña debe tener al menos 8 caracteres.</w:t>
            </w:r>
          </w:p>
          <w:p w14:paraId="150E1783" w14:textId="77777777" w:rsidR="0073527E" w:rsidRDefault="00AF0DB6">
            <w:pPr>
              <w:spacing w:before="240"/>
              <w:ind w:left="360"/>
            </w:pPr>
            <w:r>
              <w:t>.     Se debe verificar la existencia del e-mail ingresado.</w:t>
            </w:r>
          </w:p>
          <w:p w14:paraId="58A8B469" w14:textId="77777777" w:rsidR="0073527E" w:rsidRDefault="00AF0DB6">
            <w:pPr>
              <w:spacing w:before="240"/>
              <w:ind w:left="360"/>
            </w:pPr>
            <w:r>
              <w:t>.     La cuenta ingresada no debe estar registrada en la plataforma.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58" w14:textId="77777777" w:rsidR="0073527E" w:rsidRDefault="00AF0DB6">
            <w:pPr>
              <w:spacing w:before="240"/>
            </w:pPr>
            <w:r>
              <w:t xml:space="preserve"> </w:t>
            </w:r>
          </w:p>
        </w:tc>
      </w:tr>
      <w:tr w:rsidR="0073527E" w14:paraId="7437CF19" w14:textId="77777777">
        <w:trPr>
          <w:trHeight w:val="260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1FB2" w14:textId="64D92DA5" w:rsidR="0073527E" w:rsidRDefault="00AF0DB6" w:rsidP="00CC2BEF">
            <w:pPr>
              <w:spacing w:before="240" w:after="240"/>
              <w:ind w:left="720" w:hanging="360"/>
            </w:pPr>
            <w:r>
              <w:t xml:space="preserve">·    </w:t>
            </w:r>
            <w:r w:rsidR="00A33E07">
              <w:t xml:space="preserve"> </w:t>
            </w:r>
            <w:r>
              <w:t>Probar registrar un cliente con email ya registrado (falla)</w:t>
            </w:r>
          </w:p>
          <w:p w14:paraId="03F3AEFC" w14:textId="772DBFAE" w:rsidR="0073527E" w:rsidRDefault="00AF0DB6" w:rsidP="00CC2BEF">
            <w:pPr>
              <w:spacing w:before="240" w:after="240"/>
              <w:ind w:left="720" w:hanging="360"/>
            </w:pPr>
            <w:r>
              <w:t>·     Probar registrar un cliente sin email (falla)</w:t>
            </w:r>
          </w:p>
          <w:p w14:paraId="368C9951" w14:textId="311F5C57" w:rsidR="0073527E" w:rsidRDefault="00AF0DB6" w:rsidP="00CC2BEF">
            <w:pPr>
              <w:spacing w:before="240" w:after="240"/>
              <w:ind w:left="720" w:hanging="360"/>
            </w:pPr>
            <w:r>
              <w:t>·     Probar registrar un cliente con email inválido (falla)</w:t>
            </w:r>
          </w:p>
          <w:p w14:paraId="4AE292DD" w14:textId="1B263F43" w:rsidR="0073527E" w:rsidRDefault="00AF0DB6" w:rsidP="00CC2BEF">
            <w:pPr>
              <w:spacing w:before="240" w:after="240"/>
              <w:ind w:left="720" w:hanging="360"/>
            </w:pPr>
            <w:r>
              <w:t>·     Probar registrar un cliente sin contraseña (falla)</w:t>
            </w:r>
          </w:p>
          <w:p w14:paraId="71290B56" w14:textId="2555B606" w:rsidR="0073527E" w:rsidRDefault="00AF0DB6" w:rsidP="00CC2BEF">
            <w:pPr>
              <w:spacing w:before="240" w:after="240"/>
              <w:ind w:left="720" w:hanging="360"/>
            </w:pPr>
            <w:r>
              <w:t>·     Probar registrar un cliente con contraseña con menos de 8 caracteres(falla)</w:t>
            </w:r>
          </w:p>
          <w:p w14:paraId="4EA4E764" w14:textId="741C5110" w:rsidR="0073527E" w:rsidRDefault="00AF0DB6" w:rsidP="00CC2BEF">
            <w:pPr>
              <w:spacing w:before="240" w:after="240"/>
              <w:ind w:left="720" w:hanging="360"/>
            </w:pPr>
            <w:r>
              <w:t>.     Probar registrar un cliente con contraseña &gt;= a 8 caracteres(pasa)</w:t>
            </w:r>
          </w:p>
          <w:p w14:paraId="274DB8A1" w14:textId="0C64B830" w:rsidR="0073527E" w:rsidRDefault="00AF0DB6" w:rsidP="00CC2BEF">
            <w:pPr>
              <w:spacing w:before="240" w:after="240"/>
              <w:ind w:left="720" w:hanging="360"/>
            </w:pPr>
            <w:r>
              <w:t>.     Probar registrar un cliente con e-mail verificado correctamente(pasa)</w:t>
            </w:r>
          </w:p>
          <w:p w14:paraId="6BB0AF09" w14:textId="03ADFC36" w:rsidR="0073527E" w:rsidRDefault="00AF0DB6" w:rsidP="00CC2BEF">
            <w:pPr>
              <w:spacing w:before="240" w:after="240"/>
              <w:ind w:left="720" w:hanging="360"/>
            </w:pPr>
            <w:r>
              <w:t>.     Probar registrar un cliente con cuenta no registrada en la plataforma(pasa)</w:t>
            </w:r>
          </w:p>
        </w:tc>
      </w:tr>
    </w:tbl>
    <w:p w14:paraId="1C10E267" w14:textId="77777777" w:rsidR="0073527E" w:rsidRDefault="00AF0DB6">
      <w:pPr>
        <w:spacing w:before="240" w:after="240"/>
      </w:pPr>
      <w: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930"/>
      </w:tblGrid>
      <w:tr w:rsidR="0073527E" w14:paraId="11A31C1F" w14:textId="77777777" w:rsidTr="007F7533">
        <w:trPr>
          <w:trHeight w:val="1015"/>
        </w:trPr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47AF" w14:textId="77777777" w:rsidR="0073527E" w:rsidRDefault="00AF0DB6">
            <w:pPr>
              <w:spacing w:before="240"/>
              <w:rPr>
                <w:u w:val="single"/>
              </w:rPr>
            </w:pPr>
            <w:r>
              <w:rPr>
                <w:u w:val="single"/>
              </w:rPr>
              <w:t>Ver estado del pedido</w:t>
            </w:r>
          </w:p>
          <w:p w14:paraId="412CDC3E" w14:textId="79475938" w:rsidR="0073527E" w:rsidRDefault="00AF0DB6" w:rsidP="007F7533">
            <w:pPr>
              <w:spacing w:before="240"/>
              <w:jc w:val="both"/>
            </w:pPr>
            <w:r>
              <w:t xml:space="preserve"> Como cliente quiero ver el estado del pedido en tiempo real y seguir el recorrido que realiza mediante Google </w:t>
            </w:r>
            <w:proofErr w:type="spellStart"/>
            <w:r>
              <w:t>Maps</w:t>
            </w:r>
            <w:proofErr w:type="spellEnd"/>
            <w:r>
              <w:t xml:space="preserve"> para saber </w:t>
            </w:r>
            <w:r w:rsidR="003E4B92">
              <w:t>dónde</w:t>
            </w:r>
            <w:r>
              <w:t xml:space="preserve"> se encuentra en todo momento</w:t>
            </w:r>
            <w:r w:rsidR="003E4B92">
              <w:t>.</w:t>
            </w:r>
          </w:p>
          <w:p w14:paraId="7109FDED" w14:textId="77777777" w:rsidR="0073527E" w:rsidRDefault="00AF0DB6">
            <w:pPr>
              <w:spacing w:before="240"/>
            </w:pPr>
            <w:r>
              <w:t xml:space="preserve"> Criterios de aceptación:</w:t>
            </w:r>
          </w:p>
          <w:p w14:paraId="275F7146" w14:textId="2A39C365" w:rsidR="0073527E" w:rsidRDefault="008E7F27">
            <w:pPr>
              <w:spacing w:before="240"/>
              <w:ind w:left="360"/>
            </w:pPr>
            <w:r>
              <w:t xml:space="preserve">            </w:t>
            </w:r>
            <w:r w:rsidR="00AF0DB6">
              <w:t>Se debe poder ver el estado del pedido en tiempo real</w:t>
            </w:r>
          </w:p>
          <w:p w14:paraId="13894DCB" w14:textId="2F20C2A0" w:rsidR="0073527E" w:rsidRDefault="00AF0DB6">
            <w:pPr>
              <w:spacing w:before="240" w:after="240"/>
              <w:ind w:left="1080" w:hanging="360"/>
            </w:pPr>
            <w:r>
              <w:t xml:space="preserve">      Se debe poder seguir al cadete mediante Google</w:t>
            </w:r>
            <w:r w:rsidR="007F7533">
              <w:t xml:space="preserve"> </w:t>
            </w:r>
            <w:proofErr w:type="spellStart"/>
            <w:r>
              <w:t>Maps</w:t>
            </w:r>
            <w:proofErr w:type="spellEnd"/>
            <w:r>
              <w:t>.</w:t>
            </w:r>
          </w:p>
          <w:p w14:paraId="157A238A" w14:textId="069E8933" w:rsidR="0073527E" w:rsidRDefault="00AF0DB6">
            <w:pPr>
              <w:spacing w:before="240" w:after="240"/>
              <w:ind w:left="1080" w:hanging="360"/>
            </w:pPr>
            <w:r>
              <w:lastRenderedPageBreak/>
              <w:t xml:space="preserve">      Se debe administrar permisos de ubicación al dispositivo utilizado para poder acceder a la ubicación y traslado en tiempo real.     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20DB" w14:textId="77777777" w:rsidR="0073527E" w:rsidRDefault="00AF0DB6">
            <w:pPr>
              <w:spacing w:before="240"/>
            </w:pPr>
            <w:r>
              <w:lastRenderedPageBreak/>
              <w:t xml:space="preserve"> </w:t>
            </w:r>
          </w:p>
        </w:tc>
      </w:tr>
      <w:tr w:rsidR="0073527E" w14:paraId="0D3DB4A6" w14:textId="77777777">
        <w:trPr>
          <w:trHeight w:val="50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8B55" w14:textId="77777777" w:rsidR="0073527E" w:rsidRDefault="00AF0DB6">
            <w:pPr>
              <w:spacing w:before="240" w:after="240"/>
              <w:ind w:left="1080"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Probar acceder a la ubicación del pedido, sin autorizar permisos de ubicación en dispositivo (falla)</w:t>
            </w:r>
          </w:p>
          <w:p w14:paraId="2D400CF4" w14:textId="77777777" w:rsidR="0073527E" w:rsidRDefault="00AF0DB6">
            <w:pPr>
              <w:spacing w:before="240" w:after="240"/>
              <w:ind w:left="1080" w:hanging="360"/>
            </w:pPr>
            <w:r>
              <w:t xml:space="preserve">     Probar acceder a la ubicación del pedido, con permisos de ubicación en dispositivo (pasa)</w:t>
            </w:r>
          </w:p>
        </w:tc>
      </w:tr>
    </w:tbl>
    <w:p w14:paraId="25E0A3BF" w14:textId="77777777" w:rsidR="0073527E" w:rsidRDefault="00AF0DB6">
      <w:pPr>
        <w:spacing w:before="240" w:after="240"/>
      </w:pPr>
      <w:r>
        <w:t xml:space="preserve"> </w:t>
      </w:r>
    </w:p>
    <w:p w14:paraId="35F69C4C" w14:textId="77777777" w:rsidR="0073527E" w:rsidRDefault="0073527E"/>
    <w:sectPr w:rsidR="0073527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A0D1" w14:textId="77777777" w:rsidR="00233E89" w:rsidRDefault="00233E89">
      <w:pPr>
        <w:spacing w:line="240" w:lineRule="auto"/>
      </w:pPr>
      <w:r>
        <w:separator/>
      </w:r>
    </w:p>
  </w:endnote>
  <w:endnote w:type="continuationSeparator" w:id="0">
    <w:p w14:paraId="34D9AC0D" w14:textId="77777777" w:rsidR="00233E89" w:rsidRDefault="00233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3401" w14:textId="77777777" w:rsidR="00233E89" w:rsidRDefault="00233E89">
      <w:pPr>
        <w:spacing w:line="240" w:lineRule="auto"/>
      </w:pPr>
      <w:r>
        <w:separator/>
      </w:r>
    </w:p>
  </w:footnote>
  <w:footnote w:type="continuationSeparator" w:id="0">
    <w:p w14:paraId="6AB8506E" w14:textId="77777777" w:rsidR="00233E89" w:rsidRDefault="00233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5A89" w14:textId="77777777" w:rsidR="0073527E" w:rsidRDefault="00AF0DB6">
    <w:r>
      <w:t>Universidad Tecnológica Nacional – Facultad Regional Córdoba</w:t>
    </w:r>
  </w:p>
  <w:p w14:paraId="052E24FF" w14:textId="77777777" w:rsidR="0073527E" w:rsidRDefault="00AF0DB6">
    <w:r>
      <w:t>Ingeniería de Software – 2020 - 4K2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33D11"/>
    <w:multiLevelType w:val="multilevel"/>
    <w:tmpl w:val="F8A807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41E11B3"/>
    <w:multiLevelType w:val="multilevel"/>
    <w:tmpl w:val="6A1AC4A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7E"/>
    <w:rsid w:val="001801D4"/>
    <w:rsid w:val="00233E89"/>
    <w:rsid w:val="003E4B92"/>
    <w:rsid w:val="006A794D"/>
    <w:rsid w:val="0073527E"/>
    <w:rsid w:val="007F7533"/>
    <w:rsid w:val="008E7F27"/>
    <w:rsid w:val="00A33E07"/>
    <w:rsid w:val="00AF0DB6"/>
    <w:rsid w:val="00C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942AA"/>
  <w15:docId w15:val="{6062C25D-5285-4E35-857D-373D583D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1328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6</cp:revision>
  <dcterms:created xsi:type="dcterms:W3CDTF">2020-08-18T16:24:00Z</dcterms:created>
  <dcterms:modified xsi:type="dcterms:W3CDTF">2020-08-18T16:29:00Z</dcterms:modified>
</cp:coreProperties>
</file>