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0684" w14:textId="65ED04FC" w:rsidR="001B20AB" w:rsidRPr="00580B27" w:rsidRDefault="001B20AB" w:rsidP="001B20AB">
      <w:pPr>
        <w:rPr>
          <w:rFonts w:cstheme="minorHAnsi"/>
          <w:b/>
          <w:bCs/>
          <w:sz w:val="40"/>
          <w:szCs w:val="40"/>
        </w:rPr>
      </w:pPr>
      <w:r w:rsidRPr="00580B27">
        <w:rPr>
          <w:rFonts w:cstheme="minorHAnsi"/>
          <w:b/>
          <w:bCs/>
          <w:sz w:val="40"/>
          <w:szCs w:val="40"/>
        </w:rPr>
        <w:t>Presupuesto Web</w:t>
      </w:r>
    </w:p>
    <w:p w14:paraId="731CC20C" w14:textId="77777777" w:rsidR="001B20AB" w:rsidRDefault="001B20AB" w:rsidP="000E3412">
      <w:pPr>
        <w:jc w:val="both"/>
        <w:rPr>
          <w:rFonts w:cstheme="minorHAnsi"/>
          <w:sz w:val="22"/>
          <w:szCs w:val="22"/>
        </w:rPr>
      </w:pPr>
    </w:p>
    <w:p w14:paraId="7383F690" w14:textId="2236317C" w:rsidR="00C24DA6" w:rsidRDefault="000E3412" w:rsidP="00796EE0">
      <w:pPr>
        <w:jc w:val="both"/>
        <w:rPr>
          <w:rFonts w:cstheme="minorHAnsi"/>
          <w:color w:val="92D050"/>
          <w:sz w:val="22"/>
          <w:szCs w:val="22"/>
          <w14:textFill>
            <w14:gradFill>
              <w14:gsLst>
                <w14:gs w14:pos="0">
                  <w14:srgbClr w14:val="00D200">
                    <w14:shade w14:val="30000"/>
                    <w14:satMod w14:val="115000"/>
                  </w14:srgbClr>
                </w14:gs>
                <w14:gs w14:pos="50000">
                  <w14:srgbClr w14:val="00D200">
                    <w14:shade w14:val="67500"/>
                    <w14:satMod w14:val="115000"/>
                  </w14:srgbClr>
                </w14:gs>
                <w14:gs w14:pos="100000">
                  <w14:srgbClr w14:val="00D200">
                    <w14:shade w14:val="100000"/>
                    <w14:satMod w14:val="115000"/>
                  </w14:srgbClr>
                </w14:gs>
              </w14:gsLst>
              <w14:lin w14:ang="5400000" w14:scaled="0"/>
            </w14:gradFill>
          </w14:textFill>
        </w:rPr>
      </w:pPr>
      <w:r w:rsidRPr="00580B27">
        <w:rPr>
          <w:rFonts w:cstheme="minorHAnsi"/>
          <w:b/>
          <w:bCs/>
          <w:color w:val="00D200"/>
          <w:sz w:val="22"/>
          <w:szCs w:val="22"/>
          <w14:textFill>
            <w14:gradFill>
              <w14:gsLst>
                <w14:gs w14:pos="0">
                  <w14:srgbClr w14:val="00D200">
                    <w14:shade w14:val="30000"/>
                    <w14:satMod w14:val="115000"/>
                  </w14:srgbClr>
                </w14:gs>
                <w14:gs w14:pos="50000">
                  <w14:srgbClr w14:val="00D200">
                    <w14:shade w14:val="67500"/>
                    <w14:satMod w14:val="115000"/>
                  </w14:srgbClr>
                </w14:gs>
                <w14:gs w14:pos="100000">
                  <w14:srgbClr w14:val="00D200">
                    <w14:shade w14:val="100000"/>
                    <w14:satMod w14:val="115000"/>
                  </w14:srgbClr>
                </w14:gs>
              </w14:gsLst>
              <w14:lin w14:ang="5400000" w14:scaled="0"/>
            </w14:gradFill>
          </w14:textFill>
        </w:rPr>
        <w:t>Objetivo</w:t>
      </w:r>
    </w:p>
    <w:p w14:paraId="431615F0" w14:textId="77777777" w:rsidR="00C24DA6" w:rsidRDefault="00C24DA6" w:rsidP="00796EE0">
      <w:pPr>
        <w:jc w:val="both"/>
        <w:rPr>
          <w:rFonts w:cstheme="minorHAnsi"/>
          <w:color w:val="92D050"/>
          <w:sz w:val="22"/>
          <w:szCs w:val="22"/>
          <w14:textFill>
            <w14:gradFill>
              <w14:gsLst>
                <w14:gs w14:pos="0">
                  <w14:srgbClr w14:val="00D200">
                    <w14:shade w14:val="30000"/>
                    <w14:satMod w14:val="115000"/>
                  </w14:srgbClr>
                </w14:gs>
                <w14:gs w14:pos="50000">
                  <w14:srgbClr w14:val="00D200">
                    <w14:shade w14:val="67500"/>
                    <w14:satMod w14:val="115000"/>
                  </w14:srgbClr>
                </w14:gs>
                <w14:gs w14:pos="100000">
                  <w14:srgbClr w14:val="00D200">
                    <w14:shade w14:val="100000"/>
                    <w14:satMod w14:val="115000"/>
                  </w14:srgbClr>
                </w14:gs>
              </w14:gsLst>
              <w14:lin w14:ang="5400000" w14:scaled="0"/>
            </w14:gradFill>
          </w14:textFill>
        </w:rPr>
      </w:pPr>
    </w:p>
    <w:p w14:paraId="50D58CB5" w14:textId="2896FA89" w:rsidR="000E3412" w:rsidRPr="000E3412" w:rsidRDefault="000E3412" w:rsidP="00796EE0">
      <w:pPr>
        <w:jc w:val="both"/>
        <w:rPr>
          <w:rFonts w:cstheme="minorHAnsi"/>
          <w:sz w:val="22"/>
          <w:szCs w:val="22"/>
        </w:rPr>
      </w:pPr>
      <w:r w:rsidRPr="000E3412">
        <w:rPr>
          <w:rFonts w:cstheme="minorHAnsi"/>
          <w:sz w:val="22"/>
          <w:szCs w:val="22"/>
        </w:rPr>
        <w:t xml:space="preserve">Desarrollar una página web para </w:t>
      </w:r>
      <w:r w:rsidR="00796EE0">
        <w:rPr>
          <w:rFonts w:cstheme="minorHAnsi"/>
          <w:sz w:val="22"/>
          <w:szCs w:val="22"/>
        </w:rPr>
        <w:t>la revista</w:t>
      </w:r>
      <w:r>
        <w:rPr>
          <w:rFonts w:cstheme="minorHAnsi"/>
          <w:sz w:val="22"/>
          <w:szCs w:val="22"/>
        </w:rPr>
        <w:t xml:space="preserve"> musical </w:t>
      </w:r>
      <w:proofErr w:type="spellStart"/>
      <w:r>
        <w:rPr>
          <w:rFonts w:cstheme="minorHAnsi"/>
          <w:sz w:val="22"/>
          <w:szCs w:val="22"/>
        </w:rPr>
        <w:t>Diversy</w:t>
      </w:r>
      <w:proofErr w:type="spellEnd"/>
      <w:r>
        <w:rPr>
          <w:rFonts w:cstheme="minorHAnsi"/>
          <w:sz w:val="22"/>
          <w:szCs w:val="22"/>
        </w:rPr>
        <w:t xml:space="preserve"> Music</w:t>
      </w:r>
      <w:r w:rsidR="00796EE0">
        <w:rPr>
          <w:rFonts w:cstheme="minorHAnsi"/>
          <w:sz w:val="22"/>
          <w:szCs w:val="22"/>
        </w:rPr>
        <w:t xml:space="preserve">, cuyo </w:t>
      </w:r>
      <w:r>
        <w:rPr>
          <w:rFonts w:cstheme="minorHAnsi"/>
          <w:sz w:val="22"/>
          <w:szCs w:val="22"/>
        </w:rPr>
        <w:t>objetivo principal será</w:t>
      </w:r>
      <w:r w:rsidR="001B20AB">
        <w:rPr>
          <w:rFonts w:cstheme="minorHAnsi"/>
          <w:sz w:val="22"/>
          <w:szCs w:val="22"/>
        </w:rPr>
        <w:t xml:space="preserve"> el de</w:t>
      </w:r>
      <w:r>
        <w:rPr>
          <w:rFonts w:cstheme="minorHAnsi"/>
          <w:sz w:val="22"/>
          <w:szCs w:val="22"/>
        </w:rPr>
        <w:t xml:space="preserve"> </w:t>
      </w:r>
      <w:r w:rsidR="001B20AB">
        <w:rPr>
          <w:rFonts w:cstheme="minorHAnsi"/>
          <w:sz w:val="22"/>
          <w:szCs w:val="22"/>
        </w:rPr>
        <w:t xml:space="preserve">brindar un marco digital para lograr un mayor grado de conocimiento </w:t>
      </w:r>
      <w:r w:rsidR="00796EE0">
        <w:rPr>
          <w:rFonts w:cstheme="minorHAnsi"/>
          <w:sz w:val="22"/>
          <w:szCs w:val="22"/>
        </w:rPr>
        <w:t>y alcance de la misma a través de su sitio web con sus respectivos enlaces a todas sus redes sociales incrementando así su número de suscriptores.  Una vez</w:t>
      </w:r>
      <w:r w:rsidRPr="000E3412">
        <w:rPr>
          <w:rFonts w:cstheme="minorHAnsi"/>
          <w:sz w:val="22"/>
          <w:szCs w:val="22"/>
        </w:rPr>
        <w:t xml:space="preserve"> final</w:t>
      </w:r>
      <w:r w:rsidR="00796EE0">
        <w:rPr>
          <w:rFonts w:cstheme="minorHAnsi"/>
          <w:sz w:val="22"/>
          <w:szCs w:val="22"/>
        </w:rPr>
        <w:t>izado</w:t>
      </w:r>
      <w:r w:rsidRPr="000E3412">
        <w:rPr>
          <w:rFonts w:cstheme="minorHAnsi"/>
          <w:sz w:val="22"/>
          <w:szCs w:val="22"/>
        </w:rPr>
        <w:t xml:space="preserve"> el proyecto, se </w:t>
      </w:r>
      <w:r w:rsidR="00796EE0">
        <w:rPr>
          <w:rFonts w:cstheme="minorHAnsi"/>
          <w:sz w:val="22"/>
          <w:szCs w:val="22"/>
        </w:rPr>
        <w:t xml:space="preserve">hará </w:t>
      </w:r>
      <w:r w:rsidRPr="000E3412">
        <w:rPr>
          <w:rFonts w:cstheme="minorHAnsi"/>
          <w:sz w:val="22"/>
          <w:szCs w:val="22"/>
        </w:rPr>
        <w:t xml:space="preserve">entrega </w:t>
      </w:r>
      <w:r w:rsidR="00796EE0">
        <w:rPr>
          <w:rFonts w:cstheme="minorHAnsi"/>
          <w:sz w:val="22"/>
          <w:szCs w:val="22"/>
        </w:rPr>
        <w:t xml:space="preserve">de </w:t>
      </w:r>
      <w:r w:rsidRPr="000E3412">
        <w:rPr>
          <w:rFonts w:cstheme="minorHAnsi"/>
          <w:sz w:val="22"/>
          <w:szCs w:val="22"/>
        </w:rPr>
        <w:t xml:space="preserve">la carpeta </w:t>
      </w:r>
      <w:r w:rsidR="00580B27">
        <w:rPr>
          <w:rFonts w:cstheme="minorHAnsi"/>
          <w:sz w:val="22"/>
          <w:szCs w:val="22"/>
        </w:rPr>
        <w:t xml:space="preserve">de </w:t>
      </w:r>
      <w:r w:rsidRPr="000E3412">
        <w:rPr>
          <w:rFonts w:cstheme="minorHAnsi"/>
          <w:sz w:val="22"/>
          <w:szCs w:val="22"/>
        </w:rPr>
        <w:t>la</w:t>
      </w:r>
      <w:r w:rsidR="00580B27">
        <w:rPr>
          <w:rFonts w:cstheme="minorHAnsi"/>
          <w:sz w:val="22"/>
          <w:szCs w:val="22"/>
        </w:rPr>
        <w:t xml:space="preserve"> página</w:t>
      </w:r>
      <w:r w:rsidRPr="000E3412">
        <w:rPr>
          <w:rFonts w:cstheme="minorHAnsi"/>
          <w:sz w:val="22"/>
          <w:szCs w:val="22"/>
        </w:rPr>
        <w:t xml:space="preserve"> web con </w:t>
      </w:r>
      <w:r w:rsidR="00580B27">
        <w:rPr>
          <w:rFonts w:cstheme="minorHAnsi"/>
          <w:sz w:val="22"/>
          <w:szCs w:val="22"/>
        </w:rPr>
        <w:t>su</w:t>
      </w:r>
      <w:r w:rsidRPr="000E3412">
        <w:rPr>
          <w:rFonts w:cstheme="minorHAnsi"/>
          <w:sz w:val="22"/>
          <w:szCs w:val="22"/>
        </w:rPr>
        <w:t>s diferentes  archivos</w:t>
      </w:r>
      <w:r w:rsidR="00580B27">
        <w:rPr>
          <w:rFonts w:cstheme="minorHAnsi"/>
          <w:sz w:val="22"/>
          <w:szCs w:val="22"/>
        </w:rPr>
        <w:t xml:space="preserve"> y además se hará la conexón </w:t>
      </w:r>
      <w:r w:rsidRPr="000E3412">
        <w:rPr>
          <w:rFonts w:cstheme="minorHAnsi"/>
          <w:sz w:val="22"/>
          <w:szCs w:val="22"/>
        </w:rPr>
        <w:t xml:space="preserve">al hosting, </w:t>
      </w:r>
      <w:r w:rsidR="00580B27">
        <w:rPr>
          <w:rFonts w:cstheme="minorHAnsi"/>
          <w:sz w:val="22"/>
          <w:szCs w:val="22"/>
        </w:rPr>
        <w:t>a fin de que esté completamente</w:t>
      </w:r>
      <w:r w:rsidRPr="000E3412">
        <w:rPr>
          <w:rFonts w:cstheme="minorHAnsi"/>
          <w:sz w:val="22"/>
          <w:szCs w:val="22"/>
        </w:rPr>
        <w:t xml:space="preserve"> funcional y</w:t>
      </w:r>
      <w:r w:rsidR="00580B27">
        <w:rPr>
          <w:rFonts w:cstheme="minorHAnsi"/>
          <w:sz w:val="22"/>
          <w:szCs w:val="22"/>
        </w:rPr>
        <w:t xml:space="preserve"> sea</w:t>
      </w:r>
      <w:r w:rsidRPr="000E3412">
        <w:rPr>
          <w:rFonts w:cstheme="minorHAnsi"/>
          <w:sz w:val="22"/>
          <w:szCs w:val="22"/>
        </w:rPr>
        <w:t xml:space="preserve"> accesible  desde cualquier navegador de internet</w:t>
      </w:r>
      <w:r w:rsidR="00580B27">
        <w:rPr>
          <w:rFonts w:cstheme="minorHAnsi"/>
          <w:sz w:val="22"/>
          <w:szCs w:val="22"/>
        </w:rPr>
        <w:t xml:space="preserve"> en cualquier dispositivo</w:t>
      </w:r>
      <w:r w:rsidRPr="000E3412">
        <w:rPr>
          <w:rFonts w:cstheme="minorHAnsi"/>
          <w:sz w:val="22"/>
          <w:szCs w:val="22"/>
        </w:rPr>
        <w:t xml:space="preserve">.  </w:t>
      </w:r>
    </w:p>
    <w:p w14:paraId="285BCC58" w14:textId="77777777" w:rsidR="000E3412" w:rsidRDefault="000E3412" w:rsidP="000E3412">
      <w:pPr>
        <w:jc w:val="both"/>
        <w:rPr>
          <w:rFonts w:cstheme="minorHAnsi"/>
          <w:sz w:val="22"/>
          <w:szCs w:val="22"/>
        </w:rPr>
      </w:pPr>
    </w:p>
    <w:p w14:paraId="577F3B6C" w14:textId="141520EA" w:rsidR="00580B27" w:rsidRPr="00580B27" w:rsidRDefault="00580B27" w:rsidP="000E3412">
      <w:pPr>
        <w:jc w:val="both"/>
        <w:rPr>
          <w:rFonts w:cstheme="minorHAnsi"/>
          <w:b/>
          <w:bCs/>
          <w:color w:val="00D200"/>
          <w:sz w:val="22"/>
          <w:szCs w:val="22"/>
        </w:rPr>
      </w:pPr>
      <w:r w:rsidRPr="00580B27">
        <w:rPr>
          <w:rFonts w:cstheme="minorHAnsi"/>
          <w:b/>
          <w:bCs/>
          <w:color w:val="00D200"/>
          <w:sz w:val="22"/>
          <w:szCs w:val="22"/>
        </w:rPr>
        <w:t xml:space="preserve">Servicios </w:t>
      </w:r>
      <w:r w:rsidR="000E3412" w:rsidRPr="00580B27">
        <w:rPr>
          <w:rFonts w:cstheme="minorHAnsi"/>
          <w:b/>
          <w:bCs/>
          <w:color w:val="00D200"/>
          <w:sz w:val="22"/>
          <w:szCs w:val="22"/>
        </w:rPr>
        <w:t xml:space="preserve">y </w:t>
      </w:r>
      <w:r w:rsidRPr="00580B27">
        <w:rPr>
          <w:rFonts w:cstheme="minorHAnsi"/>
          <w:b/>
          <w:bCs/>
          <w:color w:val="00D200"/>
          <w:sz w:val="22"/>
          <w:szCs w:val="22"/>
        </w:rPr>
        <w:t>H</w:t>
      </w:r>
      <w:r w:rsidR="000E3412" w:rsidRPr="00580B27">
        <w:rPr>
          <w:rFonts w:cstheme="minorHAnsi"/>
          <w:b/>
          <w:bCs/>
          <w:color w:val="00D200"/>
          <w:sz w:val="22"/>
          <w:szCs w:val="22"/>
        </w:rPr>
        <w:t>onorarios por actividad</w:t>
      </w:r>
      <w:r w:rsidRPr="00580B27">
        <w:rPr>
          <w:rFonts w:cstheme="minorHAnsi"/>
          <w:b/>
          <w:bCs/>
          <w:color w:val="00D200"/>
          <w:sz w:val="22"/>
          <w:szCs w:val="22"/>
        </w:rPr>
        <w:t>es d</w:t>
      </w:r>
      <w:r w:rsidR="000E3412" w:rsidRPr="00580B27">
        <w:rPr>
          <w:rFonts w:cstheme="minorHAnsi"/>
          <w:b/>
          <w:bCs/>
          <w:color w:val="00D200"/>
          <w:sz w:val="22"/>
          <w:szCs w:val="22"/>
        </w:rPr>
        <w:t>el proceso</w:t>
      </w:r>
    </w:p>
    <w:p w14:paraId="523A8E67" w14:textId="77777777" w:rsidR="00534632" w:rsidRDefault="000E3412" w:rsidP="00534632">
      <w:pPr>
        <w:jc w:val="both"/>
        <w:rPr>
          <w:rFonts w:cstheme="minorHAnsi"/>
          <w:sz w:val="22"/>
          <w:szCs w:val="22"/>
        </w:rPr>
      </w:pPr>
      <w:r w:rsidRPr="000E3412">
        <w:rPr>
          <w:rFonts w:cstheme="minorHAnsi"/>
          <w:sz w:val="22"/>
          <w:szCs w:val="22"/>
        </w:rPr>
        <w:t xml:space="preserve"> </w:t>
      </w:r>
    </w:p>
    <w:p w14:paraId="1DD53161" w14:textId="02A6C0AE" w:rsidR="00534632" w:rsidRPr="00534632" w:rsidRDefault="000E3412" w:rsidP="00534632">
      <w:pPr>
        <w:jc w:val="both"/>
        <w:rPr>
          <w:rFonts w:cstheme="minorHAnsi"/>
          <w:sz w:val="22"/>
          <w:szCs w:val="22"/>
        </w:rPr>
      </w:pPr>
      <w:r w:rsidRPr="00534632">
        <w:rPr>
          <w:rFonts w:cstheme="minorHAnsi"/>
          <w:b/>
          <w:bCs/>
          <w:sz w:val="22"/>
          <w:szCs w:val="22"/>
        </w:rPr>
        <w:t xml:space="preserve">Diseño </w:t>
      </w:r>
      <w:r w:rsidR="00534632" w:rsidRPr="00534632">
        <w:rPr>
          <w:rFonts w:cstheme="minorHAnsi"/>
          <w:b/>
          <w:bCs/>
          <w:sz w:val="22"/>
          <w:szCs w:val="22"/>
        </w:rPr>
        <w:t>del Site</w:t>
      </w:r>
      <w:r w:rsidRPr="00534632">
        <w:rPr>
          <w:rFonts w:cstheme="minorHAnsi"/>
          <w:b/>
          <w:bCs/>
          <w:sz w:val="22"/>
          <w:szCs w:val="22"/>
        </w:rPr>
        <w:t>:</w:t>
      </w:r>
      <w:r w:rsidRPr="00534632">
        <w:rPr>
          <w:rFonts w:cstheme="minorHAnsi"/>
          <w:sz w:val="22"/>
          <w:szCs w:val="22"/>
        </w:rPr>
        <w:t xml:space="preserve"> </w:t>
      </w:r>
    </w:p>
    <w:p w14:paraId="302FE16F" w14:textId="6F6DB725" w:rsidR="00534632" w:rsidRPr="001465AF" w:rsidRDefault="00534632" w:rsidP="001465AF">
      <w:pPr>
        <w:pStyle w:val="Prrafodelista"/>
        <w:numPr>
          <w:ilvl w:val="0"/>
          <w:numId w:val="4"/>
        </w:numPr>
        <w:jc w:val="both"/>
        <w:rPr>
          <w:rFonts w:cstheme="minorHAnsi"/>
          <w:sz w:val="22"/>
          <w:szCs w:val="22"/>
        </w:rPr>
      </w:pPr>
      <w:r w:rsidRPr="001465AF">
        <w:rPr>
          <w:rFonts w:cstheme="minorHAnsi"/>
          <w:sz w:val="22"/>
          <w:szCs w:val="22"/>
        </w:rPr>
        <w:t xml:space="preserve">Diseño de los </w:t>
      </w:r>
      <w:proofErr w:type="spellStart"/>
      <w:r w:rsidRPr="001465AF">
        <w:rPr>
          <w:rFonts w:cstheme="minorHAnsi"/>
          <w:sz w:val="22"/>
          <w:szCs w:val="22"/>
        </w:rPr>
        <w:t>frameworks</w:t>
      </w:r>
      <w:proofErr w:type="spellEnd"/>
      <w:r w:rsidRPr="001465AF">
        <w:rPr>
          <w:rFonts w:cstheme="minorHAnsi"/>
          <w:sz w:val="22"/>
          <w:szCs w:val="22"/>
        </w:rPr>
        <w:t xml:space="preserve"> para definir la estructura general del site.</w:t>
      </w:r>
    </w:p>
    <w:p w14:paraId="3AF6A727" w14:textId="12624710" w:rsidR="00534632" w:rsidRDefault="00534632" w:rsidP="001465AF">
      <w:pPr>
        <w:pStyle w:val="Prrafodelista"/>
        <w:numPr>
          <w:ilvl w:val="0"/>
          <w:numId w:val="4"/>
        </w:numPr>
        <w:jc w:val="both"/>
        <w:rPr>
          <w:rFonts w:cstheme="minorHAnsi"/>
          <w:sz w:val="22"/>
          <w:szCs w:val="22"/>
        </w:rPr>
      </w:pPr>
      <w:r w:rsidRPr="001465AF">
        <w:rPr>
          <w:rFonts w:cstheme="minorHAnsi"/>
          <w:sz w:val="22"/>
          <w:szCs w:val="22"/>
        </w:rPr>
        <w:t xml:space="preserve">Diseño de las páginas (Inicio, Lanzamientos, </w:t>
      </w:r>
      <w:r w:rsidR="001465AF" w:rsidRPr="001465AF">
        <w:rPr>
          <w:rFonts w:cstheme="minorHAnsi"/>
          <w:sz w:val="22"/>
          <w:szCs w:val="22"/>
        </w:rPr>
        <w:t>Reseñas, Informes, Galería y Contacto) en versión full responsive, es decir se puede acceder a la misma desde cualquier dispositivo móvil y desktop.</w:t>
      </w:r>
    </w:p>
    <w:p w14:paraId="15DBC565" w14:textId="488CC965" w:rsidR="001637C6" w:rsidRDefault="001637C6" w:rsidP="001465AF">
      <w:pPr>
        <w:pStyle w:val="Prrafodelista"/>
        <w:numPr>
          <w:ilvl w:val="0"/>
          <w:numId w:val="4"/>
        </w:numPr>
        <w:jc w:val="both"/>
        <w:rPr>
          <w:rFonts w:cstheme="minorHAnsi"/>
          <w:sz w:val="22"/>
          <w:szCs w:val="22"/>
        </w:rPr>
      </w:pPr>
      <w:r>
        <w:rPr>
          <w:rFonts w:cstheme="minorHAnsi"/>
          <w:sz w:val="22"/>
          <w:szCs w:val="22"/>
        </w:rPr>
        <w:t>Tiempo estimado: 2 semanas</w:t>
      </w:r>
    </w:p>
    <w:p w14:paraId="1075965D" w14:textId="77777777" w:rsidR="001465AF" w:rsidRDefault="001465AF" w:rsidP="001465AF">
      <w:pPr>
        <w:jc w:val="both"/>
        <w:rPr>
          <w:rFonts w:cstheme="minorHAnsi"/>
          <w:sz w:val="22"/>
          <w:szCs w:val="22"/>
        </w:rPr>
      </w:pPr>
    </w:p>
    <w:p w14:paraId="1AAF82CA" w14:textId="5C930D64" w:rsidR="001465AF" w:rsidRPr="001465AF" w:rsidRDefault="001465AF" w:rsidP="001465AF">
      <w:pPr>
        <w:jc w:val="both"/>
        <w:rPr>
          <w:rFonts w:cstheme="minorHAnsi"/>
          <w:b/>
          <w:bCs/>
          <w:sz w:val="22"/>
          <w:szCs w:val="22"/>
        </w:rPr>
      </w:pPr>
      <w:r w:rsidRPr="001465AF">
        <w:rPr>
          <w:rFonts w:cstheme="minorHAnsi"/>
          <w:b/>
          <w:bCs/>
          <w:sz w:val="22"/>
          <w:szCs w:val="22"/>
        </w:rPr>
        <w:t>Desarrollo del Site:</w:t>
      </w:r>
    </w:p>
    <w:p w14:paraId="5E01AA02" w14:textId="5F122C4E" w:rsidR="000E3412" w:rsidRDefault="001465AF" w:rsidP="001465AF">
      <w:pPr>
        <w:pStyle w:val="Prrafodelista"/>
        <w:numPr>
          <w:ilvl w:val="0"/>
          <w:numId w:val="4"/>
        </w:numPr>
        <w:jc w:val="both"/>
        <w:rPr>
          <w:rFonts w:cstheme="minorHAnsi"/>
          <w:sz w:val="22"/>
          <w:szCs w:val="22"/>
        </w:rPr>
      </w:pPr>
      <w:r>
        <w:rPr>
          <w:rFonts w:cstheme="minorHAnsi"/>
          <w:sz w:val="22"/>
          <w:szCs w:val="22"/>
        </w:rPr>
        <w:t>Creación y desarrollo de las</w:t>
      </w:r>
      <w:r w:rsidR="00A23428">
        <w:rPr>
          <w:rFonts w:cstheme="minorHAnsi"/>
          <w:sz w:val="22"/>
          <w:szCs w:val="22"/>
        </w:rPr>
        <w:t xml:space="preserve"> seis (6)</w:t>
      </w:r>
      <w:r>
        <w:rPr>
          <w:rFonts w:cstheme="minorHAnsi"/>
          <w:sz w:val="22"/>
          <w:szCs w:val="22"/>
        </w:rPr>
        <w:t xml:space="preserve"> páginas diseñadas previamente según lo acordado con el cliente</w:t>
      </w:r>
    </w:p>
    <w:p w14:paraId="3FAC8F82" w14:textId="19158FE1" w:rsidR="001465AF" w:rsidRDefault="001465AF" w:rsidP="001465AF">
      <w:pPr>
        <w:pStyle w:val="Prrafodelista"/>
        <w:numPr>
          <w:ilvl w:val="0"/>
          <w:numId w:val="4"/>
        </w:numPr>
        <w:jc w:val="both"/>
        <w:rPr>
          <w:rFonts w:cstheme="minorHAnsi"/>
          <w:sz w:val="22"/>
          <w:szCs w:val="22"/>
        </w:rPr>
      </w:pPr>
      <w:r>
        <w:rPr>
          <w:rFonts w:cstheme="minorHAnsi"/>
          <w:sz w:val="22"/>
          <w:szCs w:val="22"/>
        </w:rPr>
        <w:t>Implementación de formulario en la página de Contacto.</w:t>
      </w:r>
    </w:p>
    <w:p w14:paraId="6B3D6B66" w14:textId="477D7B1B" w:rsidR="001465AF" w:rsidRDefault="001637C6" w:rsidP="001465AF">
      <w:pPr>
        <w:pStyle w:val="Prrafodelista"/>
        <w:numPr>
          <w:ilvl w:val="0"/>
          <w:numId w:val="4"/>
        </w:numPr>
        <w:jc w:val="both"/>
        <w:rPr>
          <w:rFonts w:cstheme="minorHAnsi"/>
          <w:sz w:val="22"/>
          <w:szCs w:val="22"/>
        </w:rPr>
      </w:pPr>
      <w:r>
        <w:rPr>
          <w:rFonts w:cstheme="minorHAnsi"/>
          <w:sz w:val="22"/>
          <w:szCs w:val="22"/>
        </w:rPr>
        <w:t>Selección de contenido para la web.</w:t>
      </w:r>
    </w:p>
    <w:p w14:paraId="6599B7AD" w14:textId="5C2E8AA3" w:rsidR="001637C6" w:rsidRDefault="001637C6" w:rsidP="001465AF">
      <w:pPr>
        <w:pStyle w:val="Prrafodelista"/>
        <w:numPr>
          <w:ilvl w:val="0"/>
          <w:numId w:val="4"/>
        </w:numPr>
        <w:jc w:val="both"/>
        <w:rPr>
          <w:rFonts w:cstheme="minorHAnsi"/>
          <w:sz w:val="22"/>
          <w:szCs w:val="22"/>
        </w:rPr>
      </w:pPr>
      <w:r w:rsidRPr="000E3412">
        <w:rPr>
          <w:rFonts w:cstheme="minorHAnsi"/>
          <w:sz w:val="22"/>
          <w:szCs w:val="22"/>
        </w:rPr>
        <w:t>SEO: Optimización de la web para buscadores</w:t>
      </w:r>
      <w:r>
        <w:rPr>
          <w:rFonts w:cstheme="minorHAnsi"/>
          <w:sz w:val="22"/>
          <w:szCs w:val="22"/>
        </w:rPr>
        <w:t xml:space="preserve">. </w:t>
      </w:r>
      <w:r w:rsidRPr="000E3412">
        <w:rPr>
          <w:rFonts w:cstheme="minorHAnsi"/>
          <w:sz w:val="22"/>
          <w:szCs w:val="22"/>
        </w:rPr>
        <w:t xml:space="preserve">(Google, Bing, </w:t>
      </w:r>
      <w:proofErr w:type="spellStart"/>
      <w:r w:rsidRPr="000E3412">
        <w:rPr>
          <w:rFonts w:cstheme="minorHAnsi"/>
          <w:sz w:val="22"/>
          <w:szCs w:val="22"/>
        </w:rPr>
        <w:t>Yahoo</w:t>
      </w:r>
      <w:proofErr w:type="spellEnd"/>
      <w:r w:rsidRPr="000E3412">
        <w:rPr>
          <w:rFonts w:cstheme="minorHAnsi"/>
          <w:sz w:val="22"/>
          <w:szCs w:val="22"/>
        </w:rPr>
        <w:t xml:space="preserve">).  </w:t>
      </w:r>
    </w:p>
    <w:p w14:paraId="33E89E77" w14:textId="328DC3B7" w:rsidR="001637C6" w:rsidRDefault="001637C6" w:rsidP="001465AF">
      <w:pPr>
        <w:pStyle w:val="Prrafodelista"/>
        <w:numPr>
          <w:ilvl w:val="0"/>
          <w:numId w:val="4"/>
        </w:numPr>
        <w:jc w:val="both"/>
        <w:rPr>
          <w:rFonts w:cstheme="minorHAnsi"/>
          <w:sz w:val="22"/>
          <w:szCs w:val="22"/>
        </w:rPr>
      </w:pPr>
      <w:r w:rsidRPr="000E3412">
        <w:rPr>
          <w:rFonts w:cstheme="minorHAnsi"/>
          <w:sz w:val="22"/>
          <w:szCs w:val="22"/>
        </w:rPr>
        <w:t xml:space="preserve">Optimización total de la web </w:t>
      </w:r>
      <w:r>
        <w:rPr>
          <w:rFonts w:cstheme="minorHAnsi"/>
          <w:sz w:val="22"/>
          <w:szCs w:val="22"/>
        </w:rPr>
        <w:t xml:space="preserve">full responsive (desktop y </w:t>
      </w:r>
      <w:r w:rsidRPr="000E3412">
        <w:rPr>
          <w:rFonts w:cstheme="minorHAnsi"/>
          <w:sz w:val="22"/>
          <w:szCs w:val="22"/>
        </w:rPr>
        <w:t xml:space="preserve">dispositivos móviles </w:t>
      </w:r>
      <w:r>
        <w:rPr>
          <w:rFonts w:cstheme="minorHAnsi"/>
          <w:sz w:val="22"/>
          <w:szCs w:val="22"/>
        </w:rPr>
        <w:t>celulares y</w:t>
      </w:r>
      <w:r w:rsidRPr="000E3412">
        <w:rPr>
          <w:rFonts w:cstheme="minorHAnsi"/>
          <w:sz w:val="22"/>
          <w:szCs w:val="22"/>
        </w:rPr>
        <w:t xml:space="preserve"> </w:t>
      </w:r>
      <w:proofErr w:type="spellStart"/>
      <w:r w:rsidRPr="000E3412">
        <w:rPr>
          <w:rFonts w:cstheme="minorHAnsi"/>
          <w:sz w:val="22"/>
          <w:szCs w:val="22"/>
        </w:rPr>
        <w:t>tablets</w:t>
      </w:r>
      <w:proofErr w:type="spellEnd"/>
      <w:r>
        <w:rPr>
          <w:rFonts w:cstheme="minorHAnsi"/>
          <w:sz w:val="22"/>
          <w:szCs w:val="22"/>
        </w:rPr>
        <w:t>)</w:t>
      </w:r>
      <w:r w:rsidRPr="000E3412">
        <w:rPr>
          <w:rFonts w:cstheme="minorHAnsi"/>
          <w:sz w:val="22"/>
          <w:szCs w:val="22"/>
        </w:rPr>
        <w:t>.</w:t>
      </w:r>
    </w:p>
    <w:p w14:paraId="36A8FAD1" w14:textId="7B094345" w:rsidR="001637C6" w:rsidRDefault="000E3412" w:rsidP="001637C6">
      <w:pPr>
        <w:pStyle w:val="Prrafodelista"/>
        <w:numPr>
          <w:ilvl w:val="0"/>
          <w:numId w:val="4"/>
        </w:numPr>
        <w:jc w:val="both"/>
        <w:rPr>
          <w:rFonts w:cstheme="minorHAnsi"/>
          <w:sz w:val="22"/>
          <w:szCs w:val="22"/>
        </w:rPr>
      </w:pPr>
      <w:r w:rsidRPr="001637C6">
        <w:rPr>
          <w:rFonts w:cstheme="minorHAnsi"/>
          <w:sz w:val="22"/>
          <w:szCs w:val="22"/>
        </w:rPr>
        <w:t xml:space="preserve">Desarrollo de animaciones. </w:t>
      </w:r>
    </w:p>
    <w:p w14:paraId="0BC0AA5C" w14:textId="77777777" w:rsidR="001637C6" w:rsidRDefault="000E3412" w:rsidP="001637C6">
      <w:pPr>
        <w:pStyle w:val="Prrafodelista"/>
        <w:numPr>
          <w:ilvl w:val="0"/>
          <w:numId w:val="4"/>
        </w:numPr>
        <w:jc w:val="both"/>
        <w:rPr>
          <w:rFonts w:cstheme="minorHAnsi"/>
          <w:sz w:val="22"/>
          <w:szCs w:val="22"/>
        </w:rPr>
      </w:pPr>
      <w:r w:rsidRPr="001637C6">
        <w:rPr>
          <w:rFonts w:cstheme="minorHAnsi"/>
          <w:sz w:val="22"/>
          <w:szCs w:val="22"/>
        </w:rPr>
        <w:t xml:space="preserve">Pre-entrega de prototipo para ser testeado con el usuario.  </w:t>
      </w:r>
    </w:p>
    <w:p w14:paraId="637B8689" w14:textId="24CEB9F5" w:rsidR="000E3412" w:rsidRDefault="000E3412" w:rsidP="001637C6">
      <w:pPr>
        <w:pStyle w:val="Prrafodelista"/>
        <w:numPr>
          <w:ilvl w:val="0"/>
          <w:numId w:val="4"/>
        </w:numPr>
        <w:jc w:val="both"/>
        <w:rPr>
          <w:rFonts w:cstheme="minorHAnsi"/>
          <w:sz w:val="22"/>
          <w:szCs w:val="22"/>
        </w:rPr>
      </w:pPr>
      <w:r w:rsidRPr="001637C6">
        <w:rPr>
          <w:rFonts w:cstheme="minorHAnsi"/>
          <w:sz w:val="22"/>
          <w:szCs w:val="22"/>
        </w:rPr>
        <w:t xml:space="preserve">Tiempo estimado: </w:t>
      </w:r>
      <w:r w:rsidR="006A63FD">
        <w:rPr>
          <w:rFonts w:cstheme="minorHAnsi"/>
          <w:sz w:val="22"/>
          <w:szCs w:val="22"/>
        </w:rPr>
        <w:t>4</w:t>
      </w:r>
      <w:r w:rsidRPr="001637C6">
        <w:rPr>
          <w:rFonts w:cstheme="minorHAnsi"/>
          <w:sz w:val="22"/>
          <w:szCs w:val="22"/>
        </w:rPr>
        <w:t xml:space="preserve"> Semanas </w:t>
      </w:r>
    </w:p>
    <w:p w14:paraId="0B83D8FE" w14:textId="77777777" w:rsidR="007804BE" w:rsidRDefault="007804BE" w:rsidP="000E3412">
      <w:pPr>
        <w:jc w:val="both"/>
        <w:rPr>
          <w:rFonts w:cstheme="minorHAnsi"/>
          <w:sz w:val="22"/>
          <w:szCs w:val="22"/>
        </w:rPr>
      </w:pPr>
    </w:p>
    <w:p w14:paraId="35CAC05C" w14:textId="18551C89" w:rsidR="000E3412" w:rsidRPr="00AF120A" w:rsidRDefault="000E3412" w:rsidP="000E3412">
      <w:pPr>
        <w:jc w:val="both"/>
        <w:rPr>
          <w:rFonts w:cstheme="minorHAnsi"/>
          <w:b/>
          <w:bCs/>
          <w:sz w:val="22"/>
          <w:szCs w:val="22"/>
        </w:rPr>
      </w:pPr>
      <w:r w:rsidRPr="00AF120A">
        <w:rPr>
          <w:rFonts w:cstheme="minorHAnsi"/>
          <w:b/>
          <w:bCs/>
          <w:sz w:val="22"/>
          <w:szCs w:val="22"/>
        </w:rPr>
        <w:t>Hosting</w:t>
      </w:r>
      <w:r w:rsidR="007823ED">
        <w:rPr>
          <w:rFonts w:cstheme="minorHAnsi"/>
          <w:b/>
          <w:bCs/>
          <w:sz w:val="22"/>
          <w:szCs w:val="22"/>
        </w:rPr>
        <w:t xml:space="preserve"> Externo</w:t>
      </w:r>
      <w:r w:rsidRPr="00AF120A">
        <w:rPr>
          <w:rFonts w:cstheme="minorHAnsi"/>
          <w:b/>
          <w:bCs/>
          <w:sz w:val="22"/>
          <w:szCs w:val="22"/>
        </w:rPr>
        <w:t xml:space="preserve">: </w:t>
      </w:r>
    </w:p>
    <w:p w14:paraId="11429961" w14:textId="3EEA834F" w:rsidR="00176B59" w:rsidRDefault="000E3412" w:rsidP="000E3412">
      <w:pPr>
        <w:pStyle w:val="Prrafodelista"/>
        <w:numPr>
          <w:ilvl w:val="0"/>
          <w:numId w:val="4"/>
        </w:numPr>
        <w:jc w:val="both"/>
        <w:rPr>
          <w:rFonts w:cstheme="minorHAnsi"/>
          <w:sz w:val="22"/>
          <w:szCs w:val="22"/>
        </w:rPr>
      </w:pPr>
      <w:r w:rsidRPr="00176B59">
        <w:rPr>
          <w:rFonts w:cstheme="minorHAnsi"/>
          <w:sz w:val="22"/>
          <w:szCs w:val="22"/>
        </w:rPr>
        <w:t xml:space="preserve">Hosting externo </w:t>
      </w:r>
      <w:r w:rsidR="001F2D03">
        <w:rPr>
          <w:rFonts w:cstheme="minorHAnsi"/>
          <w:sz w:val="22"/>
          <w:szCs w:val="22"/>
        </w:rPr>
        <w:t>opcional.</w:t>
      </w:r>
    </w:p>
    <w:p w14:paraId="0F7E03D2" w14:textId="5ED1D4B5" w:rsidR="000E3412" w:rsidRPr="00176B59" w:rsidRDefault="00176B59" w:rsidP="000E3412">
      <w:pPr>
        <w:pStyle w:val="Prrafodelista"/>
        <w:numPr>
          <w:ilvl w:val="0"/>
          <w:numId w:val="4"/>
        </w:numPr>
        <w:jc w:val="both"/>
        <w:rPr>
          <w:rFonts w:cstheme="minorHAnsi"/>
          <w:sz w:val="22"/>
          <w:szCs w:val="22"/>
        </w:rPr>
      </w:pPr>
      <w:r>
        <w:rPr>
          <w:rFonts w:cstheme="minorHAnsi"/>
          <w:sz w:val="22"/>
          <w:szCs w:val="22"/>
        </w:rPr>
        <w:t xml:space="preserve">Observaciones: </w:t>
      </w:r>
      <w:r w:rsidR="000E3412" w:rsidRPr="00176B59">
        <w:rPr>
          <w:rFonts w:cstheme="minorHAnsi"/>
          <w:sz w:val="22"/>
          <w:szCs w:val="22"/>
        </w:rPr>
        <w:t>Queda a cargo del cliente la elección del proveedor de servicio</w:t>
      </w:r>
      <w:r w:rsidR="001F2D03">
        <w:rPr>
          <w:rFonts w:cstheme="minorHAnsi"/>
          <w:sz w:val="22"/>
          <w:szCs w:val="22"/>
        </w:rPr>
        <w:t>.</w:t>
      </w:r>
      <w:r w:rsidR="00A23428">
        <w:rPr>
          <w:rFonts w:cstheme="minorHAnsi"/>
          <w:sz w:val="22"/>
          <w:szCs w:val="22"/>
        </w:rPr>
        <w:t xml:space="preserve"> </w:t>
      </w:r>
      <w:r w:rsidR="000E3412" w:rsidRPr="00176B59">
        <w:rPr>
          <w:rFonts w:cstheme="minorHAnsi"/>
          <w:sz w:val="22"/>
          <w:szCs w:val="22"/>
        </w:rPr>
        <w:t>En el caso de</w:t>
      </w:r>
      <w:r w:rsidR="001F2D03">
        <w:rPr>
          <w:rFonts w:cstheme="minorHAnsi"/>
          <w:sz w:val="22"/>
          <w:szCs w:val="22"/>
        </w:rPr>
        <w:t xml:space="preserve"> avanzar con esta </w:t>
      </w:r>
      <w:r w:rsidR="000E3412" w:rsidRPr="00176B59">
        <w:rPr>
          <w:rFonts w:cstheme="minorHAnsi"/>
          <w:sz w:val="22"/>
          <w:szCs w:val="22"/>
        </w:rPr>
        <w:t>opción, realizar</w:t>
      </w:r>
      <w:r w:rsidR="001F2D03">
        <w:rPr>
          <w:rFonts w:cstheme="minorHAnsi"/>
          <w:sz w:val="22"/>
          <w:szCs w:val="22"/>
        </w:rPr>
        <w:t>é</w:t>
      </w:r>
      <w:r w:rsidR="000E3412" w:rsidRPr="00176B59">
        <w:rPr>
          <w:rFonts w:cstheme="minorHAnsi"/>
          <w:sz w:val="22"/>
          <w:szCs w:val="22"/>
        </w:rPr>
        <w:t xml:space="preserve"> la subida al mismo.</w:t>
      </w:r>
    </w:p>
    <w:p w14:paraId="223A47A2" w14:textId="77777777" w:rsidR="001F2D03" w:rsidRDefault="001F2D03" w:rsidP="000E3412">
      <w:pPr>
        <w:jc w:val="both"/>
        <w:rPr>
          <w:rFonts w:cstheme="minorHAnsi"/>
          <w:sz w:val="22"/>
          <w:szCs w:val="22"/>
        </w:rPr>
      </w:pPr>
    </w:p>
    <w:p w14:paraId="1BEBBF39" w14:textId="10B595FE" w:rsidR="000E3412" w:rsidRPr="00351180" w:rsidRDefault="000E3412" w:rsidP="000E3412">
      <w:pPr>
        <w:jc w:val="both"/>
        <w:rPr>
          <w:rFonts w:cstheme="minorHAnsi"/>
          <w:b/>
          <w:bCs/>
          <w:sz w:val="22"/>
          <w:szCs w:val="22"/>
        </w:rPr>
      </w:pPr>
      <w:r w:rsidRPr="00351180">
        <w:rPr>
          <w:rFonts w:cstheme="minorHAnsi"/>
          <w:b/>
          <w:bCs/>
          <w:sz w:val="22"/>
          <w:szCs w:val="22"/>
        </w:rPr>
        <w:t>Mantenimiento y modificaciones de la web</w:t>
      </w:r>
      <w:r w:rsidR="00BF4AE4" w:rsidRPr="00351180">
        <w:rPr>
          <w:rFonts w:cstheme="minorHAnsi"/>
          <w:b/>
          <w:bCs/>
          <w:sz w:val="22"/>
          <w:szCs w:val="22"/>
        </w:rPr>
        <w:t>:</w:t>
      </w:r>
    </w:p>
    <w:p w14:paraId="6AD24BF3" w14:textId="40123B3C" w:rsidR="00351180" w:rsidRDefault="00351180" w:rsidP="000E3412">
      <w:pPr>
        <w:jc w:val="both"/>
        <w:rPr>
          <w:rFonts w:cstheme="minorHAnsi"/>
          <w:sz w:val="22"/>
          <w:szCs w:val="22"/>
        </w:rPr>
      </w:pPr>
      <w:r>
        <w:rPr>
          <w:rFonts w:cstheme="minorHAnsi"/>
          <w:sz w:val="22"/>
          <w:szCs w:val="22"/>
        </w:rPr>
        <w:t>S</w:t>
      </w:r>
      <w:r w:rsidR="000E3412" w:rsidRPr="000E3412">
        <w:rPr>
          <w:rFonts w:cstheme="minorHAnsi"/>
          <w:sz w:val="22"/>
          <w:szCs w:val="22"/>
        </w:rPr>
        <w:t>e abona un valor de $</w:t>
      </w:r>
      <w:r>
        <w:rPr>
          <w:rFonts w:cstheme="minorHAnsi"/>
          <w:sz w:val="22"/>
          <w:szCs w:val="22"/>
        </w:rPr>
        <w:t xml:space="preserve"> </w:t>
      </w:r>
      <w:r w:rsidR="003F0294">
        <w:rPr>
          <w:rFonts w:cstheme="minorHAnsi"/>
          <w:sz w:val="22"/>
          <w:szCs w:val="22"/>
        </w:rPr>
        <w:t>8.000</w:t>
      </w:r>
      <w:r>
        <w:rPr>
          <w:rFonts w:cstheme="minorHAnsi"/>
          <w:sz w:val="22"/>
          <w:szCs w:val="22"/>
        </w:rPr>
        <w:t xml:space="preserve">  </w:t>
      </w:r>
      <w:r w:rsidR="000E3412" w:rsidRPr="000E3412">
        <w:rPr>
          <w:rFonts w:cstheme="minorHAnsi"/>
          <w:sz w:val="22"/>
          <w:szCs w:val="22"/>
        </w:rPr>
        <w:t xml:space="preserve">para un año de cobertura de mantenimiento de la web (Actualización de herramientas utilizadas dentro de la </w:t>
      </w:r>
      <w:r>
        <w:rPr>
          <w:rFonts w:cstheme="minorHAnsi"/>
          <w:sz w:val="22"/>
          <w:szCs w:val="22"/>
        </w:rPr>
        <w:t>misma</w:t>
      </w:r>
      <w:r w:rsidR="000E3412" w:rsidRPr="000E3412">
        <w:rPr>
          <w:rFonts w:cstheme="minorHAnsi"/>
          <w:sz w:val="22"/>
          <w:szCs w:val="22"/>
        </w:rPr>
        <w:t>), y entre $</w:t>
      </w:r>
      <w:r w:rsidR="003F0294">
        <w:rPr>
          <w:rFonts w:cstheme="minorHAnsi"/>
          <w:sz w:val="22"/>
          <w:szCs w:val="22"/>
        </w:rPr>
        <w:t xml:space="preserve"> 1.0</w:t>
      </w:r>
      <w:r w:rsidR="000E3412" w:rsidRPr="000E3412">
        <w:rPr>
          <w:rFonts w:cstheme="minorHAnsi"/>
          <w:sz w:val="22"/>
          <w:szCs w:val="22"/>
        </w:rPr>
        <w:t>00 y $</w:t>
      </w:r>
      <w:r w:rsidR="003F0294">
        <w:rPr>
          <w:rFonts w:cstheme="minorHAnsi"/>
          <w:sz w:val="22"/>
          <w:szCs w:val="22"/>
        </w:rPr>
        <w:t xml:space="preserve"> 2.00</w:t>
      </w:r>
      <w:r w:rsidR="000E3412" w:rsidRPr="000E3412">
        <w:rPr>
          <w:rFonts w:cstheme="minorHAnsi"/>
          <w:sz w:val="22"/>
          <w:szCs w:val="22"/>
        </w:rPr>
        <w:t xml:space="preserve">0 por modificación de la web. </w:t>
      </w:r>
      <w:r>
        <w:rPr>
          <w:rFonts w:cstheme="minorHAnsi"/>
          <w:sz w:val="22"/>
          <w:szCs w:val="22"/>
        </w:rPr>
        <w:t>C</w:t>
      </w:r>
      <w:r w:rsidR="000E3412" w:rsidRPr="000E3412">
        <w:rPr>
          <w:rFonts w:cstheme="minorHAnsi"/>
          <w:sz w:val="22"/>
          <w:szCs w:val="22"/>
        </w:rPr>
        <w:t>ostos  sujetos a posibles actualizaciones.</w:t>
      </w:r>
    </w:p>
    <w:p w14:paraId="0EE22022" w14:textId="6A579E01" w:rsidR="00351180" w:rsidRDefault="000E3412" w:rsidP="000E3412">
      <w:pPr>
        <w:jc w:val="both"/>
        <w:rPr>
          <w:rFonts w:cstheme="minorHAnsi"/>
          <w:b/>
          <w:bCs/>
          <w:sz w:val="22"/>
          <w:szCs w:val="22"/>
        </w:rPr>
      </w:pPr>
      <w:r w:rsidRPr="000E3412">
        <w:rPr>
          <w:rFonts w:cstheme="minorHAnsi"/>
          <w:sz w:val="22"/>
          <w:szCs w:val="22"/>
        </w:rPr>
        <w:t xml:space="preserve"> </w:t>
      </w:r>
    </w:p>
    <w:p w14:paraId="147F9E34" w14:textId="121370FC" w:rsidR="000E3412" w:rsidRPr="006B1BEE" w:rsidRDefault="000E3412" w:rsidP="000E3412">
      <w:pPr>
        <w:jc w:val="both"/>
        <w:rPr>
          <w:rFonts w:cstheme="minorHAnsi"/>
          <w:b/>
          <w:bCs/>
          <w:sz w:val="22"/>
          <w:szCs w:val="22"/>
        </w:rPr>
      </w:pPr>
      <w:r w:rsidRPr="006B1BEE">
        <w:rPr>
          <w:rFonts w:cstheme="minorHAnsi"/>
          <w:b/>
          <w:bCs/>
          <w:sz w:val="22"/>
          <w:szCs w:val="22"/>
        </w:rPr>
        <w:t xml:space="preserve">Tiempo estimado </w:t>
      </w:r>
      <w:r w:rsidR="00351180" w:rsidRPr="006B1BEE">
        <w:rPr>
          <w:rFonts w:cstheme="minorHAnsi"/>
          <w:b/>
          <w:bCs/>
          <w:sz w:val="22"/>
          <w:szCs w:val="22"/>
        </w:rPr>
        <w:t xml:space="preserve">para el </w:t>
      </w:r>
      <w:r w:rsidRPr="006B1BEE">
        <w:rPr>
          <w:rFonts w:cstheme="minorHAnsi"/>
          <w:b/>
          <w:bCs/>
          <w:sz w:val="22"/>
          <w:szCs w:val="22"/>
        </w:rPr>
        <w:t>desarrollo del product</w:t>
      </w:r>
      <w:r w:rsidR="00351180" w:rsidRPr="006B1BEE">
        <w:rPr>
          <w:rFonts w:cstheme="minorHAnsi"/>
          <w:b/>
          <w:bCs/>
          <w:sz w:val="22"/>
          <w:szCs w:val="22"/>
        </w:rPr>
        <w:t>o:</w:t>
      </w:r>
    </w:p>
    <w:p w14:paraId="7EE4E87C" w14:textId="3E5575DD" w:rsidR="000E3412" w:rsidRDefault="00351180" w:rsidP="000E3412">
      <w:pPr>
        <w:jc w:val="both"/>
        <w:rPr>
          <w:rFonts w:cstheme="minorHAnsi"/>
          <w:sz w:val="22"/>
          <w:szCs w:val="22"/>
        </w:rPr>
      </w:pPr>
      <w:r>
        <w:rPr>
          <w:rFonts w:cstheme="minorHAnsi"/>
          <w:sz w:val="22"/>
          <w:szCs w:val="22"/>
        </w:rPr>
        <w:t xml:space="preserve">Se estima </w:t>
      </w:r>
      <w:r w:rsidR="00756B5D">
        <w:rPr>
          <w:rFonts w:cstheme="minorHAnsi"/>
          <w:sz w:val="22"/>
          <w:szCs w:val="22"/>
        </w:rPr>
        <w:t>para el</w:t>
      </w:r>
      <w:r w:rsidR="000E3412" w:rsidRPr="000E3412">
        <w:rPr>
          <w:rFonts w:cstheme="minorHAnsi"/>
          <w:sz w:val="22"/>
          <w:szCs w:val="22"/>
        </w:rPr>
        <w:t xml:space="preserve"> desarrollo del proyecto </w:t>
      </w:r>
      <w:r w:rsidR="00756B5D">
        <w:rPr>
          <w:rFonts w:cstheme="minorHAnsi"/>
          <w:sz w:val="22"/>
          <w:szCs w:val="22"/>
        </w:rPr>
        <w:t xml:space="preserve">una duración de </w:t>
      </w:r>
      <w:r w:rsidR="000E3412" w:rsidRPr="000E3412">
        <w:rPr>
          <w:rFonts w:cstheme="minorHAnsi"/>
          <w:sz w:val="22"/>
          <w:szCs w:val="22"/>
        </w:rPr>
        <w:t>5</w:t>
      </w:r>
      <w:r w:rsidR="00756B5D">
        <w:rPr>
          <w:rFonts w:cstheme="minorHAnsi"/>
          <w:sz w:val="22"/>
          <w:szCs w:val="22"/>
        </w:rPr>
        <w:t xml:space="preserve"> a 6</w:t>
      </w:r>
      <w:r w:rsidR="000E3412" w:rsidRPr="000E3412">
        <w:rPr>
          <w:rFonts w:cstheme="minorHAnsi"/>
          <w:sz w:val="22"/>
          <w:szCs w:val="22"/>
        </w:rPr>
        <w:t xml:space="preserve"> semanas</w:t>
      </w:r>
      <w:r w:rsidR="00756B5D">
        <w:rPr>
          <w:rFonts w:cstheme="minorHAnsi"/>
          <w:sz w:val="22"/>
          <w:szCs w:val="22"/>
        </w:rPr>
        <w:t xml:space="preserve"> aproximadamente</w:t>
      </w:r>
      <w:r w:rsidR="007823ED">
        <w:rPr>
          <w:rFonts w:cstheme="minorHAnsi"/>
          <w:sz w:val="22"/>
          <w:szCs w:val="22"/>
        </w:rPr>
        <w:t>. La misma queda sujeta a cualquier variación o modificacion que pueda surgir durante el transcurso del proceso.</w:t>
      </w:r>
    </w:p>
    <w:p w14:paraId="6F976F88" w14:textId="77777777" w:rsidR="00A422E9" w:rsidRDefault="00A422E9" w:rsidP="000E3412">
      <w:pPr>
        <w:jc w:val="both"/>
        <w:rPr>
          <w:rFonts w:cstheme="minorHAnsi"/>
          <w:sz w:val="22"/>
          <w:szCs w:val="22"/>
        </w:rPr>
      </w:pPr>
    </w:p>
    <w:p w14:paraId="2EB7D4B5" w14:textId="79A2C896" w:rsidR="000E3412" w:rsidRPr="006B1BEE" w:rsidRDefault="000E3412" w:rsidP="000E3412">
      <w:pPr>
        <w:jc w:val="both"/>
        <w:rPr>
          <w:rFonts w:cstheme="minorHAnsi"/>
          <w:b/>
          <w:bCs/>
          <w:color w:val="00D200"/>
          <w:sz w:val="22"/>
          <w:szCs w:val="22"/>
        </w:rPr>
      </w:pPr>
      <w:r w:rsidRPr="006B1BEE">
        <w:rPr>
          <w:rFonts w:cstheme="minorHAnsi"/>
          <w:b/>
          <w:bCs/>
          <w:color w:val="00D200"/>
          <w:sz w:val="22"/>
          <w:szCs w:val="22"/>
        </w:rPr>
        <w:lastRenderedPageBreak/>
        <w:t>Resumen de costos</w:t>
      </w:r>
    </w:p>
    <w:p w14:paraId="6187F0EF" w14:textId="77777777" w:rsidR="0039381C" w:rsidRDefault="0039381C" w:rsidP="000E3412">
      <w:pPr>
        <w:jc w:val="both"/>
        <w:rPr>
          <w:rFonts w:cstheme="minorHAnsi"/>
          <w:sz w:val="22"/>
          <w:szCs w:val="22"/>
        </w:rPr>
      </w:pPr>
    </w:p>
    <w:p w14:paraId="5D6800BD" w14:textId="20D7DEAA" w:rsidR="000E3412" w:rsidRPr="000E3412" w:rsidRDefault="000E3412" w:rsidP="000E3412">
      <w:pPr>
        <w:jc w:val="both"/>
        <w:rPr>
          <w:rFonts w:cstheme="minorHAnsi"/>
          <w:sz w:val="22"/>
          <w:szCs w:val="22"/>
        </w:rPr>
      </w:pPr>
      <w:r w:rsidRPr="000E3412">
        <w:rPr>
          <w:rFonts w:cstheme="minorHAnsi"/>
          <w:sz w:val="22"/>
          <w:szCs w:val="22"/>
        </w:rPr>
        <w:t xml:space="preserve">Diseño: $  </w:t>
      </w:r>
      <w:r w:rsidR="00421B52">
        <w:rPr>
          <w:rFonts w:cstheme="minorHAnsi"/>
          <w:sz w:val="22"/>
          <w:szCs w:val="22"/>
        </w:rPr>
        <w:t>7000</w:t>
      </w:r>
    </w:p>
    <w:p w14:paraId="79F13C75" w14:textId="3AAD349D" w:rsidR="000E3412" w:rsidRPr="000E3412" w:rsidRDefault="000E3412" w:rsidP="000E3412">
      <w:pPr>
        <w:jc w:val="both"/>
        <w:rPr>
          <w:rFonts w:cstheme="minorHAnsi"/>
          <w:sz w:val="22"/>
          <w:szCs w:val="22"/>
        </w:rPr>
      </w:pPr>
      <w:r w:rsidRPr="000E3412">
        <w:rPr>
          <w:rFonts w:cstheme="minorHAnsi"/>
          <w:sz w:val="22"/>
          <w:szCs w:val="22"/>
        </w:rPr>
        <w:t xml:space="preserve">Desarrollo: $  </w:t>
      </w:r>
      <w:r w:rsidR="00421B52">
        <w:rPr>
          <w:rFonts w:cstheme="minorHAnsi"/>
          <w:sz w:val="22"/>
          <w:szCs w:val="22"/>
        </w:rPr>
        <w:t>30.000</w:t>
      </w:r>
    </w:p>
    <w:p w14:paraId="36A940A0" w14:textId="17A2FE1B" w:rsidR="000E3412" w:rsidRPr="000E3412" w:rsidRDefault="000E3412" w:rsidP="000E3412">
      <w:pPr>
        <w:jc w:val="both"/>
        <w:rPr>
          <w:rFonts w:cstheme="minorHAnsi"/>
          <w:sz w:val="22"/>
          <w:szCs w:val="22"/>
        </w:rPr>
      </w:pPr>
      <w:r w:rsidRPr="000E3412">
        <w:rPr>
          <w:rFonts w:cstheme="minorHAnsi"/>
          <w:sz w:val="22"/>
          <w:szCs w:val="22"/>
        </w:rPr>
        <w:t xml:space="preserve">Hosting: </w:t>
      </w:r>
      <w:r w:rsidR="007823ED">
        <w:rPr>
          <w:rFonts w:cstheme="minorHAnsi"/>
          <w:sz w:val="22"/>
          <w:szCs w:val="22"/>
        </w:rPr>
        <w:t>$</w:t>
      </w:r>
      <w:r w:rsidRPr="000E3412">
        <w:rPr>
          <w:rFonts w:cstheme="minorHAnsi"/>
          <w:sz w:val="22"/>
          <w:szCs w:val="22"/>
        </w:rPr>
        <w:t xml:space="preserve"> </w:t>
      </w:r>
      <w:r w:rsidR="00421B52">
        <w:rPr>
          <w:rFonts w:cstheme="minorHAnsi"/>
          <w:sz w:val="22"/>
          <w:szCs w:val="22"/>
        </w:rPr>
        <w:t>8000</w:t>
      </w:r>
    </w:p>
    <w:p w14:paraId="1621182A" w14:textId="77777777" w:rsidR="000E3412" w:rsidRPr="000E3412" w:rsidRDefault="000E3412" w:rsidP="000E3412">
      <w:pPr>
        <w:jc w:val="both"/>
        <w:rPr>
          <w:rFonts w:cstheme="minorHAnsi"/>
          <w:sz w:val="22"/>
          <w:szCs w:val="22"/>
        </w:rPr>
      </w:pPr>
      <w:r w:rsidRPr="000E3412">
        <w:rPr>
          <w:rFonts w:cstheme="minorHAnsi"/>
          <w:sz w:val="22"/>
          <w:szCs w:val="22"/>
        </w:rPr>
        <w:t xml:space="preserve">Dominio: a cargo del cliente </w:t>
      </w:r>
    </w:p>
    <w:p w14:paraId="1A9B8BB8" w14:textId="77777777" w:rsidR="0039381C" w:rsidRDefault="0039381C" w:rsidP="000E3412">
      <w:pPr>
        <w:jc w:val="both"/>
        <w:rPr>
          <w:rFonts w:cstheme="minorHAnsi"/>
          <w:sz w:val="22"/>
          <w:szCs w:val="22"/>
        </w:rPr>
      </w:pPr>
    </w:p>
    <w:p w14:paraId="0EA8B52A" w14:textId="0492BAEA" w:rsidR="000E3412" w:rsidRPr="0039381C" w:rsidRDefault="000E3412" w:rsidP="000E3412">
      <w:pPr>
        <w:jc w:val="both"/>
        <w:rPr>
          <w:rFonts w:cstheme="minorHAnsi"/>
          <w:b/>
          <w:bCs/>
        </w:rPr>
      </w:pPr>
      <w:r w:rsidRPr="0039381C">
        <w:rPr>
          <w:rFonts w:cstheme="minorHAnsi"/>
          <w:b/>
          <w:bCs/>
        </w:rPr>
        <w:t>T</w:t>
      </w:r>
      <w:r w:rsidR="0039381C" w:rsidRPr="0039381C">
        <w:rPr>
          <w:rFonts w:cstheme="minorHAnsi"/>
          <w:b/>
          <w:bCs/>
        </w:rPr>
        <w:t>otal</w:t>
      </w:r>
      <w:r w:rsidRPr="0039381C">
        <w:rPr>
          <w:rFonts w:cstheme="minorHAnsi"/>
          <w:b/>
          <w:bCs/>
        </w:rPr>
        <w:t>:</w:t>
      </w:r>
      <w:r w:rsidR="0039381C" w:rsidRPr="0039381C">
        <w:rPr>
          <w:rFonts w:cstheme="minorHAnsi"/>
          <w:b/>
          <w:bCs/>
        </w:rPr>
        <w:t xml:space="preserve"> </w:t>
      </w:r>
      <w:r w:rsidRPr="0039381C">
        <w:rPr>
          <w:rFonts w:cstheme="minorHAnsi"/>
          <w:b/>
          <w:bCs/>
        </w:rPr>
        <w:t xml:space="preserve">$  </w:t>
      </w:r>
      <w:r w:rsidR="00421B52">
        <w:rPr>
          <w:rFonts w:cstheme="minorHAnsi"/>
          <w:b/>
          <w:bCs/>
        </w:rPr>
        <w:t>45.000</w:t>
      </w:r>
    </w:p>
    <w:p w14:paraId="4F628058" w14:textId="77777777" w:rsidR="0039381C" w:rsidRDefault="0039381C" w:rsidP="000E3412">
      <w:pPr>
        <w:jc w:val="both"/>
        <w:rPr>
          <w:rFonts w:cstheme="minorHAnsi"/>
          <w:sz w:val="22"/>
          <w:szCs w:val="22"/>
        </w:rPr>
      </w:pPr>
    </w:p>
    <w:p w14:paraId="793ABEAE" w14:textId="241EA1A2" w:rsidR="000E3412" w:rsidRDefault="000E3412" w:rsidP="000E3412">
      <w:pPr>
        <w:jc w:val="both"/>
        <w:rPr>
          <w:rFonts w:cstheme="minorHAnsi"/>
          <w:sz w:val="22"/>
          <w:szCs w:val="22"/>
        </w:rPr>
      </w:pPr>
    </w:p>
    <w:p w14:paraId="462B8843" w14:textId="2DFFDD90" w:rsidR="00857EBE" w:rsidRPr="006B1BEE" w:rsidRDefault="00857EBE" w:rsidP="000E3412">
      <w:pPr>
        <w:jc w:val="both"/>
        <w:rPr>
          <w:rFonts w:cstheme="minorHAnsi"/>
          <w:b/>
          <w:bCs/>
          <w:color w:val="00D200"/>
          <w:sz w:val="22"/>
          <w:szCs w:val="22"/>
        </w:rPr>
      </w:pPr>
      <w:r w:rsidRPr="006B1BEE">
        <w:rPr>
          <w:rFonts w:cstheme="minorHAnsi"/>
          <w:b/>
          <w:bCs/>
          <w:color w:val="00D200"/>
          <w:sz w:val="22"/>
          <w:szCs w:val="22"/>
        </w:rPr>
        <w:t>Términos y condiciones</w:t>
      </w:r>
    </w:p>
    <w:p w14:paraId="2D12CB92" w14:textId="77777777" w:rsidR="006B1BEE" w:rsidRDefault="006B1BEE" w:rsidP="000E3412">
      <w:pPr>
        <w:jc w:val="both"/>
        <w:rPr>
          <w:rFonts w:cstheme="minorHAnsi"/>
          <w:sz w:val="22"/>
          <w:szCs w:val="22"/>
        </w:rPr>
      </w:pPr>
    </w:p>
    <w:p w14:paraId="15ED1904" w14:textId="5F3B0C3A" w:rsidR="000E3412" w:rsidRDefault="00B3284D" w:rsidP="000E3412">
      <w:pPr>
        <w:jc w:val="both"/>
        <w:rPr>
          <w:rFonts w:cstheme="minorHAnsi"/>
          <w:sz w:val="22"/>
          <w:szCs w:val="22"/>
        </w:rPr>
      </w:pPr>
      <w:r w:rsidRPr="00B3284D">
        <w:rPr>
          <w:rFonts w:cstheme="minorHAnsi"/>
          <w:b/>
          <w:bCs/>
          <w:sz w:val="22"/>
          <w:szCs w:val="22"/>
        </w:rPr>
        <w:t>Pago:</w:t>
      </w:r>
      <w:r>
        <w:rPr>
          <w:rFonts w:cstheme="minorHAnsi"/>
          <w:sz w:val="22"/>
          <w:szCs w:val="22"/>
        </w:rPr>
        <w:t xml:space="preserve"> </w:t>
      </w:r>
      <w:r w:rsidR="000E3412" w:rsidRPr="000E3412">
        <w:rPr>
          <w:rFonts w:cstheme="minorHAnsi"/>
          <w:sz w:val="22"/>
          <w:szCs w:val="22"/>
        </w:rPr>
        <w:t>Se abonará el 50% del valor total al iniciar el proyecto y el 50% restante al momento de la entrega final</w:t>
      </w:r>
      <w:r w:rsidR="006B1BEE">
        <w:rPr>
          <w:rFonts w:cstheme="minorHAnsi"/>
          <w:sz w:val="22"/>
          <w:szCs w:val="22"/>
        </w:rPr>
        <w:t xml:space="preserve"> respectiva.</w:t>
      </w:r>
    </w:p>
    <w:p w14:paraId="7D60A559" w14:textId="77777777" w:rsidR="004D1856" w:rsidRDefault="004D1856" w:rsidP="000E3412">
      <w:pPr>
        <w:jc w:val="both"/>
        <w:rPr>
          <w:rFonts w:cstheme="minorHAnsi"/>
          <w:b/>
          <w:bCs/>
          <w:sz w:val="22"/>
          <w:szCs w:val="22"/>
        </w:rPr>
      </w:pPr>
    </w:p>
    <w:p w14:paraId="43E5776F" w14:textId="4AD235A4" w:rsidR="000E3412" w:rsidRPr="000E3412" w:rsidRDefault="000E3412" w:rsidP="000E3412">
      <w:pPr>
        <w:jc w:val="both"/>
        <w:rPr>
          <w:rFonts w:cstheme="minorHAnsi"/>
          <w:sz w:val="22"/>
          <w:szCs w:val="22"/>
        </w:rPr>
      </w:pPr>
      <w:r w:rsidRPr="00B3284D">
        <w:rPr>
          <w:rFonts w:cstheme="minorHAnsi"/>
          <w:b/>
          <w:bCs/>
          <w:sz w:val="22"/>
          <w:szCs w:val="22"/>
        </w:rPr>
        <w:t>Método de pago:</w:t>
      </w:r>
      <w:r w:rsidRPr="000E3412">
        <w:rPr>
          <w:rFonts w:cstheme="minorHAnsi"/>
          <w:sz w:val="22"/>
          <w:szCs w:val="22"/>
        </w:rPr>
        <w:t xml:space="preserve"> Transferencia Bancaria </w:t>
      </w:r>
    </w:p>
    <w:p w14:paraId="7A911272" w14:textId="77777777" w:rsidR="00B3284D" w:rsidRDefault="00B3284D" w:rsidP="000E3412">
      <w:pPr>
        <w:jc w:val="both"/>
        <w:rPr>
          <w:rFonts w:cstheme="minorHAnsi"/>
          <w:sz w:val="22"/>
          <w:szCs w:val="22"/>
        </w:rPr>
      </w:pPr>
    </w:p>
    <w:p w14:paraId="5523B404" w14:textId="2A7D8FBC" w:rsidR="000E3412" w:rsidRPr="00B3284D" w:rsidRDefault="000E3412" w:rsidP="000E3412">
      <w:pPr>
        <w:jc w:val="both"/>
        <w:rPr>
          <w:rFonts w:cstheme="minorHAnsi"/>
          <w:b/>
          <w:bCs/>
          <w:sz w:val="22"/>
          <w:szCs w:val="22"/>
        </w:rPr>
      </w:pPr>
      <w:r w:rsidRPr="00B3284D">
        <w:rPr>
          <w:rFonts w:cstheme="minorHAnsi"/>
          <w:b/>
          <w:bCs/>
          <w:sz w:val="22"/>
          <w:szCs w:val="22"/>
        </w:rPr>
        <w:t>Observaciones</w:t>
      </w:r>
      <w:r w:rsidR="00B3284D">
        <w:rPr>
          <w:rFonts w:cstheme="minorHAnsi"/>
          <w:b/>
          <w:bCs/>
          <w:sz w:val="22"/>
          <w:szCs w:val="22"/>
        </w:rPr>
        <w:t>:</w:t>
      </w:r>
      <w:r w:rsidRPr="00B3284D">
        <w:rPr>
          <w:rFonts w:cstheme="minorHAnsi"/>
          <w:b/>
          <w:bCs/>
          <w:sz w:val="22"/>
          <w:szCs w:val="22"/>
        </w:rPr>
        <w:t xml:space="preserve"> </w:t>
      </w:r>
    </w:p>
    <w:p w14:paraId="1A341ADA" w14:textId="77777777" w:rsidR="00530346" w:rsidRDefault="000E3412" w:rsidP="000E3412">
      <w:pPr>
        <w:jc w:val="both"/>
        <w:rPr>
          <w:rFonts w:cstheme="minorHAnsi"/>
          <w:sz w:val="22"/>
          <w:szCs w:val="22"/>
        </w:rPr>
      </w:pPr>
      <w:r w:rsidRPr="000E3412">
        <w:rPr>
          <w:rFonts w:cstheme="minorHAnsi"/>
          <w:sz w:val="22"/>
          <w:szCs w:val="22"/>
        </w:rPr>
        <w:t>Una vez</w:t>
      </w:r>
      <w:r w:rsidR="004D1856">
        <w:rPr>
          <w:rFonts w:cstheme="minorHAnsi"/>
          <w:sz w:val="22"/>
          <w:szCs w:val="22"/>
        </w:rPr>
        <w:t xml:space="preserve"> alcanzado el </w:t>
      </w:r>
      <w:r w:rsidRPr="000E3412">
        <w:rPr>
          <w:rFonts w:cstheme="minorHAnsi"/>
          <w:sz w:val="22"/>
          <w:szCs w:val="22"/>
        </w:rPr>
        <w:t>ac</w:t>
      </w:r>
      <w:r w:rsidR="004D1856">
        <w:rPr>
          <w:rFonts w:cstheme="minorHAnsi"/>
          <w:sz w:val="22"/>
          <w:szCs w:val="22"/>
        </w:rPr>
        <w:t xml:space="preserve">uerdo </w:t>
      </w:r>
      <w:r w:rsidRPr="000E3412">
        <w:rPr>
          <w:rFonts w:cstheme="minorHAnsi"/>
          <w:sz w:val="22"/>
          <w:szCs w:val="22"/>
        </w:rPr>
        <w:t>y definido el diseño final de la web por ambas partes, no podrá ser  modificado durante el transcurso del desarrollo.</w:t>
      </w:r>
      <w:r w:rsidR="004D1856">
        <w:rPr>
          <w:rFonts w:cstheme="minorHAnsi"/>
          <w:sz w:val="22"/>
          <w:szCs w:val="22"/>
        </w:rPr>
        <w:t xml:space="preserve"> En caso excepcional por alguna necesidad o urgencia </w:t>
      </w:r>
      <w:r w:rsidR="00530346">
        <w:rPr>
          <w:rFonts w:cstheme="minorHAnsi"/>
          <w:sz w:val="22"/>
          <w:szCs w:val="22"/>
        </w:rPr>
        <w:t>por p</w:t>
      </w:r>
      <w:r w:rsidRPr="000E3412">
        <w:rPr>
          <w:rFonts w:cstheme="minorHAnsi"/>
          <w:sz w:val="22"/>
          <w:szCs w:val="22"/>
        </w:rPr>
        <w:t xml:space="preserve">arte del cliente, se deberá abonar un valor extra. </w:t>
      </w:r>
    </w:p>
    <w:p w14:paraId="26908995" w14:textId="77777777" w:rsidR="00530346" w:rsidRDefault="00530346" w:rsidP="000E3412">
      <w:pPr>
        <w:jc w:val="both"/>
        <w:rPr>
          <w:rFonts w:cstheme="minorHAnsi"/>
          <w:sz w:val="22"/>
          <w:szCs w:val="22"/>
        </w:rPr>
      </w:pPr>
    </w:p>
    <w:p w14:paraId="75F4425A" w14:textId="53B834FD" w:rsidR="000D232A" w:rsidRPr="000E3412" w:rsidRDefault="00530346" w:rsidP="000E3412">
      <w:pPr>
        <w:jc w:val="both"/>
        <w:rPr>
          <w:rFonts w:cstheme="minorHAnsi"/>
          <w:sz w:val="22"/>
          <w:szCs w:val="22"/>
        </w:rPr>
      </w:pPr>
      <w:r>
        <w:rPr>
          <w:rFonts w:cstheme="minorHAnsi"/>
          <w:sz w:val="22"/>
          <w:szCs w:val="22"/>
        </w:rPr>
        <w:t>Se aclara además que</w:t>
      </w:r>
      <w:r w:rsidR="000E3412" w:rsidRPr="000E3412">
        <w:rPr>
          <w:rFonts w:cstheme="minorHAnsi"/>
          <w:sz w:val="22"/>
          <w:szCs w:val="22"/>
        </w:rPr>
        <w:t xml:space="preserve"> no</w:t>
      </w:r>
      <w:r>
        <w:rPr>
          <w:rFonts w:cstheme="minorHAnsi"/>
          <w:sz w:val="22"/>
          <w:szCs w:val="22"/>
        </w:rPr>
        <w:t xml:space="preserve"> se</w:t>
      </w:r>
      <w:r w:rsidR="000E3412" w:rsidRPr="000E3412">
        <w:rPr>
          <w:rFonts w:cstheme="minorHAnsi"/>
          <w:sz w:val="22"/>
          <w:szCs w:val="22"/>
        </w:rPr>
        <w:t xml:space="preserve"> ofrece</w:t>
      </w:r>
      <w:r>
        <w:rPr>
          <w:rFonts w:cstheme="minorHAnsi"/>
          <w:sz w:val="22"/>
          <w:szCs w:val="22"/>
        </w:rPr>
        <w:t>n</w:t>
      </w:r>
      <w:r w:rsidR="000E3412" w:rsidRPr="000E3412">
        <w:rPr>
          <w:rFonts w:cstheme="minorHAnsi"/>
          <w:sz w:val="22"/>
          <w:szCs w:val="22"/>
        </w:rPr>
        <w:t xml:space="preserve"> sistemas de autogestión a clientes y no se responsabiliza de los  percances resultantes de la implementación externa de tales sistemas. Aclaramos que es posible vincular herramientas de autogestión, sin embargo, no ofrecemos tal  servicio ni recomienda la implementación del mismo.</w:t>
      </w:r>
    </w:p>
    <w:sectPr w:rsidR="000D232A" w:rsidRPr="000E3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37B"/>
    <w:multiLevelType w:val="hybridMultilevel"/>
    <w:tmpl w:val="F0A22DE4"/>
    <w:lvl w:ilvl="0" w:tplc="0C86B0FA">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65357F"/>
    <w:multiLevelType w:val="hybridMultilevel"/>
    <w:tmpl w:val="00D40D64"/>
    <w:lvl w:ilvl="0" w:tplc="FB800124">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9B6C23"/>
    <w:multiLevelType w:val="hybridMultilevel"/>
    <w:tmpl w:val="521EA2FA"/>
    <w:lvl w:ilvl="0" w:tplc="1A3CBE9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FF3968"/>
    <w:multiLevelType w:val="hybridMultilevel"/>
    <w:tmpl w:val="1FA206AE"/>
    <w:lvl w:ilvl="0" w:tplc="FA0C56B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6004736">
    <w:abstractNumId w:val="2"/>
  </w:num>
  <w:num w:numId="2" w16cid:durableId="1689257817">
    <w:abstractNumId w:val="0"/>
  </w:num>
  <w:num w:numId="3" w16cid:durableId="480005338">
    <w:abstractNumId w:val="3"/>
  </w:num>
  <w:num w:numId="4" w16cid:durableId="39813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7C"/>
    <w:rsid w:val="000D232A"/>
    <w:rsid w:val="000E3412"/>
    <w:rsid w:val="001465AF"/>
    <w:rsid w:val="001637C6"/>
    <w:rsid w:val="00176B59"/>
    <w:rsid w:val="001B20AB"/>
    <w:rsid w:val="001F2D03"/>
    <w:rsid w:val="002B537C"/>
    <w:rsid w:val="00351180"/>
    <w:rsid w:val="0039381C"/>
    <w:rsid w:val="003F0294"/>
    <w:rsid w:val="00421B52"/>
    <w:rsid w:val="00463344"/>
    <w:rsid w:val="004D1856"/>
    <w:rsid w:val="00530346"/>
    <w:rsid w:val="00534632"/>
    <w:rsid w:val="00580B27"/>
    <w:rsid w:val="006A63FD"/>
    <w:rsid w:val="006B1BEE"/>
    <w:rsid w:val="00756B5D"/>
    <w:rsid w:val="007804BE"/>
    <w:rsid w:val="007823ED"/>
    <w:rsid w:val="00796EE0"/>
    <w:rsid w:val="00857EBE"/>
    <w:rsid w:val="00A23428"/>
    <w:rsid w:val="00A422E9"/>
    <w:rsid w:val="00AF120A"/>
    <w:rsid w:val="00B3284D"/>
    <w:rsid w:val="00BF4AE4"/>
    <w:rsid w:val="00C24DA6"/>
    <w:rsid w:val="00CD1C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4234"/>
  <w15:chartTrackingRefBased/>
  <w15:docId w15:val="{0C13535F-4F50-EA4E-BBC0-A79383F3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2022-07-19T20:09:00Z</dcterms:created>
  <dcterms:modified xsi:type="dcterms:W3CDTF">2022-07-20T19:53:00Z</dcterms:modified>
</cp:coreProperties>
</file>