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740" w:rsidRDefault="00CF7E4C" w:rsidP="00CF7E4C">
      <w:pPr>
        <w:spacing w:after="120"/>
        <w:jc w:val="center"/>
        <w:rPr>
          <w:b/>
          <w:bCs/>
          <w:sz w:val="24"/>
          <w:szCs w:val="24"/>
          <w:lang w:bidi="ar-DZ"/>
        </w:rPr>
      </w:pPr>
      <w:r w:rsidRPr="00CF7E4C">
        <w:rPr>
          <w:b/>
          <w:bCs/>
          <w:sz w:val="40"/>
          <w:szCs w:val="40"/>
          <w:u w:val="single"/>
        </w:rPr>
        <w:t>MODULE </w:t>
      </w:r>
      <w:r w:rsidRPr="001358A3">
        <w:rPr>
          <w:b/>
          <w:bCs/>
          <w:sz w:val="40"/>
          <w:szCs w:val="40"/>
          <w:u w:val="single"/>
        </w:rPr>
        <w:t>01:</w:t>
      </w:r>
      <w:r w:rsidRPr="00CF7E4C">
        <w:rPr>
          <w:b/>
          <w:bCs/>
          <w:sz w:val="40"/>
          <w:szCs w:val="40"/>
        </w:rPr>
        <w:t xml:space="preserve"> ONCO_HEMATOLOGIE</w:t>
      </w:r>
    </w:p>
    <w:p w:rsidR="00406243" w:rsidRDefault="00406243" w:rsidP="00FC1103">
      <w:pPr>
        <w:spacing w:after="0"/>
        <w:jc w:val="center"/>
        <w:rPr>
          <w:b/>
          <w:bCs/>
          <w:sz w:val="24"/>
          <w:szCs w:val="24"/>
          <w:lang w:bidi="ar-DZ"/>
        </w:rPr>
      </w:pPr>
    </w:p>
    <w:p w:rsidR="003D7432" w:rsidRPr="008C1441" w:rsidRDefault="00B414CF" w:rsidP="00B414CF">
      <w:pPr>
        <w:spacing w:after="0"/>
        <w:ind w:left="-284"/>
        <w:rPr>
          <w:b/>
          <w:bCs/>
          <w:sz w:val="36"/>
          <w:szCs w:val="36"/>
          <w:u w:val="single"/>
          <w:lang w:bidi="ar-DZ"/>
        </w:rPr>
      </w:pPr>
      <w:r w:rsidRPr="008C1441">
        <w:rPr>
          <w:b/>
          <w:bCs/>
          <w:sz w:val="36"/>
          <w:szCs w:val="36"/>
          <w:u w:val="single"/>
          <w:lang w:bidi="ar-DZ"/>
        </w:rPr>
        <w:t>Partie 01:</w:t>
      </w:r>
      <w:r w:rsidRPr="008C1441">
        <w:rPr>
          <w:b/>
          <w:bCs/>
          <w:sz w:val="48"/>
          <w:szCs w:val="48"/>
        </w:rPr>
        <w:t xml:space="preserve"> </w:t>
      </w:r>
      <w:r w:rsidRPr="008C1441">
        <w:rPr>
          <w:b/>
          <w:bCs/>
          <w:sz w:val="36"/>
          <w:szCs w:val="36"/>
          <w:lang w:bidi="ar-DZ"/>
        </w:rPr>
        <w:t>HEMATOLOGIE</w:t>
      </w:r>
    </w:p>
    <w:p w:rsidR="003D7432" w:rsidRPr="00FF4049" w:rsidRDefault="003D7432" w:rsidP="00FC1103">
      <w:pPr>
        <w:spacing w:after="0"/>
        <w:jc w:val="center"/>
        <w:rPr>
          <w:b/>
          <w:bCs/>
          <w:sz w:val="24"/>
          <w:szCs w:val="24"/>
          <w:rtl/>
          <w:lang w:bidi="ar-DZ"/>
        </w:rPr>
      </w:pPr>
    </w:p>
    <w:p w:rsidR="00184740" w:rsidRDefault="008B3D1A" w:rsidP="003D7432">
      <w:pPr>
        <w:spacing w:after="0"/>
        <w:ind w:left="-426"/>
        <w:jc w:val="center"/>
        <w:rPr>
          <w:b/>
          <w:bCs/>
          <w:i/>
          <w:iCs/>
          <w:sz w:val="32"/>
          <w:szCs w:val="32"/>
          <w:u w:val="single"/>
        </w:rPr>
      </w:pPr>
      <w:r w:rsidRPr="008B3D1A">
        <w:rPr>
          <w:b/>
          <w:bCs/>
          <w:i/>
          <w:iCs/>
          <w:sz w:val="32"/>
          <w:szCs w:val="32"/>
          <w:u w:val="single"/>
        </w:rPr>
        <w:t>1-</w:t>
      </w:r>
      <w:r w:rsidRPr="008B3D1A">
        <w:rPr>
          <w:b/>
          <w:bCs/>
          <w:i/>
          <w:iCs/>
          <w:sz w:val="32"/>
          <w:szCs w:val="32"/>
        </w:rPr>
        <w:t xml:space="preserve"> </w:t>
      </w:r>
      <w:proofErr w:type="spellStart"/>
      <w:r w:rsidR="003D7432">
        <w:rPr>
          <w:b/>
          <w:bCs/>
          <w:i/>
          <w:iCs/>
          <w:sz w:val="32"/>
          <w:szCs w:val="32"/>
          <w:u w:val="single"/>
        </w:rPr>
        <w:t>Hématimètrie</w:t>
      </w:r>
      <w:proofErr w:type="spellEnd"/>
      <w:r w:rsidR="003D7432">
        <w:rPr>
          <w:b/>
          <w:bCs/>
          <w:i/>
          <w:iCs/>
          <w:sz w:val="32"/>
          <w:szCs w:val="32"/>
          <w:u w:val="single"/>
        </w:rPr>
        <w:t xml:space="preserve"> hémogramme normal et pathologique</w:t>
      </w:r>
      <w:r w:rsidR="00C75B95">
        <w:rPr>
          <w:rFonts w:hint="cs"/>
          <w:b/>
          <w:bCs/>
          <w:i/>
          <w:iCs/>
          <w:sz w:val="32"/>
          <w:szCs w:val="32"/>
          <w:u w:val="single"/>
          <w:rtl/>
        </w:rPr>
        <w:t xml:space="preserve"> </w:t>
      </w:r>
    </w:p>
    <w:p w:rsidR="00A3192D" w:rsidRPr="00A3192D" w:rsidRDefault="00A3192D" w:rsidP="00A3192D">
      <w:pPr>
        <w:spacing w:after="120"/>
        <w:ind w:left="-426"/>
        <w:rPr>
          <w:b/>
          <w:bCs/>
          <w:sz w:val="24"/>
          <w:szCs w:val="24"/>
        </w:rPr>
      </w:pPr>
      <w:r w:rsidRPr="00A3192D">
        <w:rPr>
          <w:b/>
          <w:bCs/>
          <w:sz w:val="24"/>
          <w:szCs w:val="24"/>
        </w:rPr>
        <w:t>1.-Chez  un adulte la lymphopénie est :</w:t>
      </w:r>
      <w:r w:rsidR="001C161F" w:rsidRPr="001C161F">
        <w:rPr>
          <w:sz w:val="24"/>
          <w:szCs w:val="24"/>
        </w:rPr>
        <w:t>(2016)</w:t>
      </w:r>
    </w:p>
    <w:p w:rsidR="00A3192D" w:rsidRPr="00A3192D" w:rsidRDefault="00A3192D" w:rsidP="00A3192D">
      <w:pPr>
        <w:spacing w:after="120"/>
        <w:ind w:left="-426"/>
        <w:rPr>
          <w:sz w:val="24"/>
          <w:szCs w:val="24"/>
        </w:rPr>
      </w:pPr>
      <w:r w:rsidRPr="00BD2BFB">
        <w:rPr>
          <w:sz w:val="24"/>
          <w:szCs w:val="24"/>
        </w:rPr>
        <w:t>1. La diminution des lymphocytes au-dessous de 800/mm3</w:t>
      </w:r>
    </w:p>
    <w:p w:rsidR="00A3192D" w:rsidRPr="00A3192D" w:rsidRDefault="00A3192D" w:rsidP="00A3192D">
      <w:pPr>
        <w:spacing w:after="120"/>
        <w:ind w:left="-426"/>
        <w:rPr>
          <w:sz w:val="24"/>
          <w:szCs w:val="24"/>
        </w:rPr>
      </w:pPr>
      <w:r w:rsidRPr="00A3192D">
        <w:rPr>
          <w:sz w:val="24"/>
          <w:szCs w:val="24"/>
        </w:rPr>
        <w:t>2. Un nombre de lymphocytes compris entre 1600 et 7000/mm3</w:t>
      </w:r>
    </w:p>
    <w:p w:rsidR="00A3192D" w:rsidRPr="00A3192D" w:rsidRDefault="00A3192D" w:rsidP="00A3192D">
      <w:pPr>
        <w:spacing w:after="120"/>
        <w:ind w:left="-426"/>
        <w:rPr>
          <w:sz w:val="24"/>
          <w:szCs w:val="24"/>
        </w:rPr>
      </w:pPr>
      <w:r w:rsidRPr="00A3192D">
        <w:rPr>
          <w:sz w:val="24"/>
          <w:szCs w:val="24"/>
        </w:rPr>
        <w:t>3. Un taux de lymphocytes inférieur à 20%</w:t>
      </w:r>
    </w:p>
    <w:p w:rsidR="00A3192D" w:rsidRPr="00A3192D" w:rsidRDefault="00A3192D" w:rsidP="00A3192D">
      <w:pPr>
        <w:spacing w:after="120"/>
        <w:ind w:left="-426"/>
        <w:rPr>
          <w:sz w:val="24"/>
          <w:szCs w:val="24"/>
        </w:rPr>
      </w:pPr>
      <w:r w:rsidRPr="00A3192D">
        <w:rPr>
          <w:sz w:val="24"/>
          <w:szCs w:val="24"/>
        </w:rPr>
        <w:t>4. La diminution des leucocytes au-dessous de 4000/mm3</w:t>
      </w:r>
    </w:p>
    <w:p w:rsidR="005B4587" w:rsidRDefault="00A3192D" w:rsidP="00A3192D">
      <w:pPr>
        <w:spacing w:after="120"/>
        <w:ind w:left="-426"/>
        <w:rPr>
          <w:sz w:val="24"/>
          <w:szCs w:val="24"/>
          <w:rtl/>
        </w:rPr>
      </w:pPr>
      <w:r w:rsidRPr="00A3192D">
        <w:rPr>
          <w:sz w:val="24"/>
          <w:szCs w:val="24"/>
        </w:rPr>
        <w:t>5. La diminution des monocytes au-dessous de 1000/mm3</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Réponse : A</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BF6DD0" w:rsidRDefault="00BF6DD0" w:rsidP="00BF6DD0">
            <w:pPr>
              <w:spacing w:after="120"/>
              <w:rPr>
                <w:rFonts w:asciiTheme="minorHAnsi" w:eastAsiaTheme="minorHAnsi" w:hAnsiTheme="minorHAnsi" w:cstheme="minorBidi"/>
                <w:sz w:val="24"/>
                <w:szCs w:val="24"/>
                <w:rtl/>
              </w:rPr>
            </w:pPr>
            <w:r w:rsidRPr="00BF6DD0">
              <w:rPr>
                <w:rFonts w:asciiTheme="minorHAnsi" w:eastAsiaTheme="minorHAnsi" w:hAnsiTheme="minorHAnsi" w:cstheme="minorBidi"/>
                <w:sz w:val="24"/>
                <w:szCs w:val="24"/>
              </w:rPr>
              <w:t xml:space="preserve">A : </w:t>
            </w:r>
            <w:r>
              <w:t xml:space="preserve"> </w:t>
            </w:r>
            <w:r w:rsidRPr="00BF6DD0">
              <w:rPr>
                <w:rFonts w:asciiTheme="minorHAnsi" w:eastAsiaTheme="minorHAnsi" w:hAnsiTheme="minorHAnsi" w:cstheme="minorBidi"/>
                <w:sz w:val="24"/>
                <w:szCs w:val="24"/>
              </w:rPr>
              <w:t xml:space="preserve">Vrai – La lymphopénie chez l’adulte est définie par un taux de lymphocytes &lt; 1000/mm³ (certains seuils retiennent &lt; 800/mm³). </w:t>
            </w:r>
          </w:p>
          <w:p w:rsidR="00BF6DD0" w:rsidRDefault="00BF6DD0" w:rsidP="00BF6DD0">
            <w:pPr>
              <w:spacing w:after="120"/>
              <w:rPr>
                <w:rFonts w:asciiTheme="minorHAnsi" w:eastAsiaTheme="minorHAnsi" w:hAnsiTheme="minorHAnsi" w:cstheme="minorBidi"/>
                <w:sz w:val="24"/>
                <w:szCs w:val="24"/>
                <w:rtl/>
              </w:rPr>
            </w:pPr>
            <w:r w:rsidRPr="00BF6DD0">
              <w:rPr>
                <w:rFonts w:asciiTheme="minorHAnsi" w:eastAsiaTheme="minorHAnsi" w:hAnsiTheme="minorHAnsi" w:cstheme="minorBidi"/>
                <w:sz w:val="24"/>
                <w:szCs w:val="24"/>
              </w:rPr>
              <w:t xml:space="preserve">B : </w:t>
            </w:r>
            <w:r>
              <w:t xml:space="preserve"> </w:t>
            </w:r>
            <w:r w:rsidRPr="00BF6DD0">
              <w:rPr>
                <w:rFonts w:asciiTheme="minorHAnsi" w:eastAsiaTheme="minorHAnsi" w:hAnsiTheme="minorHAnsi" w:cstheme="minorBidi"/>
                <w:sz w:val="24"/>
                <w:szCs w:val="24"/>
              </w:rPr>
              <w:t>Faux – 1 600 – 7 000/mm³ correspond aux valeurs normales des leucocytes totaux, pas des lymphocytes.</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C : </w:t>
            </w:r>
            <w:r>
              <w:t xml:space="preserve"> </w:t>
            </w:r>
            <w:r w:rsidRPr="00BF6DD0">
              <w:rPr>
                <w:rFonts w:asciiTheme="minorHAnsi" w:eastAsiaTheme="minorHAnsi" w:hAnsiTheme="minorHAnsi" w:cstheme="minorBidi"/>
                <w:sz w:val="24"/>
                <w:szCs w:val="24"/>
              </w:rPr>
              <w:t>Faux – Un pourcentage &lt; 20 % n’est pas un critère absolu ; c’est la valeur absolue qui compte.</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D : </w:t>
            </w:r>
            <w:r>
              <w:t xml:space="preserve"> </w:t>
            </w:r>
            <w:r w:rsidRPr="00BF6DD0">
              <w:rPr>
                <w:rFonts w:asciiTheme="minorHAnsi" w:eastAsiaTheme="minorHAnsi" w:hAnsiTheme="minorHAnsi" w:cstheme="minorBidi"/>
                <w:sz w:val="24"/>
                <w:szCs w:val="24"/>
              </w:rPr>
              <w:t>Faux – Il s’agit d’une leucopénie, non d’une lymphopénie.</w:t>
            </w:r>
          </w:p>
          <w:p w:rsidR="00BF6DD0" w:rsidRPr="00BF6DD0" w:rsidRDefault="00BF6DD0" w:rsidP="00BF6DD0">
            <w:pPr>
              <w:spacing w:after="120"/>
              <w:ind w:right="33"/>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E : </w:t>
            </w:r>
            <w:r>
              <w:t xml:space="preserve"> </w:t>
            </w:r>
            <w:r w:rsidRPr="00BF6DD0">
              <w:rPr>
                <w:rFonts w:asciiTheme="minorHAnsi" w:eastAsiaTheme="minorHAnsi" w:hAnsiTheme="minorHAnsi" w:cstheme="minorBidi"/>
                <w:sz w:val="24"/>
                <w:szCs w:val="24"/>
              </w:rPr>
              <w:t xml:space="preserve">Faux – Il s’agit d’une </w:t>
            </w:r>
            <w:proofErr w:type="spellStart"/>
            <w:r w:rsidRPr="00BF6DD0">
              <w:rPr>
                <w:rFonts w:asciiTheme="minorHAnsi" w:eastAsiaTheme="minorHAnsi" w:hAnsiTheme="minorHAnsi" w:cstheme="minorBidi"/>
                <w:sz w:val="24"/>
                <w:szCs w:val="24"/>
              </w:rPr>
              <w:t>monocytopénie</w:t>
            </w:r>
            <w:proofErr w:type="spellEnd"/>
            <w:r w:rsidRPr="00BF6DD0">
              <w:rPr>
                <w:rFonts w:asciiTheme="minorHAnsi" w:eastAsiaTheme="minorHAnsi" w:hAnsiTheme="minorHAnsi" w:cstheme="minorBidi"/>
                <w:sz w:val="24"/>
                <w:szCs w:val="24"/>
              </w:rPr>
              <w:t xml:space="preserve">. </w:t>
            </w:r>
          </w:p>
        </w:tc>
      </w:tr>
    </w:tbl>
    <w:p w:rsidR="00BF6DD0" w:rsidRDefault="00BF6DD0" w:rsidP="00A3192D">
      <w:pPr>
        <w:spacing w:after="120"/>
        <w:ind w:left="-426"/>
        <w:rPr>
          <w:sz w:val="24"/>
          <w:szCs w:val="24"/>
        </w:rPr>
      </w:pPr>
    </w:p>
    <w:p w:rsidR="00A3192D" w:rsidRPr="00A3192D" w:rsidRDefault="00B1357F" w:rsidP="00A3192D">
      <w:pPr>
        <w:spacing w:after="120"/>
        <w:ind w:left="-426"/>
        <w:rPr>
          <w:b/>
          <w:bCs/>
          <w:sz w:val="24"/>
          <w:szCs w:val="24"/>
        </w:rPr>
      </w:pPr>
      <w:r>
        <w:rPr>
          <w:b/>
          <w:bCs/>
          <w:sz w:val="24"/>
          <w:szCs w:val="24"/>
        </w:rPr>
        <w:t>2</w:t>
      </w:r>
      <w:r w:rsidR="00A3192D" w:rsidRPr="00A3192D">
        <w:rPr>
          <w:b/>
          <w:bCs/>
          <w:sz w:val="24"/>
          <w:szCs w:val="24"/>
        </w:rPr>
        <w:t xml:space="preserve">  -Le chiffre normal des plaquettes est de :</w:t>
      </w:r>
      <w:r w:rsidR="001C161F" w:rsidRPr="001C161F">
        <w:rPr>
          <w:sz w:val="24"/>
          <w:szCs w:val="24"/>
        </w:rPr>
        <w:t xml:space="preserve"> (2016)</w:t>
      </w:r>
    </w:p>
    <w:p w:rsidR="00A3192D" w:rsidRPr="00A3192D" w:rsidRDefault="00A3192D" w:rsidP="00A3192D">
      <w:pPr>
        <w:spacing w:after="120"/>
        <w:ind w:left="-426"/>
        <w:rPr>
          <w:sz w:val="24"/>
          <w:szCs w:val="24"/>
        </w:rPr>
      </w:pPr>
      <w:r w:rsidRPr="00A3192D">
        <w:rPr>
          <w:sz w:val="24"/>
          <w:szCs w:val="24"/>
        </w:rPr>
        <w:t>1. 15 à 40G/l</w:t>
      </w:r>
    </w:p>
    <w:p w:rsidR="00A3192D" w:rsidRPr="00A3192D" w:rsidRDefault="00A3192D" w:rsidP="00A3192D">
      <w:pPr>
        <w:spacing w:after="120"/>
        <w:ind w:left="-426"/>
        <w:rPr>
          <w:sz w:val="24"/>
          <w:szCs w:val="24"/>
        </w:rPr>
      </w:pPr>
      <w:r w:rsidRPr="00A3192D">
        <w:rPr>
          <w:sz w:val="24"/>
          <w:szCs w:val="24"/>
        </w:rPr>
        <w:t>2. 400.000 à 600.000/mm3</w:t>
      </w:r>
    </w:p>
    <w:p w:rsidR="00A3192D" w:rsidRPr="00A3192D" w:rsidRDefault="00A3192D" w:rsidP="00A3192D">
      <w:pPr>
        <w:spacing w:after="120"/>
        <w:ind w:left="-426"/>
        <w:rPr>
          <w:sz w:val="24"/>
          <w:szCs w:val="24"/>
        </w:rPr>
      </w:pPr>
      <w:r w:rsidRPr="00A3192D">
        <w:rPr>
          <w:sz w:val="24"/>
          <w:szCs w:val="24"/>
        </w:rPr>
        <w:t>3. 150.000 à 400.000 G/l</w:t>
      </w:r>
    </w:p>
    <w:p w:rsidR="00A3192D" w:rsidRDefault="00A3192D" w:rsidP="00A3192D">
      <w:pPr>
        <w:spacing w:after="120"/>
        <w:ind w:left="-426"/>
        <w:rPr>
          <w:sz w:val="24"/>
          <w:szCs w:val="24"/>
          <w:rtl/>
        </w:rPr>
      </w:pPr>
      <w:r w:rsidRPr="00BD2BFB">
        <w:rPr>
          <w:sz w:val="24"/>
          <w:szCs w:val="24"/>
        </w:rPr>
        <w:t>4. 150.000 à 400.000/mm3</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F6DD0">
        <w:trPr>
          <w:trHeight w:val="2542"/>
        </w:trPr>
        <w:tc>
          <w:tcPr>
            <w:tcW w:w="10314" w:type="dxa"/>
          </w:tcPr>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A : </w:t>
            </w:r>
            <w:r>
              <w:t xml:space="preserve"> </w:t>
            </w:r>
            <w:r w:rsidRPr="00BF6DD0">
              <w:rPr>
                <w:rFonts w:asciiTheme="minorHAnsi" w:eastAsiaTheme="minorHAnsi" w:hAnsiTheme="minorHAnsi" w:cstheme="minorBidi"/>
                <w:sz w:val="24"/>
                <w:szCs w:val="24"/>
              </w:rPr>
              <w:t>Faux – 15–40 G/L correspond à une thrombopénie sévère.</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B : </w:t>
            </w:r>
            <w:r>
              <w:t xml:space="preserve"> </w:t>
            </w:r>
            <w:r w:rsidRPr="00BF6DD0">
              <w:rPr>
                <w:rFonts w:asciiTheme="minorHAnsi" w:eastAsiaTheme="minorHAnsi" w:hAnsiTheme="minorHAnsi" w:cstheme="minorBidi"/>
                <w:sz w:val="24"/>
                <w:szCs w:val="24"/>
              </w:rPr>
              <w:t xml:space="preserve">Faux – 400 000–600 000/mm³ est une </w:t>
            </w:r>
            <w:proofErr w:type="spellStart"/>
            <w:r w:rsidRPr="00BF6DD0">
              <w:rPr>
                <w:rFonts w:asciiTheme="minorHAnsi" w:eastAsiaTheme="minorHAnsi" w:hAnsiTheme="minorHAnsi" w:cstheme="minorBidi"/>
                <w:sz w:val="24"/>
                <w:szCs w:val="24"/>
              </w:rPr>
              <w:t>thrombocytose</w:t>
            </w:r>
            <w:proofErr w:type="spellEnd"/>
            <w:r w:rsidRPr="00BF6DD0">
              <w:rPr>
                <w:rFonts w:asciiTheme="minorHAnsi" w:eastAsiaTheme="minorHAnsi" w:hAnsiTheme="minorHAnsi" w:cstheme="minorBidi"/>
                <w:sz w:val="24"/>
                <w:szCs w:val="24"/>
              </w:rPr>
              <w:t>.</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C : </w:t>
            </w:r>
            <w:r>
              <w:t xml:space="preserve"> </w:t>
            </w:r>
            <w:r w:rsidRPr="00BF6DD0">
              <w:rPr>
                <w:rFonts w:asciiTheme="minorHAnsi" w:eastAsiaTheme="minorHAnsi" w:hAnsiTheme="minorHAnsi" w:cstheme="minorBidi"/>
                <w:sz w:val="24"/>
                <w:szCs w:val="24"/>
              </w:rPr>
              <w:t>Faux – L’unité est fausse (G/L au lieu de /mm³) ; la valeur normale est 150 000–400 000/mm³.</w:t>
            </w:r>
          </w:p>
          <w:p w:rsidR="00BF6DD0" w:rsidRPr="00BF6DD0" w:rsidRDefault="00BF6DD0" w:rsidP="00BF6DD0">
            <w:pPr>
              <w:spacing w:after="120"/>
              <w:rPr>
                <w:rFonts w:asciiTheme="minorHAnsi" w:eastAsiaTheme="minorHAnsi" w:hAnsiTheme="minorHAnsi" w:cstheme="minorBidi"/>
                <w:sz w:val="24"/>
                <w:szCs w:val="24"/>
              </w:rPr>
            </w:pPr>
            <w:r w:rsidRPr="00BF6DD0">
              <w:rPr>
                <w:rFonts w:asciiTheme="minorHAnsi" w:eastAsiaTheme="minorHAnsi" w:hAnsiTheme="minorHAnsi" w:cstheme="minorBidi"/>
                <w:sz w:val="24"/>
                <w:szCs w:val="24"/>
              </w:rPr>
              <w:t xml:space="preserve">D : </w:t>
            </w:r>
            <w:r>
              <w:t xml:space="preserve"> </w:t>
            </w:r>
            <w:r w:rsidRPr="00BF6DD0">
              <w:rPr>
                <w:rFonts w:asciiTheme="minorHAnsi" w:eastAsiaTheme="minorHAnsi" w:hAnsiTheme="minorHAnsi" w:cstheme="minorBidi"/>
                <w:sz w:val="24"/>
                <w:szCs w:val="24"/>
              </w:rPr>
              <w:t xml:space="preserve">Vrai – La norme est bien 150 000–400 000/mm³. </w:t>
            </w:r>
          </w:p>
        </w:tc>
      </w:tr>
    </w:tbl>
    <w:p w:rsidR="00BF6DD0" w:rsidRDefault="00BF6DD0" w:rsidP="00A3192D">
      <w:pPr>
        <w:spacing w:after="120"/>
        <w:ind w:left="-426"/>
        <w:rPr>
          <w:sz w:val="24"/>
          <w:szCs w:val="24"/>
        </w:rPr>
      </w:pPr>
    </w:p>
    <w:p w:rsidR="00025B82" w:rsidRDefault="00025B82" w:rsidP="001C161F">
      <w:pPr>
        <w:spacing w:after="120"/>
        <w:ind w:left="-426" w:right="-992"/>
        <w:rPr>
          <w:b/>
          <w:bCs/>
          <w:sz w:val="24"/>
          <w:szCs w:val="24"/>
        </w:rPr>
      </w:pPr>
    </w:p>
    <w:p w:rsidR="002B25CC" w:rsidRPr="002B25CC" w:rsidRDefault="002B25CC" w:rsidP="00B1357F">
      <w:pPr>
        <w:spacing w:after="0"/>
        <w:ind w:left="-426" w:right="-992"/>
        <w:rPr>
          <w:b/>
          <w:bCs/>
          <w:sz w:val="24"/>
          <w:szCs w:val="24"/>
        </w:rPr>
      </w:pPr>
      <w:r w:rsidRPr="002B25CC">
        <w:rPr>
          <w:b/>
          <w:bCs/>
          <w:sz w:val="24"/>
          <w:szCs w:val="24"/>
        </w:rPr>
        <w:lastRenderedPageBreak/>
        <w:t xml:space="preserve">3-Chez l'adulte, une </w:t>
      </w:r>
      <w:proofErr w:type="spellStart"/>
      <w:r w:rsidRPr="002B25CC">
        <w:rPr>
          <w:b/>
          <w:bCs/>
          <w:sz w:val="24"/>
          <w:szCs w:val="24"/>
        </w:rPr>
        <w:t>hyperlymphocytose</w:t>
      </w:r>
      <w:proofErr w:type="spellEnd"/>
      <w:r w:rsidRPr="002B25CC">
        <w:rPr>
          <w:b/>
          <w:bCs/>
          <w:sz w:val="24"/>
          <w:szCs w:val="24"/>
        </w:rPr>
        <w:t xml:space="preserve"> sanguine est définie par une lymphocytose supérieure à:</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 xml:space="preserve">1. 30% des leucocytes </w:t>
      </w:r>
    </w:p>
    <w:p w:rsidR="002B25CC" w:rsidRPr="002B25CC" w:rsidRDefault="002B25CC" w:rsidP="00025B82">
      <w:pPr>
        <w:spacing w:after="120"/>
        <w:ind w:left="-426"/>
        <w:rPr>
          <w:sz w:val="24"/>
          <w:szCs w:val="24"/>
        </w:rPr>
      </w:pPr>
      <w:r w:rsidRPr="002B25CC">
        <w:rPr>
          <w:sz w:val="24"/>
          <w:szCs w:val="24"/>
        </w:rPr>
        <w:t xml:space="preserve">2. 60% des leucocytes </w:t>
      </w:r>
    </w:p>
    <w:p w:rsidR="002B25CC" w:rsidRPr="002B25CC" w:rsidRDefault="002B25CC" w:rsidP="002B25CC">
      <w:pPr>
        <w:spacing w:after="120"/>
        <w:ind w:left="-426"/>
        <w:rPr>
          <w:sz w:val="24"/>
          <w:szCs w:val="24"/>
        </w:rPr>
      </w:pPr>
      <w:r w:rsidRPr="002B25CC">
        <w:rPr>
          <w:sz w:val="24"/>
          <w:szCs w:val="24"/>
        </w:rPr>
        <w:t xml:space="preserve">3. 1000/ml </w:t>
      </w:r>
    </w:p>
    <w:p w:rsidR="002B25CC" w:rsidRPr="002B25CC" w:rsidRDefault="002B25CC" w:rsidP="002B25CC">
      <w:pPr>
        <w:spacing w:after="120"/>
        <w:ind w:left="-426"/>
        <w:rPr>
          <w:sz w:val="24"/>
          <w:szCs w:val="24"/>
        </w:rPr>
      </w:pPr>
      <w:r w:rsidRPr="00BD2BFB">
        <w:rPr>
          <w:sz w:val="24"/>
          <w:szCs w:val="24"/>
        </w:rPr>
        <w:t>4. 4000/ml</w:t>
      </w:r>
    </w:p>
    <w:p w:rsidR="002B25CC" w:rsidRDefault="002B25CC" w:rsidP="00025B82">
      <w:pPr>
        <w:spacing w:after="0"/>
        <w:ind w:left="-426"/>
        <w:rPr>
          <w:sz w:val="24"/>
          <w:szCs w:val="24"/>
          <w:rtl/>
        </w:rPr>
      </w:pPr>
      <w:r w:rsidRPr="002B25CC">
        <w:rPr>
          <w:sz w:val="24"/>
          <w:szCs w:val="24"/>
        </w:rPr>
        <w:t>5. 10000/m</w:t>
      </w:r>
      <w:r w:rsidR="00D32F8A">
        <w:rPr>
          <w:sz w:val="24"/>
          <w:szCs w:val="24"/>
        </w:rPr>
        <w:t>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025B82">
            <w:pPr>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 xml:space="preserve">Réponse : </w:t>
            </w:r>
            <w:r w:rsidR="00FF0B26">
              <w:rPr>
                <w:rFonts w:asciiTheme="minorHAnsi" w:eastAsiaTheme="minorHAnsi" w:hAnsiTheme="minorHAnsi" w:cstheme="minorBidi"/>
                <w:b/>
                <w:bCs/>
                <w:sz w:val="24"/>
                <w:szCs w:val="24"/>
              </w:rPr>
              <w:t>4</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1 : Faux – 30 % n’est pas un seuil absolu ; on utilise la valeur absolue.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2 : Faux – 60 % est un pourcentage, non la valeur absolue.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3 : Faux – 1 000/ml est la limite inférieure de la normale.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 xml:space="preserve">4 : Vrai – Une </w:t>
            </w:r>
            <w:proofErr w:type="spellStart"/>
            <w:r w:rsidRPr="00FF0B26">
              <w:rPr>
                <w:rFonts w:asciiTheme="minorHAnsi" w:eastAsiaTheme="minorHAnsi" w:hAnsiTheme="minorHAnsi" w:cstheme="minorBidi"/>
                <w:sz w:val="24"/>
                <w:szCs w:val="24"/>
              </w:rPr>
              <w:t>hyperlymphocytose</w:t>
            </w:r>
            <w:proofErr w:type="spellEnd"/>
            <w:r w:rsidRPr="00FF0B26">
              <w:rPr>
                <w:rFonts w:asciiTheme="minorHAnsi" w:eastAsiaTheme="minorHAnsi" w:hAnsiTheme="minorHAnsi" w:cstheme="minorBidi"/>
                <w:sz w:val="24"/>
                <w:szCs w:val="24"/>
              </w:rPr>
              <w:t xml:space="preserve"> est définie par des lymphocytes &gt; 4 000/mm³ (ou 4 G/L).</w:t>
            </w:r>
          </w:p>
          <w:p w:rsidR="00FF0B26" w:rsidRPr="00BF6DD0" w:rsidRDefault="00FF0B26" w:rsidP="00FF0B26">
            <w:pPr>
              <w:spacing w:after="120"/>
              <w:ind w:right="33"/>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5 : Faux – 10 000/mm³ est un seuil bien trop élevé, correspondant à une hyperleucocytose majeure.</w:t>
            </w:r>
          </w:p>
        </w:tc>
      </w:tr>
    </w:tbl>
    <w:p w:rsidR="00D32F8A" w:rsidRDefault="00B1357F" w:rsidP="00025B82">
      <w:pPr>
        <w:spacing w:after="0"/>
        <w:ind w:left="-426" w:right="-850"/>
        <w:rPr>
          <w:b/>
          <w:bCs/>
          <w:sz w:val="24"/>
          <w:szCs w:val="24"/>
        </w:rPr>
      </w:pPr>
      <w:r>
        <w:rPr>
          <w:b/>
          <w:bCs/>
          <w:sz w:val="24"/>
          <w:szCs w:val="24"/>
        </w:rPr>
        <w:t>4</w:t>
      </w:r>
      <w:r w:rsidR="00D32F8A" w:rsidRPr="00D32F8A">
        <w:rPr>
          <w:b/>
          <w:bCs/>
          <w:sz w:val="24"/>
          <w:szCs w:val="24"/>
        </w:rPr>
        <w:t xml:space="preserve">/- interprète le FNS suivant : </w:t>
      </w:r>
      <w:r w:rsidR="00A728BC" w:rsidRPr="00A728BC">
        <w:rPr>
          <w:sz w:val="24"/>
          <w:szCs w:val="24"/>
        </w:rPr>
        <w:t>(2025,sec A)</w:t>
      </w:r>
    </w:p>
    <w:p w:rsidR="00D32F8A" w:rsidRPr="00D32F8A" w:rsidRDefault="00D32F8A" w:rsidP="00025B82">
      <w:pPr>
        <w:spacing w:after="0"/>
        <w:ind w:left="-426" w:right="-850"/>
        <w:rPr>
          <w:b/>
          <w:bCs/>
          <w:sz w:val="24"/>
          <w:szCs w:val="24"/>
        </w:rPr>
      </w:pPr>
      <w:r>
        <w:rPr>
          <w:b/>
          <w:bCs/>
          <w:sz w:val="24"/>
          <w:szCs w:val="24"/>
        </w:rPr>
        <w:t xml:space="preserve">                      </w:t>
      </w:r>
      <w:r w:rsidRPr="00D32F8A">
        <w:rPr>
          <w:b/>
          <w:bCs/>
          <w:sz w:val="24"/>
          <w:szCs w:val="24"/>
        </w:rPr>
        <w:t>GR: 2M</w:t>
      </w:r>
      <w:r>
        <w:rPr>
          <w:b/>
          <w:bCs/>
          <w:sz w:val="24"/>
          <w:szCs w:val="24"/>
        </w:rPr>
        <w:t xml:space="preserve">    </w:t>
      </w:r>
      <w:r w:rsidRPr="00D32F8A">
        <w:rPr>
          <w:b/>
          <w:bCs/>
          <w:sz w:val="24"/>
          <w:szCs w:val="24"/>
        </w:rPr>
        <w:t xml:space="preserve"> Hb:8.5 g/dl </w:t>
      </w:r>
      <w:r>
        <w:rPr>
          <w:b/>
          <w:bCs/>
          <w:sz w:val="24"/>
          <w:szCs w:val="24"/>
        </w:rPr>
        <w:t xml:space="preserve">   </w:t>
      </w:r>
      <w:r w:rsidRPr="00D32F8A">
        <w:rPr>
          <w:b/>
          <w:bCs/>
          <w:sz w:val="24"/>
          <w:szCs w:val="24"/>
        </w:rPr>
        <w:t xml:space="preserve">Hte:25% </w:t>
      </w:r>
      <w:r>
        <w:rPr>
          <w:b/>
          <w:bCs/>
          <w:sz w:val="24"/>
          <w:szCs w:val="24"/>
        </w:rPr>
        <w:t xml:space="preserve">   </w:t>
      </w:r>
      <w:r w:rsidRPr="00D32F8A">
        <w:rPr>
          <w:b/>
          <w:bCs/>
          <w:sz w:val="24"/>
          <w:szCs w:val="24"/>
        </w:rPr>
        <w:t xml:space="preserve">VGM:125 </w:t>
      </w:r>
      <w:proofErr w:type="spellStart"/>
      <w:r w:rsidRPr="00D32F8A">
        <w:rPr>
          <w:b/>
          <w:bCs/>
          <w:sz w:val="24"/>
          <w:szCs w:val="24"/>
        </w:rPr>
        <w:t>fl</w:t>
      </w:r>
      <w:proofErr w:type="spellEnd"/>
      <w:r w:rsidRPr="00D32F8A">
        <w:rPr>
          <w:b/>
          <w:bCs/>
          <w:sz w:val="24"/>
          <w:szCs w:val="24"/>
        </w:rPr>
        <w:t xml:space="preserve"> </w:t>
      </w:r>
      <w:r>
        <w:rPr>
          <w:b/>
          <w:bCs/>
          <w:sz w:val="24"/>
          <w:szCs w:val="24"/>
        </w:rPr>
        <w:t xml:space="preserve">    </w:t>
      </w:r>
      <w:r w:rsidRPr="00D32F8A">
        <w:rPr>
          <w:b/>
          <w:bCs/>
          <w:sz w:val="24"/>
          <w:szCs w:val="24"/>
        </w:rPr>
        <w:t xml:space="preserve">ccmh:34% </w:t>
      </w:r>
      <w:r>
        <w:rPr>
          <w:b/>
          <w:bCs/>
          <w:sz w:val="24"/>
          <w:szCs w:val="24"/>
        </w:rPr>
        <w:t xml:space="preserve">      </w:t>
      </w:r>
      <w:r w:rsidRPr="00D32F8A">
        <w:rPr>
          <w:b/>
          <w:bCs/>
          <w:sz w:val="24"/>
          <w:szCs w:val="24"/>
        </w:rPr>
        <w:t>réticulocytes:140000</w:t>
      </w:r>
    </w:p>
    <w:p w:rsidR="00D32F8A" w:rsidRPr="00D32F8A" w:rsidRDefault="00D32F8A" w:rsidP="00D32F8A">
      <w:pPr>
        <w:spacing w:after="120"/>
        <w:ind w:left="-426"/>
        <w:rPr>
          <w:sz w:val="24"/>
          <w:szCs w:val="24"/>
        </w:rPr>
      </w:pPr>
      <w:r w:rsidRPr="00D32F8A">
        <w:rPr>
          <w:sz w:val="24"/>
          <w:szCs w:val="24"/>
        </w:rPr>
        <w:t>A/ Anémie</w:t>
      </w:r>
      <w:r>
        <w:rPr>
          <w:sz w:val="24"/>
          <w:szCs w:val="24"/>
        </w:rPr>
        <w:t xml:space="preserve"> </w:t>
      </w:r>
      <w:proofErr w:type="spellStart"/>
      <w:r w:rsidRPr="00D32F8A">
        <w:rPr>
          <w:sz w:val="24"/>
          <w:szCs w:val="24"/>
        </w:rPr>
        <w:t>normochrome</w:t>
      </w:r>
      <w:proofErr w:type="spellEnd"/>
      <w:r w:rsidRPr="00D32F8A">
        <w:rPr>
          <w:sz w:val="24"/>
          <w:szCs w:val="24"/>
        </w:rPr>
        <w:t xml:space="preserve"> normocytaire </w:t>
      </w:r>
      <w:proofErr w:type="spellStart"/>
      <w:r w:rsidRPr="00D32F8A">
        <w:rPr>
          <w:sz w:val="24"/>
          <w:szCs w:val="24"/>
        </w:rPr>
        <w:t>arégénerative</w:t>
      </w:r>
      <w:proofErr w:type="spellEnd"/>
    </w:p>
    <w:p w:rsidR="00D32F8A" w:rsidRPr="00D32F8A" w:rsidRDefault="00D32F8A" w:rsidP="00D32F8A">
      <w:pPr>
        <w:spacing w:after="120"/>
        <w:ind w:left="-426"/>
        <w:rPr>
          <w:sz w:val="24"/>
          <w:szCs w:val="24"/>
        </w:rPr>
      </w:pPr>
      <w:r w:rsidRPr="00D32F8A">
        <w:rPr>
          <w:sz w:val="24"/>
          <w:szCs w:val="24"/>
        </w:rPr>
        <w:t xml:space="preserve">B/Anémie </w:t>
      </w:r>
      <w:proofErr w:type="spellStart"/>
      <w:r w:rsidRPr="00D32F8A">
        <w:rPr>
          <w:sz w:val="24"/>
          <w:szCs w:val="24"/>
        </w:rPr>
        <w:t>normochrome</w:t>
      </w:r>
      <w:proofErr w:type="spellEnd"/>
      <w:r>
        <w:rPr>
          <w:sz w:val="24"/>
          <w:szCs w:val="24"/>
        </w:rPr>
        <w:t xml:space="preserve"> </w:t>
      </w:r>
      <w:r w:rsidRPr="00D32F8A">
        <w:rPr>
          <w:sz w:val="24"/>
          <w:szCs w:val="24"/>
        </w:rPr>
        <w:t>normocytaire régénérative</w:t>
      </w:r>
    </w:p>
    <w:p w:rsidR="00D32F8A" w:rsidRPr="00D32F8A" w:rsidRDefault="00D32F8A" w:rsidP="00D32F8A">
      <w:pPr>
        <w:spacing w:after="120"/>
        <w:ind w:left="-426"/>
        <w:rPr>
          <w:sz w:val="24"/>
          <w:szCs w:val="24"/>
        </w:rPr>
      </w:pPr>
      <w:r w:rsidRPr="00BD2BFB">
        <w:rPr>
          <w:sz w:val="24"/>
          <w:szCs w:val="24"/>
        </w:rPr>
        <w:t xml:space="preserve">C/Anémie </w:t>
      </w:r>
      <w:proofErr w:type="spellStart"/>
      <w:r w:rsidRPr="00BD2BFB">
        <w:rPr>
          <w:sz w:val="24"/>
          <w:szCs w:val="24"/>
        </w:rPr>
        <w:t>normochrome</w:t>
      </w:r>
      <w:proofErr w:type="spellEnd"/>
      <w:r w:rsidRPr="00BD2BFB">
        <w:rPr>
          <w:sz w:val="24"/>
          <w:szCs w:val="24"/>
        </w:rPr>
        <w:t xml:space="preserve"> </w:t>
      </w:r>
      <w:proofErr w:type="spellStart"/>
      <w:r w:rsidRPr="00BD2BFB">
        <w:rPr>
          <w:sz w:val="24"/>
          <w:szCs w:val="24"/>
        </w:rPr>
        <w:t>macocytaire</w:t>
      </w:r>
      <w:proofErr w:type="spellEnd"/>
      <w:r w:rsidRPr="00BD2BFB">
        <w:rPr>
          <w:sz w:val="24"/>
          <w:szCs w:val="24"/>
        </w:rPr>
        <w:t xml:space="preserve"> régénérative</w:t>
      </w:r>
    </w:p>
    <w:p w:rsidR="00D32F8A" w:rsidRPr="00D32F8A" w:rsidRDefault="00D32F8A" w:rsidP="00D32F8A">
      <w:pPr>
        <w:spacing w:after="120"/>
        <w:ind w:left="-426"/>
        <w:rPr>
          <w:sz w:val="24"/>
          <w:szCs w:val="24"/>
        </w:rPr>
      </w:pPr>
      <w:r w:rsidRPr="00D32F8A">
        <w:rPr>
          <w:sz w:val="24"/>
          <w:szCs w:val="24"/>
        </w:rPr>
        <w:t xml:space="preserve">D/Anémie hypochrome microcytaire </w:t>
      </w:r>
      <w:proofErr w:type="spellStart"/>
      <w:r w:rsidRPr="00D32F8A">
        <w:rPr>
          <w:sz w:val="24"/>
          <w:szCs w:val="24"/>
        </w:rPr>
        <w:t>arégénérative</w:t>
      </w:r>
      <w:proofErr w:type="spellEnd"/>
    </w:p>
    <w:p w:rsidR="00D32F8A" w:rsidRDefault="00D32F8A" w:rsidP="00025B82">
      <w:pPr>
        <w:spacing w:after="0"/>
        <w:ind w:left="-426"/>
        <w:rPr>
          <w:sz w:val="24"/>
          <w:szCs w:val="24"/>
          <w:rtl/>
        </w:rPr>
      </w:pPr>
      <w:r w:rsidRPr="00D32F8A">
        <w:rPr>
          <w:sz w:val="24"/>
          <w:szCs w:val="24"/>
        </w:rPr>
        <w:t xml:space="preserve">E/Anémie hypochrome microcytaire </w:t>
      </w:r>
      <w:proofErr w:type="spellStart"/>
      <w:r w:rsidRPr="00D32F8A">
        <w:rPr>
          <w:sz w:val="24"/>
          <w:szCs w:val="24"/>
        </w:rPr>
        <w:t>arégénérative</w:t>
      </w:r>
      <w:bookmarkStart w:id="0" w:name="_GoBack"/>
      <w:bookmarkEnd w:id="0"/>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025B82">
            <w:pPr>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 xml:space="preserve">Réponse : </w:t>
            </w:r>
            <w:r w:rsidR="00FF0B26">
              <w:rPr>
                <w:rFonts w:asciiTheme="minorHAnsi" w:eastAsiaTheme="minorHAnsi" w:hAnsiTheme="minorHAnsi" w:cstheme="minorBidi"/>
                <w:b/>
                <w:bCs/>
                <w:sz w:val="24"/>
                <w:szCs w:val="24"/>
              </w:rPr>
              <w:t>C</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 xml:space="preserve">A : Faux – Normocytaire ? Non, VGM = 125 </w:t>
            </w:r>
            <w:proofErr w:type="spellStart"/>
            <w:r w:rsidRPr="00FF0B26">
              <w:rPr>
                <w:rFonts w:asciiTheme="minorHAnsi" w:eastAsiaTheme="minorHAnsi" w:hAnsiTheme="minorHAnsi" w:cstheme="minorBidi"/>
                <w:sz w:val="24"/>
                <w:szCs w:val="24"/>
              </w:rPr>
              <w:t>fl</w:t>
            </w:r>
            <w:proofErr w:type="spellEnd"/>
            <w:r w:rsidRPr="00FF0B26">
              <w:rPr>
                <w:rFonts w:asciiTheme="minorHAnsi" w:eastAsiaTheme="minorHAnsi" w:hAnsiTheme="minorHAnsi" w:cstheme="minorBidi"/>
                <w:sz w:val="24"/>
                <w:szCs w:val="24"/>
              </w:rPr>
              <w:t xml:space="preserve"> → macrocytaire.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B : Faux – Normocytaire ? Non, VGM est élevé.</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C : Vrai – Anémie (</w:t>
            </w:r>
            <w:proofErr w:type="spellStart"/>
            <w:r w:rsidRPr="00FF0B26">
              <w:rPr>
                <w:rFonts w:asciiTheme="minorHAnsi" w:eastAsiaTheme="minorHAnsi" w:hAnsiTheme="minorHAnsi" w:cstheme="minorBidi"/>
                <w:sz w:val="24"/>
                <w:szCs w:val="24"/>
              </w:rPr>
              <w:t>Hb</w:t>
            </w:r>
            <w:proofErr w:type="spellEnd"/>
            <w:r w:rsidRPr="00FF0B26">
              <w:rPr>
                <w:rFonts w:asciiTheme="minorHAnsi" w:eastAsiaTheme="minorHAnsi" w:hAnsiTheme="minorHAnsi" w:cstheme="minorBidi"/>
                <w:sz w:val="24"/>
                <w:szCs w:val="24"/>
              </w:rPr>
              <w:t xml:space="preserve"> &lt; 12 g/dl), macrocytaire (VGM &gt; 100 </w:t>
            </w:r>
            <w:proofErr w:type="spellStart"/>
            <w:r w:rsidRPr="00FF0B26">
              <w:rPr>
                <w:rFonts w:asciiTheme="minorHAnsi" w:eastAsiaTheme="minorHAnsi" w:hAnsiTheme="minorHAnsi" w:cstheme="minorBidi"/>
                <w:sz w:val="24"/>
                <w:szCs w:val="24"/>
              </w:rPr>
              <w:t>fl</w:t>
            </w:r>
            <w:proofErr w:type="spellEnd"/>
            <w:r w:rsidRPr="00FF0B26">
              <w:rPr>
                <w:rFonts w:asciiTheme="minorHAnsi" w:eastAsiaTheme="minorHAnsi" w:hAnsiTheme="minorHAnsi" w:cstheme="minorBidi"/>
                <w:sz w:val="24"/>
                <w:szCs w:val="24"/>
              </w:rPr>
              <w:t xml:space="preserve">), </w:t>
            </w:r>
            <w:proofErr w:type="spellStart"/>
            <w:r w:rsidRPr="00FF0B26">
              <w:rPr>
                <w:rFonts w:asciiTheme="minorHAnsi" w:eastAsiaTheme="minorHAnsi" w:hAnsiTheme="minorHAnsi" w:cstheme="minorBidi"/>
                <w:sz w:val="24"/>
                <w:szCs w:val="24"/>
              </w:rPr>
              <w:t>normochrome</w:t>
            </w:r>
            <w:proofErr w:type="spellEnd"/>
            <w:r w:rsidRPr="00FF0B26">
              <w:rPr>
                <w:rFonts w:asciiTheme="minorHAnsi" w:eastAsiaTheme="minorHAnsi" w:hAnsiTheme="minorHAnsi" w:cstheme="minorBidi"/>
                <w:sz w:val="24"/>
                <w:szCs w:val="24"/>
              </w:rPr>
              <w:t xml:space="preserve"> (CCMH ≥ 32 %), régénérative (réticulocytes &gt; 120 000/mm³ en présence d’anémie).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 xml:space="preserve">D : Faux – Hypochrome ? Non (CCMH = 34 %). Microcytaire ? Non (VGM = 125 </w:t>
            </w:r>
            <w:proofErr w:type="spellStart"/>
            <w:r w:rsidRPr="00FF0B26">
              <w:rPr>
                <w:rFonts w:asciiTheme="minorHAnsi" w:eastAsiaTheme="minorHAnsi" w:hAnsiTheme="minorHAnsi" w:cstheme="minorBidi"/>
                <w:sz w:val="24"/>
                <w:szCs w:val="24"/>
              </w:rPr>
              <w:t>fl</w:t>
            </w:r>
            <w:proofErr w:type="spellEnd"/>
            <w:r w:rsidRPr="00FF0B26">
              <w:rPr>
                <w:rFonts w:asciiTheme="minorHAnsi" w:eastAsiaTheme="minorHAnsi" w:hAnsiTheme="minorHAnsi" w:cstheme="minorBidi"/>
                <w:sz w:val="24"/>
                <w:szCs w:val="24"/>
              </w:rPr>
              <w:t>).</w:t>
            </w:r>
          </w:p>
          <w:p w:rsidR="00BF6DD0" w:rsidRPr="00BF6DD0" w:rsidRDefault="00FF0B26" w:rsidP="00FF0B26">
            <w:pPr>
              <w:spacing w:after="120"/>
              <w:ind w:right="33"/>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E : Faux – Mêmes erreurs que D.</w:t>
            </w:r>
          </w:p>
        </w:tc>
      </w:tr>
    </w:tbl>
    <w:p w:rsidR="00D32F8A" w:rsidRPr="00D32F8A" w:rsidRDefault="00B1357F" w:rsidP="00025B82">
      <w:pPr>
        <w:spacing w:after="0"/>
        <w:ind w:left="-426"/>
        <w:rPr>
          <w:b/>
          <w:bCs/>
          <w:sz w:val="24"/>
          <w:szCs w:val="24"/>
        </w:rPr>
      </w:pPr>
      <w:r>
        <w:rPr>
          <w:b/>
          <w:bCs/>
          <w:sz w:val="24"/>
          <w:szCs w:val="24"/>
        </w:rPr>
        <w:t>5</w:t>
      </w:r>
      <w:r w:rsidR="00D32F8A" w:rsidRPr="00D32F8A">
        <w:rPr>
          <w:b/>
          <w:bCs/>
          <w:sz w:val="24"/>
          <w:szCs w:val="24"/>
        </w:rPr>
        <w:t>/- Aux dessous de quelle valeur on peut diagnostiquer une anémie pour une femme jeune (non enceinte) et homme jeune :</w:t>
      </w:r>
      <w:r w:rsidR="00A728BC" w:rsidRPr="00A728BC">
        <w:rPr>
          <w:sz w:val="24"/>
          <w:szCs w:val="24"/>
        </w:rPr>
        <w:t xml:space="preserve"> (2025,sec A)</w:t>
      </w:r>
    </w:p>
    <w:p w:rsidR="00D32F8A" w:rsidRPr="0003023A" w:rsidRDefault="00D32F8A" w:rsidP="00D32F8A">
      <w:pPr>
        <w:spacing w:after="120"/>
        <w:ind w:left="-426"/>
        <w:rPr>
          <w:sz w:val="24"/>
          <w:szCs w:val="24"/>
          <w:lang w:val="en-US"/>
        </w:rPr>
      </w:pPr>
      <w:r w:rsidRPr="0003023A">
        <w:rPr>
          <w:sz w:val="24"/>
          <w:szCs w:val="24"/>
          <w:lang w:val="en-US"/>
        </w:rPr>
        <w:t>A/ 12g/dl , 14g/dl</w:t>
      </w:r>
    </w:p>
    <w:p w:rsidR="00D32F8A" w:rsidRPr="00D32F8A" w:rsidRDefault="00D32F8A" w:rsidP="00D32F8A">
      <w:pPr>
        <w:spacing w:after="120"/>
        <w:ind w:left="-426"/>
        <w:rPr>
          <w:sz w:val="24"/>
          <w:szCs w:val="24"/>
          <w:lang w:val="en-US"/>
        </w:rPr>
      </w:pPr>
      <w:r w:rsidRPr="00D32F8A">
        <w:rPr>
          <w:sz w:val="24"/>
          <w:szCs w:val="24"/>
          <w:lang w:val="en-US"/>
        </w:rPr>
        <w:t>B/ 11g/dl ,13g/dl</w:t>
      </w:r>
    </w:p>
    <w:p w:rsidR="00D32F8A" w:rsidRPr="00D32F8A" w:rsidRDefault="00D32F8A" w:rsidP="00D32F8A">
      <w:pPr>
        <w:spacing w:after="120"/>
        <w:ind w:left="-426"/>
        <w:rPr>
          <w:sz w:val="24"/>
          <w:szCs w:val="24"/>
          <w:lang w:val="en-US"/>
        </w:rPr>
      </w:pPr>
      <w:r w:rsidRPr="00BD2BFB">
        <w:rPr>
          <w:sz w:val="24"/>
          <w:szCs w:val="24"/>
          <w:lang w:val="en-US"/>
        </w:rPr>
        <w:t>C/ 12g/dl ,13g/dl</w:t>
      </w:r>
    </w:p>
    <w:p w:rsidR="00D32F8A" w:rsidRPr="0003023A" w:rsidRDefault="00D32F8A" w:rsidP="00D32F8A">
      <w:pPr>
        <w:spacing w:after="120"/>
        <w:ind w:left="-426"/>
        <w:rPr>
          <w:sz w:val="24"/>
          <w:szCs w:val="24"/>
          <w:lang w:val="en-US"/>
        </w:rPr>
      </w:pPr>
      <w:r w:rsidRPr="0003023A">
        <w:rPr>
          <w:sz w:val="24"/>
          <w:szCs w:val="24"/>
          <w:lang w:val="en-US"/>
        </w:rPr>
        <w:t>D/ 12g/dl ,15g/dl</w:t>
      </w:r>
    </w:p>
    <w:p w:rsidR="00D32F8A" w:rsidRDefault="00D32F8A" w:rsidP="00025B82">
      <w:pPr>
        <w:spacing w:after="0"/>
        <w:ind w:left="-426"/>
        <w:rPr>
          <w:sz w:val="24"/>
          <w:szCs w:val="24"/>
          <w:rtl/>
        </w:rPr>
      </w:pPr>
      <w:r w:rsidRPr="00D32F8A">
        <w:rPr>
          <w:sz w:val="24"/>
          <w:szCs w:val="24"/>
        </w:rPr>
        <w:t>E/ 11g/dl , 12g/dl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E057A6">
        <w:trPr>
          <w:trHeight w:val="417"/>
        </w:trPr>
        <w:tc>
          <w:tcPr>
            <w:tcW w:w="10314" w:type="dxa"/>
          </w:tcPr>
          <w:p w:rsidR="00BF6DD0" w:rsidRPr="00BF6DD0" w:rsidRDefault="00BF6DD0" w:rsidP="00E057A6">
            <w:pPr>
              <w:spacing w:after="120"/>
              <w:ind w:right="-709"/>
              <w:rPr>
                <w:rFonts w:asciiTheme="minorHAnsi" w:eastAsiaTheme="minorHAnsi" w:hAnsiTheme="minorHAnsi" w:cstheme="minorBidi"/>
                <w:b/>
                <w:bCs/>
                <w:sz w:val="24"/>
                <w:szCs w:val="24"/>
                <w:lang w:val="en-US"/>
              </w:rPr>
            </w:pPr>
            <w:r w:rsidRPr="00BF6DD0">
              <w:rPr>
                <w:rFonts w:asciiTheme="minorHAnsi" w:eastAsiaTheme="minorHAnsi" w:hAnsiTheme="minorHAnsi" w:cstheme="minorBidi"/>
                <w:b/>
                <w:bCs/>
                <w:sz w:val="24"/>
                <w:szCs w:val="24"/>
              </w:rPr>
              <w:t xml:space="preserve">Réponse : </w:t>
            </w:r>
            <w:r w:rsidR="00E057A6">
              <w:rPr>
                <w:rFonts w:asciiTheme="minorHAnsi" w:eastAsiaTheme="minorHAnsi" w:hAnsiTheme="minorHAnsi" w:cstheme="minorBidi"/>
                <w:b/>
                <w:bCs/>
                <w:sz w:val="24"/>
                <w:szCs w:val="24"/>
              </w:rPr>
              <w:t>C</w:t>
            </w:r>
          </w:p>
        </w:tc>
      </w:tr>
    </w:tbl>
    <w:p w:rsidR="00BF6DD0" w:rsidRDefault="00BF6DD0" w:rsidP="00D32F8A">
      <w:pPr>
        <w:spacing w:after="120"/>
        <w:ind w:left="-426"/>
        <w:rPr>
          <w:sz w:val="24"/>
          <w:szCs w:val="24"/>
        </w:rPr>
      </w:pPr>
    </w:p>
    <w:p w:rsidR="00CC6467" w:rsidRPr="00CC6467" w:rsidRDefault="00B1357F" w:rsidP="00CC6467">
      <w:pPr>
        <w:spacing w:after="120"/>
        <w:ind w:left="-426"/>
        <w:rPr>
          <w:b/>
          <w:bCs/>
          <w:sz w:val="24"/>
          <w:szCs w:val="24"/>
        </w:rPr>
      </w:pPr>
      <w:r>
        <w:rPr>
          <w:b/>
          <w:bCs/>
          <w:sz w:val="24"/>
          <w:szCs w:val="24"/>
        </w:rPr>
        <w:t>6</w:t>
      </w:r>
      <w:r w:rsidR="00CC6467" w:rsidRPr="00CC6467">
        <w:rPr>
          <w:b/>
          <w:bCs/>
          <w:sz w:val="24"/>
          <w:szCs w:val="24"/>
        </w:rPr>
        <w:t>/ Les paramètres érythrocytaires les plus utiles en clinique sont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CC6467" w:rsidRPr="00CC6467" w:rsidRDefault="00CC6467" w:rsidP="00CC6467">
      <w:pPr>
        <w:spacing w:after="120"/>
        <w:ind w:left="-426"/>
        <w:rPr>
          <w:sz w:val="24"/>
          <w:szCs w:val="24"/>
        </w:rPr>
      </w:pPr>
      <w:r w:rsidRPr="00CC6467">
        <w:rPr>
          <w:sz w:val="24"/>
          <w:szCs w:val="24"/>
        </w:rPr>
        <w:t>A/ Le diamètre globulaire moyen.</w:t>
      </w:r>
    </w:p>
    <w:p w:rsidR="00CC6467" w:rsidRPr="00CC6467" w:rsidRDefault="00CC6467" w:rsidP="00CC6467">
      <w:pPr>
        <w:spacing w:after="120"/>
        <w:ind w:left="-426"/>
        <w:rPr>
          <w:sz w:val="24"/>
          <w:szCs w:val="24"/>
        </w:rPr>
      </w:pPr>
      <w:r w:rsidRPr="00CC6467">
        <w:rPr>
          <w:sz w:val="24"/>
          <w:szCs w:val="24"/>
        </w:rPr>
        <w:t>B/ L'épaisseur globulaire moyenne.</w:t>
      </w:r>
    </w:p>
    <w:p w:rsidR="00CC6467" w:rsidRPr="00CC6467" w:rsidRDefault="00CC6467" w:rsidP="00CC6467">
      <w:pPr>
        <w:spacing w:after="120"/>
        <w:ind w:left="-426"/>
        <w:rPr>
          <w:sz w:val="24"/>
          <w:szCs w:val="24"/>
        </w:rPr>
      </w:pPr>
      <w:r w:rsidRPr="00CC6467">
        <w:rPr>
          <w:sz w:val="24"/>
          <w:szCs w:val="24"/>
        </w:rPr>
        <w:t>C/ Volume globulaire moyen.</w:t>
      </w:r>
    </w:p>
    <w:p w:rsidR="00CC6467" w:rsidRPr="00CC6467" w:rsidRDefault="00CC6467" w:rsidP="00CC6467">
      <w:pPr>
        <w:spacing w:after="120"/>
        <w:ind w:left="-426"/>
        <w:rPr>
          <w:sz w:val="24"/>
          <w:szCs w:val="24"/>
        </w:rPr>
      </w:pPr>
      <w:r w:rsidRPr="00CC6467">
        <w:rPr>
          <w:sz w:val="24"/>
          <w:szCs w:val="24"/>
        </w:rPr>
        <w:t>D/ La concentration de l'hémoglobine.</w:t>
      </w:r>
    </w:p>
    <w:p w:rsidR="00CC6467" w:rsidRPr="00CC6467" w:rsidRDefault="00CC6467" w:rsidP="00CC6467">
      <w:pPr>
        <w:spacing w:after="120"/>
        <w:ind w:left="-426"/>
        <w:rPr>
          <w:sz w:val="24"/>
          <w:szCs w:val="24"/>
        </w:rPr>
      </w:pPr>
      <w:r w:rsidRPr="00CC6467">
        <w:rPr>
          <w:sz w:val="24"/>
          <w:szCs w:val="24"/>
        </w:rPr>
        <w:t>E/ La concentration corpusculaire moyenne de l'hémoglobine.</w:t>
      </w:r>
    </w:p>
    <w:p w:rsidR="00CC6467" w:rsidRDefault="00CC6467" w:rsidP="00CC6467">
      <w:pPr>
        <w:spacing w:after="120"/>
        <w:ind w:left="-426"/>
        <w:jc w:val="center"/>
        <w:rPr>
          <w:sz w:val="24"/>
          <w:szCs w:val="24"/>
          <w:rtl/>
        </w:rPr>
      </w:pPr>
      <w:r w:rsidRPr="00CC6467">
        <w:rPr>
          <w:sz w:val="24"/>
          <w:szCs w:val="24"/>
        </w:rPr>
        <w:t>A/ C.D.E               B/ A.B.C                     C/ A.D.E                          D/ B.D.E</w:t>
      </w:r>
      <w:r>
        <w:rPr>
          <w:sz w:val="24"/>
          <w:szCs w:val="24"/>
        </w:rPr>
        <w:t xml:space="preserve">                          </w:t>
      </w:r>
      <w:r w:rsidRPr="00CC6467">
        <w:rPr>
          <w:sz w:val="24"/>
          <w:szCs w:val="24"/>
        </w:rPr>
        <w:t>E/ A.C.E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Réponse : A</w:t>
            </w:r>
            <w:r w:rsidR="00425BA8">
              <w:rPr>
                <w:rFonts w:asciiTheme="minorHAnsi" w:eastAsiaTheme="minorHAnsi" w:hAnsiTheme="minorHAnsi" w:cstheme="minorBidi"/>
                <w:b/>
                <w:bCs/>
                <w:sz w:val="24"/>
                <w:szCs w:val="24"/>
              </w:rPr>
              <w:t>*</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A : Vrai (C, D, E) – Le VGM, la CCMH et le taux d’</w:t>
            </w:r>
            <w:proofErr w:type="spellStart"/>
            <w:r w:rsidRPr="00FF0B26">
              <w:rPr>
                <w:rFonts w:asciiTheme="minorHAnsi" w:eastAsiaTheme="minorHAnsi" w:hAnsiTheme="minorHAnsi" w:cstheme="minorBidi"/>
                <w:sz w:val="24"/>
                <w:szCs w:val="24"/>
              </w:rPr>
              <w:t>Hb</w:t>
            </w:r>
            <w:proofErr w:type="spellEnd"/>
            <w:r w:rsidRPr="00FF0B26">
              <w:rPr>
                <w:rFonts w:asciiTheme="minorHAnsi" w:eastAsiaTheme="minorHAnsi" w:hAnsiTheme="minorHAnsi" w:cstheme="minorBidi"/>
                <w:sz w:val="24"/>
                <w:szCs w:val="24"/>
              </w:rPr>
              <w:t xml:space="preserve"> sont les paramètres clés pour caractériser une anémie.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B : Faux – Le diamètre globulaire moyen et l’épaisseur ne sont pas utilisés en routine.</w:t>
            </w:r>
          </w:p>
          <w:p w:rsidR="00FF0B26" w:rsidRP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 xml:space="preserve">C : Faux – </w:t>
            </w:r>
          </w:p>
          <w:p w:rsidR="00FF0B26"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D : Faux –</w:t>
            </w:r>
          </w:p>
          <w:p w:rsidR="00BF6DD0" w:rsidRPr="00BF6DD0" w:rsidRDefault="00FF0B26" w:rsidP="00FF0B26">
            <w:pPr>
              <w:spacing w:after="120"/>
              <w:rPr>
                <w:rFonts w:asciiTheme="minorHAnsi" w:eastAsiaTheme="minorHAnsi" w:hAnsiTheme="minorHAnsi" w:cstheme="minorBidi"/>
                <w:sz w:val="24"/>
                <w:szCs w:val="24"/>
              </w:rPr>
            </w:pPr>
            <w:r w:rsidRPr="00FF0B26">
              <w:rPr>
                <w:rFonts w:asciiTheme="minorHAnsi" w:eastAsiaTheme="minorHAnsi" w:hAnsiTheme="minorHAnsi" w:cstheme="minorBidi"/>
                <w:sz w:val="24"/>
                <w:szCs w:val="24"/>
              </w:rPr>
              <w:t xml:space="preserve">E : Faux – </w:t>
            </w:r>
          </w:p>
        </w:tc>
      </w:tr>
    </w:tbl>
    <w:p w:rsidR="00BF6DD0" w:rsidRPr="00CC6467" w:rsidRDefault="00BF6DD0" w:rsidP="00CC6467">
      <w:pPr>
        <w:spacing w:after="120"/>
        <w:ind w:left="-426"/>
        <w:jc w:val="center"/>
        <w:rPr>
          <w:sz w:val="24"/>
          <w:szCs w:val="24"/>
        </w:rPr>
      </w:pPr>
    </w:p>
    <w:p w:rsidR="00CC6467" w:rsidRPr="00CC6467" w:rsidRDefault="00B1357F" w:rsidP="00CC6467">
      <w:pPr>
        <w:spacing w:after="120"/>
        <w:ind w:left="-426"/>
        <w:rPr>
          <w:b/>
          <w:bCs/>
          <w:sz w:val="24"/>
          <w:szCs w:val="24"/>
        </w:rPr>
      </w:pPr>
      <w:r>
        <w:rPr>
          <w:b/>
          <w:bCs/>
          <w:sz w:val="24"/>
          <w:szCs w:val="24"/>
        </w:rPr>
        <w:t>7</w:t>
      </w:r>
      <w:r w:rsidR="00CC6467" w:rsidRPr="00CC6467">
        <w:rPr>
          <w:b/>
          <w:bCs/>
          <w:sz w:val="24"/>
          <w:szCs w:val="24"/>
        </w:rPr>
        <w:t>/ Parmi les paramètres biologiques suivants, quels sont ceux qui permettent la caractérisation d'une anémie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CC6467" w:rsidRPr="00CC6467" w:rsidRDefault="00CC6467" w:rsidP="00CC6467">
      <w:pPr>
        <w:spacing w:after="120"/>
        <w:ind w:left="-426"/>
        <w:rPr>
          <w:sz w:val="24"/>
          <w:szCs w:val="24"/>
        </w:rPr>
      </w:pPr>
      <w:r w:rsidRPr="00CC6467">
        <w:rPr>
          <w:sz w:val="24"/>
          <w:szCs w:val="24"/>
        </w:rPr>
        <w:t>A/ L'hématocrite.</w:t>
      </w:r>
    </w:p>
    <w:p w:rsidR="00CC6467" w:rsidRPr="00CC6467" w:rsidRDefault="00CC6467" w:rsidP="00CC6467">
      <w:pPr>
        <w:spacing w:after="120"/>
        <w:ind w:left="-426"/>
        <w:rPr>
          <w:sz w:val="24"/>
          <w:szCs w:val="24"/>
        </w:rPr>
      </w:pPr>
      <w:r w:rsidRPr="00CC6467">
        <w:rPr>
          <w:sz w:val="24"/>
          <w:szCs w:val="24"/>
        </w:rPr>
        <w:t>B/ Le volume globulaire moyen.</w:t>
      </w:r>
    </w:p>
    <w:p w:rsidR="00CC6467" w:rsidRPr="00CC6467" w:rsidRDefault="00CC6467" w:rsidP="00CC6467">
      <w:pPr>
        <w:spacing w:after="120"/>
        <w:ind w:left="-426"/>
        <w:rPr>
          <w:sz w:val="24"/>
          <w:szCs w:val="24"/>
        </w:rPr>
      </w:pPr>
      <w:r w:rsidRPr="00CC6467">
        <w:rPr>
          <w:sz w:val="24"/>
          <w:szCs w:val="24"/>
        </w:rPr>
        <w:t>C/ Concentration corpusculaire moyenne en hémoglobine.</w:t>
      </w:r>
    </w:p>
    <w:p w:rsidR="00CC6467" w:rsidRPr="00CC6467" w:rsidRDefault="00CC6467" w:rsidP="00CC6467">
      <w:pPr>
        <w:spacing w:after="120"/>
        <w:ind w:left="-426"/>
        <w:rPr>
          <w:sz w:val="24"/>
          <w:szCs w:val="24"/>
        </w:rPr>
      </w:pPr>
      <w:r w:rsidRPr="00CC6467">
        <w:rPr>
          <w:sz w:val="24"/>
          <w:szCs w:val="24"/>
        </w:rPr>
        <w:t>D/ Le nombre de réticulocytes.</w:t>
      </w:r>
    </w:p>
    <w:p w:rsidR="00CC6467" w:rsidRPr="0003023A" w:rsidRDefault="00CC6467" w:rsidP="00CC6467">
      <w:pPr>
        <w:spacing w:after="120"/>
        <w:ind w:left="-426"/>
        <w:rPr>
          <w:sz w:val="24"/>
          <w:szCs w:val="24"/>
        </w:rPr>
      </w:pPr>
      <w:r w:rsidRPr="0003023A">
        <w:rPr>
          <w:sz w:val="24"/>
          <w:szCs w:val="24"/>
        </w:rPr>
        <w:t>E/ RDW.</w:t>
      </w:r>
    </w:p>
    <w:p w:rsidR="00CC6467" w:rsidRDefault="00CC6467" w:rsidP="00CC6467">
      <w:pPr>
        <w:spacing w:after="120"/>
        <w:ind w:left="-426"/>
        <w:jc w:val="center"/>
        <w:rPr>
          <w:sz w:val="24"/>
          <w:szCs w:val="24"/>
          <w:rtl/>
          <w:lang w:val="en-US"/>
        </w:rPr>
      </w:pPr>
      <w:r w:rsidRPr="0003023A">
        <w:rPr>
          <w:sz w:val="24"/>
          <w:szCs w:val="24"/>
        </w:rPr>
        <w:t>A/ A.B.C                   B/ A.C.E                       C/ A.D.E                      D/ B.C.D                      E/ A.B.D</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640F76">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 xml:space="preserve">Réponse : </w:t>
            </w:r>
            <w:r w:rsidR="00640F76">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40F76" w:rsidRPr="00640F76" w:rsidRDefault="00640F76" w:rsidP="00640F76">
            <w:pPr>
              <w:spacing w:after="120"/>
              <w:rPr>
                <w:rFonts w:asciiTheme="minorHAnsi" w:eastAsiaTheme="minorHAnsi" w:hAnsiTheme="minorHAnsi" w:cstheme="minorBidi"/>
                <w:sz w:val="24"/>
                <w:szCs w:val="24"/>
              </w:rPr>
            </w:pPr>
            <w:r w:rsidRPr="00640F76">
              <w:rPr>
                <w:rFonts w:asciiTheme="minorHAnsi" w:eastAsiaTheme="minorHAnsi" w:hAnsiTheme="minorHAnsi" w:cstheme="minorBidi"/>
                <w:sz w:val="24"/>
                <w:szCs w:val="24"/>
              </w:rPr>
              <w:t>A : Faux – L’hématocrite est utile mais ne caractérise pas à lui seul le type d’anémie.</w:t>
            </w:r>
          </w:p>
          <w:p w:rsidR="00640F76" w:rsidRPr="00640F76" w:rsidRDefault="00640F76" w:rsidP="00640F76">
            <w:pPr>
              <w:spacing w:after="120"/>
              <w:rPr>
                <w:rFonts w:asciiTheme="minorHAnsi" w:eastAsiaTheme="minorHAnsi" w:hAnsiTheme="minorHAnsi" w:cstheme="minorBidi"/>
                <w:sz w:val="24"/>
                <w:szCs w:val="24"/>
              </w:rPr>
            </w:pPr>
            <w:r w:rsidRPr="00640F76">
              <w:rPr>
                <w:rFonts w:asciiTheme="minorHAnsi" w:eastAsiaTheme="minorHAnsi" w:hAnsiTheme="minorHAnsi" w:cstheme="minorBidi"/>
                <w:sz w:val="24"/>
                <w:szCs w:val="24"/>
              </w:rPr>
              <w:t>B : Vrai – Le VGM caractérise la taille (microcytaire/normocytaire/macrocytaire).</w:t>
            </w:r>
          </w:p>
          <w:p w:rsidR="00640F76" w:rsidRPr="00640F76" w:rsidRDefault="00640F76" w:rsidP="00640F76">
            <w:pPr>
              <w:spacing w:after="120"/>
              <w:rPr>
                <w:rFonts w:asciiTheme="minorHAnsi" w:eastAsiaTheme="minorHAnsi" w:hAnsiTheme="minorHAnsi" w:cstheme="minorBidi"/>
                <w:sz w:val="24"/>
                <w:szCs w:val="24"/>
              </w:rPr>
            </w:pPr>
            <w:r w:rsidRPr="00640F76">
              <w:rPr>
                <w:rFonts w:asciiTheme="minorHAnsi" w:eastAsiaTheme="minorHAnsi" w:hAnsiTheme="minorHAnsi" w:cstheme="minorBidi"/>
                <w:sz w:val="24"/>
                <w:szCs w:val="24"/>
              </w:rPr>
              <w:t>C : Vrai – La CCMH caractérise la coloration (hypochrome/</w:t>
            </w:r>
            <w:proofErr w:type="spellStart"/>
            <w:r w:rsidRPr="00640F76">
              <w:rPr>
                <w:rFonts w:asciiTheme="minorHAnsi" w:eastAsiaTheme="minorHAnsi" w:hAnsiTheme="minorHAnsi" w:cstheme="minorBidi"/>
                <w:sz w:val="24"/>
                <w:szCs w:val="24"/>
              </w:rPr>
              <w:t>normochrome</w:t>
            </w:r>
            <w:proofErr w:type="spellEnd"/>
            <w:r w:rsidRPr="00640F76">
              <w:rPr>
                <w:rFonts w:asciiTheme="minorHAnsi" w:eastAsiaTheme="minorHAnsi" w:hAnsiTheme="minorHAnsi" w:cstheme="minorBidi"/>
                <w:sz w:val="24"/>
                <w:szCs w:val="24"/>
              </w:rPr>
              <w:t>).</w:t>
            </w:r>
          </w:p>
          <w:p w:rsidR="00640F76" w:rsidRPr="00640F76" w:rsidRDefault="00640F76" w:rsidP="00640F76">
            <w:pPr>
              <w:spacing w:after="120"/>
              <w:rPr>
                <w:rFonts w:asciiTheme="minorHAnsi" w:eastAsiaTheme="minorHAnsi" w:hAnsiTheme="minorHAnsi" w:cstheme="minorBidi"/>
                <w:sz w:val="24"/>
                <w:szCs w:val="24"/>
              </w:rPr>
            </w:pPr>
            <w:r w:rsidRPr="00640F76">
              <w:rPr>
                <w:rFonts w:asciiTheme="minorHAnsi" w:eastAsiaTheme="minorHAnsi" w:hAnsiTheme="minorHAnsi" w:cstheme="minorBidi"/>
                <w:sz w:val="24"/>
                <w:szCs w:val="24"/>
              </w:rPr>
              <w:t>D : Vrai – Le taux de réticulocytes caractérise l’origine (régénérative/</w:t>
            </w:r>
            <w:proofErr w:type="spellStart"/>
            <w:r w:rsidRPr="00640F76">
              <w:rPr>
                <w:rFonts w:asciiTheme="minorHAnsi" w:eastAsiaTheme="minorHAnsi" w:hAnsiTheme="minorHAnsi" w:cstheme="minorBidi"/>
                <w:sz w:val="24"/>
                <w:szCs w:val="24"/>
              </w:rPr>
              <w:t>arégénérative</w:t>
            </w:r>
            <w:proofErr w:type="spellEnd"/>
            <w:r w:rsidRPr="00640F76">
              <w:rPr>
                <w:rFonts w:asciiTheme="minorHAnsi" w:eastAsiaTheme="minorHAnsi" w:hAnsiTheme="minorHAnsi" w:cstheme="minorBidi"/>
                <w:sz w:val="24"/>
                <w:szCs w:val="24"/>
              </w:rPr>
              <w:t>).</w:t>
            </w:r>
          </w:p>
          <w:p w:rsidR="00640F76" w:rsidRPr="00640F76" w:rsidRDefault="00640F76" w:rsidP="00640F76">
            <w:pPr>
              <w:spacing w:after="120"/>
              <w:rPr>
                <w:rFonts w:asciiTheme="minorHAnsi" w:eastAsiaTheme="minorHAnsi" w:hAnsiTheme="minorHAnsi" w:cstheme="minorBidi"/>
                <w:sz w:val="24"/>
                <w:szCs w:val="24"/>
              </w:rPr>
            </w:pPr>
            <w:r w:rsidRPr="00640F76">
              <w:rPr>
                <w:rFonts w:asciiTheme="minorHAnsi" w:eastAsiaTheme="minorHAnsi" w:hAnsiTheme="minorHAnsi" w:cstheme="minorBidi"/>
                <w:sz w:val="24"/>
                <w:szCs w:val="24"/>
              </w:rPr>
              <w:t>E : Faux – Le RDW est un paramètre secondaire, non indispensable pour la caractérisation de base.</w:t>
            </w:r>
          </w:p>
          <w:p w:rsidR="00BF6DD0" w:rsidRPr="00BF6DD0" w:rsidRDefault="00640F76" w:rsidP="00640F76">
            <w:pPr>
              <w:spacing w:after="120"/>
              <w:ind w:right="33"/>
              <w:rPr>
                <w:rFonts w:asciiTheme="minorHAnsi" w:eastAsiaTheme="minorHAnsi" w:hAnsiTheme="minorHAnsi" w:cstheme="minorBidi"/>
                <w:b/>
                <w:bCs/>
                <w:sz w:val="24"/>
                <w:szCs w:val="24"/>
              </w:rPr>
            </w:pPr>
            <w:r w:rsidRPr="00640F76">
              <w:rPr>
                <w:rFonts w:asciiTheme="minorHAnsi" w:eastAsiaTheme="minorHAnsi" w:hAnsiTheme="minorHAnsi" w:cstheme="minorBidi"/>
                <w:b/>
                <w:bCs/>
                <w:sz w:val="24"/>
                <w:szCs w:val="24"/>
              </w:rPr>
              <w:t>La combinaison correcte est donc B, C, D → réponse D.</w:t>
            </w:r>
          </w:p>
        </w:tc>
      </w:tr>
    </w:tbl>
    <w:p w:rsidR="00BF6DD0" w:rsidRPr="00BF6DD0" w:rsidRDefault="00BF6DD0" w:rsidP="00CC6467">
      <w:pPr>
        <w:spacing w:after="120"/>
        <w:ind w:left="-426"/>
        <w:jc w:val="center"/>
        <w:rPr>
          <w:sz w:val="24"/>
          <w:szCs w:val="24"/>
        </w:rPr>
      </w:pPr>
    </w:p>
    <w:p w:rsidR="00CC6467" w:rsidRPr="00CC6467" w:rsidRDefault="00B1357F" w:rsidP="00CC6467">
      <w:pPr>
        <w:spacing w:after="120"/>
        <w:ind w:left="-426"/>
        <w:rPr>
          <w:b/>
          <w:bCs/>
          <w:sz w:val="24"/>
          <w:szCs w:val="24"/>
        </w:rPr>
      </w:pPr>
      <w:r>
        <w:rPr>
          <w:b/>
          <w:bCs/>
          <w:sz w:val="24"/>
          <w:szCs w:val="24"/>
        </w:rPr>
        <w:lastRenderedPageBreak/>
        <w:t>8</w:t>
      </w:r>
      <w:r w:rsidR="00CC6467" w:rsidRPr="00CC6467">
        <w:rPr>
          <w:b/>
          <w:bCs/>
          <w:sz w:val="24"/>
          <w:szCs w:val="24"/>
        </w:rPr>
        <w:t>/ Un mégaloblaste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CC6467" w:rsidRPr="00CC6467" w:rsidRDefault="00CC6467" w:rsidP="00CC6467">
      <w:pPr>
        <w:spacing w:after="120"/>
        <w:ind w:left="-426"/>
        <w:rPr>
          <w:sz w:val="24"/>
          <w:szCs w:val="24"/>
        </w:rPr>
      </w:pPr>
      <w:r w:rsidRPr="00CC6467">
        <w:rPr>
          <w:sz w:val="24"/>
          <w:szCs w:val="24"/>
        </w:rPr>
        <w:t>A/ Une hématie très macrocytaire.</w:t>
      </w:r>
    </w:p>
    <w:p w:rsidR="00CC6467" w:rsidRPr="00CC6467" w:rsidRDefault="00CC6467" w:rsidP="00CC6467">
      <w:pPr>
        <w:spacing w:after="120"/>
        <w:ind w:left="-426"/>
        <w:rPr>
          <w:sz w:val="24"/>
          <w:szCs w:val="24"/>
        </w:rPr>
      </w:pPr>
      <w:r w:rsidRPr="00CC6467">
        <w:rPr>
          <w:sz w:val="24"/>
          <w:szCs w:val="24"/>
        </w:rPr>
        <w:t>B/ Un érythroblaste présent dans le sang.</w:t>
      </w:r>
    </w:p>
    <w:p w:rsidR="00CC6467" w:rsidRPr="00CC6467" w:rsidRDefault="00CC6467" w:rsidP="00CC6467">
      <w:pPr>
        <w:spacing w:after="120"/>
        <w:ind w:left="-426"/>
        <w:rPr>
          <w:sz w:val="24"/>
          <w:szCs w:val="24"/>
        </w:rPr>
      </w:pPr>
      <w:r w:rsidRPr="00CC6467">
        <w:rPr>
          <w:sz w:val="24"/>
          <w:szCs w:val="24"/>
        </w:rPr>
        <w:t>C/ Un érythroblaste avec asynchronisme de maturation nucléo-cytoplasmique.</w:t>
      </w:r>
    </w:p>
    <w:p w:rsidR="00CC6467" w:rsidRPr="00CC6467" w:rsidRDefault="00CC6467" w:rsidP="00CC6467">
      <w:pPr>
        <w:spacing w:after="120"/>
        <w:ind w:left="-426"/>
        <w:rPr>
          <w:sz w:val="24"/>
          <w:szCs w:val="24"/>
        </w:rPr>
      </w:pPr>
      <w:r w:rsidRPr="00CC6467">
        <w:rPr>
          <w:sz w:val="24"/>
          <w:szCs w:val="24"/>
        </w:rPr>
        <w:t>D/ Un myéloblaste anormal.</w:t>
      </w:r>
    </w:p>
    <w:p w:rsidR="00CC6467" w:rsidRDefault="00CC6467" w:rsidP="00CC6467">
      <w:pPr>
        <w:spacing w:after="120"/>
        <w:ind w:left="-426"/>
        <w:rPr>
          <w:sz w:val="24"/>
          <w:szCs w:val="24"/>
          <w:rtl/>
        </w:rPr>
      </w:pPr>
      <w:r w:rsidRPr="00CC6467">
        <w:rPr>
          <w:sz w:val="24"/>
          <w:szCs w:val="24"/>
        </w:rPr>
        <w:t>E/ Un leucoblaste.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6DD0" w:rsidRPr="00BF6DD0" w:rsidTr="00B2476B">
        <w:trPr>
          <w:trHeight w:val="2952"/>
        </w:trPr>
        <w:tc>
          <w:tcPr>
            <w:tcW w:w="10314" w:type="dxa"/>
          </w:tcPr>
          <w:p w:rsidR="00BF6DD0" w:rsidRPr="00BF6DD0" w:rsidRDefault="00BF6DD0" w:rsidP="00BF6DD0">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A022CF">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BF6DD0" w:rsidRPr="00BF6DD0" w:rsidRDefault="00BF6DD0" w:rsidP="00BF6DD0">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A022CF" w:rsidRPr="00A022CF" w:rsidRDefault="00A022CF" w:rsidP="00A022CF">
            <w:pPr>
              <w:spacing w:after="120"/>
              <w:rPr>
                <w:rFonts w:asciiTheme="minorHAnsi" w:eastAsiaTheme="minorHAnsi" w:hAnsiTheme="minorHAnsi" w:cstheme="minorBidi"/>
                <w:sz w:val="24"/>
                <w:szCs w:val="24"/>
              </w:rPr>
            </w:pPr>
            <w:r w:rsidRPr="00A022CF">
              <w:rPr>
                <w:rFonts w:asciiTheme="minorHAnsi" w:eastAsiaTheme="minorHAnsi" w:hAnsiTheme="minorHAnsi" w:cstheme="minorBidi"/>
                <w:sz w:val="24"/>
                <w:szCs w:val="24"/>
              </w:rPr>
              <w:t>A : Faux – Une hématie très macrocytaire est un macrocyte, pas un mégaloblaste.</w:t>
            </w:r>
          </w:p>
          <w:p w:rsidR="00A022CF" w:rsidRPr="00A022CF" w:rsidRDefault="00A022CF" w:rsidP="00A022CF">
            <w:pPr>
              <w:spacing w:after="120"/>
              <w:rPr>
                <w:rFonts w:asciiTheme="minorHAnsi" w:eastAsiaTheme="minorHAnsi" w:hAnsiTheme="minorHAnsi" w:cstheme="minorBidi"/>
                <w:sz w:val="24"/>
                <w:szCs w:val="24"/>
              </w:rPr>
            </w:pPr>
            <w:r w:rsidRPr="00A022CF">
              <w:rPr>
                <w:rFonts w:asciiTheme="minorHAnsi" w:eastAsiaTheme="minorHAnsi" w:hAnsiTheme="minorHAnsi" w:cstheme="minorBidi"/>
                <w:sz w:val="24"/>
                <w:szCs w:val="24"/>
              </w:rPr>
              <w:t>B : Faux – Un érythroblaste dans le sang est un érythroblaste circulant, pas spécifiquement un mégaloblaste.</w:t>
            </w:r>
          </w:p>
          <w:p w:rsidR="00A022CF" w:rsidRPr="00A022CF" w:rsidRDefault="00A022CF" w:rsidP="00A022CF">
            <w:pPr>
              <w:spacing w:after="120"/>
              <w:rPr>
                <w:rFonts w:asciiTheme="minorHAnsi" w:eastAsiaTheme="minorHAnsi" w:hAnsiTheme="minorHAnsi" w:cstheme="minorBidi"/>
                <w:sz w:val="24"/>
                <w:szCs w:val="24"/>
              </w:rPr>
            </w:pPr>
            <w:r w:rsidRPr="00A022CF">
              <w:rPr>
                <w:rFonts w:asciiTheme="minorHAnsi" w:eastAsiaTheme="minorHAnsi" w:hAnsiTheme="minorHAnsi" w:cstheme="minorBidi"/>
                <w:sz w:val="24"/>
                <w:szCs w:val="24"/>
              </w:rPr>
              <w:t>C : Vrai – Le mégaloblaste est un érythroblaste anormal caractérisé par un asynchronisme de maturation nucléo-cytoplasmique (noyau immature, cytoplasme mature).</w:t>
            </w:r>
          </w:p>
          <w:p w:rsidR="00A022CF" w:rsidRPr="00A022CF" w:rsidRDefault="00A022CF" w:rsidP="00A022CF">
            <w:pPr>
              <w:spacing w:after="120"/>
              <w:rPr>
                <w:rFonts w:asciiTheme="minorHAnsi" w:eastAsiaTheme="minorHAnsi" w:hAnsiTheme="minorHAnsi" w:cstheme="minorBidi"/>
                <w:sz w:val="24"/>
                <w:szCs w:val="24"/>
              </w:rPr>
            </w:pPr>
            <w:r w:rsidRPr="00A022CF">
              <w:rPr>
                <w:rFonts w:asciiTheme="minorHAnsi" w:eastAsiaTheme="minorHAnsi" w:hAnsiTheme="minorHAnsi" w:cstheme="minorBidi"/>
                <w:sz w:val="24"/>
                <w:szCs w:val="24"/>
              </w:rPr>
              <w:t xml:space="preserve">D : Faux – Un myéloblaste est un précurseur granulocytaire, non </w:t>
            </w:r>
            <w:proofErr w:type="spellStart"/>
            <w:r w:rsidRPr="00A022CF">
              <w:rPr>
                <w:rFonts w:asciiTheme="minorHAnsi" w:eastAsiaTheme="minorHAnsi" w:hAnsiTheme="minorHAnsi" w:cstheme="minorBidi"/>
                <w:sz w:val="24"/>
                <w:szCs w:val="24"/>
              </w:rPr>
              <w:t>érythroïde</w:t>
            </w:r>
            <w:proofErr w:type="spellEnd"/>
            <w:r w:rsidRPr="00A022CF">
              <w:rPr>
                <w:rFonts w:asciiTheme="minorHAnsi" w:eastAsiaTheme="minorHAnsi" w:hAnsiTheme="minorHAnsi" w:cstheme="minorBidi"/>
                <w:sz w:val="24"/>
                <w:szCs w:val="24"/>
              </w:rPr>
              <w:t>.</w:t>
            </w:r>
          </w:p>
          <w:p w:rsidR="00BF6DD0" w:rsidRPr="00BF6DD0" w:rsidRDefault="00A022CF" w:rsidP="00A022CF">
            <w:pPr>
              <w:spacing w:after="120"/>
              <w:ind w:right="33"/>
              <w:rPr>
                <w:rFonts w:asciiTheme="minorHAnsi" w:eastAsiaTheme="minorHAnsi" w:hAnsiTheme="minorHAnsi" w:cstheme="minorBidi"/>
                <w:sz w:val="24"/>
                <w:szCs w:val="24"/>
              </w:rPr>
            </w:pPr>
            <w:r w:rsidRPr="00A022CF">
              <w:rPr>
                <w:rFonts w:asciiTheme="minorHAnsi" w:eastAsiaTheme="minorHAnsi" w:hAnsiTheme="minorHAnsi" w:cstheme="minorBidi"/>
                <w:sz w:val="24"/>
                <w:szCs w:val="24"/>
              </w:rPr>
              <w:t>E : Faux – Le terme « leucoblaste » n’existe pas en hématologie standard.</w:t>
            </w:r>
          </w:p>
        </w:tc>
      </w:tr>
    </w:tbl>
    <w:p w:rsidR="00BF6DD0" w:rsidRPr="00CC6467" w:rsidRDefault="00BF6DD0" w:rsidP="00CC6467">
      <w:pPr>
        <w:spacing w:after="120"/>
        <w:ind w:left="-426"/>
        <w:rPr>
          <w:sz w:val="24"/>
          <w:szCs w:val="24"/>
        </w:rPr>
      </w:pPr>
    </w:p>
    <w:p w:rsidR="008B3D1A" w:rsidRDefault="008B3D1A" w:rsidP="003D7432">
      <w:pPr>
        <w:spacing w:after="120"/>
        <w:jc w:val="center"/>
        <w:rPr>
          <w:b/>
          <w:bCs/>
          <w:i/>
          <w:iCs/>
          <w:sz w:val="32"/>
          <w:szCs w:val="32"/>
          <w:u w:val="single"/>
        </w:rPr>
      </w:pPr>
      <w:r w:rsidRPr="008B3D1A">
        <w:rPr>
          <w:b/>
          <w:bCs/>
          <w:i/>
          <w:iCs/>
          <w:sz w:val="32"/>
          <w:szCs w:val="32"/>
          <w:u w:val="single"/>
        </w:rPr>
        <w:t>2-</w:t>
      </w:r>
      <w:r>
        <w:rPr>
          <w:b/>
          <w:bCs/>
          <w:i/>
          <w:iCs/>
          <w:sz w:val="32"/>
          <w:szCs w:val="32"/>
        </w:rPr>
        <w:t xml:space="preserve"> </w:t>
      </w:r>
      <w:r w:rsidR="003D7432" w:rsidRPr="003D7432">
        <w:rPr>
          <w:b/>
          <w:bCs/>
          <w:i/>
          <w:iCs/>
          <w:sz w:val="32"/>
          <w:szCs w:val="32"/>
          <w:u w:val="single"/>
        </w:rPr>
        <w:t>Groupes sanguins et transfusions sanguines</w:t>
      </w:r>
    </w:p>
    <w:p w:rsidR="000468BC" w:rsidRPr="000468BC" w:rsidRDefault="00B1357F" w:rsidP="000468BC">
      <w:pPr>
        <w:spacing w:after="120"/>
        <w:ind w:left="-426" w:right="-425"/>
        <w:rPr>
          <w:b/>
          <w:bCs/>
          <w:sz w:val="24"/>
          <w:szCs w:val="24"/>
        </w:rPr>
      </w:pPr>
      <w:r>
        <w:rPr>
          <w:b/>
          <w:bCs/>
          <w:sz w:val="24"/>
          <w:szCs w:val="24"/>
        </w:rPr>
        <w:t>9</w:t>
      </w:r>
      <w:r w:rsidR="000468BC" w:rsidRPr="000468BC">
        <w:rPr>
          <w:b/>
          <w:bCs/>
          <w:sz w:val="24"/>
          <w:szCs w:val="24"/>
        </w:rPr>
        <w:t xml:space="preserve">  -Tous  les produits sanguins suivants sont labiles sauf un, lequel ? </w:t>
      </w:r>
      <w:r w:rsidR="001C161F" w:rsidRPr="001C161F">
        <w:rPr>
          <w:sz w:val="24"/>
          <w:szCs w:val="24"/>
        </w:rPr>
        <w:t>(2016)</w:t>
      </w:r>
    </w:p>
    <w:p w:rsidR="000468BC" w:rsidRPr="000468BC" w:rsidRDefault="000468BC" w:rsidP="000468BC">
      <w:pPr>
        <w:spacing w:after="120"/>
        <w:ind w:left="-426" w:right="-425"/>
        <w:rPr>
          <w:sz w:val="24"/>
          <w:szCs w:val="24"/>
        </w:rPr>
      </w:pPr>
      <w:r w:rsidRPr="00BD2BFB">
        <w:rPr>
          <w:sz w:val="24"/>
          <w:szCs w:val="24"/>
        </w:rPr>
        <w:t>1. Immunoglobulines anti D</w:t>
      </w:r>
    </w:p>
    <w:p w:rsidR="000468BC" w:rsidRPr="000468BC" w:rsidRDefault="000468BC" w:rsidP="000468BC">
      <w:pPr>
        <w:spacing w:after="120"/>
        <w:ind w:left="-426" w:right="-425"/>
        <w:rPr>
          <w:sz w:val="24"/>
          <w:szCs w:val="24"/>
          <w:rtl/>
          <w:lang w:bidi="ar-DZ"/>
        </w:rPr>
      </w:pPr>
      <w:r w:rsidRPr="000468BC">
        <w:rPr>
          <w:sz w:val="24"/>
          <w:szCs w:val="24"/>
        </w:rPr>
        <w:t>2. Plasma frais congelé</w:t>
      </w:r>
    </w:p>
    <w:p w:rsidR="000468BC" w:rsidRPr="000468BC" w:rsidRDefault="000468BC" w:rsidP="000468BC">
      <w:pPr>
        <w:spacing w:after="120"/>
        <w:ind w:left="-426" w:right="-425"/>
        <w:rPr>
          <w:sz w:val="24"/>
          <w:szCs w:val="24"/>
        </w:rPr>
      </w:pPr>
      <w:r w:rsidRPr="000468BC">
        <w:rPr>
          <w:sz w:val="24"/>
          <w:szCs w:val="24"/>
        </w:rPr>
        <w:t xml:space="preserve">3. Concentré de globules rouges </w:t>
      </w:r>
      <w:proofErr w:type="spellStart"/>
      <w:r w:rsidRPr="000468BC">
        <w:rPr>
          <w:sz w:val="24"/>
          <w:szCs w:val="24"/>
        </w:rPr>
        <w:t>phénotypé</w:t>
      </w:r>
      <w:proofErr w:type="spellEnd"/>
    </w:p>
    <w:p w:rsidR="000468BC" w:rsidRPr="000468BC" w:rsidRDefault="000468BC" w:rsidP="000468BC">
      <w:pPr>
        <w:spacing w:after="120"/>
        <w:ind w:left="-426" w:right="-425"/>
        <w:rPr>
          <w:sz w:val="24"/>
          <w:szCs w:val="24"/>
        </w:rPr>
      </w:pPr>
      <w:r w:rsidRPr="000468BC">
        <w:rPr>
          <w:sz w:val="24"/>
          <w:szCs w:val="24"/>
        </w:rPr>
        <w:t>4. Concentrés plaquettaires</w:t>
      </w:r>
    </w:p>
    <w:p w:rsidR="00DF0003" w:rsidRDefault="000468BC" w:rsidP="000468BC">
      <w:pPr>
        <w:spacing w:after="120"/>
        <w:ind w:left="-426" w:right="-425"/>
        <w:rPr>
          <w:sz w:val="24"/>
          <w:szCs w:val="24"/>
        </w:rPr>
      </w:pPr>
      <w:r w:rsidRPr="000468BC">
        <w:rPr>
          <w:sz w:val="24"/>
          <w:szCs w:val="24"/>
        </w:rPr>
        <w:t>5. Concentré de globules rouges standard</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03023A" w:rsidRDefault="001C2B6F" w:rsidP="00B2476B">
            <w:pPr>
              <w:spacing w:after="120"/>
              <w:ind w:right="-709"/>
              <w:rPr>
                <w:rFonts w:asciiTheme="minorHAnsi" w:eastAsiaTheme="minorHAnsi" w:hAnsiTheme="minorHAnsi" w:cstheme="minorBidi"/>
                <w:b/>
                <w:bCs/>
                <w:sz w:val="24"/>
                <w:szCs w:val="24"/>
                <w:lang w:bidi="ar-DZ"/>
              </w:rPr>
            </w:pPr>
            <w:r w:rsidRPr="00BF6DD0">
              <w:rPr>
                <w:rFonts w:asciiTheme="minorHAnsi" w:eastAsiaTheme="minorHAnsi" w:hAnsiTheme="minorHAnsi" w:cstheme="minorBidi"/>
                <w:b/>
                <w:bCs/>
                <w:sz w:val="24"/>
                <w:szCs w:val="24"/>
              </w:rPr>
              <w:t xml:space="preserve">Réponse : </w:t>
            </w:r>
            <w:r w:rsidR="002F060E" w:rsidRPr="0003023A">
              <w:rPr>
                <w:rFonts w:asciiTheme="minorHAnsi" w:eastAsiaTheme="minorHAnsi" w:hAnsiTheme="minorHAnsi" w:cstheme="minorBidi"/>
                <w:b/>
                <w:bCs/>
                <w:sz w:val="24"/>
                <w:szCs w:val="24"/>
              </w:rPr>
              <w:t>1</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 xml:space="preserve">1 : Vrai – Les immunoglobulines </w:t>
            </w:r>
            <w:proofErr w:type="spellStart"/>
            <w:r w:rsidRPr="002F060E">
              <w:rPr>
                <w:rFonts w:asciiTheme="minorHAnsi" w:eastAsiaTheme="minorHAnsi" w:hAnsiTheme="minorHAnsi" w:cstheme="minorBidi"/>
                <w:sz w:val="24"/>
                <w:szCs w:val="24"/>
              </w:rPr>
              <w:t>anti-D</w:t>
            </w:r>
            <w:proofErr w:type="spellEnd"/>
            <w:r w:rsidRPr="002F060E">
              <w:rPr>
                <w:rFonts w:asciiTheme="minorHAnsi" w:eastAsiaTheme="minorHAnsi" w:hAnsiTheme="minorHAnsi" w:cstheme="minorBidi"/>
                <w:sz w:val="24"/>
                <w:szCs w:val="24"/>
              </w:rPr>
              <w:t xml:space="preserve"> sont des dérivés sanguins stables, obtenus par fractionnement plasmatique, et ne sont pas considérées comme des produits sanguins labiles (PSL).</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2 : Faux – Le plasma frais congelé (PFC) est un PSL, il doit être conservé à –30 °C ou –80 °C.</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 xml:space="preserve">3 : Faux – Le concentré de globules rouges </w:t>
            </w:r>
            <w:proofErr w:type="spellStart"/>
            <w:r w:rsidRPr="002F060E">
              <w:rPr>
                <w:rFonts w:asciiTheme="minorHAnsi" w:eastAsiaTheme="minorHAnsi" w:hAnsiTheme="minorHAnsi" w:cstheme="minorBidi"/>
                <w:sz w:val="24"/>
                <w:szCs w:val="24"/>
              </w:rPr>
              <w:t>phénotypé</w:t>
            </w:r>
            <w:proofErr w:type="spellEnd"/>
            <w:r w:rsidRPr="002F060E">
              <w:rPr>
                <w:rFonts w:asciiTheme="minorHAnsi" w:eastAsiaTheme="minorHAnsi" w:hAnsiTheme="minorHAnsi" w:cstheme="minorBidi"/>
                <w:sz w:val="24"/>
                <w:szCs w:val="24"/>
              </w:rPr>
              <w:t xml:space="preserve"> est un PSL (conservé à +4 °C).</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4 : Faux – Les concentrés plaquettaires sont des PSL (conservés à température ambiante sous agitation, 5 jours).</w:t>
            </w:r>
          </w:p>
          <w:p w:rsidR="001C2B6F" w:rsidRPr="00BF6DD0" w:rsidRDefault="002F060E" w:rsidP="002F060E">
            <w:pPr>
              <w:spacing w:after="120"/>
              <w:ind w:right="33"/>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5 : Faux – Le concentré de globules rouges standard est un PSL (conservé à +4 °C).</w:t>
            </w:r>
          </w:p>
        </w:tc>
      </w:tr>
    </w:tbl>
    <w:p w:rsidR="001C2B6F" w:rsidRDefault="001C2B6F" w:rsidP="000468BC">
      <w:pPr>
        <w:spacing w:after="120"/>
        <w:ind w:left="-426" w:right="-425"/>
        <w:rPr>
          <w:sz w:val="24"/>
          <w:szCs w:val="24"/>
        </w:rPr>
      </w:pPr>
    </w:p>
    <w:p w:rsidR="00025B82" w:rsidRDefault="00025B82" w:rsidP="00F63D83">
      <w:pPr>
        <w:spacing w:after="120"/>
        <w:ind w:left="-426" w:right="-425"/>
        <w:rPr>
          <w:b/>
          <w:bCs/>
          <w:sz w:val="24"/>
          <w:szCs w:val="24"/>
        </w:rPr>
      </w:pPr>
    </w:p>
    <w:p w:rsidR="00F63D83" w:rsidRPr="00F63D83" w:rsidRDefault="00B1357F" w:rsidP="00B1357F">
      <w:pPr>
        <w:spacing w:after="0"/>
        <w:ind w:left="-567" w:right="-1133"/>
        <w:rPr>
          <w:b/>
          <w:bCs/>
          <w:sz w:val="24"/>
          <w:szCs w:val="24"/>
        </w:rPr>
      </w:pPr>
      <w:r>
        <w:rPr>
          <w:b/>
          <w:bCs/>
          <w:sz w:val="24"/>
          <w:szCs w:val="24"/>
        </w:rPr>
        <w:lastRenderedPageBreak/>
        <w:t>10</w:t>
      </w:r>
      <w:r w:rsidR="00F63D83" w:rsidRPr="00F63D83">
        <w:rPr>
          <w:b/>
          <w:bCs/>
          <w:sz w:val="24"/>
          <w:szCs w:val="24"/>
        </w:rPr>
        <w:t xml:space="preserve"> - Le mécanisme physiopathologique d'immunisation fœto-maternelle dans le système rhésus est lié :</w:t>
      </w:r>
      <w:r w:rsidR="001C161F" w:rsidRPr="001C161F">
        <w:rPr>
          <w:sz w:val="24"/>
          <w:szCs w:val="24"/>
        </w:rPr>
        <w:t xml:space="preserve"> (2016)</w:t>
      </w:r>
    </w:p>
    <w:p w:rsidR="00F63D83" w:rsidRPr="00F63D83" w:rsidRDefault="00F63D83" w:rsidP="00F63D83">
      <w:pPr>
        <w:spacing w:after="120"/>
        <w:ind w:left="-426" w:right="-425"/>
        <w:rPr>
          <w:sz w:val="24"/>
          <w:szCs w:val="24"/>
        </w:rPr>
      </w:pPr>
      <w:r w:rsidRPr="00F63D83">
        <w:rPr>
          <w:sz w:val="24"/>
          <w:szCs w:val="24"/>
        </w:rPr>
        <w:t>1. Au passage de bilirubine dans la circulation maternelle</w:t>
      </w:r>
    </w:p>
    <w:p w:rsidR="00F63D83" w:rsidRPr="00F63D83" w:rsidRDefault="00F63D83" w:rsidP="00F63D83">
      <w:pPr>
        <w:spacing w:after="120"/>
        <w:ind w:left="-426" w:right="-425"/>
        <w:rPr>
          <w:sz w:val="24"/>
          <w:szCs w:val="24"/>
        </w:rPr>
      </w:pPr>
      <w:r w:rsidRPr="00F63D83">
        <w:rPr>
          <w:sz w:val="24"/>
          <w:szCs w:val="24"/>
        </w:rPr>
        <w:t xml:space="preserve">2. Au passage de leucocytes fœtaux dans la circulation maternelle </w:t>
      </w:r>
    </w:p>
    <w:p w:rsidR="00F63D83" w:rsidRPr="00F63D83" w:rsidRDefault="00F63D83" w:rsidP="00F63D83">
      <w:pPr>
        <w:spacing w:after="120"/>
        <w:ind w:left="-426" w:right="-425"/>
        <w:rPr>
          <w:sz w:val="24"/>
          <w:szCs w:val="24"/>
        </w:rPr>
      </w:pPr>
      <w:r w:rsidRPr="00BD2BFB">
        <w:rPr>
          <w:sz w:val="24"/>
          <w:szCs w:val="24"/>
        </w:rPr>
        <w:t>3. Au passage d'hématies fœtales dans la circulation maternelle</w:t>
      </w:r>
      <w:r w:rsidRPr="00F63D83">
        <w:rPr>
          <w:sz w:val="24"/>
          <w:szCs w:val="24"/>
        </w:rPr>
        <w:t xml:space="preserve"> </w:t>
      </w:r>
    </w:p>
    <w:p w:rsidR="00F63D83" w:rsidRPr="00F63D83" w:rsidRDefault="00F63D83" w:rsidP="00F63D83">
      <w:pPr>
        <w:spacing w:after="120"/>
        <w:ind w:left="-426" w:right="-425"/>
        <w:rPr>
          <w:sz w:val="24"/>
          <w:szCs w:val="24"/>
        </w:rPr>
      </w:pPr>
      <w:r w:rsidRPr="00F63D83">
        <w:rPr>
          <w:sz w:val="24"/>
          <w:szCs w:val="24"/>
        </w:rPr>
        <w:t xml:space="preserve">4. Au passage d'hématies maternelles dans la circulation fœtale </w:t>
      </w:r>
    </w:p>
    <w:p w:rsidR="00F63D83" w:rsidRDefault="00F63D83" w:rsidP="00025B82">
      <w:pPr>
        <w:spacing w:after="0"/>
        <w:ind w:left="-426" w:right="-425"/>
        <w:rPr>
          <w:sz w:val="24"/>
          <w:szCs w:val="24"/>
        </w:rPr>
      </w:pPr>
      <w:r w:rsidRPr="00F63D83">
        <w:rPr>
          <w:sz w:val="24"/>
          <w:szCs w:val="24"/>
        </w:rPr>
        <w:t>5. Au passage d'anticorps maternels dans la circulation fœtale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025B82">
            <w:pPr>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1 : Faux – La bilirubine est un pigment issu de la dégradation de l’hémoglobine, elle n’est pas responsable de l’immunisation.</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2 : Faux – Les leucocytes fœtaux ne sont pas impliqués dans l’allo-immunisation anti-Rhésus.</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 xml:space="preserve">3 : Vrai – L’immunisation fœto-maternelle survient lors du passage d’hématies fœtales Rh positif dans la circulation d’une mère Rh négatif, ce qui déclenche la production d’anticorps </w:t>
            </w:r>
            <w:proofErr w:type="spellStart"/>
            <w:r w:rsidRPr="002F060E">
              <w:rPr>
                <w:rFonts w:asciiTheme="minorHAnsi" w:eastAsiaTheme="minorHAnsi" w:hAnsiTheme="minorHAnsi" w:cstheme="minorBidi"/>
                <w:sz w:val="24"/>
                <w:szCs w:val="24"/>
              </w:rPr>
              <w:t>anti-D</w:t>
            </w:r>
            <w:proofErr w:type="spellEnd"/>
            <w:r w:rsidRPr="002F060E">
              <w:rPr>
                <w:rFonts w:asciiTheme="minorHAnsi" w:eastAsiaTheme="minorHAnsi" w:hAnsiTheme="minorHAnsi" w:cstheme="minorBidi"/>
                <w:sz w:val="24"/>
                <w:szCs w:val="24"/>
              </w:rPr>
              <w:t xml:space="preserve"> chez la mère.</w:t>
            </w:r>
          </w:p>
          <w:p w:rsidR="002F060E" w:rsidRPr="002F060E" w:rsidRDefault="002F060E" w:rsidP="002F060E">
            <w:pPr>
              <w:spacing w:after="120"/>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 xml:space="preserve">4 : Faux – Ce sont les hématies fœtales qui passent chez la mère, et non l’inverse (le passage maternel chez le fœtus est physiologique pour les </w:t>
            </w:r>
            <w:proofErr w:type="spellStart"/>
            <w:r w:rsidRPr="002F060E">
              <w:rPr>
                <w:rFonts w:asciiTheme="minorHAnsi" w:eastAsiaTheme="minorHAnsi" w:hAnsiTheme="minorHAnsi" w:cstheme="minorBidi"/>
                <w:sz w:val="24"/>
                <w:szCs w:val="24"/>
              </w:rPr>
              <w:t>IgG</w:t>
            </w:r>
            <w:proofErr w:type="spellEnd"/>
            <w:r w:rsidRPr="002F060E">
              <w:rPr>
                <w:rFonts w:asciiTheme="minorHAnsi" w:eastAsiaTheme="minorHAnsi" w:hAnsiTheme="minorHAnsi" w:cstheme="minorBidi"/>
                <w:sz w:val="24"/>
                <w:szCs w:val="24"/>
              </w:rPr>
              <w:t>, mais c’est la conséquence, pas la cause première de l’immunisation maternelle).</w:t>
            </w:r>
          </w:p>
          <w:p w:rsidR="001C2B6F" w:rsidRPr="00BF6DD0" w:rsidRDefault="002F060E" w:rsidP="002F060E">
            <w:pPr>
              <w:spacing w:after="120"/>
              <w:ind w:right="33"/>
              <w:rPr>
                <w:rFonts w:asciiTheme="minorHAnsi" w:eastAsiaTheme="minorHAnsi" w:hAnsiTheme="minorHAnsi" w:cstheme="minorBidi"/>
                <w:sz w:val="24"/>
                <w:szCs w:val="24"/>
              </w:rPr>
            </w:pPr>
            <w:r w:rsidRPr="002F060E">
              <w:rPr>
                <w:rFonts w:asciiTheme="minorHAnsi" w:eastAsiaTheme="minorHAnsi" w:hAnsiTheme="minorHAnsi" w:cstheme="minorBidi"/>
                <w:sz w:val="24"/>
                <w:szCs w:val="24"/>
              </w:rPr>
              <w:t>5 : Faux – Le passage d’anticorps maternels chez le fœtus est la conséquence de l’immunisation, pas le mécanisme déclenchant.</w:t>
            </w:r>
          </w:p>
        </w:tc>
      </w:tr>
    </w:tbl>
    <w:p w:rsidR="001C2B6F" w:rsidRDefault="001C2B6F" w:rsidP="00025B82">
      <w:pPr>
        <w:spacing w:after="0"/>
        <w:ind w:left="-426" w:right="-425"/>
        <w:rPr>
          <w:sz w:val="24"/>
          <w:szCs w:val="24"/>
        </w:rPr>
      </w:pPr>
    </w:p>
    <w:p w:rsidR="00955F70" w:rsidRPr="00955F70" w:rsidRDefault="00313513" w:rsidP="00025B82">
      <w:pPr>
        <w:spacing w:after="0"/>
        <w:ind w:left="-426" w:right="-425"/>
        <w:rPr>
          <w:b/>
          <w:bCs/>
          <w:sz w:val="24"/>
          <w:szCs w:val="24"/>
        </w:rPr>
      </w:pPr>
      <w:r>
        <w:rPr>
          <w:b/>
          <w:bCs/>
          <w:sz w:val="24"/>
          <w:szCs w:val="24"/>
        </w:rPr>
        <w:t>11-</w:t>
      </w:r>
      <w:r w:rsidR="00955F70" w:rsidRPr="00955F70">
        <w:rPr>
          <w:b/>
          <w:bCs/>
          <w:sz w:val="24"/>
          <w:szCs w:val="24"/>
        </w:rPr>
        <w:t xml:space="preserve"> Transfusions érythrocytaires</w:t>
      </w:r>
      <w:r w:rsidR="00A728BC">
        <w:rPr>
          <w:b/>
          <w:bCs/>
          <w:sz w:val="24"/>
          <w:szCs w:val="24"/>
        </w:rPr>
        <w:t xml:space="preserve"> </w:t>
      </w:r>
      <w:r w:rsidR="00A728BC" w:rsidRPr="00A728BC">
        <w:rPr>
          <w:sz w:val="24"/>
          <w:szCs w:val="24"/>
        </w:rPr>
        <w:t>(2025,sec A)</w:t>
      </w:r>
    </w:p>
    <w:p w:rsidR="00955F70" w:rsidRPr="00955F70" w:rsidRDefault="00955F70" w:rsidP="00955F70">
      <w:pPr>
        <w:spacing w:after="120"/>
        <w:ind w:left="-426" w:right="-425"/>
        <w:rPr>
          <w:sz w:val="24"/>
          <w:szCs w:val="24"/>
        </w:rPr>
      </w:pPr>
      <w:r w:rsidRPr="00955F70">
        <w:rPr>
          <w:sz w:val="24"/>
          <w:szCs w:val="24"/>
        </w:rPr>
        <w:t>A) Groupe AB à receveur A</w:t>
      </w:r>
    </w:p>
    <w:p w:rsidR="00955F70" w:rsidRPr="00955F70" w:rsidRDefault="00955F70" w:rsidP="00955F70">
      <w:pPr>
        <w:spacing w:after="120"/>
        <w:ind w:left="-426" w:right="-425"/>
        <w:rPr>
          <w:sz w:val="24"/>
          <w:szCs w:val="24"/>
        </w:rPr>
      </w:pPr>
      <w:r w:rsidRPr="00955F70">
        <w:rPr>
          <w:sz w:val="24"/>
          <w:szCs w:val="24"/>
        </w:rPr>
        <w:t>B) Groupe AB à</w:t>
      </w:r>
      <w:r>
        <w:rPr>
          <w:sz w:val="24"/>
          <w:szCs w:val="24"/>
        </w:rPr>
        <w:t xml:space="preserve"> </w:t>
      </w:r>
      <w:r w:rsidRPr="00955F70">
        <w:rPr>
          <w:sz w:val="24"/>
          <w:szCs w:val="24"/>
        </w:rPr>
        <w:t>receveur O</w:t>
      </w:r>
    </w:p>
    <w:p w:rsidR="00955F70" w:rsidRPr="00955F70" w:rsidRDefault="00955F70" w:rsidP="00955F70">
      <w:pPr>
        <w:spacing w:after="120"/>
        <w:ind w:left="-426" w:right="-425"/>
        <w:rPr>
          <w:sz w:val="24"/>
          <w:szCs w:val="24"/>
        </w:rPr>
      </w:pPr>
      <w:r w:rsidRPr="00955F70">
        <w:rPr>
          <w:sz w:val="24"/>
          <w:szCs w:val="24"/>
        </w:rPr>
        <w:t>C) Groupe A à</w:t>
      </w:r>
      <w:r>
        <w:rPr>
          <w:sz w:val="24"/>
          <w:szCs w:val="24"/>
        </w:rPr>
        <w:t xml:space="preserve"> </w:t>
      </w:r>
      <w:r w:rsidRPr="00955F70">
        <w:rPr>
          <w:sz w:val="24"/>
          <w:szCs w:val="24"/>
        </w:rPr>
        <w:t>receveur B</w:t>
      </w:r>
    </w:p>
    <w:p w:rsidR="00955F70" w:rsidRPr="00955F70" w:rsidRDefault="00955F70" w:rsidP="00955F70">
      <w:pPr>
        <w:spacing w:after="120"/>
        <w:ind w:left="-426" w:right="-425"/>
        <w:rPr>
          <w:sz w:val="24"/>
          <w:szCs w:val="24"/>
        </w:rPr>
      </w:pPr>
      <w:r w:rsidRPr="00BD2BFB">
        <w:rPr>
          <w:sz w:val="24"/>
          <w:szCs w:val="24"/>
        </w:rPr>
        <w:t>D) Groupe O à receveur AB</w:t>
      </w:r>
    </w:p>
    <w:p w:rsidR="00955F70" w:rsidRDefault="00955F70" w:rsidP="00955F70">
      <w:pPr>
        <w:spacing w:after="120"/>
        <w:ind w:left="-426" w:right="-425"/>
        <w:rPr>
          <w:sz w:val="24"/>
          <w:szCs w:val="24"/>
        </w:rPr>
      </w:pPr>
      <w:r w:rsidRPr="00955F70">
        <w:rPr>
          <w:sz w:val="24"/>
          <w:szCs w:val="24"/>
        </w:rPr>
        <w:t>E) Groupe B à</w:t>
      </w:r>
      <w:r>
        <w:rPr>
          <w:sz w:val="24"/>
          <w:szCs w:val="24"/>
        </w:rPr>
        <w:t xml:space="preserve"> </w:t>
      </w:r>
      <w:r w:rsidRPr="00955F70">
        <w:rPr>
          <w:sz w:val="24"/>
          <w:szCs w:val="24"/>
        </w:rPr>
        <w:t>receveur 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025B82">
            <w:pPr>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8706B">
              <w:rPr>
                <w:rFonts w:asciiTheme="minorHAnsi" w:eastAsiaTheme="minorHAnsi" w:hAnsiTheme="minorHAnsi" w:cstheme="minorBidi"/>
                <w:b/>
                <w:bCs/>
                <w:sz w:val="24"/>
                <w:szCs w:val="24"/>
              </w:rPr>
              <w:t>D</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A : Faux – Un donneur AB ne peut pas donner à un receveur A, car les globules rouges AB portent les antigènes A et B, et le receveur A possède des anticorps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xml:space="preserve"> qui vont lyser les globules du donneur.</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B : Faux – Un donneur AB ne peut pas donner à un receveur O, car le receveur O possède des 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et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xml:space="preserve"> qui détruisent les globules AB.</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C : Faux – Un donneur A ne peut pas donner à un receveur B, car le receveur B possède des 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D : Vrai – Un donneur O peut donner à un receveur AB, car les globules rouges O ne portent ni antigène A ni antigène B, ils ne seront donc pas détruits par les anticorps du receveur AB (qui n’en a pas). Le groupe O est le donneur universel pour les globules rouges.</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E : Faux – Un donneur B ne peut pas donner à un receveur A, car le receveur A possède des anticorps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w:t>
            </w:r>
          </w:p>
        </w:tc>
      </w:tr>
    </w:tbl>
    <w:p w:rsidR="001C2B6F" w:rsidRDefault="001C2B6F" w:rsidP="00955F70">
      <w:pPr>
        <w:spacing w:after="120"/>
        <w:ind w:left="-426" w:right="-425"/>
        <w:rPr>
          <w:sz w:val="24"/>
          <w:szCs w:val="24"/>
        </w:rPr>
      </w:pPr>
    </w:p>
    <w:p w:rsidR="00D32F8A" w:rsidRPr="00D32F8A" w:rsidRDefault="00313513" w:rsidP="00D32F8A">
      <w:pPr>
        <w:spacing w:after="120"/>
        <w:ind w:left="-426" w:right="-425"/>
        <w:rPr>
          <w:b/>
          <w:bCs/>
          <w:sz w:val="24"/>
          <w:szCs w:val="24"/>
        </w:rPr>
      </w:pPr>
      <w:r>
        <w:rPr>
          <w:b/>
          <w:bCs/>
          <w:sz w:val="24"/>
          <w:szCs w:val="24"/>
        </w:rPr>
        <w:t>13</w:t>
      </w:r>
      <w:r w:rsidR="00D32F8A">
        <w:rPr>
          <w:b/>
          <w:bCs/>
          <w:sz w:val="24"/>
          <w:szCs w:val="24"/>
        </w:rPr>
        <w:t>/</w:t>
      </w:r>
      <w:r w:rsidR="004379EB">
        <w:rPr>
          <w:b/>
          <w:bCs/>
          <w:sz w:val="24"/>
          <w:szCs w:val="24"/>
        </w:rPr>
        <w:t xml:space="preserve"> </w:t>
      </w:r>
      <w:r w:rsidR="00D32F8A" w:rsidRPr="00D32F8A">
        <w:rPr>
          <w:b/>
          <w:bCs/>
          <w:sz w:val="24"/>
          <w:szCs w:val="24"/>
        </w:rPr>
        <w:t xml:space="preserve">les transfusion </w:t>
      </w:r>
      <w:r w:rsidR="004379EB" w:rsidRPr="00D32F8A">
        <w:rPr>
          <w:b/>
          <w:bCs/>
          <w:sz w:val="24"/>
          <w:szCs w:val="24"/>
        </w:rPr>
        <w:t>érythrocytaire</w:t>
      </w:r>
      <w:r w:rsidR="00D32F8A" w:rsidRPr="00D32F8A">
        <w:rPr>
          <w:b/>
          <w:bCs/>
          <w:sz w:val="24"/>
          <w:szCs w:val="24"/>
        </w:rPr>
        <w:t xml:space="preserve"> non Iso groupe suivant, quel est permise:</w:t>
      </w:r>
      <w:r w:rsidR="00A728BC" w:rsidRPr="00A728BC">
        <w:rPr>
          <w:sz w:val="24"/>
          <w:szCs w:val="24"/>
        </w:rPr>
        <w:t xml:space="preserve"> (2025,sec A)</w:t>
      </w:r>
    </w:p>
    <w:p w:rsidR="00D32F8A" w:rsidRPr="00D32F8A" w:rsidRDefault="00D32F8A" w:rsidP="00D32F8A">
      <w:pPr>
        <w:spacing w:after="120"/>
        <w:ind w:left="-426" w:right="-425"/>
        <w:rPr>
          <w:sz w:val="24"/>
          <w:szCs w:val="24"/>
        </w:rPr>
      </w:pPr>
      <w:r w:rsidRPr="00D32F8A">
        <w:rPr>
          <w:sz w:val="24"/>
          <w:szCs w:val="24"/>
        </w:rPr>
        <w:t>A. Transfusion de groupe AB à un receveur A</w:t>
      </w:r>
    </w:p>
    <w:p w:rsidR="00D32F8A" w:rsidRPr="00D32F8A" w:rsidRDefault="00D32F8A" w:rsidP="00D32F8A">
      <w:pPr>
        <w:spacing w:after="120"/>
        <w:ind w:left="-426" w:right="-425"/>
        <w:rPr>
          <w:sz w:val="24"/>
          <w:szCs w:val="24"/>
        </w:rPr>
      </w:pPr>
      <w:r w:rsidRPr="00D32F8A">
        <w:rPr>
          <w:sz w:val="24"/>
          <w:szCs w:val="24"/>
        </w:rPr>
        <w:t>B. Transfusion de groupe AB à un receveur O</w:t>
      </w:r>
    </w:p>
    <w:p w:rsidR="00D32F8A" w:rsidRPr="00D32F8A" w:rsidRDefault="00D32F8A" w:rsidP="00D32F8A">
      <w:pPr>
        <w:spacing w:after="120"/>
        <w:ind w:left="-426" w:right="-425"/>
        <w:rPr>
          <w:sz w:val="24"/>
          <w:szCs w:val="24"/>
        </w:rPr>
      </w:pPr>
      <w:r w:rsidRPr="00D32F8A">
        <w:rPr>
          <w:sz w:val="24"/>
          <w:szCs w:val="24"/>
        </w:rPr>
        <w:t>C. Transfusion de groupe A à un receveur B</w:t>
      </w:r>
    </w:p>
    <w:p w:rsidR="00D32F8A" w:rsidRPr="00D32F8A" w:rsidRDefault="00D32F8A" w:rsidP="00D32F8A">
      <w:pPr>
        <w:spacing w:after="120"/>
        <w:ind w:left="-426" w:right="-425"/>
        <w:rPr>
          <w:sz w:val="24"/>
          <w:szCs w:val="24"/>
        </w:rPr>
      </w:pPr>
      <w:r w:rsidRPr="00BD2BFB">
        <w:rPr>
          <w:sz w:val="24"/>
          <w:szCs w:val="24"/>
        </w:rPr>
        <w:t>D. Transfusion de groupe O à un receveur AB</w:t>
      </w:r>
    </w:p>
    <w:p w:rsidR="00955F70" w:rsidRDefault="00D32F8A" w:rsidP="00D32F8A">
      <w:pPr>
        <w:spacing w:after="120"/>
        <w:ind w:left="-426" w:right="-425"/>
        <w:rPr>
          <w:sz w:val="24"/>
          <w:szCs w:val="24"/>
        </w:rPr>
      </w:pPr>
      <w:r w:rsidRPr="00D32F8A">
        <w:rPr>
          <w:sz w:val="24"/>
          <w:szCs w:val="24"/>
        </w:rPr>
        <w:t>E. Transfusion de groupe B à un receveur 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8706B">
              <w:rPr>
                <w:rFonts w:asciiTheme="minorHAnsi" w:eastAsiaTheme="minorHAnsi" w:hAnsiTheme="minorHAnsi" w:cstheme="minorBidi"/>
                <w:b/>
                <w:bCs/>
                <w:sz w:val="24"/>
                <w:szCs w:val="24"/>
              </w:rPr>
              <w:t>D</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A : Faux – Donneur AB → receveur A : incompatible (anticorps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xml:space="preserve"> du receveur).</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B : Faux – Donneur AB → receveur O : incompatible (anticorps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et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xml:space="preserve"> du receveur).</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C : Faux – Donneur A → receveur B : incompatible (anticorps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du receveur).</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D : Vrai – Donneur O → receveur AB : compatible, car les globules O n’ont pas d’antigènes A ni B, et le receveur AB n’a pas d’anticorps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ni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E : Faux – Donneur B → receveur A : incompatible (anticorps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xml:space="preserve"> du receveur).</w:t>
            </w:r>
          </w:p>
        </w:tc>
      </w:tr>
    </w:tbl>
    <w:p w:rsidR="001C2B6F" w:rsidRDefault="001C2B6F" w:rsidP="00D32F8A">
      <w:pPr>
        <w:spacing w:after="120"/>
        <w:ind w:left="-426" w:right="-425"/>
        <w:rPr>
          <w:sz w:val="24"/>
          <w:szCs w:val="24"/>
        </w:rPr>
      </w:pPr>
    </w:p>
    <w:p w:rsidR="004379EB" w:rsidRPr="004379EB" w:rsidRDefault="00313513" w:rsidP="004379EB">
      <w:pPr>
        <w:spacing w:after="120"/>
        <w:ind w:left="-426" w:right="-425"/>
        <w:rPr>
          <w:b/>
          <w:bCs/>
          <w:sz w:val="24"/>
          <w:szCs w:val="24"/>
        </w:rPr>
      </w:pPr>
      <w:r>
        <w:rPr>
          <w:b/>
          <w:bCs/>
          <w:sz w:val="24"/>
          <w:szCs w:val="24"/>
        </w:rPr>
        <w:t>14</w:t>
      </w:r>
      <w:r w:rsidR="004379EB" w:rsidRPr="004379EB">
        <w:rPr>
          <w:b/>
          <w:bCs/>
          <w:sz w:val="24"/>
          <w:szCs w:val="24"/>
        </w:rPr>
        <w:t>/ A qui un donneur AB peut donner</w:t>
      </w:r>
      <w:r w:rsidR="004379EB">
        <w:rPr>
          <w:b/>
          <w:bCs/>
          <w:sz w:val="24"/>
          <w:szCs w:val="24"/>
        </w:rPr>
        <w:t xml:space="preserve"> </w:t>
      </w:r>
      <w:r w:rsidR="004379EB" w:rsidRPr="004379EB">
        <w:rPr>
          <w:b/>
          <w:bCs/>
          <w:sz w:val="24"/>
          <w:szCs w:val="24"/>
        </w:rPr>
        <w:t>son plasma?</w:t>
      </w:r>
      <w:r w:rsidR="00A728BC" w:rsidRPr="00A728BC">
        <w:rPr>
          <w:sz w:val="24"/>
          <w:szCs w:val="24"/>
        </w:rPr>
        <w:t xml:space="preserve"> (2025,sec A)</w:t>
      </w:r>
    </w:p>
    <w:p w:rsidR="004379EB" w:rsidRPr="004379EB" w:rsidRDefault="004379EB" w:rsidP="004379EB">
      <w:pPr>
        <w:spacing w:after="120"/>
        <w:ind w:left="-426" w:right="-425"/>
        <w:rPr>
          <w:sz w:val="24"/>
          <w:szCs w:val="24"/>
        </w:rPr>
      </w:pPr>
      <w:r w:rsidRPr="004379EB">
        <w:rPr>
          <w:sz w:val="24"/>
          <w:szCs w:val="24"/>
        </w:rPr>
        <w:t>A-A un receveur de groupage A</w:t>
      </w:r>
    </w:p>
    <w:p w:rsidR="004379EB" w:rsidRPr="004379EB" w:rsidRDefault="004379EB" w:rsidP="004379EB">
      <w:pPr>
        <w:spacing w:after="120"/>
        <w:ind w:left="-426" w:right="-425"/>
        <w:rPr>
          <w:sz w:val="24"/>
          <w:szCs w:val="24"/>
        </w:rPr>
      </w:pPr>
      <w:r w:rsidRPr="004379EB">
        <w:rPr>
          <w:sz w:val="24"/>
          <w:szCs w:val="24"/>
        </w:rPr>
        <w:t>B- A</w:t>
      </w:r>
      <w:r>
        <w:rPr>
          <w:sz w:val="24"/>
          <w:szCs w:val="24"/>
        </w:rPr>
        <w:t xml:space="preserve"> </w:t>
      </w:r>
      <w:r w:rsidRPr="004379EB">
        <w:rPr>
          <w:sz w:val="24"/>
          <w:szCs w:val="24"/>
        </w:rPr>
        <w:t>un</w:t>
      </w:r>
      <w:r>
        <w:rPr>
          <w:sz w:val="24"/>
          <w:szCs w:val="24"/>
        </w:rPr>
        <w:t xml:space="preserve"> </w:t>
      </w:r>
      <w:r w:rsidRPr="004379EB">
        <w:rPr>
          <w:sz w:val="24"/>
          <w:szCs w:val="24"/>
        </w:rPr>
        <w:t>receveur de groupage AB</w:t>
      </w:r>
    </w:p>
    <w:p w:rsidR="004379EB" w:rsidRPr="004379EB" w:rsidRDefault="004379EB" w:rsidP="004379EB">
      <w:pPr>
        <w:spacing w:after="120"/>
        <w:ind w:left="-426" w:right="-425"/>
        <w:rPr>
          <w:sz w:val="24"/>
          <w:szCs w:val="24"/>
        </w:rPr>
      </w:pPr>
      <w:r w:rsidRPr="004379EB">
        <w:rPr>
          <w:sz w:val="24"/>
          <w:szCs w:val="24"/>
        </w:rPr>
        <w:t>C-A un receveur de groupage O</w:t>
      </w:r>
    </w:p>
    <w:p w:rsidR="004379EB" w:rsidRPr="004379EB" w:rsidRDefault="004379EB" w:rsidP="004379EB">
      <w:pPr>
        <w:spacing w:after="120"/>
        <w:ind w:left="-426" w:right="-425"/>
        <w:rPr>
          <w:sz w:val="24"/>
          <w:szCs w:val="24"/>
        </w:rPr>
      </w:pPr>
      <w:r w:rsidRPr="004379EB">
        <w:rPr>
          <w:sz w:val="24"/>
          <w:szCs w:val="24"/>
        </w:rPr>
        <w:t>D- A</w:t>
      </w:r>
      <w:r>
        <w:rPr>
          <w:sz w:val="24"/>
          <w:szCs w:val="24"/>
        </w:rPr>
        <w:t xml:space="preserve"> </w:t>
      </w:r>
      <w:r w:rsidRPr="004379EB">
        <w:rPr>
          <w:sz w:val="24"/>
          <w:szCs w:val="24"/>
        </w:rPr>
        <w:t>un</w:t>
      </w:r>
      <w:r>
        <w:rPr>
          <w:sz w:val="24"/>
          <w:szCs w:val="24"/>
        </w:rPr>
        <w:t xml:space="preserve"> </w:t>
      </w:r>
      <w:r w:rsidRPr="004379EB">
        <w:rPr>
          <w:sz w:val="24"/>
          <w:szCs w:val="24"/>
        </w:rPr>
        <w:t>receveur de groupage B</w:t>
      </w:r>
    </w:p>
    <w:p w:rsidR="004379EB" w:rsidRDefault="004379EB" w:rsidP="004379EB">
      <w:pPr>
        <w:spacing w:after="120"/>
        <w:ind w:left="-426" w:right="-425"/>
        <w:rPr>
          <w:sz w:val="24"/>
          <w:szCs w:val="24"/>
        </w:rPr>
      </w:pPr>
      <w:r w:rsidRPr="004379EB">
        <w:rPr>
          <w:sz w:val="24"/>
          <w:szCs w:val="24"/>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8706B">
              <w:rPr>
                <w:rFonts w:asciiTheme="minorHAnsi" w:eastAsiaTheme="minorHAnsi" w:hAnsiTheme="minorHAnsi" w:cstheme="minorBidi"/>
                <w:b/>
                <w:bCs/>
                <w:sz w:val="24"/>
                <w:szCs w:val="24"/>
              </w:rPr>
              <w:t>E</w:t>
            </w:r>
            <w:r w:rsidR="00425BA8" w:rsidRPr="00425BA8">
              <w:rPr>
                <w:rFonts w:asciiTheme="minorHAnsi" w:eastAsiaTheme="minorHAnsi" w:hAnsiTheme="minorHAnsi" w:cstheme="minorBidi"/>
                <w:b/>
                <w:bCs/>
                <w:sz w:val="24"/>
                <w:szCs w:val="24"/>
              </w:rPr>
              <w:t>*</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A : Vrai – Le plasma d’un sujet AB ne contient ni 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ni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 il peut donc être transfusé à un receveur A.</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B : Vrai – À un receveur AB (iso-groupe), c’est compatible.</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C : Vrai – À un receveur O, le plasma AB est compatible car il n’y a pas d’anticorps dirigés contre les globules du receveur O (qui n’a pas d’antigènes A ou B).</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D : Vrai – À un receveur B, c’est également compatible.</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 xml:space="preserve">E : Vrai – Toutes les réponses sont justes : le plasma AB est universel pour le plasma, car il ne contient pas d’anticorps </w:t>
            </w:r>
            <w:proofErr w:type="spellStart"/>
            <w:r w:rsidRPr="0048706B">
              <w:rPr>
                <w:rFonts w:asciiTheme="minorHAnsi" w:eastAsiaTheme="minorHAnsi" w:hAnsiTheme="minorHAnsi" w:cstheme="minorBidi"/>
                <w:sz w:val="24"/>
                <w:szCs w:val="24"/>
              </w:rPr>
              <w:t>anti-A</w:t>
            </w:r>
            <w:proofErr w:type="spellEnd"/>
            <w:r w:rsidRPr="0048706B">
              <w:rPr>
                <w:rFonts w:asciiTheme="minorHAnsi" w:eastAsiaTheme="minorHAnsi" w:hAnsiTheme="minorHAnsi" w:cstheme="minorBidi"/>
                <w:sz w:val="24"/>
                <w:szCs w:val="24"/>
              </w:rPr>
              <w:t xml:space="preserve"> ni </w:t>
            </w:r>
            <w:proofErr w:type="spellStart"/>
            <w:r w:rsidRPr="0048706B">
              <w:rPr>
                <w:rFonts w:asciiTheme="minorHAnsi" w:eastAsiaTheme="minorHAnsi" w:hAnsiTheme="minorHAnsi" w:cstheme="minorBidi"/>
                <w:sz w:val="24"/>
                <w:szCs w:val="24"/>
              </w:rPr>
              <w:t>anti-B</w:t>
            </w:r>
            <w:proofErr w:type="spellEnd"/>
            <w:r w:rsidRPr="0048706B">
              <w:rPr>
                <w:rFonts w:asciiTheme="minorHAnsi" w:eastAsiaTheme="minorHAnsi" w:hAnsiTheme="minorHAnsi" w:cstheme="minorBidi"/>
                <w:sz w:val="24"/>
                <w:szCs w:val="24"/>
              </w:rPr>
              <w:t>.</w:t>
            </w:r>
          </w:p>
        </w:tc>
      </w:tr>
    </w:tbl>
    <w:p w:rsidR="001C2B6F" w:rsidRDefault="001C2B6F" w:rsidP="004379EB">
      <w:pPr>
        <w:spacing w:after="120"/>
        <w:ind w:left="-426" w:right="-425"/>
        <w:rPr>
          <w:sz w:val="24"/>
          <w:szCs w:val="24"/>
        </w:rPr>
      </w:pPr>
    </w:p>
    <w:p w:rsidR="00025B82" w:rsidRDefault="00025B82" w:rsidP="00E60D5C">
      <w:pPr>
        <w:spacing w:after="120"/>
        <w:ind w:left="-426" w:right="-425"/>
        <w:rPr>
          <w:b/>
          <w:bCs/>
          <w:sz w:val="24"/>
          <w:szCs w:val="24"/>
        </w:rPr>
      </w:pPr>
    </w:p>
    <w:p w:rsidR="00025B82" w:rsidRDefault="00025B82" w:rsidP="00E60D5C">
      <w:pPr>
        <w:spacing w:after="120"/>
        <w:ind w:left="-426" w:right="-425"/>
        <w:rPr>
          <w:b/>
          <w:bCs/>
          <w:sz w:val="24"/>
          <w:szCs w:val="24"/>
        </w:rPr>
      </w:pPr>
    </w:p>
    <w:p w:rsidR="00D8244A" w:rsidRPr="00D8244A" w:rsidRDefault="00313513" w:rsidP="00E60D5C">
      <w:pPr>
        <w:spacing w:after="120"/>
        <w:ind w:left="-426" w:right="-425"/>
        <w:rPr>
          <w:b/>
          <w:bCs/>
          <w:sz w:val="24"/>
          <w:szCs w:val="24"/>
        </w:rPr>
      </w:pPr>
      <w:r>
        <w:rPr>
          <w:b/>
          <w:bCs/>
          <w:sz w:val="24"/>
          <w:szCs w:val="24"/>
        </w:rPr>
        <w:lastRenderedPageBreak/>
        <w:t>15</w:t>
      </w:r>
      <w:r w:rsidR="00D8244A" w:rsidRPr="00D8244A">
        <w:rPr>
          <w:b/>
          <w:bCs/>
          <w:sz w:val="24"/>
          <w:szCs w:val="24"/>
        </w:rPr>
        <w:t xml:space="preserve">-les anticorps </w:t>
      </w:r>
      <w:proofErr w:type="spellStart"/>
      <w:r w:rsidR="00D8244A" w:rsidRPr="00D8244A">
        <w:rPr>
          <w:b/>
          <w:bCs/>
          <w:sz w:val="24"/>
          <w:szCs w:val="24"/>
        </w:rPr>
        <w:t>anti-D</w:t>
      </w:r>
      <w:proofErr w:type="spellEnd"/>
      <w:r w:rsidR="00D8244A" w:rsidRPr="00D8244A">
        <w:rPr>
          <w:b/>
          <w:bCs/>
          <w:sz w:val="24"/>
          <w:szCs w:val="24"/>
        </w:rPr>
        <w:t xml:space="preserve"> sont:</w:t>
      </w:r>
      <w:r w:rsidR="00E60D5C" w:rsidRPr="00E60D5C">
        <w:rPr>
          <w:sz w:val="24"/>
          <w:szCs w:val="24"/>
        </w:rPr>
        <w:t xml:space="preserve"> </w:t>
      </w:r>
      <w:r w:rsidR="00E60D5C" w:rsidRPr="00A728BC">
        <w:rPr>
          <w:sz w:val="24"/>
          <w:szCs w:val="24"/>
        </w:rPr>
        <w:t>(202</w:t>
      </w:r>
      <w:r w:rsidR="00E60D5C" w:rsidRPr="00E60D5C">
        <w:rPr>
          <w:sz w:val="24"/>
          <w:szCs w:val="24"/>
        </w:rPr>
        <w:t>6</w:t>
      </w:r>
      <w:r w:rsidR="00E60D5C" w:rsidRPr="00A728BC">
        <w:rPr>
          <w:sz w:val="24"/>
          <w:szCs w:val="24"/>
        </w:rPr>
        <w:t>,sec A)</w:t>
      </w:r>
    </w:p>
    <w:p w:rsidR="00D8244A" w:rsidRPr="00D8244A" w:rsidRDefault="00D8244A" w:rsidP="00D8244A">
      <w:pPr>
        <w:spacing w:after="120"/>
        <w:ind w:left="-426" w:right="-425"/>
        <w:rPr>
          <w:sz w:val="24"/>
          <w:szCs w:val="24"/>
        </w:rPr>
      </w:pPr>
      <w:r w:rsidRPr="00025B82">
        <w:rPr>
          <w:sz w:val="24"/>
          <w:szCs w:val="24"/>
        </w:rPr>
        <w:t>A- naturels</w:t>
      </w:r>
    </w:p>
    <w:p w:rsidR="00D8244A" w:rsidRPr="00D8244A" w:rsidRDefault="00D8244A" w:rsidP="00D8244A">
      <w:pPr>
        <w:spacing w:after="120"/>
        <w:ind w:left="-426" w:right="-425"/>
        <w:rPr>
          <w:sz w:val="24"/>
          <w:szCs w:val="24"/>
        </w:rPr>
      </w:pPr>
      <w:r w:rsidRPr="00BD2BFB">
        <w:rPr>
          <w:sz w:val="24"/>
          <w:szCs w:val="24"/>
        </w:rPr>
        <w:t>B- acquis</w:t>
      </w:r>
    </w:p>
    <w:p w:rsidR="00D8244A" w:rsidRPr="00D8244A" w:rsidRDefault="00D8244A" w:rsidP="00D8244A">
      <w:pPr>
        <w:spacing w:after="120"/>
        <w:ind w:left="-426" w:right="-425"/>
        <w:rPr>
          <w:sz w:val="24"/>
          <w:szCs w:val="24"/>
        </w:rPr>
      </w:pPr>
      <w:r w:rsidRPr="00D8244A">
        <w:rPr>
          <w:sz w:val="24"/>
          <w:szCs w:val="24"/>
        </w:rPr>
        <w:t xml:space="preserve">C- ne traversent pas la </w:t>
      </w:r>
      <w:proofErr w:type="spellStart"/>
      <w:r w:rsidRPr="00D8244A">
        <w:rPr>
          <w:sz w:val="24"/>
          <w:szCs w:val="24"/>
        </w:rPr>
        <w:t>barriére</w:t>
      </w:r>
      <w:proofErr w:type="spellEnd"/>
      <w:r w:rsidRPr="00D8244A">
        <w:rPr>
          <w:sz w:val="24"/>
          <w:szCs w:val="24"/>
        </w:rPr>
        <w:t xml:space="preserve"> placentaire</w:t>
      </w:r>
    </w:p>
    <w:p w:rsidR="00D8244A" w:rsidRDefault="00D8244A" w:rsidP="00D8244A">
      <w:pPr>
        <w:spacing w:after="120"/>
        <w:ind w:left="-426" w:right="-425"/>
        <w:rPr>
          <w:sz w:val="24"/>
          <w:szCs w:val="24"/>
        </w:rPr>
      </w:pPr>
      <w:r w:rsidRPr="00D8244A">
        <w:rPr>
          <w:sz w:val="24"/>
          <w:szCs w:val="24"/>
        </w:rPr>
        <w:t>D- Toujours présents chez les sujets Rhésus(+)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025B82">
              <w:rPr>
                <w:rFonts w:asciiTheme="minorHAnsi" w:eastAsiaTheme="minorHAnsi" w:hAnsiTheme="minorHAnsi" w:cstheme="minorBidi"/>
                <w:b/>
                <w:bCs/>
                <w:sz w:val="24"/>
                <w:szCs w:val="24"/>
              </w:rPr>
              <w:t>B</w:t>
            </w:r>
          </w:p>
          <w:p w:rsidR="001C2B6F" w:rsidRPr="00BF6DD0" w:rsidRDefault="00025B82" w:rsidP="00B2476B">
            <w:pPr>
              <w:spacing w:after="120"/>
              <w:ind w:right="-709"/>
              <w:rPr>
                <w:rFonts w:asciiTheme="minorHAnsi" w:eastAsiaTheme="minorHAnsi" w:hAnsiTheme="minorHAnsi" w:cstheme="minorBidi"/>
                <w:b/>
                <w:bCs/>
                <w:sz w:val="24"/>
                <w:szCs w:val="24"/>
              </w:rPr>
            </w:pPr>
            <w:r w:rsidRPr="00025B82">
              <w:rPr>
                <w:rFonts w:asciiTheme="minorHAnsi" w:eastAsiaTheme="minorHAnsi" w:hAnsiTheme="minorHAnsi" w:cstheme="minorBidi"/>
                <w:noProof/>
                <w:sz w:val="24"/>
                <w:szCs w:val="24"/>
                <w:lang w:eastAsia="fr-FR"/>
              </w:rPr>
              <w:drawing>
                <wp:anchor distT="0" distB="0" distL="114300" distR="114300" simplePos="0" relativeHeight="251658240" behindDoc="0" locked="0" layoutInCell="1" allowOverlap="1" wp14:anchorId="5AA37E08" wp14:editId="4D26E627">
                  <wp:simplePos x="0" y="0"/>
                  <wp:positionH relativeFrom="margin">
                    <wp:posOffset>548005</wp:posOffset>
                  </wp:positionH>
                  <wp:positionV relativeFrom="margin">
                    <wp:posOffset>548005</wp:posOffset>
                  </wp:positionV>
                  <wp:extent cx="5080635" cy="2464435"/>
                  <wp:effectExtent l="0" t="0" r="5715"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080635" cy="2464435"/>
                          </a:xfrm>
                          <a:prstGeom prst="rect">
                            <a:avLst/>
                          </a:prstGeom>
                        </pic:spPr>
                      </pic:pic>
                    </a:graphicData>
                  </a:graphic>
                  <wp14:sizeRelH relativeFrom="margin">
                    <wp14:pctWidth>0</wp14:pctWidth>
                  </wp14:sizeRelH>
                  <wp14:sizeRelV relativeFrom="margin">
                    <wp14:pctHeight>0</wp14:pctHeight>
                  </wp14:sizeRelV>
                </wp:anchor>
              </w:drawing>
            </w:r>
            <w:r w:rsidR="001C2B6F" w:rsidRPr="00BF6DD0">
              <w:rPr>
                <w:rFonts w:asciiTheme="minorHAnsi" w:eastAsiaTheme="minorHAnsi" w:hAnsiTheme="minorHAnsi" w:cstheme="minorBidi"/>
                <w:b/>
                <w:bCs/>
                <w:sz w:val="24"/>
                <w:szCs w:val="24"/>
              </w:rPr>
              <w:t>Justification :</w:t>
            </w:r>
          </w:p>
          <w:p w:rsidR="001C2B6F" w:rsidRPr="00BF6DD0" w:rsidRDefault="001C2B6F" w:rsidP="00B2476B">
            <w:pPr>
              <w:spacing w:after="120"/>
              <w:ind w:right="33"/>
              <w:rPr>
                <w:rFonts w:asciiTheme="minorHAnsi" w:eastAsiaTheme="minorHAnsi" w:hAnsiTheme="minorHAnsi" w:cstheme="minorBidi"/>
                <w:sz w:val="24"/>
                <w:szCs w:val="24"/>
              </w:rPr>
            </w:pPr>
          </w:p>
        </w:tc>
      </w:tr>
    </w:tbl>
    <w:p w:rsidR="001C2B6F" w:rsidRDefault="001C2B6F" w:rsidP="00D8244A">
      <w:pPr>
        <w:spacing w:after="120"/>
        <w:ind w:left="-426" w:right="-425"/>
        <w:rPr>
          <w:sz w:val="24"/>
          <w:szCs w:val="24"/>
        </w:rPr>
      </w:pPr>
    </w:p>
    <w:p w:rsidR="009E060C" w:rsidRPr="009E060C" w:rsidRDefault="009E060C" w:rsidP="00313513">
      <w:pPr>
        <w:spacing w:after="120"/>
        <w:ind w:left="-426" w:right="-425"/>
        <w:rPr>
          <w:b/>
          <w:bCs/>
          <w:sz w:val="24"/>
          <w:szCs w:val="24"/>
        </w:rPr>
      </w:pPr>
      <w:r w:rsidRPr="009E060C">
        <w:rPr>
          <w:b/>
          <w:bCs/>
          <w:sz w:val="24"/>
          <w:szCs w:val="24"/>
        </w:rPr>
        <w:t>1</w:t>
      </w:r>
      <w:r w:rsidR="00313513">
        <w:rPr>
          <w:b/>
          <w:bCs/>
          <w:sz w:val="24"/>
          <w:szCs w:val="24"/>
        </w:rPr>
        <w:t>6</w:t>
      </w:r>
      <w:r w:rsidRPr="009E060C">
        <w:rPr>
          <w:b/>
          <w:bCs/>
          <w:sz w:val="24"/>
          <w:szCs w:val="24"/>
        </w:rPr>
        <w:t>/ L'épreuve sérique dans la détermination des groupes sanguins consiste à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9E060C" w:rsidRPr="009E060C" w:rsidRDefault="009E060C" w:rsidP="009E060C">
      <w:pPr>
        <w:spacing w:after="120"/>
        <w:ind w:left="-426" w:right="-425"/>
        <w:rPr>
          <w:sz w:val="24"/>
          <w:szCs w:val="24"/>
        </w:rPr>
      </w:pPr>
      <w:r w:rsidRPr="009E060C">
        <w:rPr>
          <w:sz w:val="24"/>
          <w:szCs w:val="24"/>
        </w:rPr>
        <w:t>A/ Rechercher l'antigène à la surface du globule rouge.</w:t>
      </w:r>
    </w:p>
    <w:p w:rsidR="009E060C" w:rsidRPr="009E060C" w:rsidRDefault="009E060C" w:rsidP="009E060C">
      <w:pPr>
        <w:spacing w:after="120"/>
        <w:ind w:left="-426" w:right="-425"/>
        <w:rPr>
          <w:sz w:val="24"/>
          <w:szCs w:val="24"/>
        </w:rPr>
      </w:pPr>
      <w:r w:rsidRPr="009E060C">
        <w:rPr>
          <w:sz w:val="24"/>
          <w:szCs w:val="24"/>
        </w:rPr>
        <w:t>B/ Rechercher l'antigène libre circulant dans le plasma.</w:t>
      </w:r>
    </w:p>
    <w:p w:rsidR="009E060C" w:rsidRPr="009E060C" w:rsidRDefault="009E060C" w:rsidP="009E060C">
      <w:pPr>
        <w:spacing w:after="120"/>
        <w:ind w:left="-426" w:right="-425"/>
        <w:rPr>
          <w:sz w:val="24"/>
          <w:szCs w:val="24"/>
        </w:rPr>
      </w:pPr>
      <w:r w:rsidRPr="009E060C">
        <w:rPr>
          <w:sz w:val="24"/>
          <w:szCs w:val="24"/>
        </w:rPr>
        <w:t>C/ Rechercher les anticorps circulants dans le plasma.</w:t>
      </w:r>
    </w:p>
    <w:p w:rsidR="009E060C" w:rsidRPr="009E060C" w:rsidRDefault="009E060C" w:rsidP="009E060C">
      <w:pPr>
        <w:spacing w:after="120"/>
        <w:ind w:left="-426" w:right="-425"/>
        <w:rPr>
          <w:sz w:val="24"/>
          <w:szCs w:val="24"/>
        </w:rPr>
      </w:pPr>
      <w:r w:rsidRPr="009E060C">
        <w:rPr>
          <w:sz w:val="24"/>
          <w:szCs w:val="24"/>
        </w:rPr>
        <w:t>D/ Rechercher les anticorps fixés sur le complément.</w:t>
      </w:r>
    </w:p>
    <w:p w:rsidR="009E060C" w:rsidRDefault="009E060C" w:rsidP="009E060C">
      <w:pPr>
        <w:spacing w:after="120"/>
        <w:ind w:left="-426" w:right="-425"/>
        <w:rPr>
          <w:sz w:val="24"/>
          <w:szCs w:val="24"/>
        </w:rPr>
      </w:pPr>
      <w:r w:rsidRPr="009E060C">
        <w:rPr>
          <w:sz w:val="24"/>
          <w:szCs w:val="24"/>
        </w:rPr>
        <w:t>E/ Recherche anticorps fixés sur la surface du globule rouge.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Pr>
                <w:rFonts w:asciiTheme="minorHAnsi" w:eastAsiaTheme="minorHAnsi" w:hAnsiTheme="minorHAnsi" w:cstheme="minorBidi"/>
                <w:b/>
                <w:bCs/>
                <w:sz w:val="24"/>
                <w:szCs w:val="24"/>
              </w:rPr>
              <w:t>*</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A : Faux – Il s’agit de l’épreuve globulaire (Beth-Vincent), pas de l’épreuve sérique (</w:t>
            </w:r>
            <w:proofErr w:type="spellStart"/>
            <w:r w:rsidRPr="0048706B">
              <w:rPr>
                <w:rFonts w:asciiTheme="minorHAnsi" w:eastAsiaTheme="minorHAnsi" w:hAnsiTheme="minorHAnsi" w:cstheme="minorBidi"/>
                <w:sz w:val="24"/>
                <w:szCs w:val="24"/>
              </w:rPr>
              <w:t>Simonin</w:t>
            </w:r>
            <w:proofErr w:type="spellEnd"/>
            <w:r w:rsidRPr="0048706B">
              <w:rPr>
                <w:rFonts w:asciiTheme="minorHAnsi" w:eastAsiaTheme="minorHAnsi" w:hAnsiTheme="minorHAnsi" w:cstheme="minorBidi"/>
                <w:sz w:val="24"/>
                <w:szCs w:val="24"/>
              </w:rPr>
              <w:t>).</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B : Faux – Les antigènes du système ABO sont fixés sur les globules rouges, ils ne sont pas libres dans le plasma.</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C : Vrai – L’épreuve sérique (</w:t>
            </w:r>
            <w:proofErr w:type="spellStart"/>
            <w:r w:rsidRPr="0048706B">
              <w:rPr>
                <w:rFonts w:asciiTheme="minorHAnsi" w:eastAsiaTheme="minorHAnsi" w:hAnsiTheme="minorHAnsi" w:cstheme="minorBidi"/>
                <w:sz w:val="24"/>
                <w:szCs w:val="24"/>
              </w:rPr>
              <w:t>Simonin</w:t>
            </w:r>
            <w:proofErr w:type="spellEnd"/>
            <w:r w:rsidRPr="0048706B">
              <w:rPr>
                <w:rFonts w:asciiTheme="minorHAnsi" w:eastAsiaTheme="minorHAnsi" w:hAnsiTheme="minorHAnsi" w:cstheme="minorBidi"/>
                <w:sz w:val="24"/>
                <w:szCs w:val="24"/>
              </w:rPr>
              <w:t>) consiste à rechercher les anticorps circulants dans le plasma du sujet, en mettant son sérum en contact avec des hématies tests connues (A, B, O).</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D : Faux – La recherche d’anticorps fixés sur le complément n’est pas une technique de groupage ABO de routine.</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E : Faux – Les anticorps fixés sur les globules rouges ne sont pas recherchés par l’épreuve sérique.</w:t>
            </w:r>
          </w:p>
        </w:tc>
      </w:tr>
    </w:tbl>
    <w:p w:rsidR="001C2B6F" w:rsidRDefault="001C2B6F" w:rsidP="009E060C">
      <w:pPr>
        <w:spacing w:after="120"/>
        <w:ind w:left="-426" w:right="-425"/>
        <w:rPr>
          <w:sz w:val="24"/>
          <w:szCs w:val="24"/>
        </w:rPr>
      </w:pPr>
    </w:p>
    <w:p w:rsidR="009E060C" w:rsidRPr="009E060C" w:rsidRDefault="009E060C" w:rsidP="00313513">
      <w:pPr>
        <w:spacing w:after="120"/>
        <w:ind w:left="-426" w:right="-1133"/>
        <w:rPr>
          <w:b/>
          <w:bCs/>
          <w:sz w:val="24"/>
          <w:szCs w:val="24"/>
        </w:rPr>
      </w:pPr>
      <w:r w:rsidRPr="009E060C">
        <w:rPr>
          <w:b/>
          <w:bCs/>
          <w:sz w:val="24"/>
          <w:szCs w:val="24"/>
        </w:rPr>
        <w:lastRenderedPageBreak/>
        <w:t>1</w:t>
      </w:r>
      <w:r w:rsidR="00313513">
        <w:rPr>
          <w:b/>
          <w:bCs/>
          <w:sz w:val="24"/>
          <w:szCs w:val="24"/>
        </w:rPr>
        <w:t>7</w:t>
      </w:r>
      <w:r w:rsidRPr="009E060C">
        <w:rPr>
          <w:b/>
          <w:bCs/>
          <w:sz w:val="24"/>
          <w:szCs w:val="24"/>
        </w:rPr>
        <w:t>/ Parmi ces complications de la transfusion sanguine, quelles sont celles qui sont précoces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9E060C" w:rsidRPr="009E060C" w:rsidRDefault="009E060C" w:rsidP="009E060C">
      <w:pPr>
        <w:spacing w:after="120"/>
        <w:ind w:left="-426" w:right="-425"/>
        <w:rPr>
          <w:sz w:val="24"/>
          <w:szCs w:val="24"/>
        </w:rPr>
      </w:pPr>
      <w:r w:rsidRPr="009E060C">
        <w:rPr>
          <w:sz w:val="24"/>
          <w:szCs w:val="24"/>
        </w:rPr>
        <w:t>A/ Le choc endotoxinique.</w:t>
      </w:r>
    </w:p>
    <w:p w:rsidR="009E060C" w:rsidRPr="009E060C" w:rsidRDefault="009E060C" w:rsidP="009E060C">
      <w:pPr>
        <w:spacing w:after="120"/>
        <w:ind w:left="-426" w:right="-425"/>
        <w:rPr>
          <w:sz w:val="24"/>
          <w:szCs w:val="24"/>
        </w:rPr>
      </w:pPr>
      <w:r w:rsidRPr="009E060C">
        <w:rPr>
          <w:sz w:val="24"/>
          <w:szCs w:val="24"/>
        </w:rPr>
        <w:t>B/ L'hémochromatose.</w:t>
      </w:r>
    </w:p>
    <w:p w:rsidR="009E060C" w:rsidRPr="009E060C" w:rsidRDefault="009E060C" w:rsidP="009E060C">
      <w:pPr>
        <w:spacing w:after="120"/>
        <w:ind w:left="-426" w:right="-425"/>
        <w:rPr>
          <w:sz w:val="24"/>
          <w:szCs w:val="24"/>
        </w:rPr>
      </w:pPr>
      <w:r w:rsidRPr="009E060C">
        <w:rPr>
          <w:sz w:val="24"/>
          <w:szCs w:val="24"/>
        </w:rPr>
        <w:t>C/ La réaction de type frisson-hyperthermie.</w:t>
      </w:r>
    </w:p>
    <w:p w:rsidR="009E060C" w:rsidRPr="009E060C" w:rsidRDefault="009E060C" w:rsidP="009E060C">
      <w:pPr>
        <w:spacing w:after="120"/>
        <w:ind w:left="-426" w:right="-425"/>
        <w:rPr>
          <w:sz w:val="24"/>
          <w:szCs w:val="24"/>
        </w:rPr>
      </w:pPr>
      <w:r w:rsidRPr="009E060C">
        <w:rPr>
          <w:sz w:val="24"/>
          <w:szCs w:val="24"/>
        </w:rPr>
        <w:t>D/ L'œdème pulmonaire aigu.</w:t>
      </w:r>
    </w:p>
    <w:p w:rsidR="009E060C" w:rsidRPr="009E060C" w:rsidRDefault="009E060C" w:rsidP="009E060C">
      <w:pPr>
        <w:spacing w:after="120"/>
        <w:ind w:left="-426" w:right="-425"/>
        <w:rPr>
          <w:sz w:val="24"/>
          <w:szCs w:val="24"/>
        </w:rPr>
      </w:pPr>
      <w:r w:rsidRPr="009E060C">
        <w:rPr>
          <w:sz w:val="24"/>
          <w:szCs w:val="24"/>
        </w:rPr>
        <w:t>E/ Le risque d'attraper une hépatite virale.</w:t>
      </w:r>
    </w:p>
    <w:p w:rsidR="009E060C" w:rsidRDefault="009E060C" w:rsidP="009E060C">
      <w:pPr>
        <w:spacing w:after="120"/>
        <w:ind w:left="-426" w:right="-425"/>
        <w:jc w:val="center"/>
        <w:rPr>
          <w:sz w:val="24"/>
          <w:szCs w:val="24"/>
        </w:rPr>
      </w:pPr>
      <w:r w:rsidRPr="009E060C">
        <w:rPr>
          <w:sz w:val="24"/>
          <w:szCs w:val="24"/>
        </w:rPr>
        <w:t xml:space="preserve">A/ A.B.C    </w:t>
      </w:r>
      <w:r>
        <w:rPr>
          <w:sz w:val="24"/>
          <w:szCs w:val="24"/>
        </w:rPr>
        <w:t xml:space="preserve">       </w:t>
      </w:r>
      <w:r w:rsidRPr="009E060C">
        <w:rPr>
          <w:sz w:val="24"/>
          <w:szCs w:val="24"/>
        </w:rPr>
        <w:t xml:space="preserve">         B/ B.C.D                   C/ C.D.E                           D/ A.C.D</w:t>
      </w:r>
      <w:r>
        <w:rPr>
          <w:sz w:val="24"/>
          <w:szCs w:val="24"/>
        </w:rPr>
        <w:t xml:space="preserve">                         </w:t>
      </w:r>
      <w:r w:rsidRPr="009E060C">
        <w:rPr>
          <w:sz w:val="24"/>
          <w:szCs w:val="24"/>
        </w:rPr>
        <w:t>E/ A.D.E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8706B">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A : Vrai – Le choc endotoxinique est un accident précoce (lié à une contamination bactérienne du produit).</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B : Faux – L’hémochromatose est une complication tardive (surcharge en fer après des transfusions répétées).</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C : Vrai – La réaction de type frisson-hyperthermie est un accident précoce (réaction immunologique ou pyrogène).</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D : Vrai – L’œdème aigu du poumon (OAP) est un accident précoce (surcharge circulatoire).</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E : Faux – L’hépatite virale est une complication tardive (transmission infectieuse).</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La combinaison correcte est A, C, D → réponse D.</w:t>
            </w:r>
          </w:p>
        </w:tc>
      </w:tr>
    </w:tbl>
    <w:p w:rsidR="001C2B6F" w:rsidRPr="009E060C" w:rsidRDefault="001C2B6F" w:rsidP="009E060C">
      <w:pPr>
        <w:spacing w:after="120"/>
        <w:ind w:left="-426" w:right="-425"/>
        <w:jc w:val="center"/>
        <w:rPr>
          <w:sz w:val="24"/>
          <w:szCs w:val="24"/>
        </w:rPr>
      </w:pPr>
    </w:p>
    <w:p w:rsidR="009E060C" w:rsidRPr="009E060C" w:rsidRDefault="00313513" w:rsidP="009E060C">
      <w:pPr>
        <w:spacing w:after="120"/>
        <w:ind w:left="-426" w:right="-425"/>
        <w:rPr>
          <w:b/>
          <w:bCs/>
          <w:sz w:val="24"/>
          <w:szCs w:val="24"/>
        </w:rPr>
      </w:pPr>
      <w:r>
        <w:rPr>
          <w:b/>
          <w:bCs/>
          <w:sz w:val="24"/>
          <w:szCs w:val="24"/>
        </w:rPr>
        <w:t>18</w:t>
      </w:r>
      <w:r w:rsidR="009E060C" w:rsidRPr="009E060C">
        <w:rPr>
          <w:b/>
          <w:bCs/>
          <w:sz w:val="24"/>
          <w:szCs w:val="24"/>
        </w:rPr>
        <w:t>/ Parmi ces antigènes, quels sont ceux qui appartiennent au système Rhésus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9E060C" w:rsidRPr="009E060C" w:rsidRDefault="009E060C" w:rsidP="009E060C">
      <w:pPr>
        <w:spacing w:after="120"/>
        <w:ind w:left="-426" w:right="-425"/>
        <w:rPr>
          <w:sz w:val="24"/>
          <w:szCs w:val="24"/>
        </w:rPr>
      </w:pPr>
      <w:r w:rsidRPr="009E060C">
        <w:rPr>
          <w:sz w:val="24"/>
          <w:szCs w:val="24"/>
        </w:rPr>
        <w:t>A/ Antigène A</w:t>
      </w:r>
    </w:p>
    <w:p w:rsidR="009E060C" w:rsidRPr="009E060C" w:rsidRDefault="009E060C" w:rsidP="009E060C">
      <w:pPr>
        <w:spacing w:after="120"/>
        <w:ind w:left="-426" w:right="-425"/>
        <w:rPr>
          <w:sz w:val="24"/>
          <w:szCs w:val="24"/>
        </w:rPr>
      </w:pPr>
      <w:r w:rsidRPr="009E060C">
        <w:rPr>
          <w:sz w:val="24"/>
          <w:szCs w:val="24"/>
        </w:rPr>
        <w:t>B/ Antigène C</w:t>
      </w:r>
    </w:p>
    <w:p w:rsidR="009E060C" w:rsidRPr="009E060C" w:rsidRDefault="009E060C" w:rsidP="009E060C">
      <w:pPr>
        <w:spacing w:after="120"/>
        <w:ind w:left="-426" w:right="-425"/>
        <w:rPr>
          <w:sz w:val="24"/>
          <w:szCs w:val="24"/>
        </w:rPr>
      </w:pPr>
      <w:r w:rsidRPr="009E060C">
        <w:rPr>
          <w:sz w:val="24"/>
          <w:szCs w:val="24"/>
        </w:rPr>
        <w:t>C/ Antigène B</w:t>
      </w:r>
    </w:p>
    <w:p w:rsidR="009E060C" w:rsidRPr="009E060C" w:rsidRDefault="009E060C" w:rsidP="009E060C">
      <w:pPr>
        <w:spacing w:after="120"/>
        <w:ind w:left="-426" w:right="-425"/>
        <w:rPr>
          <w:sz w:val="24"/>
          <w:szCs w:val="24"/>
        </w:rPr>
      </w:pPr>
      <w:r w:rsidRPr="009E060C">
        <w:rPr>
          <w:sz w:val="24"/>
          <w:szCs w:val="24"/>
        </w:rPr>
        <w:t>D/ Antigène D</w:t>
      </w:r>
    </w:p>
    <w:p w:rsidR="009E060C" w:rsidRDefault="009E060C" w:rsidP="009E060C">
      <w:pPr>
        <w:spacing w:after="120"/>
        <w:ind w:left="-426" w:right="-425"/>
        <w:rPr>
          <w:sz w:val="24"/>
          <w:szCs w:val="24"/>
        </w:rPr>
      </w:pPr>
      <w:r w:rsidRPr="009E060C">
        <w:rPr>
          <w:sz w:val="24"/>
          <w:szCs w:val="24"/>
        </w:rPr>
        <w:t>E/ Antigène 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C2B6F" w:rsidRPr="00BF6DD0" w:rsidTr="00B2476B">
        <w:trPr>
          <w:trHeight w:val="2952"/>
        </w:trPr>
        <w:tc>
          <w:tcPr>
            <w:tcW w:w="10314" w:type="dxa"/>
          </w:tcPr>
          <w:p w:rsidR="001C2B6F" w:rsidRPr="00BF6DD0" w:rsidRDefault="001C2B6F" w:rsidP="00B2476B">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8706B">
              <w:rPr>
                <w:rFonts w:asciiTheme="minorHAnsi" w:eastAsiaTheme="minorHAnsi" w:hAnsiTheme="minorHAnsi" w:cstheme="minorBidi"/>
                <w:b/>
                <w:bCs/>
                <w:sz w:val="24"/>
                <w:szCs w:val="24"/>
              </w:rPr>
              <w:t>B,D,E</w:t>
            </w:r>
            <w:r w:rsidR="00425BA8" w:rsidRPr="00425BA8">
              <w:rPr>
                <w:rFonts w:asciiTheme="minorHAnsi" w:eastAsiaTheme="minorHAnsi" w:hAnsiTheme="minorHAnsi" w:cstheme="minorBidi"/>
                <w:b/>
                <w:bCs/>
                <w:sz w:val="24"/>
                <w:szCs w:val="24"/>
              </w:rPr>
              <w:t>*</w:t>
            </w:r>
          </w:p>
          <w:p w:rsidR="001C2B6F" w:rsidRPr="00BF6DD0" w:rsidRDefault="001C2B6F"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A : Faux – L’antigène A appartient au système ABO, pas au système Rhésus.</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B : Vrai – L’antigène C appartient au système Rhésus (avec D, E, c, e).</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C : Faux – L’antigène B appartient au système ABO.</w:t>
            </w:r>
          </w:p>
          <w:p w:rsidR="0048706B" w:rsidRPr="0048706B" w:rsidRDefault="0048706B" w:rsidP="0048706B">
            <w:pPr>
              <w:spacing w:after="120"/>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D : Vrai – L’antigène D est l’antigène majeur du système Rhésus.</w:t>
            </w:r>
          </w:p>
          <w:p w:rsidR="001C2B6F" w:rsidRPr="00BF6DD0" w:rsidRDefault="0048706B" w:rsidP="0048706B">
            <w:pPr>
              <w:spacing w:after="120"/>
              <w:ind w:right="33"/>
              <w:rPr>
                <w:rFonts w:asciiTheme="minorHAnsi" w:eastAsiaTheme="minorHAnsi" w:hAnsiTheme="minorHAnsi" w:cstheme="minorBidi"/>
                <w:sz w:val="24"/>
                <w:szCs w:val="24"/>
              </w:rPr>
            </w:pPr>
            <w:r w:rsidRPr="0048706B">
              <w:rPr>
                <w:rFonts w:asciiTheme="minorHAnsi" w:eastAsiaTheme="minorHAnsi" w:hAnsiTheme="minorHAnsi" w:cstheme="minorBidi"/>
                <w:sz w:val="24"/>
                <w:szCs w:val="24"/>
              </w:rPr>
              <w:t>E : Vrai – L’antigène E appartient au système Rhésus.</w:t>
            </w:r>
          </w:p>
        </w:tc>
      </w:tr>
    </w:tbl>
    <w:p w:rsidR="001C2B6F" w:rsidRPr="00C5020C" w:rsidRDefault="001C2B6F" w:rsidP="009E060C">
      <w:pPr>
        <w:spacing w:after="120"/>
        <w:ind w:left="-426" w:right="-425"/>
        <w:rPr>
          <w:sz w:val="24"/>
          <w:szCs w:val="24"/>
        </w:rPr>
      </w:pPr>
    </w:p>
    <w:p w:rsidR="00025B82" w:rsidRDefault="00025B82" w:rsidP="003D7432">
      <w:pPr>
        <w:spacing w:after="0"/>
        <w:ind w:left="-426"/>
        <w:jc w:val="center"/>
        <w:rPr>
          <w:b/>
          <w:bCs/>
          <w:i/>
          <w:iCs/>
          <w:sz w:val="32"/>
          <w:szCs w:val="32"/>
          <w:u w:val="single"/>
        </w:rPr>
      </w:pPr>
    </w:p>
    <w:p w:rsidR="008B3D1A" w:rsidRDefault="008B3D1A" w:rsidP="003D7432">
      <w:pPr>
        <w:spacing w:after="0"/>
        <w:ind w:left="-426"/>
        <w:jc w:val="center"/>
        <w:rPr>
          <w:b/>
          <w:bCs/>
          <w:i/>
          <w:iCs/>
          <w:sz w:val="32"/>
          <w:szCs w:val="32"/>
          <w:u w:val="single"/>
          <w:rtl/>
        </w:rPr>
      </w:pPr>
      <w:r w:rsidRPr="00BE27F4">
        <w:rPr>
          <w:b/>
          <w:bCs/>
          <w:i/>
          <w:iCs/>
          <w:sz w:val="32"/>
          <w:szCs w:val="32"/>
          <w:u w:val="single"/>
        </w:rPr>
        <w:lastRenderedPageBreak/>
        <w:t>3-</w:t>
      </w:r>
      <w:r w:rsidRPr="00BE27F4">
        <w:rPr>
          <w:b/>
          <w:bCs/>
          <w:i/>
          <w:iCs/>
          <w:sz w:val="32"/>
          <w:szCs w:val="32"/>
        </w:rPr>
        <w:t xml:space="preserve"> </w:t>
      </w:r>
      <w:r w:rsidR="003D7432" w:rsidRPr="003D7432">
        <w:rPr>
          <w:b/>
          <w:bCs/>
          <w:i/>
          <w:iCs/>
          <w:sz w:val="32"/>
          <w:szCs w:val="32"/>
          <w:u w:val="single"/>
        </w:rPr>
        <w:t>Hémostases primaire</w:t>
      </w:r>
    </w:p>
    <w:p w:rsidR="0079304F" w:rsidRPr="0079304F" w:rsidRDefault="00313513" w:rsidP="0079304F">
      <w:pPr>
        <w:spacing w:after="120"/>
        <w:ind w:left="-426"/>
        <w:rPr>
          <w:b/>
          <w:bCs/>
          <w:sz w:val="24"/>
          <w:szCs w:val="24"/>
        </w:rPr>
      </w:pPr>
      <w:r>
        <w:rPr>
          <w:b/>
          <w:bCs/>
          <w:sz w:val="24"/>
          <w:szCs w:val="24"/>
        </w:rPr>
        <w:t>19</w:t>
      </w:r>
      <w:r w:rsidR="0079304F" w:rsidRPr="0079304F">
        <w:rPr>
          <w:b/>
          <w:bCs/>
          <w:sz w:val="24"/>
          <w:szCs w:val="24"/>
        </w:rPr>
        <w:t xml:space="preserve">/ Concernant le facteur </w:t>
      </w:r>
      <w:proofErr w:type="spellStart"/>
      <w:r w:rsidR="0079304F" w:rsidRPr="0079304F">
        <w:rPr>
          <w:b/>
          <w:bCs/>
          <w:sz w:val="24"/>
          <w:szCs w:val="24"/>
        </w:rPr>
        <w:t>Willebrand</w:t>
      </w:r>
      <w:proofErr w:type="spellEnd"/>
      <w:r w:rsidR="0079304F" w:rsidRPr="0079304F">
        <w:rPr>
          <w:b/>
          <w:bCs/>
          <w:sz w:val="24"/>
          <w:szCs w:val="24"/>
        </w:rPr>
        <w:t xml:space="preserve"> : cocher la réponse fausse.</w:t>
      </w:r>
      <w:r w:rsidR="0079304F" w:rsidRPr="0079304F">
        <w:rPr>
          <w:sz w:val="24"/>
          <w:szCs w:val="24"/>
        </w:rPr>
        <w:t xml:space="preserve"> </w:t>
      </w:r>
      <w:r w:rsidR="0079304F" w:rsidRPr="00A728BC">
        <w:rPr>
          <w:sz w:val="24"/>
          <w:szCs w:val="24"/>
        </w:rPr>
        <w:t>(202</w:t>
      </w:r>
      <w:r w:rsidR="0079304F" w:rsidRPr="00E60D5C">
        <w:rPr>
          <w:sz w:val="24"/>
          <w:szCs w:val="24"/>
        </w:rPr>
        <w:t>6</w:t>
      </w:r>
      <w:r w:rsidR="0079304F" w:rsidRPr="00A728BC">
        <w:rPr>
          <w:sz w:val="24"/>
          <w:szCs w:val="24"/>
        </w:rPr>
        <w:t>,sec A</w:t>
      </w:r>
      <w:r w:rsidR="0079304F">
        <w:rPr>
          <w:sz w:val="24"/>
          <w:szCs w:val="24"/>
        </w:rPr>
        <w:t>,B</w:t>
      </w:r>
      <w:r w:rsidR="0079304F" w:rsidRPr="00A728BC">
        <w:rPr>
          <w:sz w:val="24"/>
          <w:szCs w:val="24"/>
        </w:rPr>
        <w:t>)</w:t>
      </w:r>
    </w:p>
    <w:p w:rsidR="0079304F" w:rsidRPr="0079304F" w:rsidRDefault="0079304F" w:rsidP="0079304F">
      <w:pPr>
        <w:spacing w:after="120"/>
        <w:ind w:left="-426"/>
        <w:rPr>
          <w:sz w:val="24"/>
          <w:szCs w:val="24"/>
        </w:rPr>
      </w:pPr>
      <w:r w:rsidRPr="0079304F">
        <w:rPr>
          <w:sz w:val="24"/>
          <w:szCs w:val="24"/>
        </w:rPr>
        <w:t>A/ Il participe à l'adhésion des plaquettes à la paroi vasculaire.</w:t>
      </w:r>
    </w:p>
    <w:p w:rsidR="0079304F" w:rsidRPr="0079304F" w:rsidRDefault="0079304F" w:rsidP="0079304F">
      <w:pPr>
        <w:spacing w:after="120"/>
        <w:ind w:left="-426"/>
        <w:rPr>
          <w:sz w:val="24"/>
          <w:szCs w:val="24"/>
        </w:rPr>
      </w:pPr>
      <w:r w:rsidRPr="0079304F">
        <w:rPr>
          <w:sz w:val="24"/>
          <w:szCs w:val="24"/>
        </w:rPr>
        <w:t>B/ Permet le transport du facteur VIII dans la circulation.</w:t>
      </w:r>
    </w:p>
    <w:p w:rsidR="0079304F" w:rsidRPr="0079304F" w:rsidRDefault="0079304F" w:rsidP="0079304F">
      <w:pPr>
        <w:spacing w:after="120"/>
        <w:ind w:left="-426"/>
        <w:rPr>
          <w:sz w:val="24"/>
          <w:szCs w:val="24"/>
        </w:rPr>
      </w:pPr>
      <w:r w:rsidRPr="0079304F">
        <w:rPr>
          <w:sz w:val="24"/>
          <w:szCs w:val="24"/>
        </w:rPr>
        <w:t xml:space="preserve">C/ Il se fixe au niveau de la membrane plaquettaire sur la glycoprotéine </w:t>
      </w:r>
      <w:proofErr w:type="spellStart"/>
      <w:r w:rsidRPr="0079304F">
        <w:rPr>
          <w:sz w:val="24"/>
          <w:szCs w:val="24"/>
        </w:rPr>
        <w:t>Ib</w:t>
      </w:r>
      <w:proofErr w:type="spellEnd"/>
      <w:r w:rsidRPr="0079304F">
        <w:rPr>
          <w:sz w:val="24"/>
          <w:szCs w:val="24"/>
        </w:rPr>
        <w:t>.</w:t>
      </w:r>
    </w:p>
    <w:p w:rsidR="0079304F" w:rsidRPr="0079304F" w:rsidRDefault="0079304F" w:rsidP="0079304F">
      <w:pPr>
        <w:spacing w:after="120"/>
        <w:ind w:left="-426"/>
        <w:rPr>
          <w:sz w:val="24"/>
          <w:szCs w:val="24"/>
        </w:rPr>
      </w:pPr>
      <w:r w:rsidRPr="0079304F">
        <w:rPr>
          <w:sz w:val="24"/>
          <w:szCs w:val="24"/>
        </w:rPr>
        <w:t>D/ Il est synthétisé par les cellules endothéliales et les mégacaryocytes.</w:t>
      </w:r>
    </w:p>
    <w:p w:rsidR="0079304F" w:rsidRDefault="0079304F" w:rsidP="0079304F">
      <w:pPr>
        <w:spacing w:after="120"/>
        <w:ind w:left="-426"/>
        <w:rPr>
          <w:sz w:val="24"/>
          <w:szCs w:val="24"/>
          <w:rtl/>
        </w:rPr>
      </w:pPr>
      <w:r w:rsidRPr="00BD2BFB">
        <w:rPr>
          <w:sz w:val="24"/>
          <w:szCs w:val="24"/>
        </w:rPr>
        <w:t xml:space="preserve">E/ Est une protéine hautement </w:t>
      </w:r>
      <w:proofErr w:type="spellStart"/>
      <w:r w:rsidRPr="00BD2BFB">
        <w:rPr>
          <w:sz w:val="24"/>
          <w:szCs w:val="24"/>
        </w:rPr>
        <w:t>monomérisée</w:t>
      </w:r>
      <w:proofErr w:type="spellEnd"/>
      <w:r w:rsidRPr="00BD2BFB">
        <w:rPr>
          <w:sz w:val="24"/>
          <w:szCs w:val="24"/>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560C8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 xml:space="preserve">A : Vrai – Le facteur </w:t>
            </w:r>
            <w:proofErr w:type="spellStart"/>
            <w:r w:rsidRPr="00560C84">
              <w:rPr>
                <w:rFonts w:asciiTheme="minorHAnsi" w:eastAsiaTheme="minorHAnsi" w:hAnsiTheme="minorHAnsi" w:cstheme="minorBidi"/>
                <w:sz w:val="24"/>
                <w:szCs w:val="24"/>
              </w:rPr>
              <w:t>Willebrand</w:t>
            </w:r>
            <w:proofErr w:type="spellEnd"/>
            <w:r w:rsidRPr="00560C84">
              <w:rPr>
                <w:rFonts w:asciiTheme="minorHAnsi" w:eastAsiaTheme="minorHAnsi" w:hAnsiTheme="minorHAnsi" w:cstheme="minorBidi"/>
                <w:sz w:val="24"/>
                <w:szCs w:val="24"/>
              </w:rPr>
              <w:t xml:space="preserve"> (</w:t>
            </w:r>
            <w:proofErr w:type="spellStart"/>
            <w:r w:rsidRPr="00560C84">
              <w:rPr>
                <w:rFonts w:asciiTheme="minorHAnsi" w:eastAsiaTheme="minorHAnsi" w:hAnsiTheme="minorHAnsi" w:cstheme="minorBidi"/>
                <w:sz w:val="24"/>
                <w:szCs w:val="24"/>
              </w:rPr>
              <w:t>vWF</w:t>
            </w:r>
            <w:proofErr w:type="spellEnd"/>
            <w:r w:rsidRPr="00560C84">
              <w:rPr>
                <w:rFonts w:asciiTheme="minorHAnsi" w:eastAsiaTheme="minorHAnsi" w:hAnsiTheme="minorHAnsi" w:cstheme="minorBidi"/>
                <w:sz w:val="24"/>
                <w:szCs w:val="24"/>
              </w:rPr>
              <w:t>) participe à l'adhésion plaquettaire au sous-endothélium vasculaire après lésion.</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 xml:space="preserve">B : Vrai – Le </w:t>
            </w:r>
            <w:proofErr w:type="spellStart"/>
            <w:r w:rsidRPr="00560C84">
              <w:rPr>
                <w:rFonts w:asciiTheme="minorHAnsi" w:eastAsiaTheme="minorHAnsi" w:hAnsiTheme="minorHAnsi" w:cstheme="minorBidi"/>
                <w:sz w:val="24"/>
                <w:szCs w:val="24"/>
              </w:rPr>
              <w:t>vWF</w:t>
            </w:r>
            <w:proofErr w:type="spellEnd"/>
            <w:r w:rsidRPr="00560C84">
              <w:rPr>
                <w:rFonts w:asciiTheme="minorHAnsi" w:eastAsiaTheme="minorHAnsi" w:hAnsiTheme="minorHAnsi" w:cstheme="minorBidi"/>
                <w:sz w:val="24"/>
                <w:szCs w:val="24"/>
              </w:rPr>
              <w:t xml:space="preserve"> est le transporteur plasmatique du facteur VIII, le protégeant de la dégradation.</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 xml:space="preserve">C : Vrai – Le </w:t>
            </w:r>
            <w:proofErr w:type="spellStart"/>
            <w:r w:rsidRPr="00560C84">
              <w:rPr>
                <w:rFonts w:asciiTheme="minorHAnsi" w:eastAsiaTheme="minorHAnsi" w:hAnsiTheme="minorHAnsi" w:cstheme="minorBidi"/>
                <w:sz w:val="24"/>
                <w:szCs w:val="24"/>
              </w:rPr>
              <w:t>vWF</w:t>
            </w:r>
            <w:proofErr w:type="spellEnd"/>
            <w:r w:rsidRPr="00560C84">
              <w:rPr>
                <w:rFonts w:asciiTheme="minorHAnsi" w:eastAsiaTheme="minorHAnsi" w:hAnsiTheme="minorHAnsi" w:cstheme="minorBidi"/>
                <w:sz w:val="24"/>
                <w:szCs w:val="24"/>
              </w:rPr>
              <w:t xml:space="preserve"> se fixe sur la glycoprotéine </w:t>
            </w:r>
            <w:proofErr w:type="spellStart"/>
            <w:r w:rsidRPr="00560C84">
              <w:rPr>
                <w:rFonts w:asciiTheme="minorHAnsi" w:eastAsiaTheme="minorHAnsi" w:hAnsiTheme="minorHAnsi" w:cstheme="minorBidi"/>
                <w:sz w:val="24"/>
                <w:szCs w:val="24"/>
              </w:rPr>
              <w:t>Ib</w:t>
            </w:r>
            <w:proofErr w:type="spellEnd"/>
            <w:r w:rsidRPr="00560C84">
              <w:rPr>
                <w:rFonts w:asciiTheme="minorHAnsi" w:eastAsiaTheme="minorHAnsi" w:hAnsiTheme="minorHAnsi" w:cstheme="minorBidi"/>
                <w:sz w:val="24"/>
                <w:szCs w:val="24"/>
              </w:rPr>
              <w:t xml:space="preserve"> (</w:t>
            </w:r>
            <w:proofErr w:type="spellStart"/>
            <w:r w:rsidRPr="00560C84">
              <w:rPr>
                <w:rFonts w:asciiTheme="minorHAnsi" w:eastAsiaTheme="minorHAnsi" w:hAnsiTheme="minorHAnsi" w:cstheme="minorBidi"/>
                <w:sz w:val="24"/>
                <w:szCs w:val="24"/>
              </w:rPr>
              <w:t>GPIb</w:t>
            </w:r>
            <w:proofErr w:type="spellEnd"/>
            <w:r w:rsidRPr="00560C84">
              <w:rPr>
                <w:rFonts w:asciiTheme="minorHAnsi" w:eastAsiaTheme="minorHAnsi" w:hAnsiTheme="minorHAnsi" w:cstheme="minorBidi"/>
                <w:sz w:val="24"/>
                <w:szCs w:val="24"/>
              </w:rPr>
              <w:t>) de la membrane plaquettaire, permettant l'adhésion.</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 xml:space="preserve">D : Vrai – Le </w:t>
            </w:r>
            <w:proofErr w:type="spellStart"/>
            <w:r w:rsidRPr="00560C84">
              <w:rPr>
                <w:rFonts w:asciiTheme="minorHAnsi" w:eastAsiaTheme="minorHAnsi" w:hAnsiTheme="minorHAnsi" w:cstheme="minorBidi"/>
                <w:sz w:val="24"/>
                <w:szCs w:val="24"/>
              </w:rPr>
              <w:t>vWF</w:t>
            </w:r>
            <w:proofErr w:type="spellEnd"/>
            <w:r w:rsidRPr="00560C84">
              <w:rPr>
                <w:rFonts w:asciiTheme="minorHAnsi" w:eastAsiaTheme="minorHAnsi" w:hAnsiTheme="minorHAnsi" w:cstheme="minorBidi"/>
                <w:sz w:val="24"/>
                <w:szCs w:val="24"/>
              </w:rPr>
              <w:t xml:space="preserve"> est synthétisé par les cellules endothéliales et les mégacaryocytes.</w:t>
            </w:r>
          </w:p>
          <w:p w:rsidR="00F7544C" w:rsidRPr="00BF6DD0" w:rsidRDefault="00560C84" w:rsidP="00560C84">
            <w:pPr>
              <w:spacing w:after="120"/>
              <w:ind w:right="33"/>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 xml:space="preserve">E : Faux – Le facteur </w:t>
            </w:r>
            <w:proofErr w:type="spellStart"/>
            <w:r w:rsidRPr="00560C84">
              <w:rPr>
                <w:rFonts w:asciiTheme="minorHAnsi" w:eastAsiaTheme="minorHAnsi" w:hAnsiTheme="minorHAnsi" w:cstheme="minorBidi"/>
                <w:sz w:val="24"/>
                <w:szCs w:val="24"/>
              </w:rPr>
              <w:t>Willebrand</w:t>
            </w:r>
            <w:proofErr w:type="spellEnd"/>
            <w:r w:rsidRPr="00560C84">
              <w:rPr>
                <w:rFonts w:asciiTheme="minorHAnsi" w:eastAsiaTheme="minorHAnsi" w:hAnsiTheme="minorHAnsi" w:cstheme="minorBidi"/>
                <w:sz w:val="24"/>
                <w:szCs w:val="24"/>
              </w:rPr>
              <w:t xml:space="preserve"> est une protéine </w:t>
            </w:r>
            <w:proofErr w:type="spellStart"/>
            <w:r w:rsidRPr="00560C84">
              <w:rPr>
                <w:rFonts w:asciiTheme="minorHAnsi" w:eastAsiaTheme="minorHAnsi" w:hAnsiTheme="minorHAnsi" w:cstheme="minorBidi"/>
                <w:sz w:val="24"/>
                <w:szCs w:val="24"/>
              </w:rPr>
              <w:t>multimérisée</w:t>
            </w:r>
            <w:proofErr w:type="spellEnd"/>
            <w:r w:rsidRPr="00560C84">
              <w:rPr>
                <w:rFonts w:asciiTheme="minorHAnsi" w:eastAsiaTheme="minorHAnsi" w:hAnsiTheme="minorHAnsi" w:cstheme="minorBidi"/>
                <w:sz w:val="24"/>
                <w:szCs w:val="24"/>
              </w:rPr>
              <w:t xml:space="preserve"> (de gros </w:t>
            </w:r>
            <w:proofErr w:type="spellStart"/>
            <w:r w:rsidRPr="00560C84">
              <w:rPr>
                <w:rFonts w:asciiTheme="minorHAnsi" w:eastAsiaTheme="minorHAnsi" w:hAnsiTheme="minorHAnsi" w:cstheme="minorBidi"/>
                <w:sz w:val="24"/>
                <w:szCs w:val="24"/>
              </w:rPr>
              <w:t>multimères</w:t>
            </w:r>
            <w:proofErr w:type="spellEnd"/>
            <w:r w:rsidRPr="00560C84">
              <w:rPr>
                <w:rFonts w:asciiTheme="minorHAnsi" w:eastAsiaTheme="minorHAnsi" w:hAnsiTheme="minorHAnsi" w:cstheme="minorBidi"/>
                <w:sz w:val="24"/>
                <w:szCs w:val="24"/>
              </w:rPr>
              <w:t xml:space="preserve">), et non hautement </w:t>
            </w:r>
            <w:proofErr w:type="spellStart"/>
            <w:r w:rsidRPr="00560C84">
              <w:rPr>
                <w:rFonts w:asciiTheme="minorHAnsi" w:eastAsiaTheme="minorHAnsi" w:hAnsiTheme="minorHAnsi" w:cstheme="minorBidi"/>
                <w:sz w:val="24"/>
                <w:szCs w:val="24"/>
              </w:rPr>
              <w:t>monomérisée</w:t>
            </w:r>
            <w:proofErr w:type="spellEnd"/>
            <w:r w:rsidRPr="00560C84">
              <w:rPr>
                <w:rFonts w:asciiTheme="minorHAnsi" w:eastAsiaTheme="minorHAnsi" w:hAnsiTheme="minorHAnsi" w:cstheme="minorBidi"/>
                <w:sz w:val="24"/>
                <w:szCs w:val="24"/>
              </w:rPr>
              <w:t xml:space="preserve">. C'est précisément sa structure </w:t>
            </w:r>
            <w:proofErr w:type="spellStart"/>
            <w:r w:rsidRPr="00560C84">
              <w:rPr>
                <w:rFonts w:asciiTheme="minorHAnsi" w:eastAsiaTheme="minorHAnsi" w:hAnsiTheme="minorHAnsi" w:cstheme="minorBidi"/>
                <w:sz w:val="24"/>
                <w:szCs w:val="24"/>
              </w:rPr>
              <w:t>multimérique</w:t>
            </w:r>
            <w:proofErr w:type="spellEnd"/>
            <w:r w:rsidRPr="00560C84">
              <w:rPr>
                <w:rFonts w:asciiTheme="minorHAnsi" w:eastAsiaTheme="minorHAnsi" w:hAnsiTheme="minorHAnsi" w:cstheme="minorBidi"/>
                <w:sz w:val="24"/>
                <w:szCs w:val="24"/>
              </w:rPr>
              <w:t xml:space="preserve"> qui lui confère son activité hémostatique.</w:t>
            </w:r>
          </w:p>
        </w:tc>
      </w:tr>
    </w:tbl>
    <w:p w:rsidR="00F7544C" w:rsidRPr="005B4587" w:rsidRDefault="00F7544C" w:rsidP="0079304F">
      <w:pPr>
        <w:spacing w:after="120"/>
        <w:ind w:left="-426"/>
        <w:rPr>
          <w:sz w:val="24"/>
          <w:szCs w:val="24"/>
        </w:rPr>
      </w:pPr>
    </w:p>
    <w:p w:rsidR="00871B27" w:rsidRDefault="008B3D1A" w:rsidP="003D7432">
      <w:pPr>
        <w:ind w:left="-426"/>
        <w:jc w:val="center"/>
        <w:rPr>
          <w:b/>
          <w:bCs/>
          <w:i/>
          <w:iCs/>
          <w:sz w:val="32"/>
          <w:szCs w:val="32"/>
          <w:u w:val="single"/>
        </w:rPr>
      </w:pPr>
      <w:r>
        <w:rPr>
          <w:b/>
          <w:bCs/>
          <w:i/>
          <w:iCs/>
          <w:sz w:val="32"/>
          <w:szCs w:val="32"/>
          <w:u w:val="single"/>
        </w:rPr>
        <w:t>4-</w:t>
      </w:r>
      <w:r>
        <w:rPr>
          <w:b/>
          <w:bCs/>
          <w:i/>
          <w:iCs/>
          <w:sz w:val="32"/>
          <w:szCs w:val="32"/>
        </w:rPr>
        <w:t xml:space="preserve"> </w:t>
      </w:r>
      <w:r w:rsidR="003D7432" w:rsidRPr="003D7432">
        <w:rPr>
          <w:b/>
          <w:bCs/>
          <w:i/>
          <w:iCs/>
          <w:sz w:val="32"/>
          <w:szCs w:val="32"/>
          <w:u w:val="single"/>
        </w:rPr>
        <w:t>Coagulation et Fibrinolyse</w:t>
      </w:r>
    </w:p>
    <w:p w:rsidR="00F63D83" w:rsidRPr="00F63D83" w:rsidRDefault="00313513" w:rsidP="001C161F">
      <w:pPr>
        <w:spacing w:after="120"/>
        <w:ind w:left="-426" w:right="-992"/>
        <w:rPr>
          <w:b/>
          <w:bCs/>
          <w:sz w:val="24"/>
          <w:szCs w:val="24"/>
        </w:rPr>
      </w:pPr>
      <w:r>
        <w:rPr>
          <w:b/>
          <w:bCs/>
          <w:sz w:val="24"/>
          <w:szCs w:val="24"/>
        </w:rPr>
        <w:t>20</w:t>
      </w:r>
      <w:r w:rsidR="00F63D83" w:rsidRPr="00F63D83">
        <w:rPr>
          <w:b/>
          <w:bCs/>
          <w:sz w:val="24"/>
          <w:szCs w:val="24"/>
        </w:rPr>
        <w:t xml:space="preserve"> - Parmi les cinq facteurs suivants de la coagulation, un n'est pas </w:t>
      </w:r>
      <w:proofErr w:type="spellStart"/>
      <w:r w:rsidR="00F63D83" w:rsidRPr="00F63D83">
        <w:rPr>
          <w:b/>
          <w:bCs/>
          <w:sz w:val="24"/>
          <w:szCs w:val="24"/>
        </w:rPr>
        <w:t>vitamino</w:t>
      </w:r>
      <w:proofErr w:type="spellEnd"/>
      <w:r w:rsidR="00F63D83" w:rsidRPr="00F63D83">
        <w:rPr>
          <w:b/>
          <w:bCs/>
          <w:sz w:val="24"/>
          <w:szCs w:val="24"/>
        </w:rPr>
        <w:t xml:space="preserve"> K-dépendant, lequel ?</w:t>
      </w:r>
      <w:r w:rsidR="001C161F" w:rsidRPr="001C161F">
        <w:rPr>
          <w:sz w:val="24"/>
          <w:szCs w:val="24"/>
        </w:rPr>
        <w:t xml:space="preserve"> (2016)</w:t>
      </w:r>
    </w:p>
    <w:p w:rsidR="00F63D83" w:rsidRPr="00F63D83" w:rsidRDefault="00F63D83" w:rsidP="00F63D83">
      <w:pPr>
        <w:spacing w:after="120"/>
        <w:ind w:left="-426"/>
        <w:rPr>
          <w:sz w:val="24"/>
          <w:szCs w:val="24"/>
        </w:rPr>
      </w:pPr>
      <w:r w:rsidRPr="00F63D83">
        <w:rPr>
          <w:sz w:val="24"/>
          <w:szCs w:val="24"/>
        </w:rPr>
        <w:t xml:space="preserve">1. Facteur </w:t>
      </w:r>
      <w:proofErr w:type="spellStart"/>
      <w:r w:rsidRPr="00F63D83">
        <w:rPr>
          <w:sz w:val="24"/>
          <w:szCs w:val="24"/>
        </w:rPr>
        <w:t>antihémophilique</w:t>
      </w:r>
      <w:proofErr w:type="spellEnd"/>
      <w:r w:rsidRPr="00F63D83">
        <w:rPr>
          <w:sz w:val="24"/>
          <w:szCs w:val="24"/>
        </w:rPr>
        <w:t xml:space="preserve"> B (IX)</w:t>
      </w:r>
    </w:p>
    <w:p w:rsidR="00F63D83" w:rsidRPr="00F63D83" w:rsidRDefault="00F63D83" w:rsidP="00F63D83">
      <w:pPr>
        <w:spacing w:after="120"/>
        <w:ind w:left="-426"/>
        <w:rPr>
          <w:sz w:val="24"/>
          <w:szCs w:val="24"/>
        </w:rPr>
      </w:pPr>
      <w:r w:rsidRPr="00F63D83">
        <w:rPr>
          <w:sz w:val="24"/>
          <w:szCs w:val="24"/>
        </w:rPr>
        <w:t>2. Facteur Stuart (X)</w:t>
      </w:r>
    </w:p>
    <w:p w:rsidR="00F63D83" w:rsidRPr="00F63D83" w:rsidRDefault="00F63D83" w:rsidP="00F63D83">
      <w:pPr>
        <w:spacing w:after="120"/>
        <w:ind w:left="-426"/>
        <w:rPr>
          <w:sz w:val="24"/>
          <w:szCs w:val="24"/>
        </w:rPr>
      </w:pPr>
      <w:r w:rsidRPr="00F63D83">
        <w:rPr>
          <w:sz w:val="24"/>
          <w:szCs w:val="24"/>
        </w:rPr>
        <w:t xml:space="preserve">3. </w:t>
      </w:r>
      <w:proofErr w:type="spellStart"/>
      <w:r w:rsidRPr="00F63D83">
        <w:rPr>
          <w:sz w:val="24"/>
          <w:szCs w:val="24"/>
        </w:rPr>
        <w:t>Proconvertine</w:t>
      </w:r>
      <w:proofErr w:type="spellEnd"/>
      <w:r w:rsidRPr="00F63D83">
        <w:rPr>
          <w:sz w:val="24"/>
          <w:szCs w:val="24"/>
        </w:rPr>
        <w:t xml:space="preserve"> (VII) </w:t>
      </w:r>
    </w:p>
    <w:p w:rsidR="00F63D83" w:rsidRPr="00F63D83" w:rsidRDefault="00F63D83" w:rsidP="00F63D83">
      <w:pPr>
        <w:spacing w:after="120"/>
        <w:ind w:left="-426"/>
        <w:rPr>
          <w:sz w:val="24"/>
          <w:szCs w:val="24"/>
        </w:rPr>
      </w:pPr>
      <w:r w:rsidRPr="00BD2BFB">
        <w:rPr>
          <w:sz w:val="24"/>
          <w:szCs w:val="24"/>
        </w:rPr>
        <w:t xml:space="preserve">4. </w:t>
      </w:r>
      <w:proofErr w:type="spellStart"/>
      <w:r w:rsidRPr="00BD2BFB">
        <w:rPr>
          <w:sz w:val="24"/>
          <w:szCs w:val="24"/>
        </w:rPr>
        <w:t>Proaccélérine</w:t>
      </w:r>
      <w:proofErr w:type="spellEnd"/>
      <w:r w:rsidRPr="00BD2BFB">
        <w:rPr>
          <w:sz w:val="24"/>
          <w:szCs w:val="24"/>
        </w:rPr>
        <w:t xml:space="preserve"> (V)</w:t>
      </w:r>
      <w:r w:rsidRPr="00F63D83">
        <w:rPr>
          <w:sz w:val="24"/>
          <w:szCs w:val="24"/>
        </w:rPr>
        <w:t xml:space="preserve"> </w:t>
      </w:r>
    </w:p>
    <w:p w:rsidR="00843024" w:rsidRDefault="00F63D83" w:rsidP="00F63D83">
      <w:pPr>
        <w:spacing w:after="120"/>
        <w:ind w:left="-426"/>
        <w:rPr>
          <w:sz w:val="24"/>
          <w:szCs w:val="24"/>
          <w:rtl/>
        </w:rPr>
      </w:pPr>
      <w:r w:rsidRPr="00F63D83">
        <w:rPr>
          <w:sz w:val="24"/>
          <w:szCs w:val="24"/>
        </w:rPr>
        <w:t>5. Prothrombine (II)</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560C8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560C84">
              <w:rPr>
                <w:rFonts w:asciiTheme="minorHAnsi" w:eastAsiaTheme="minorHAnsi" w:hAnsiTheme="minorHAnsi" w:cstheme="minorBidi"/>
                <w:b/>
                <w:bCs/>
                <w:sz w:val="24"/>
                <w:szCs w:val="24"/>
              </w:rPr>
              <w:t>4</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1 : Faux – Le facteur IX (</w:t>
            </w:r>
            <w:proofErr w:type="spellStart"/>
            <w:r w:rsidRPr="00560C84">
              <w:rPr>
                <w:rFonts w:asciiTheme="minorHAnsi" w:eastAsiaTheme="minorHAnsi" w:hAnsiTheme="minorHAnsi" w:cstheme="minorBidi"/>
                <w:sz w:val="24"/>
                <w:szCs w:val="24"/>
              </w:rPr>
              <w:t>antihémophilique</w:t>
            </w:r>
            <w:proofErr w:type="spellEnd"/>
            <w:r w:rsidRPr="00560C84">
              <w:rPr>
                <w:rFonts w:asciiTheme="minorHAnsi" w:eastAsiaTheme="minorHAnsi" w:hAnsiTheme="minorHAnsi" w:cstheme="minorBidi"/>
                <w:sz w:val="24"/>
                <w:szCs w:val="24"/>
              </w:rPr>
              <w:t xml:space="preserve"> B) est vitamine K-dépendant.</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2 : Faux – Le facteur X (Stuart) est vitamine K-dépendant.</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3 : Faux – Le facteur VII (</w:t>
            </w:r>
            <w:proofErr w:type="spellStart"/>
            <w:r w:rsidRPr="00560C84">
              <w:rPr>
                <w:rFonts w:asciiTheme="minorHAnsi" w:eastAsiaTheme="minorHAnsi" w:hAnsiTheme="minorHAnsi" w:cstheme="minorBidi"/>
                <w:sz w:val="24"/>
                <w:szCs w:val="24"/>
              </w:rPr>
              <w:t>proconvertine</w:t>
            </w:r>
            <w:proofErr w:type="spellEnd"/>
            <w:r w:rsidRPr="00560C84">
              <w:rPr>
                <w:rFonts w:asciiTheme="minorHAnsi" w:eastAsiaTheme="minorHAnsi" w:hAnsiTheme="minorHAnsi" w:cstheme="minorBidi"/>
                <w:sz w:val="24"/>
                <w:szCs w:val="24"/>
              </w:rPr>
              <w:t>) est vitamine K-dépendant.</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4 : Vrai – Le facteur V (</w:t>
            </w:r>
            <w:proofErr w:type="spellStart"/>
            <w:r w:rsidRPr="00560C84">
              <w:rPr>
                <w:rFonts w:asciiTheme="minorHAnsi" w:eastAsiaTheme="minorHAnsi" w:hAnsiTheme="minorHAnsi" w:cstheme="minorBidi"/>
                <w:sz w:val="24"/>
                <w:szCs w:val="24"/>
              </w:rPr>
              <w:t>proaccélérine</w:t>
            </w:r>
            <w:proofErr w:type="spellEnd"/>
            <w:r w:rsidRPr="00560C84">
              <w:rPr>
                <w:rFonts w:asciiTheme="minorHAnsi" w:eastAsiaTheme="minorHAnsi" w:hAnsiTheme="minorHAnsi" w:cstheme="minorBidi"/>
                <w:sz w:val="24"/>
                <w:szCs w:val="24"/>
              </w:rPr>
              <w:t>) n'est pas vitamine K-dépendant.</w:t>
            </w:r>
          </w:p>
          <w:p w:rsidR="00560C84" w:rsidRPr="00560C84" w:rsidRDefault="00560C84" w:rsidP="00560C84">
            <w:pPr>
              <w:spacing w:after="120"/>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5 : Faux – Le facteur II (prothrombine) est vitamine K-dépendant.</w:t>
            </w:r>
          </w:p>
          <w:p w:rsidR="00F7544C" w:rsidRPr="00BF6DD0" w:rsidRDefault="00560C84" w:rsidP="00560C84">
            <w:pPr>
              <w:spacing w:after="120"/>
              <w:ind w:right="33"/>
              <w:rPr>
                <w:rFonts w:asciiTheme="minorHAnsi" w:eastAsiaTheme="minorHAnsi" w:hAnsiTheme="minorHAnsi" w:cstheme="minorBidi"/>
                <w:sz w:val="24"/>
                <w:szCs w:val="24"/>
              </w:rPr>
            </w:pPr>
            <w:r w:rsidRPr="00560C84">
              <w:rPr>
                <w:rFonts w:asciiTheme="minorHAnsi" w:eastAsiaTheme="minorHAnsi" w:hAnsiTheme="minorHAnsi" w:cstheme="minorBidi"/>
                <w:sz w:val="24"/>
                <w:szCs w:val="24"/>
              </w:rPr>
              <w:t>Les facteurs vitamine K-dépendants sont : II, VII, IX, X (et aussi protéine C et S). Le facteur V est synthétisé par le foie mais n'a pas besoin de vitamine K.</w:t>
            </w:r>
          </w:p>
        </w:tc>
      </w:tr>
    </w:tbl>
    <w:p w:rsidR="00F7544C" w:rsidRDefault="00F7544C" w:rsidP="00F63D83">
      <w:pPr>
        <w:spacing w:after="120"/>
        <w:ind w:left="-426"/>
        <w:rPr>
          <w:sz w:val="24"/>
          <w:szCs w:val="24"/>
        </w:rPr>
      </w:pPr>
    </w:p>
    <w:p w:rsidR="00F63D83" w:rsidRPr="00F63D83" w:rsidRDefault="00313513" w:rsidP="00F63D83">
      <w:pPr>
        <w:spacing w:after="120"/>
        <w:ind w:left="-426"/>
        <w:rPr>
          <w:b/>
          <w:bCs/>
          <w:sz w:val="24"/>
          <w:szCs w:val="24"/>
        </w:rPr>
      </w:pPr>
      <w:r>
        <w:rPr>
          <w:b/>
          <w:bCs/>
          <w:sz w:val="24"/>
          <w:szCs w:val="24"/>
        </w:rPr>
        <w:t>21</w:t>
      </w:r>
      <w:r w:rsidR="00F63D83" w:rsidRPr="00F63D83">
        <w:rPr>
          <w:b/>
          <w:bCs/>
          <w:sz w:val="24"/>
          <w:szCs w:val="24"/>
        </w:rPr>
        <w:t xml:space="preserve"> - Parmi les tests de coagulation suivants, quel est celui que l'on doit utiliser en pratique pour </w:t>
      </w:r>
    </w:p>
    <w:p w:rsidR="00F63D83" w:rsidRPr="00F63D83" w:rsidRDefault="00F63D83" w:rsidP="00F63D83">
      <w:pPr>
        <w:spacing w:after="120"/>
        <w:ind w:left="-426"/>
        <w:rPr>
          <w:b/>
          <w:bCs/>
          <w:sz w:val="24"/>
          <w:szCs w:val="24"/>
        </w:rPr>
      </w:pPr>
      <w:r w:rsidRPr="00F63D83">
        <w:rPr>
          <w:b/>
          <w:bCs/>
          <w:sz w:val="24"/>
          <w:szCs w:val="24"/>
        </w:rPr>
        <w:t>surveiller un traitement par l'héparine ?</w:t>
      </w:r>
      <w:r w:rsidR="001C161F" w:rsidRPr="001C161F">
        <w:rPr>
          <w:sz w:val="24"/>
          <w:szCs w:val="24"/>
        </w:rPr>
        <w:t xml:space="preserve"> (2016)</w:t>
      </w:r>
    </w:p>
    <w:p w:rsidR="00F63D83" w:rsidRPr="00F63D83" w:rsidRDefault="00F63D83" w:rsidP="00F63D83">
      <w:pPr>
        <w:spacing w:after="120"/>
        <w:ind w:left="-426"/>
        <w:rPr>
          <w:sz w:val="24"/>
          <w:szCs w:val="24"/>
        </w:rPr>
      </w:pPr>
      <w:r w:rsidRPr="00F63D83">
        <w:rPr>
          <w:sz w:val="24"/>
          <w:szCs w:val="24"/>
        </w:rPr>
        <w:t>1. Thrombotest d'</w:t>
      </w:r>
      <w:proofErr w:type="spellStart"/>
      <w:r w:rsidRPr="00F63D83">
        <w:rPr>
          <w:sz w:val="24"/>
          <w:szCs w:val="24"/>
        </w:rPr>
        <w:t>Owren</w:t>
      </w:r>
      <w:proofErr w:type="spellEnd"/>
    </w:p>
    <w:p w:rsidR="00F63D83" w:rsidRPr="00F63D83" w:rsidRDefault="00F63D83" w:rsidP="00F63D83">
      <w:pPr>
        <w:spacing w:after="120"/>
        <w:ind w:left="-426"/>
        <w:rPr>
          <w:sz w:val="24"/>
          <w:szCs w:val="24"/>
        </w:rPr>
      </w:pPr>
      <w:r w:rsidRPr="00BD2BFB">
        <w:rPr>
          <w:sz w:val="24"/>
          <w:szCs w:val="24"/>
        </w:rPr>
        <w:t>2. Temps de céphaline Activée</w:t>
      </w:r>
    </w:p>
    <w:p w:rsidR="00F63D83" w:rsidRPr="00F63D83" w:rsidRDefault="00F63D83" w:rsidP="00F63D83">
      <w:pPr>
        <w:spacing w:after="120"/>
        <w:ind w:left="-426"/>
        <w:rPr>
          <w:sz w:val="24"/>
          <w:szCs w:val="24"/>
        </w:rPr>
      </w:pPr>
      <w:r w:rsidRPr="00F63D83">
        <w:rPr>
          <w:sz w:val="24"/>
          <w:szCs w:val="24"/>
        </w:rPr>
        <w:t xml:space="preserve">3. Temps de Quick (taux de Prothrombine) </w:t>
      </w:r>
    </w:p>
    <w:p w:rsidR="00F63D83" w:rsidRPr="00F63D83" w:rsidRDefault="00F63D83" w:rsidP="00F63D83">
      <w:pPr>
        <w:spacing w:after="120"/>
        <w:ind w:left="-426"/>
        <w:rPr>
          <w:sz w:val="24"/>
          <w:szCs w:val="24"/>
        </w:rPr>
      </w:pPr>
      <w:r w:rsidRPr="00F63D83">
        <w:rPr>
          <w:sz w:val="24"/>
          <w:szCs w:val="24"/>
        </w:rPr>
        <w:t xml:space="preserve">4. Temps de saignement </w:t>
      </w:r>
    </w:p>
    <w:p w:rsidR="00F63D83" w:rsidRDefault="00F63D83" w:rsidP="00F63D83">
      <w:pPr>
        <w:spacing w:after="120"/>
        <w:ind w:left="-426"/>
        <w:rPr>
          <w:sz w:val="24"/>
          <w:szCs w:val="24"/>
          <w:rtl/>
        </w:rPr>
      </w:pPr>
      <w:r w:rsidRPr="00F63D83">
        <w:rPr>
          <w:sz w:val="24"/>
          <w:szCs w:val="24"/>
        </w:rPr>
        <w:t>5. Thromboélastogramme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8B159C">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8B159C">
              <w:rPr>
                <w:rFonts w:asciiTheme="minorHAnsi" w:eastAsiaTheme="minorHAnsi" w:hAnsiTheme="minorHAnsi" w:cstheme="minorBidi"/>
                <w:b/>
                <w:bCs/>
                <w:sz w:val="24"/>
                <w:szCs w:val="24"/>
              </w:rPr>
              <w:t>2</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1 : Faux – Le Thrombotest d'</w:t>
            </w:r>
            <w:proofErr w:type="spellStart"/>
            <w:r w:rsidRPr="008B159C">
              <w:rPr>
                <w:rFonts w:asciiTheme="minorHAnsi" w:eastAsiaTheme="minorHAnsi" w:hAnsiTheme="minorHAnsi" w:cstheme="minorBidi"/>
                <w:sz w:val="24"/>
                <w:szCs w:val="24"/>
              </w:rPr>
              <w:t>Owren</w:t>
            </w:r>
            <w:proofErr w:type="spellEnd"/>
            <w:r w:rsidRPr="008B159C">
              <w:rPr>
                <w:rFonts w:asciiTheme="minorHAnsi" w:eastAsiaTheme="minorHAnsi" w:hAnsiTheme="minorHAnsi" w:cstheme="minorBidi"/>
                <w:sz w:val="24"/>
                <w:szCs w:val="24"/>
              </w:rPr>
              <w:t xml:space="preserve"> est utilisé pour surveiller les anticoagulants oraux (AVK).</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2 : Vrai – Le Temps de Céphaline Activée (TCA) est le test de référence pour surveiller l'héparine non fractionnée.</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3 : Faux – Le Temps de Quick (TP) est utilisé pour surveiller les AVK, pas l'héparine.</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4 : Faux – Le Temps de saignement explore l'hémostase primaire (plaquettes/</w:t>
            </w:r>
            <w:proofErr w:type="spellStart"/>
            <w:r w:rsidRPr="008B159C">
              <w:rPr>
                <w:rFonts w:asciiTheme="minorHAnsi" w:eastAsiaTheme="minorHAnsi" w:hAnsiTheme="minorHAnsi" w:cstheme="minorBidi"/>
                <w:sz w:val="24"/>
                <w:szCs w:val="24"/>
              </w:rPr>
              <w:t>vWF</w:t>
            </w:r>
            <w:proofErr w:type="spellEnd"/>
            <w:r w:rsidRPr="008B159C">
              <w:rPr>
                <w:rFonts w:asciiTheme="minorHAnsi" w:eastAsiaTheme="minorHAnsi" w:hAnsiTheme="minorHAnsi" w:cstheme="minorBidi"/>
                <w:sz w:val="24"/>
                <w:szCs w:val="24"/>
              </w:rPr>
              <w:t>), pas l'héparine.</w:t>
            </w:r>
          </w:p>
          <w:p w:rsidR="00F7544C" w:rsidRPr="00BF6DD0" w:rsidRDefault="008B159C" w:rsidP="008B159C">
            <w:pPr>
              <w:spacing w:after="120"/>
              <w:ind w:right="33"/>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5 : Faux – Le Thromboélastogramme est un test global, non spécifique pour la surveillance de routine de l'héparine.</w:t>
            </w:r>
          </w:p>
        </w:tc>
      </w:tr>
    </w:tbl>
    <w:p w:rsidR="00F7544C" w:rsidRDefault="00F7544C" w:rsidP="00F63D83">
      <w:pPr>
        <w:spacing w:after="120"/>
        <w:ind w:left="-426"/>
        <w:rPr>
          <w:sz w:val="24"/>
          <w:szCs w:val="24"/>
        </w:rPr>
      </w:pPr>
    </w:p>
    <w:p w:rsidR="00C238AF" w:rsidRPr="00C238AF" w:rsidRDefault="00313513" w:rsidP="00A728BC">
      <w:pPr>
        <w:spacing w:after="120"/>
        <w:ind w:left="-426" w:right="-709"/>
        <w:rPr>
          <w:b/>
          <w:bCs/>
          <w:sz w:val="24"/>
          <w:szCs w:val="24"/>
        </w:rPr>
      </w:pPr>
      <w:r>
        <w:rPr>
          <w:b/>
          <w:bCs/>
          <w:sz w:val="24"/>
          <w:szCs w:val="24"/>
        </w:rPr>
        <w:t>22</w:t>
      </w:r>
      <w:r w:rsidR="00C238AF" w:rsidRPr="00C238AF">
        <w:rPr>
          <w:b/>
          <w:bCs/>
          <w:sz w:val="24"/>
          <w:szCs w:val="24"/>
        </w:rPr>
        <w:t>/Parmi les facteurs plasmatiques ,indiquez le facteur commun à l'hémostase et la coagulation :</w:t>
      </w:r>
      <w:r w:rsidR="00A728BC" w:rsidRPr="00A728BC">
        <w:rPr>
          <w:sz w:val="24"/>
          <w:szCs w:val="24"/>
        </w:rPr>
        <w:t xml:space="preserve"> (2025,sec A)</w:t>
      </w:r>
    </w:p>
    <w:p w:rsidR="00C238AF" w:rsidRPr="00C238AF" w:rsidRDefault="00C238AF" w:rsidP="00C238AF">
      <w:pPr>
        <w:spacing w:after="120"/>
        <w:ind w:left="-426"/>
        <w:rPr>
          <w:sz w:val="24"/>
          <w:szCs w:val="24"/>
          <w:lang w:val="en-US"/>
        </w:rPr>
      </w:pPr>
      <w:r w:rsidRPr="00C238AF">
        <w:rPr>
          <w:sz w:val="24"/>
          <w:szCs w:val="24"/>
          <w:lang w:val="en-US"/>
        </w:rPr>
        <w:t xml:space="preserve">A- </w:t>
      </w:r>
      <w:proofErr w:type="spellStart"/>
      <w:r w:rsidRPr="00C238AF">
        <w:rPr>
          <w:sz w:val="24"/>
          <w:szCs w:val="24"/>
          <w:lang w:val="en-US"/>
        </w:rPr>
        <w:t>fx</w:t>
      </w:r>
      <w:proofErr w:type="spellEnd"/>
      <w:r w:rsidRPr="00C238AF">
        <w:rPr>
          <w:sz w:val="24"/>
          <w:szCs w:val="24"/>
          <w:lang w:val="en-US"/>
        </w:rPr>
        <w:t xml:space="preserve"> II</w:t>
      </w:r>
    </w:p>
    <w:p w:rsidR="00C238AF" w:rsidRPr="00C238AF" w:rsidRDefault="00C238AF" w:rsidP="00C238AF">
      <w:pPr>
        <w:spacing w:after="120"/>
        <w:ind w:left="-426"/>
        <w:rPr>
          <w:sz w:val="24"/>
          <w:szCs w:val="24"/>
          <w:lang w:val="en-US"/>
        </w:rPr>
      </w:pPr>
      <w:r w:rsidRPr="00C238AF">
        <w:rPr>
          <w:sz w:val="24"/>
          <w:szCs w:val="24"/>
          <w:lang w:val="en-US"/>
        </w:rPr>
        <w:t xml:space="preserve">B- </w:t>
      </w:r>
      <w:proofErr w:type="spellStart"/>
      <w:r w:rsidRPr="00C238AF">
        <w:rPr>
          <w:sz w:val="24"/>
          <w:szCs w:val="24"/>
          <w:lang w:val="en-US"/>
        </w:rPr>
        <w:t>Fx</w:t>
      </w:r>
      <w:proofErr w:type="spellEnd"/>
      <w:r w:rsidRPr="00C238AF">
        <w:rPr>
          <w:sz w:val="24"/>
          <w:szCs w:val="24"/>
          <w:lang w:val="en-US"/>
        </w:rPr>
        <w:t xml:space="preserve"> </w:t>
      </w:r>
      <w:proofErr w:type="spellStart"/>
      <w:r w:rsidRPr="00C238AF">
        <w:rPr>
          <w:sz w:val="24"/>
          <w:szCs w:val="24"/>
          <w:lang w:val="en-US"/>
        </w:rPr>
        <w:t>vwf</w:t>
      </w:r>
      <w:proofErr w:type="spellEnd"/>
    </w:p>
    <w:p w:rsidR="00C238AF" w:rsidRPr="00C238AF" w:rsidRDefault="00C238AF" w:rsidP="00C238AF">
      <w:pPr>
        <w:spacing w:after="120"/>
        <w:ind w:left="-426"/>
        <w:rPr>
          <w:sz w:val="24"/>
          <w:szCs w:val="24"/>
        </w:rPr>
      </w:pPr>
      <w:r w:rsidRPr="00C238AF">
        <w:rPr>
          <w:sz w:val="24"/>
          <w:szCs w:val="24"/>
        </w:rPr>
        <w:t>C-Plasminogène</w:t>
      </w:r>
    </w:p>
    <w:p w:rsidR="00C238AF" w:rsidRPr="00C238AF" w:rsidRDefault="00C238AF" w:rsidP="00C238AF">
      <w:pPr>
        <w:spacing w:after="120"/>
        <w:ind w:left="-426"/>
        <w:rPr>
          <w:sz w:val="24"/>
          <w:szCs w:val="24"/>
        </w:rPr>
      </w:pPr>
      <w:r w:rsidRPr="00C238AF">
        <w:rPr>
          <w:sz w:val="24"/>
          <w:szCs w:val="24"/>
        </w:rPr>
        <w:t>D- Fx XIII</w:t>
      </w:r>
    </w:p>
    <w:p w:rsidR="00C238AF" w:rsidRDefault="00C238AF" w:rsidP="00C238AF">
      <w:pPr>
        <w:spacing w:after="120"/>
        <w:ind w:left="-426"/>
        <w:rPr>
          <w:sz w:val="24"/>
          <w:szCs w:val="24"/>
          <w:rtl/>
        </w:rPr>
      </w:pPr>
      <w:r w:rsidRPr="00C238AF">
        <w:rPr>
          <w:sz w:val="24"/>
          <w:szCs w:val="24"/>
        </w:rPr>
        <w:t>E- Fx V</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8B159C">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A : Faux – Le facteur II (prothrombine) est un facteur de la coagulation, pas de l'hémostase primaire.</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 xml:space="preserve">B : Vrai – Le facteur </w:t>
            </w:r>
            <w:proofErr w:type="spellStart"/>
            <w:r w:rsidRPr="008B159C">
              <w:rPr>
                <w:rFonts w:asciiTheme="minorHAnsi" w:eastAsiaTheme="minorHAnsi" w:hAnsiTheme="minorHAnsi" w:cstheme="minorBidi"/>
                <w:sz w:val="24"/>
                <w:szCs w:val="24"/>
              </w:rPr>
              <w:t>Willebrand</w:t>
            </w:r>
            <w:proofErr w:type="spellEnd"/>
            <w:r w:rsidRPr="008B159C">
              <w:rPr>
                <w:rFonts w:asciiTheme="minorHAnsi" w:eastAsiaTheme="minorHAnsi" w:hAnsiTheme="minorHAnsi" w:cstheme="minorBidi"/>
                <w:sz w:val="24"/>
                <w:szCs w:val="24"/>
              </w:rPr>
              <w:t xml:space="preserve"> (</w:t>
            </w:r>
            <w:proofErr w:type="spellStart"/>
            <w:r w:rsidRPr="008B159C">
              <w:rPr>
                <w:rFonts w:asciiTheme="minorHAnsi" w:eastAsiaTheme="minorHAnsi" w:hAnsiTheme="minorHAnsi" w:cstheme="minorBidi"/>
                <w:sz w:val="24"/>
                <w:szCs w:val="24"/>
              </w:rPr>
              <w:t>vWF</w:t>
            </w:r>
            <w:proofErr w:type="spellEnd"/>
            <w:r w:rsidRPr="008B159C">
              <w:rPr>
                <w:rFonts w:asciiTheme="minorHAnsi" w:eastAsiaTheme="minorHAnsi" w:hAnsiTheme="minorHAnsi" w:cstheme="minorBidi"/>
                <w:sz w:val="24"/>
                <w:szCs w:val="24"/>
              </w:rPr>
              <w:t>) est commun aux deux : il intervient dans l'hémostase primaire (adhésion et agrégation plaquettaire) et dans la coagulation (transport du facteur VIII).</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C : Faux – Le plasminogène est un facteur de la fibrinolyse, ni hémostase primaire ni coagulation.</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D : Faux – Le facteur XIII est un facteur de la coagulation (stabilisation du caillot).</w:t>
            </w:r>
          </w:p>
          <w:p w:rsidR="00F7544C" w:rsidRPr="00BF6DD0" w:rsidRDefault="008B159C" w:rsidP="008B159C">
            <w:pPr>
              <w:spacing w:after="120"/>
              <w:ind w:right="33"/>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E : Faux – Le facteur V est un facteur de la coagulation (voie commune).</w:t>
            </w:r>
          </w:p>
        </w:tc>
      </w:tr>
    </w:tbl>
    <w:p w:rsidR="00F7544C" w:rsidRDefault="00F7544C" w:rsidP="00C238AF">
      <w:pPr>
        <w:spacing w:after="120"/>
        <w:ind w:left="-426"/>
        <w:rPr>
          <w:sz w:val="24"/>
          <w:szCs w:val="24"/>
        </w:rPr>
      </w:pPr>
    </w:p>
    <w:p w:rsidR="00025B82" w:rsidRDefault="00025B82" w:rsidP="00594D77">
      <w:pPr>
        <w:spacing w:after="120"/>
        <w:ind w:left="-426"/>
        <w:rPr>
          <w:b/>
          <w:bCs/>
          <w:sz w:val="24"/>
          <w:szCs w:val="24"/>
        </w:rPr>
      </w:pPr>
    </w:p>
    <w:p w:rsidR="00594D77" w:rsidRPr="00594D77" w:rsidRDefault="00313513" w:rsidP="00594D77">
      <w:pPr>
        <w:spacing w:after="120"/>
        <w:ind w:left="-426"/>
        <w:rPr>
          <w:b/>
          <w:bCs/>
          <w:sz w:val="24"/>
          <w:szCs w:val="24"/>
        </w:rPr>
      </w:pPr>
      <w:r>
        <w:rPr>
          <w:b/>
          <w:bCs/>
          <w:sz w:val="24"/>
          <w:szCs w:val="24"/>
        </w:rPr>
        <w:lastRenderedPageBreak/>
        <w:t>23</w:t>
      </w:r>
      <w:r w:rsidR="00594D77" w:rsidRPr="00594D77">
        <w:rPr>
          <w:b/>
          <w:bCs/>
          <w:sz w:val="24"/>
          <w:szCs w:val="24"/>
        </w:rPr>
        <w:t>-facteur de la voie commun :</w:t>
      </w:r>
      <w:r w:rsidR="00E60D5C" w:rsidRPr="00E60D5C">
        <w:rPr>
          <w:sz w:val="24"/>
          <w:szCs w:val="24"/>
        </w:rPr>
        <w:t xml:space="preserve"> </w:t>
      </w:r>
      <w:r w:rsidR="00E60D5C" w:rsidRPr="00A728BC">
        <w:rPr>
          <w:sz w:val="24"/>
          <w:szCs w:val="24"/>
        </w:rPr>
        <w:t>(202</w:t>
      </w:r>
      <w:r w:rsidR="00E60D5C" w:rsidRPr="00E60D5C">
        <w:rPr>
          <w:sz w:val="24"/>
          <w:szCs w:val="24"/>
        </w:rPr>
        <w:t>6</w:t>
      </w:r>
      <w:r w:rsidR="00E60D5C" w:rsidRPr="00A728BC">
        <w:rPr>
          <w:sz w:val="24"/>
          <w:szCs w:val="24"/>
        </w:rPr>
        <w:t>,sec A)</w:t>
      </w:r>
    </w:p>
    <w:p w:rsidR="00594D77" w:rsidRPr="00594D77" w:rsidRDefault="00594D77" w:rsidP="00594D77">
      <w:pPr>
        <w:spacing w:after="120"/>
        <w:ind w:left="-426"/>
        <w:rPr>
          <w:sz w:val="24"/>
          <w:szCs w:val="24"/>
          <w:lang w:val="en-US"/>
        </w:rPr>
      </w:pPr>
      <w:r w:rsidRPr="00BD2BFB">
        <w:rPr>
          <w:sz w:val="24"/>
          <w:szCs w:val="24"/>
          <w:lang w:val="en-US"/>
        </w:rPr>
        <w:t>a- f(1) ,f(2), f(5) f(10)</w:t>
      </w:r>
    </w:p>
    <w:p w:rsidR="00594D77" w:rsidRPr="00594D77" w:rsidRDefault="00594D77" w:rsidP="00594D77">
      <w:pPr>
        <w:spacing w:after="120"/>
        <w:ind w:left="-426"/>
        <w:rPr>
          <w:sz w:val="24"/>
          <w:szCs w:val="24"/>
          <w:lang w:val="en-US"/>
        </w:rPr>
      </w:pPr>
      <w:r w:rsidRPr="00594D77">
        <w:rPr>
          <w:sz w:val="24"/>
          <w:szCs w:val="24"/>
          <w:lang w:val="en-US"/>
        </w:rPr>
        <w:t>b-f(1) ,f(2), f(7) f(10)</w:t>
      </w:r>
    </w:p>
    <w:p w:rsidR="00594D77" w:rsidRPr="00594D77" w:rsidRDefault="00594D77" w:rsidP="00594D77">
      <w:pPr>
        <w:spacing w:after="120"/>
        <w:ind w:left="-426"/>
        <w:rPr>
          <w:sz w:val="24"/>
          <w:szCs w:val="24"/>
        </w:rPr>
      </w:pPr>
      <w:r w:rsidRPr="00594D77">
        <w:rPr>
          <w:sz w:val="24"/>
          <w:szCs w:val="24"/>
        </w:rPr>
        <w:t>c-  f(1) ,f(2), f(5)f(10) f(13wa9il)</w:t>
      </w:r>
    </w:p>
    <w:p w:rsidR="00594D77" w:rsidRDefault="00594D77" w:rsidP="00594D77">
      <w:pPr>
        <w:spacing w:after="120"/>
        <w:ind w:left="-426"/>
        <w:rPr>
          <w:sz w:val="24"/>
          <w:szCs w:val="24"/>
          <w:rtl/>
        </w:rPr>
      </w:pPr>
      <w:r w:rsidRPr="00594D77">
        <w:rPr>
          <w:sz w:val="24"/>
          <w:szCs w:val="24"/>
        </w:rPr>
        <w:t>d--f(1) ,f(2), f(7) f(10) f(13</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8B159C">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8B159C">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La voie commune de la coagulation fait intervenir les facteurs :</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I (fibrinogène)</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II (prothrombine)</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V (</w:t>
            </w:r>
            <w:proofErr w:type="spellStart"/>
            <w:r w:rsidRPr="008B159C">
              <w:rPr>
                <w:rFonts w:asciiTheme="minorHAnsi" w:eastAsiaTheme="minorHAnsi" w:hAnsiTheme="minorHAnsi" w:cstheme="minorBidi"/>
                <w:sz w:val="24"/>
                <w:szCs w:val="24"/>
              </w:rPr>
              <w:t>proaccélérine</w:t>
            </w:r>
            <w:proofErr w:type="spellEnd"/>
            <w:r w:rsidRPr="008B159C">
              <w:rPr>
                <w:rFonts w:asciiTheme="minorHAnsi" w:eastAsiaTheme="minorHAnsi" w:hAnsiTheme="minorHAnsi" w:cstheme="minorBidi"/>
                <w:sz w:val="24"/>
                <w:szCs w:val="24"/>
              </w:rPr>
              <w:t>)</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X (Stuart)</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 Donc la combinaison I, II, V, X est correcte.</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VII appartient à la voie extrinsèque.</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XIII n'est pas dans la voie commune (il intervient après la formation du caillot).</w:t>
            </w:r>
          </w:p>
          <w:p w:rsidR="00F7544C" w:rsidRPr="00BF6DD0" w:rsidRDefault="008B159C" w:rsidP="008B159C">
            <w:pPr>
              <w:spacing w:after="120"/>
              <w:ind w:right="33"/>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 Si l'item A correspond à I, II, V, X, c'est la bonne réponse.</w:t>
            </w:r>
          </w:p>
        </w:tc>
      </w:tr>
    </w:tbl>
    <w:p w:rsidR="00F7544C" w:rsidRDefault="00F7544C" w:rsidP="00594D77">
      <w:pPr>
        <w:spacing w:after="120"/>
        <w:ind w:left="-426"/>
        <w:rPr>
          <w:sz w:val="24"/>
          <w:szCs w:val="24"/>
        </w:rPr>
      </w:pPr>
    </w:p>
    <w:p w:rsidR="0079304F" w:rsidRPr="0079304F" w:rsidRDefault="00313513" w:rsidP="0079304F">
      <w:pPr>
        <w:spacing w:after="120"/>
        <w:ind w:left="-426"/>
        <w:rPr>
          <w:b/>
          <w:bCs/>
          <w:sz w:val="24"/>
          <w:szCs w:val="24"/>
        </w:rPr>
      </w:pPr>
      <w:r>
        <w:rPr>
          <w:b/>
          <w:bCs/>
          <w:sz w:val="24"/>
          <w:szCs w:val="24"/>
        </w:rPr>
        <w:t>24</w:t>
      </w:r>
      <w:r w:rsidR="0079304F" w:rsidRPr="0079304F">
        <w:rPr>
          <w:b/>
          <w:bCs/>
          <w:sz w:val="24"/>
          <w:szCs w:val="24"/>
        </w:rPr>
        <w:t>/ Quels sont les facteurs de coagulation explorés par le TP ? (réponse fausse)</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spacing w:after="120"/>
        <w:ind w:left="-426"/>
        <w:rPr>
          <w:sz w:val="24"/>
          <w:szCs w:val="24"/>
        </w:rPr>
      </w:pPr>
      <w:r w:rsidRPr="0079304F">
        <w:rPr>
          <w:sz w:val="24"/>
          <w:szCs w:val="24"/>
        </w:rPr>
        <w:t>A/ Facteur II</w:t>
      </w:r>
    </w:p>
    <w:p w:rsidR="0079304F" w:rsidRPr="0079304F" w:rsidRDefault="0079304F" w:rsidP="0079304F">
      <w:pPr>
        <w:spacing w:after="120"/>
        <w:ind w:left="-426"/>
        <w:rPr>
          <w:sz w:val="24"/>
          <w:szCs w:val="24"/>
        </w:rPr>
      </w:pPr>
      <w:r w:rsidRPr="0079304F">
        <w:rPr>
          <w:sz w:val="24"/>
          <w:szCs w:val="24"/>
        </w:rPr>
        <w:t>B/ Facteur V</w:t>
      </w:r>
    </w:p>
    <w:p w:rsidR="0079304F" w:rsidRPr="0079304F" w:rsidRDefault="0079304F" w:rsidP="0079304F">
      <w:pPr>
        <w:spacing w:after="120"/>
        <w:ind w:left="-426"/>
        <w:rPr>
          <w:sz w:val="24"/>
          <w:szCs w:val="24"/>
        </w:rPr>
      </w:pPr>
      <w:r w:rsidRPr="0079304F">
        <w:rPr>
          <w:sz w:val="24"/>
          <w:szCs w:val="24"/>
        </w:rPr>
        <w:t>C/ Facteur VIII</w:t>
      </w:r>
    </w:p>
    <w:p w:rsidR="0079304F" w:rsidRPr="0079304F" w:rsidRDefault="0079304F" w:rsidP="0079304F">
      <w:pPr>
        <w:spacing w:after="120"/>
        <w:ind w:left="-426"/>
        <w:rPr>
          <w:sz w:val="24"/>
          <w:szCs w:val="24"/>
        </w:rPr>
      </w:pPr>
      <w:r w:rsidRPr="0079304F">
        <w:rPr>
          <w:sz w:val="24"/>
          <w:szCs w:val="24"/>
        </w:rPr>
        <w:t>D/ Facteur X</w:t>
      </w:r>
    </w:p>
    <w:p w:rsidR="0079304F" w:rsidRDefault="0079304F" w:rsidP="0079304F">
      <w:pPr>
        <w:spacing w:after="120"/>
        <w:ind w:left="-426"/>
        <w:rPr>
          <w:sz w:val="24"/>
          <w:szCs w:val="24"/>
          <w:rtl/>
        </w:rPr>
      </w:pPr>
      <w:r w:rsidRPr="0079304F">
        <w:rPr>
          <w:sz w:val="24"/>
          <w:szCs w:val="24"/>
        </w:rPr>
        <w:t>E/ Facteur VII</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544C" w:rsidRPr="00BF6DD0" w:rsidTr="00B2476B">
        <w:trPr>
          <w:trHeight w:val="2952"/>
        </w:trPr>
        <w:tc>
          <w:tcPr>
            <w:tcW w:w="10314" w:type="dxa"/>
          </w:tcPr>
          <w:p w:rsidR="00F7544C" w:rsidRPr="00BF6DD0" w:rsidRDefault="00F7544C" w:rsidP="008B159C">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8B159C">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F7544C" w:rsidRPr="00BF6DD0" w:rsidRDefault="00F7544C" w:rsidP="00B2476B">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Le Temps de Prothrombine (TP) explore la voie extrinsèque et la voie commune, donc les facteurs :</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II (A : Vrai)</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V (B : Vrai)</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VII (E : Vrai)</w:t>
            </w:r>
          </w:p>
          <w:p w:rsidR="008B159C" w:rsidRPr="008B159C" w:rsidRDefault="008B159C" w:rsidP="008B159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8B159C">
              <w:rPr>
                <w:rFonts w:asciiTheme="minorHAnsi" w:eastAsiaTheme="minorHAnsi" w:hAnsiTheme="minorHAnsi" w:cstheme="minorBidi"/>
                <w:sz w:val="24"/>
                <w:szCs w:val="24"/>
              </w:rPr>
              <w:t>Facteur X (D : Vrai)</w:t>
            </w:r>
          </w:p>
          <w:p w:rsidR="008B159C" w:rsidRPr="008B159C" w:rsidRDefault="008B159C" w:rsidP="008B159C">
            <w:pPr>
              <w:spacing w:after="120"/>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Facteur VIII (C : Faux) – le facteur VIII est exploré par le TCA (voie intrinsèque), pas par le TP.</w:t>
            </w:r>
          </w:p>
          <w:p w:rsidR="00F7544C" w:rsidRPr="00BF6DD0" w:rsidRDefault="008B159C" w:rsidP="008B159C">
            <w:pPr>
              <w:spacing w:after="120"/>
              <w:ind w:right="33"/>
              <w:rPr>
                <w:rFonts w:asciiTheme="minorHAnsi" w:eastAsiaTheme="minorHAnsi" w:hAnsiTheme="minorHAnsi" w:cstheme="minorBidi"/>
                <w:sz w:val="24"/>
                <w:szCs w:val="24"/>
              </w:rPr>
            </w:pPr>
            <w:r w:rsidRPr="008B159C">
              <w:rPr>
                <w:rFonts w:asciiTheme="minorHAnsi" w:eastAsiaTheme="minorHAnsi" w:hAnsiTheme="minorHAnsi" w:cstheme="minorBidi"/>
                <w:sz w:val="24"/>
                <w:szCs w:val="24"/>
              </w:rPr>
              <w:t>Donc la réponse fausse est C (facteur VIII).</w:t>
            </w:r>
          </w:p>
        </w:tc>
      </w:tr>
    </w:tbl>
    <w:p w:rsidR="00F7544C" w:rsidRPr="00F63D83" w:rsidRDefault="00F7544C" w:rsidP="0079304F">
      <w:pPr>
        <w:spacing w:after="120"/>
        <w:ind w:left="-426"/>
        <w:rPr>
          <w:sz w:val="24"/>
          <w:szCs w:val="24"/>
        </w:rPr>
      </w:pPr>
    </w:p>
    <w:p w:rsidR="00025B82" w:rsidRDefault="00025B82" w:rsidP="003D7432">
      <w:pPr>
        <w:spacing w:after="120"/>
        <w:ind w:left="-426"/>
        <w:jc w:val="center"/>
        <w:rPr>
          <w:b/>
          <w:bCs/>
          <w:i/>
          <w:iCs/>
          <w:sz w:val="32"/>
          <w:szCs w:val="32"/>
          <w:u w:val="single"/>
        </w:rPr>
      </w:pPr>
    </w:p>
    <w:p w:rsidR="007C2FFE" w:rsidRPr="00FD33EB" w:rsidRDefault="008B3D1A" w:rsidP="003D7432">
      <w:pPr>
        <w:spacing w:after="120"/>
        <w:ind w:left="-426"/>
        <w:jc w:val="center"/>
        <w:rPr>
          <w:b/>
          <w:bCs/>
          <w:i/>
          <w:iCs/>
          <w:sz w:val="32"/>
          <w:szCs w:val="32"/>
          <w:u w:val="single"/>
        </w:rPr>
      </w:pPr>
      <w:r>
        <w:rPr>
          <w:b/>
          <w:bCs/>
          <w:i/>
          <w:iCs/>
          <w:sz w:val="32"/>
          <w:szCs w:val="32"/>
          <w:u w:val="single"/>
        </w:rPr>
        <w:lastRenderedPageBreak/>
        <w:t>5-</w:t>
      </w:r>
      <w:r>
        <w:rPr>
          <w:b/>
          <w:bCs/>
          <w:i/>
          <w:iCs/>
          <w:sz w:val="32"/>
          <w:szCs w:val="32"/>
        </w:rPr>
        <w:t xml:space="preserve"> </w:t>
      </w:r>
      <w:r w:rsidR="003D7432" w:rsidRPr="003D7432">
        <w:rPr>
          <w:b/>
          <w:bCs/>
          <w:i/>
          <w:iCs/>
          <w:sz w:val="32"/>
          <w:szCs w:val="32"/>
          <w:u w:val="single"/>
        </w:rPr>
        <w:t>Anémies ferriprives</w:t>
      </w:r>
    </w:p>
    <w:p w:rsidR="00A3192D" w:rsidRPr="00A3192D" w:rsidRDefault="00A3192D" w:rsidP="00025B82">
      <w:pPr>
        <w:spacing w:after="0"/>
        <w:ind w:left="-426" w:right="-850"/>
        <w:rPr>
          <w:b/>
          <w:bCs/>
          <w:sz w:val="24"/>
          <w:szCs w:val="24"/>
        </w:rPr>
      </w:pPr>
      <w:r w:rsidRPr="00A3192D">
        <w:rPr>
          <w:b/>
          <w:bCs/>
          <w:sz w:val="24"/>
          <w:szCs w:val="24"/>
        </w:rPr>
        <w:t>2</w:t>
      </w:r>
      <w:r w:rsidR="00313513">
        <w:rPr>
          <w:b/>
          <w:bCs/>
          <w:sz w:val="24"/>
          <w:szCs w:val="24"/>
        </w:rPr>
        <w:t>5</w:t>
      </w:r>
      <w:r w:rsidRPr="00A3192D">
        <w:rPr>
          <w:b/>
          <w:bCs/>
          <w:sz w:val="24"/>
          <w:szCs w:val="24"/>
        </w:rPr>
        <w:t>.- Tous ces tests sont nécessaires pour le diagnostic biologique d’une anémie ferriprive sauf un :</w:t>
      </w:r>
      <w:r w:rsidR="001C161F" w:rsidRPr="001C161F">
        <w:rPr>
          <w:sz w:val="24"/>
          <w:szCs w:val="24"/>
        </w:rPr>
        <w:t xml:space="preserve"> (2016)</w:t>
      </w:r>
    </w:p>
    <w:p w:rsidR="00A3192D" w:rsidRPr="00A3192D" w:rsidRDefault="00A3192D" w:rsidP="00A3192D">
      <w:pPr>
        <w:ind w:left="-426"/>
        <w:rPr>
          <w:sz w:val="24"/>
          <w:szCs w:val="24"/>
        </w:rPr>
      </w:pPr>
      <w:r w:rsidRPr="00A3192D">
        <w:rPr>
          <w:sz w:val="24"/>
          <w:szCs w:val="24"/>
        </w:rPr>
        <w:t>1. Taux de réticulocytes</w:t>
      </w:r>
    </w:p>
    <w:p w:rsidR="00A3192D" w:rsidRPr="00A3192D" w:rsidRDefault="00A3192D" w:rsidP="00A3192D">
      <w:pPr>
        <w:ind w:left="-426"/>
        <w:rPr>
          <w:sz w:val="24"/>
          <w:szCs w:val="24"/>
        </w:rPr>
      </w:pPr>
      <w:r w:rsidRPr="00BD2BFB">
        <w:rPr>
          <w:sz w:val="24"/>
          <w:szCs w:val="24"/>
        </w:rPr>
        <w:t>2. Vitesse de sédimentation</w:t>
      </w:r>
    </w:p>
    <w:p w:rsidR="00A3192D" w:rsidRPr="00A3192D" w:rsidRDefault="00A3192D" w:rsidP="00A3192D">
      <w:pPr>
        <w:ind w:left="-426"/>
        <w:rPr>
          <w:sz w:val="24"/>
          <w:szCs w:val="24"/>
        </w:rPr>
      </w:pPr>
      <w:r w:rsidRPr="00A3192D">
        <w:rPr>
          <w:sz w:val="24"/>
          <w:szCs w:val="24"/>
        </w:rPr>
        <w:t>3. Hémogramme</w:t>
      </w:r>
    </w:p>
    <w:p w:rsidR="00A3192D" w:rsidRPr="00A3192D" w:rsidRDefault="00A3192D" w:rsidP="00A3192D">
      <w:pPr>
        <w:ind w:left="-426"/>
        <w:rPr>
          <w:sz w:val="24"/>
          <w:szCs w:val="24"/>
        </w:rPr>
      </w:pPr>
      <w:r w:rsidRPr="00A3192D">
        <w:rPr>
          <w:sz w:val="24"/>
          <w:szCs w:val="24"/>
        </w:rPr>
        <w:t>4. Frottis sanguin</w:t>
      </w:r>
    </w:p>
    <w:p w:rsidR="005A54BD" w:rsidRDefault="00A3192D" w:rsidP="00025B82">
      <w:pPr>
        <w:spacing w:after="0"/>
        <w:ind w:left="-426"/>
        <w:rPr>
          <w:sz w:val="24"/>
          <w:szCs w:val="24"/>
        </w:rPr>
      </w:pPr>
      <w:r w:rsidRPr="00A3192D">
        <w:rPr>
          <w:sz w:val="24"/>
          <w:szCs w:val="24"/>
        </w:rPr>
        <w:t>5. Dosage du fer sérique et calcul du coefficient de saturation de la sidérophiline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E47BF3">
        <w:trPr>
          <w:trHeight w:val="2952"/>
        </w:trPr>
        <w:tc>
          <w:tcPr>
            <w:tcW w:w="10314" w:type="dxa"/>
          </w:tcPr>
          <w:p w:rsidR="00151CC5" w:rsidRPr="00BF6DD0" w:rsidRDefault="00151CC5" w:rsidP="00151CC5">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2</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151CC5" w:rsidRPr="00151CC5" w:rsidRDefault="00151CC5" w:rsidP="00151CC5">
            <w:pPr>
              <w:spacing w:after="120"/>
              <w:rPr>
                <w:rFonts w:asciiTheme="minorHAnsi" w:eastAsiaTheme="minorHAnsi" w:hAnsiTheme="minorHAnsi" w:cstheme="minorBidi"/>
                <w:sz w:val="24"/>
                <w:szCs w:val="24"/>
              </w:rPr>
            </w:pPr>
            <w:r w:rsidRPr="00151CC5">
              <w:rPr>
                <w:rFonts w:asciiTheme="minorHAnsi" w:eastAsiaTheme="minorHAnsi" w:hAnsiTheme="minorHAnsi" w:cstheme="minorBidi"/>
                <w:sz w:val="24"/>
                <w:szCs w:val="24"/>
              </w:rPr>
              <w:t xml:space="preserve">1 : Faux – Le taux de réticulocytes est utile pour montrer le caractère </w:t>
            </w:r>
            <w:proofErr w:type="spellStart"/>
            <w:r w:rsidRPr="00151CC5">
              <w:rPr>
                <w:rFonts w:asciiTheme="minorHAnsi" w:eastAsiaTheme="minorHAnsi" w:hAnsiTheme="minorHAnsi" w:cstheme="minorBidi"/>
                <w:sz w:val="24"/>
                <w:szCs w:val="24"/>
              </w:rPr>
              <w:t>arégénératif</w:t>
            </w:r>
            <w:proofErr w:type="spellEnd"/>
            <w:r w:rsidRPr="00151CC5">
              <w:rPr>
                <w:rFonts w:asciiTheme="minorHAnsi" w:eastAsiaTheme="minorHAnsi" w:hAnsiTheme="minorHAnsi" w:cstheme="minorBidi"/>
                <w:sz w:val="24"/>
                <w:szCs w:val="24"/>
              </w:rPr>
              <w:t xml:space="preserve"> de l'anémie (il est bas dans la carence martiale).</w:t>
            </w:r>
          </w:p>
          <w:p w:rsidR="00151CC5" w:rsidRPr="00151CC5" w:rsidRDefault="00151CC5" w:rsidP="00151CC5">
            <w:pPr>
              <w:spacing w:after="120"/>
              <w:rPr>
                <w:rFonts w:asciiTheme="minorHAnsi" w:eastAsiaTheme="minorHAnsi" w:hAnsiTheme="minorHAnsi" w:cstheme="minorBidi"/>
                <w:sz w:val="24"/>
                <w:szCs w:val="24"/>
              </w:rPr>
            </w:pPr>
            <w:r w:rsidRPr="00151CC5">
              <w:rPr>
                <w:rFonts w:asciiTheme="minorHAnsi" w:eastAsiaTheme="minorHAnsi" w:hAnsiTheme="minorHAnsi" w:cstheme="minorBidi"/>
                <w:sz w:val="24"/>
                <w:szCs w:val="24"/>
              </w:rPr>
              <w:t>2 : Vrai – La Vitesse de Sédimentation (VS) n'est pas un test nécessaire au diagnostic d'une anémie ferriprive ; elle explore un syndrome inflammatoire, non le métabolisme du fer.</w:t>
            </w:r>
          </w:p>
          <w:p w:rsidR="00151CC5" w:rsidRPr="00151CC5" w:rsidRDefault="00151CC5" w:rsidP="00151CC5">
            <w:pPr>
              <w:spacing w:after="120"/>
              <w:rPr>
                <w:rFonts w:asciiTheme="minorHAnsi" w:eastAsiaTheme="minorHAnsi" w:hAnsiTheme="minorHAnsi" w:cstheme="minorBidi"/>
                <w:sz w:val="24"/>
                <w:szCs w:val="24"/>
              </w:rPr>
            </w:pPr>
            <w:r w:rsidRPr="00151CC5">
              <w:rPr>
                <w:rFonts w:asciiTheme="minorHAnsi" w:eastAsiaTheme="minorHAnsi" w:hAnsiTheme="minorHAnsi" w:cstheme="minorBidi"/>
                <w:sz w:val="24"/>
                <w:szCs w:val="24"/>
              </w:rPr>
              <w:t>3 : Faux – L'hémogramme est indispensable pour objectiver l'anémie microcytaire hypochrome.</w:t>
            </w:r>
          </w:p>
          <w:p w:rsidR="00151CC5" w:rsidRPr="00151CC5" w:rsidRDefault="00151CC5" w:rsidP="00151CC5">
            <w:pPr>
              <w:spacing w:after="120"/>
              <w:rPr>
                <w:rFonts w:asciiTheme="minorHAnsi" w:eastAsiaTheme="minorHAnsi" w:hAnsiTheme="minorHAnsi" w:cstheme="minorBidi"/>
                <w:sz w:val="24"/>
                <w:szCs w:val="24"/>
              </w:rPr>
            </w:pPr>
            <w:r w:rsidRPr="00151CC5">
              <w:rPr>
                <w:rFonts w:asciiTheme="minorHAnsi" w:eastAsiaTheme="minorHAnsi" w:hAnsiTheme="minorHAnsi" w:cstheme="minorBidi"/>
                <w:sz w:val="24"/>
                <w:szCs w:val="24"/>
              </w:rPr>
              <w:t>4 : Faux – Le frottis sanguin montre des globules rouges pâles, microcytaires, avec parfois des cellules cibles.</w:t>
            </w:r>
          </w:p>
          <w:p w:rsidR="00151CC5" w:rsidRPr="00BF6DD0" w:rsidRDefault="00151CC5" w:rsidP="00151CC5">
            <w:pPr>
              <w:spacing w:after="120"/>
              <w:ind w:right="33"/>
              <w:rPr>
                <w:rFonts w:asciiTheme="minorHAnsi" w:eastAsiaTheme="minorHAnsi" w:hAnsiTheme="minorHAnsi" w:cstheme="minorBidi"/>
                <w:sz w:val="24"/>
                <w:szCs w:val="24"/>
              </w:rPr>
            </w:pPr>
            <w:r w:rsidRPr="00151CC5">
              <w:rPr>
                <w:rFonts w:asciiTheme="minorHAnsi" w:eastAsiaTheme="minorHAnsi" w:hAnsiTheme="minorHAnsi" w:cstheme="minorBidi"/>
                <w:sz w:val="24"/>
                <w:szCs w:val="24"/>
              </w:rPr>
              <w:t>5 : Faux – Le dosage du fer sérique et le coefficient de saturation de la sidérophiline (transferrine) sont essentiels pour confirmer le diagnostic.</w:t>
            </w:r>
          </w:p>
        </w:tc>
      </w:tr>
    </w:tbl>
    <w:p w:rsidR="00F63D83" w:rsidRPr="00F63D83" w:rsidRDefault="00313513" w:rsidP="00025B82">
      <w:pPr>
        <w:spacing w:after="0"/>
        <w:ind w:left="-426"/>
        <w:rPr>
          <w:b/>
          <w:bCs/>
          <w:sz w:val="24"/>
          <w:szCs w:val="24"/>
        </w:rPr>
      </w:pPr>
      <w:r>
        <w:rPr>
          <w:b/>
          <w:bCs/>
          <w:sz w:val="24"/>
          <w:szCs w:val="24"/>
        </w:rPr>
        <w:t>26</w:t>
      </w:r>
      <w:r w:rsidR="00F63D83" w:rsidRPr="00F63D83">
        <w:rPr>
          <w:b/>
          <w:bCs/>
          <w:sz w:val="24"/>
          <w:szCs w:val="24"/>
        </w:rPr>
        <w:t xml:space="preserve">  -  Une carence en fer engendre habituellement:</w:t>
      </w:r>
      <w:r w:rsidR="001C161F" w:rsidRPr="001C161F">
        <w:rPr>
          <w:sz w:val="24"/>
          <w:szCs w:val="24"/>
        </w:rPr>
        <w:t xml:space="preserve"> (2016)</w:t>
      </w:r>
    </w:p>
    <w:p w:rsidR="00F63D83" w:rsidRPr="00F63D83" w:rsidRDefault="00F63D83" w:rsidP="00F63D83">
      <w:pPr>
        <w:ind w:left="-426"/>
        <w:rPr>
          <w:sz w:val="24"/>
          <w:szCs w:val="24"/>
        </w:rPr>
      </w:pPr>
      <w:r w:rsidRPr="00F63D83">
        <w:rPr>
          <w:sz w:val="24"/>
          <w:szCs w:val="24"/>
        </w:rPr>
        <w:t xml:space="preserve">1. Une diminution du chiffre des plaquettes </w:t>
      </w:r>
    </w:p>
    <w:p w:rsidR="00F63D83" w:rsidRPr="00F63D83" w:rsidRDefault="00F63D83" w:rsidP="00F63D83">
      <w:pPr>
        <w:ind w:left="-426"/>
        <w:rPr>
          <w:sz w:val="24"/>
          <w:szCs w:val="24"/>
        </w:rPr>
      </w:pPr>
      <w:r w:rsidRPr="00F63D83">
        <w:rPr>
          <w:sz w:val="24"/>
          <w:szCs w:val="24"/>
        </w:rPr>
        <w:t xml:space="preserve">2. Une anémie microcytaire hypochrome avec un chiffre de réticulocytes élevé </w:t>
      </w:r>
    </w:p>
    <w:p w:rsidR="00F63D83" w:rsidRPr="00F63D83" w:rsidRDefault="00F63D83" w:rsidP="00F63D83">
      <w:pPr>
        <w:ind w:left="-426"/>
        <w:rPr>
          <w:sz w:val="24"/>
          <w:szCs w:val="24"/>
        </w:rPr>
      </w:pPr>
      <w:r w:rsidRPr="00BD2BFB">
        <w:rPr>
          <w:sz w:val="24"/>
          <w:szCs w:val="24"/>
        </w:rPr>
        <w:t>3. Une anémie microcytaire hypochrome avec un chiffre de réticulocytes faible</w:t>
      </w:r>
      <w:r w:rsidRPr="00F63D83">
        <w:rPr>
          <w:sz w:val="24"/>
          <w:szCs w:val="24"/>
        </w:rPr>
        <w:t xml:space="preserve"> </w:t>
      </w:r>
    </w:p>
    <w:p w:rsidR="00F63D83" w:rsidRPr="00F63D83" w:rsidRDefault="00F63D83" w:rsidP="00F63D83">
      <w:pPr>
        <w:ind w:left="-426"/>
        <w:rPr>
          <w:sz w:val="24"/>
          <w:szCs w:val="24"/>
        </w:rPr>
      </w:pPr>
      <w:r w:rsidRPr="00F63D83">
        <w:rPr>
          <w:sz w:val="24"/>
          <w:szCs w:val="24"/>
        </w:rPr>
        <w:t xml:space="preserve">4. Un excès de </w:t>
      </w:r>
      <w:proofErr w:type="spellStart"/>
      <w:r w:rsidRPr="00F63D83">
        <w:rPr>
          <w:sz w:val="24"/>
          <w:szCs w:val="24"/>
        </w:rPr>
        <w:t>sidéroblastes</w:t>
      </w:r>
      <w:proofErr w:type="spellEnd"/>
      <w:r w:rsidRPr="00F63D83">
        <w:rPr>
          <w:sz w:val="24"/>
          <w:szCs w:val="24"/>
        </w:rPr>
        <w:t xml:space="preserve"> médullaires </w:t>
      </w:r>
    </w:p>
    <w:p w:rsidR="00F63D83" w:rsidRDefault="00F63D83" w:rsidP="00025B82">
      <w:pPr>
        <w:spacing w:after="0"/>
        <w:ind w:left="-426"/>
        <w:rPr>
          <w:sz w:val="24"/>
          <w:szCs w:val="24"/>
        </w:rPr>
      </w:pPr>
      <w:r w:rsidRPr="00F63D83">
        <w:rPr>
          <w:sz w:val="24"/>
          <w:szCs w:val="24"/>
        </w:rPr>
        <w:t xml:space="preserve">5. Un syndrome </w:t>
      </w:r>
      <w:proofErr w:type="spellStart"/>
      <w:r w:rsidRPr="00F63D83">
        <w:rPr>
          <w:sz w:val="24"/>
          <w:szCs w:val="24"/>
        </w:rPr>
        <w:t>cordonal</w:t>
      </w:r>
      <w:proofErr w:type="spellEnd"/>
      <w:r w:rsidRPr="00F63D83">
        <w:rPr>
          <w:sz w:val="24"/>
          <w:szCs w:val="24"/>
        </w:rPr>
        <w:t xml:space="preserve"> postérieur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E47BF3">
        <w:trPr>
          <w:trHeight w:val="2952"/>
        </w:trPr>
        <w:tc>
          <w:tcPr>
            <w:tcW w:w="10314" w:type="dxa"/>
          </w:tcPr>
          <w:p w:rsidR="00151CC5" w:rsidRPr="00BF6DD0" w:rsidRDefault="00151CC5"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FC1D59">
              <w:rPr>
                <w:rFonts w:asciiTheme="minorHAnsi" w:eastAsiaTheme="minorHAnsi" w:hAnsiTheme="minorHAnsi" w:cstheme="minorBidi"/>
                <w:b/>
                <w:bCs/>
                <w:sz w:val="24"/>
                <w:szCs w:val="24"/>
              </w:rPr>
              <w:t>3</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 xml:space="preserve">1 : Faux – La carence en fer n'engendre pas de thrombopénie ; elle peut même s'accompagner d'une </w:t>
            </w:r>
            <w:proofErr w:type="spellStart"/>
            <w:r w:rsidRPr="00FC1D59">
              <w:rPr>
                <w:rFonts w:asciiTheme="minorHAnsi" w:eastAsiaTheme="minorHAnsi" w:hAnsiTheme="minorHAnsi" w:cstheme="minorBidi"/>
                <w:sz w:val="24"/>
                <w:szCs w:val="24"/>
              </w:rPr>
              <w:t>thrombocytose</w:t>
            </w:r>
            <w:proofErr w:type="spellEnd"/>
            <w:r w:rsidRPr="00FC1D59">
              <w:rPr>
                <w:rFonts w:asciiTheme="minorHAnsi" w:eastAsiaTheme="minorHAnsi" w:hAnsiTheme="minorHAnsi" w:cstheme="minorBidi"/>
                <w:sz w:val="24"/>
                <w:szCs w:val="24"/>
              </w:rPr>
              <w:t xml:space="preserve"> réactionnelle modérée.</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2 : Faux – L'anémie est bien microcytaire hypochrome, mais le taux de réticulocytes est faible (</w:t>
            </w:r>
            <w:proofErr w:type="spellStart"/>
            <w:r w:rsidRPr="00FC1D59">
              <w:rPr>
                <w:rFonts w:asciiTheme="minorHAnsi" w:eastAsiaTheme="minorHAnsi" w:hAnsiTheme="minorHAnsi" w:cstheme="minorBidi"/>
                <w:sz w:val="24"/>
                <w:szCs w:val="24"/>
              </w:rPr>
              <w:t>arégénérative</w:t>
            </w:r>
            <w:proofErr w:type="spellEnd"/>
            <w:r w:rsidRPr="00FC1D59">
              <w:rPr>
                <w:rFonts w:asciiTheme="minorHAnsi" w:eastAsiaTheme="minorHAnsi" w:hAnsiTheme="minorHAnsi" w:cstheme="minorBidi"/>
                <w:sz w:val="24"/>
                <w:szCs w:val="24"/>
              </w:rPr>
              <w:t>), pas élevé.</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 xml:space="preserve">3 : Vrai – La carence martiale donne typiquement une anémie microcytaire hypochrome </w:t>
            </w:r>
            <w:proofErr w:type="spellStart"/>
            <w:r w:rsidRPr="00FC1D59">
              <w:rPr>
                <w:rFonts w:asciiTheme="minorHAnsi" w:eastAsiaTheme="minorHAnsi" w:hAnsiTheme="minorHAnsi" w:cstheme="minorBidi"/>
                <w:sz w:val="24"/>
                <w:szCs w:val="24"/>
              </w:rPr>
              <w:t>arégénérative</w:t>
            </w:r>
            <w:proofErr w:type="spellEnd"/>
            <w:r w:rsidRPr="00FC1D59">
              <w:rPr>
                <w:rFonts w:asciiTheme="minorHAnsi" w:eastAsiaTheme="minorHAnsi" w:hAnsiTheme="minorHAnsi" w:cstheme="minorBidi"/>
                <w:sz w:val="24"/>
                <w:szCs w:val="24"/>
              </w:rPr>
              <w:t xml:space="preserve"> (réticulocytes bas).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 xml:space="preserve">4 : Faux – L'excès de </w:t>
            </w:r>
            <w:proofErr w:type="spellStart"/>
            <w:r w:rsidRPr="00FC1D59">
              <w:rPr>
                <w:rFonts w:asciiTheme="minorHAnsi" w:eastAsiaTheme="minorHAnsi" w:hAnsiTheme="minorHAnsi" w:cstheme="minorBidi"/>
                <w:sz w:val="24"/>
                <w:szCs w:val="24"/>
              </w:rPr>
              <w:t>sidéroblastes</w:t>
            </w:r>
            <w:proofErr w:type="spellEnd"/>
            <w:r w:rsidRPr="00FC1D59">
              <w:rPr>
                <w:rFonts w:asciiTheme="minorHAnsi" w:eastAsiaTheme="minorHAnsi" w:hAnsiTheme="minorHAnsi" w:cstheme="minorBidi"/>
                <w:sz w:val="24"/>
                <w:szCs w:val="24"/>
              </w:rPr>
              <w:t xml:space="preserve"> médullaires est observé dans les </w:t>
            </w:r>
            <w:proofErr w:type="spellStart"/>
            <w:r w:rsidRPr="00FC1D59">
              <w:rPr>
                <w:rFonts w:asciiTheme="minorHAnsi" w:eastAsiaTheme="minorHAnsi" w:hAnsiTheme="minorHAnsi" w:cstheme="minorBidi"/>
                <w:sz w:val="24"/>
                <w:szCs w:val="24"/>
              </w:rPr>
              <w:t>sidéroblastiques</w:t>
            </w:r>
            <w:proofErr w:type="spellEnd"/>
            <w:r w:rsidRPr="00FC1D59">
              <w:rPr>
                <w:rFonts w:asciiTheme="minorHAnsi" w:eastAsiaTheme="minorHAnsi" w:hAnsiTheme="minorHAnsi" w:cstheme="minorBidi"/>
                <w:sz w:val="24"/>
                <w:szCs w:val="24"/>
              </w:rPr>
              <w:t>, pas dans la carence en fer.</w:t>
            </w:r>
          </w:p>
          <w:p w:rsidR="00151CC5" w:rsidRPr="00BF6DD0"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 xml:space="preserve">5 : Faux – Le syndrome </w:t>
            </w:r>
            <w:proofErr w:type="spellStart"/>
            <w:r w:rsidRPr="00FC1D59">
              <w:rPr>
                <w:rFonts w:asciiTheme="minorHAnsi" w:eastAsiaTheme="minorHAnsi" w:hAnsiTheme="minorHAnsi" w:cstheme="minorBidi"/>
                <w:sz w:val="24"/>
                <w:szCs w:val="24"/>
              </w:rPr>
              <w:t>cordonal</w:t>
            </w:r>
            <w:proofErr w:type="spellEnd"/>
            <w:r w:rsidRPr="00FC1D59">
              <w:rPr>
                <w:rFonts w:asciiTheme="minorHAnsi" w:eastAsiaTheme="minorHAnsi" w:hAnsiTheme="minorHAnsi" w:cstheme="minorBidi"/>
                <w:sz w:val="24"/>
                <w:szCs w:val="24"/>
              </w:rPr>
              <w:t xml:space="preserve"> postérieur est une manifestation neurologique de la carence en vitamine B12, pas de la carence en fer.</w:t>
            </w:r>
          </w:p>
        </w:tc>
      </w:tr>
    </w:tbl>
    <w:p w:rsidR="00151CC5" w:rsidRDefault="00151CC5" w:rsidP="00F63D83">
      <w:pPr>
        <w:ind w:left="-426"/>
        <w:rPr>
          <w:sz w:val="24"/>
          <w:szCs w:val="24"/>
        </w:rPr>
      </w:pPr>
    </w:p>
    <w:p w:rsidR="004379EB" w:rsidRPr="004379EB" w:rsidRDefault="004379EB" w:rsidP="00313513">
      <w:pPr>
        <w:ind w:left="-426"/>
        <w:rPr>
          <w:b/>
          <w:bCs/>
          <w:sz w:val="24"/>
          <w:szCs w:val="24"/>
        </w:rPr>
      </w:pPr>
      <w:r w:rsidRPr="004379EB">
        <w:rPr>
          <w:b/>
          <w:bCs/>
          <w:sz w:val="24"/>
          <w:szCs w:val="24"/>
        </w:rPr>
        <w:t>2</w:t>
      </w:r>
      <w:r w:rsidR="00313513">
        <w:rPr>
          <w:b/>
          <w:bCs/>
          <w:sz w:val="24"/>
          <w:szCs w:val="24"/>
        </w:rPr>
        <w:t>7</w:t>
      </w:r>
      <w:r w:rsidRPr="004379EB">
        <w:rPr>
          <w:b/>
          <w:bCs/>
          <w:sz w:val="24"/>
          <w:szCs w:val="24"/>
        </w:rPr>
        <w:t>/ Dans une carence martiale, pendant combien de temps le traitement par le fer doit être poursuivi ?</w:t>
      </w:r>
      <w:r w:rsidR="00A728BC" w:rsidRPr="00A728BC">
        <w:rPr>
          <w:sz w:val="24"/>
          <w:szCs w:val="24"/>
        </w:rPr>
        <w:t xml:space="preserve"> (2025,sec A</w:t>
      </w:r>
      <w:r w:rsidR="00594D77">
        <w:rPr>
          <w:sz w:val="24"/>
          <w:szCs w:val="24"/>
        </w:rPr>
        <w:t>,2026 sec A</w:t>
      </w:r>
      <w:r w:rsidR="0079304F">
        <w:rPr>
          <w:sz w:val="24"/>
          <w:szCs w:val="24"/>
        </w:rPr>
        <w:t>,B</w:t>
      </w:r>
      <w:r w:rsidR="00A728BC" w:rsidRPr="00A728BC">
        <w:rPr>
          <w:sz w:val="24"/>
          <w:szCs w:val="24"/>
        </w:rPr>
        <w:t>)</w:t>
      </w:r>
    </w:p>
    <w:p w:rsidR="004379EB" w:rsidRPr="004379EB" w:rsidRDefault="004379EB" w:rsidP="004379EB">
      <w:pPr>
        <w:ind w:left="-426"/>
        <w:rPr>
          <w:sz w:val="24"/>
          <w:szCs w:val="24"/>
        </w:rPr>
      </w:pPr>
      <w:r w:rsidRPr="004379EB">
        <w:rPr>
          <w:sz w:val="24"/>
          <w:szCs w:val="24"/>
        </w:rPr>
        <w:t>A-15 jours</w:t>
      </w:r>
    </w:p>
    <w:p w:rsidR="004379EB" w:rsidRPr="004379EB" w:rsidRDefault="004379EB" w:rsidP="004379EB">
      <w:pPr>
        <w:ind w:left="-426"/>
        <w:rPr>
          <w:sz w:val="24"/>
          <w:szCs w:val="24"/>
        </w:rPr>
      </w:pPr>
      <w:r w:rsidRPr="004379EB">
        <w:rPr>
          <w:sz w:val="24"/>
          <w:szCs w:val="24"/>
        </w:rPr>
        <w:t>B- 1 mois</w:t>
      </w:r>
    </w:p>
    <w:p w:rsidR="004379EB" w:rsidRPr="004379EB" w:rsidRDefault="004379EB" w:rsidP="004379EB">
      <w:pPr>
        <w:ind w:left="-426"/>
        <w:rPr>
          <w:sz w:val="24"/>
          <w:szCs w:val="24"/>
        </w:rPr>
      </w:pPr>
      <w:r w:rsidRPr="004379EB">
        <w:rPr>
          <w:sz w:val="24"/>
          <w:szCs w:val="24"/>
        </w:rPr>
        <w:t>C- jusqu'à la normalisation de taux d'</w:t>
      </w:r>
      <w:proofErr w:type="spellStart"/>
      <w:r w:rsidRPr="004379EB">
        <w:rPr>
          <w:sz w:val="24"/>
          <w:szCs w:val="24"/>
        </w:rPr>
        <w:t>hb</w:t>
      </w:r>
      <w:proofErr w:type="spellEnd"/>
    </w:p>
    <w:p w:rsidR="004379EB" w:rsidRPr="004379EB" w:rsidRDefault="004379EB" w:rsidP="004379EB">
      <w:pPr>
        <w:ind w:left="-426"/>
        <w:rPr>
          <w:sz w:val="24"/>
          <w:szCs w:val="24"/>
        </w:rPr>
      </w:pPr>
      <w:r w:rsidRPr="004379EB">
        <w:rPr>
          <w:sz w:val="24"/>
          <w:szCs w:val="24"/>
        </w:rPr>
        <w:t>D- jusqu'à la normalisation de taux de fer sérique</w:t>
      </w:r>
    </w:p>
    <w:p w:rsidR="004379EB" w:rsidRDefault="004379EB" w:rsidP="004379EB">
      <w:pPr>
        <w:ind w:left="-426"/>
        <w:rPr>
          <w:sz w:val="24"/>
          <w:szCs w:val="24"/>
        </w:rPr>
      </w:pPr>
      <w:r w:rsidRPr="00BD2BFB">
        <w:rPr>
          <w:sz w:val="24"/>
          <w:szCs w:val="24"/>
        </w:rPr>
        <w:t xml:space="preserve">E- jusqu'à la normalisation de </w:t>
      </w:r>
      <w:proofErr w:type="spellStart"/>
      <w:r w:rsidRPr="00BD2BFB">
        <w:rPr>
          <w:sz w:val="24"/>
          <w:szCs w:val="24"/>
        </w:rPr>
        <w:t>férritine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E47BF3">
        <w:trPr>
          <w:trHeight w:val="2952"/>
        </w:trPr>
        <w:tc>
          <w:tcPr>
            <w:tcW w:w="10314" w:type="dxa"/>
          </w:tcPr>
          <w:p w:rsidR="00151CC5" w:rsidRPr="00BF6DD0" w:rsidRDefault="00151CC5"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FC1D59">
              <w:rPr>
                <w:rFonts w:asciiTheme="minorHAnsi" w:eastAsiaTheme="minorHAnsi" w:hAnsiTheme="minorHAnsi" w:cstheme="minorBidi"/>
                <w:b/>
                <w:bCs/>
                <w:sz w:val="24"/>
                <w:szCs w:val="24"/>
              </w:rPr>
              <w:t>E</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A : Faux – 15 jours est insuffisant ; l'hémoglobine ne commence à remonter qu'après 3-4 semaines.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B : Faux – 1 mois est trop court ; il faut poursuivre bien après la normalisation de l'hémoglobine.</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C : Faux – La normalisation du taux d'</w:t>
            </w:r>
            <w:proofErr w:type="spellStart"/>
            <w:r w:rsidRPr="00FC1D59">
              <w:rPr>
                <w:rFonts w:asciiTheme="minorHAnsi" w:eastAsiaTheme="minorHAnsi" w:hAnsiTheme="minorHAnsi" w:cstheme="minorBidi"/>
                <w:sz w:val="24"/>
                <w:szCs w:val="24"/>
              </w:rPr>
              <w:t>Hb</w:t>
            </w:r>
            <w:proofErr w:type="spellEnd"/>
            <w:r w:rsidRPr="00FC1D59">
              <w:rPr>
                <w:rFonts w:asciiTheme="minorHAnsi" w:eastAsiaTheme="minorHAnsi" w:hAnsiTheme="minorHAnsi" w:cstheme="minorBidi"/>
                <w:sz w:val="24"/>
                <w:szCs w:val="24"/>
              </w:rPr>
              <w:t xml:space="preserve"> est un objectif intermédiaire, mais les réserves en fer (ferritine) restent basses encore plusieurs semaines.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D : Faux – Le fer sérique se normalise rapidement mais ne reflète pas les réserves.</w:t>
            </w:r>
          </w:p>
          <w:p w:rsidR="00151CC5" w:rsidRPr="00BF6DD0" w:rsidRDefault="00FC1D59" w:rsidP="00FC1D59">
            <w:pPr>
              <w:spacing w:after="120"/>
              <w:ind w:right="33"/>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E : Vrai – Le traitement par le fer doit être poursuivi jusqu'à la normalisation de la ferritine (réserves en fer reconstituées), soit environ 3 à 6 mois après la correction de l'anémie.</w:t>
            </w:r>
          </w:p>
        </w:tc>
      </w:tr>
    </w:tbl>
    <w:p w:rsidR="00151CC5" w:rsidRDefault="00151CC5" w:rsidP="004379EB">
      <w:pPr>
        <w:ind w:left="-426"/>
        <w:rPr>
          <w:sz w:val="24"/>
          <w:szCs w:val="24"/>
        </w:rPr>
      </w:pPr>
    </w:p>
    <w:p w:rsidR="004379EB" w:rsidRPr="004379EB" w:rsidRDefault="004379EB" w:rsidP="00313513">
      <w:pPr>
        <w:ind w:left="-426"/>
        <w:rPr>
          <w:b/>
          <w:bCs/>
          <w:sz w:val="24"/>
          <w:szCs w:val="24"/>
        </w:rPr>
      </w:pPr>
      <w:r w:rsidRPr="004379EB">
        <w:rPr>
          <w:b/>
          <w:bCs/>
          <w:sz w:val="24"/>
          <w:szCs w:val="24"/>
        </w:rPr>
        <w:t>2</w:t>
      </w:r>
      <w:r w:rsidR="00313513">
        <w:rPr>
          <w:b/>
          <w:bCs/>
          <w:sz w:val="24"/>
          <w:szCs w:val="24"/>
        </w:rPr>
        <w:t>8</w:t>
      </w:r>
      <w:r w:rsidRPr="004379EB">
        <w:rPr>
          <w:b/>
          <w:bCs/>
          <w:sz w:val="24"/>
          <w:szCs w:val="24"/>
        </w:rPr>
        <w:t>/ concernant carence martial :</w:t>
      </w:r>
      <w:r w:rsidR="00A728BC" w:rsidRPr="00A728BC">
        <w:rPr>
          <w:sz w:val="24"/>
          <w:szCs w:val="24"/>
        </w:rPr>
        <w:t xml:space="preserve"> (2025,sec A)</w:t>
      </w:r>
    </w:p>
    <w:p w:rsidR="004379EB" w:rsidRPr="004379EB" w:rsidRDefault="004379EB" w:rsidP="004379EB">
      <w:pPr>
        <w:ind w:left="-426"/>
        <w:rPr>
          <w:sz w:val="24"/>
          <w:szCs w:val="24"/>
        </w:rPr>
      </w:pPr>
      <w:r w:rsidRPr="004379EB">
        <w:rPr>
          <w:sz w:val="24"/>
          <w:szCs w:val="24"/>
        </w:rPr>
        <w:t>1.Anemie régénérative</w:t>
      </w:r>
    </w:p>
    <w:p w:rsidR="004379EB" w:rsidRPr="004379EB" w:rsidRDefault="004379EB" w:rsidP="004379EB">
      <w:pPr>
        <w:ind w:left="-426"/>
        <w:rPr>
          <w:sz w:val="24"/>
          <w:szCs w:val="24"/>
        </w:rPr>
      </w:pPr>
      <w:r w:rsidRPr="00BD2BFB">
        <w:rPr>
          <w:sz w:val="24"/>
          <w:szCs w:val="24"/>
        </w:rPr>
        <w:t xml:space="preserve">2.Anemie  </w:t>
      </w:r>
      <w:proofErr w:type="spellStart"/>
      <w:r w:rsidRPr="00BD2BFB">
        <w:rPr>
          <w:sz w:val="24"/>
          <w:szCs w:val="24"/>
        </w:rPr>
        <w:t>arégénérative</w:t>
      </w:r>
      <w:proofErr w:type="spellEnd"/>
    </w:p>
    <w:p w:rsidR="004379EB" w:rsidRPr="004379EB" w:rsidRDefault="004379EB" w:rsidP="004379EB">
      <w:pPr>
        <w:ind w:left="-426"/>
        <w:rPr>
          <w:sz w:val="24"/>
          <w:szCs w:val="24"/>
        </w:rPr>
      </w:pPr>
      <w:r w:rsidRPr="004379EB">
        <w:rPr>
          <w:sz w:val="24"/>
          <w:szCs w:val="24"/>
        </w:rPr>
        <w:t>3. Macrocytaire</w:t>
      </w:r>
    </w:p>
    <w:p w:rsidR="004379EB" w:rsidRDefault="004379EB" w:rsidP="004379EB">
      <w:pPr>
        <w:ind w:left="-426"/>
        <w:rPr>
          <w:sz w:val="24"/>
          <w:szCs w:val="24"/>
        </w:rPr>
      </w:pPr>
      <w:r w:rsidRPr="004379EB">
        <w:rPr>
          <w:sz w:val="24"/>
          <w:szCs w:val="24"/>
        </w:rPr>
        <w:t>4.normochrome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FC1D59">
        <w:trPr>
          <w:trHeight w:val="2400"/>
        </w:trPr>
        <w:tc>
          <w:tcPr>
            <w:tcW w:w="10314" w:type="dxa"/>
          </w:tcPr>
          <w:p w:rsidR="00151CC5" w:rsidRPr="00BF6DD0" w:rsidRDefault="00151CC5" w:rsidP="00FC1D59">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FC1D59">
              <w:rPr>
                <w:rFonts w:asciiTheme="minorHAnsi" w:eastAsiaTheme="minorHAnsi" w:hAnsiTheme="minorHAnsi" w:cstheme="minorBidi"/>
                <w:b/>
                <w:bCs/>
                <w:sz w:val="24"/>
                <w:szCs w:val="24"/>
              </w:rPr>
              <w:t>2</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Une anémie ferriprive typique est :</w:t>
            </w:r>
          </w:p>
          <w:p w:rsidR="00FC1D59" w:rsidRPr="00FC1D59" w:rsidRDefault="00FC1D59" w:rsidP="00FC1D59">
            <w:pPr>
              <w:spacing w:after="120"/>
              <w:rPr>
                <w:rFonts w:asciiTheme="minorHAnsi" w:eastAsiaTheme="minorHAnsi" w:hAnsiTheme="minorHAnsi" w:cstheme="minorBidi"/>
                <w:sz w:val="24"/>
                <w:szCs w:val="24"/>
              </w:rPr>
            </w:pPr>
            <w:proofErr w:type="spellStart"/>
            <w:r w:rsidRPr="00FC1D59">
              <w:rPr>
                <w:rFonts w:asciiTheme="minorHAnsi" w:eastAsiaTheme="minorHAnsi" w:hAnsiTheme="minorHAnsi" w:cstheme="minorBidi"/>
                <w:b/>
                <w:bCs/>
                <w:sz w:val="24"/>
                <w:szCs w:val="24"/>
              </w:rPr>
              <w:t>Arégénérative</w:t>
            </w:r>
            <w:proofErr w:type="spellEnd"/>
            <w:r w:rsidRPr="00FC1D59">
              <w:rPr>
                <w:rFonts w:asciiTheme="minorHAnsi" w:eastAsiaTheme="minorHAnsi" w:hAnsiTheme="minorHAnsi" w:cstheme="minorBidi"/>
                <w:sz w:val="24"/>
                <w:szCs w:val="24"/>
              </w:rPr>
              <w:t xml:space="preserve"> (réticulocytes &lt; 120 000/mm³) → item 2 Vrai</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b/>
                <w:bCs/>
                <w:sz w:val="24"/>
                <w:szCs w:val="24"/>
              </w:rPr>
              <w:t>Microcytaire</w:t>
            </w:r>
            <w:r w:rsidRPr="00FC1D59">
              <w:rPr>
                <w:rFonts w:asciiTheme="minorHAnsi" w:eastAsiaTheme="minorHAnsi" w:hAnsiTheme="minorHAnsi" w:cstheme="minorBidi"/>
                <w:sz w:val="24"/>
                <w:szCs w:val="24"/>
              </w:rPr>
              <w:t xml:space="preserve"> (VGM &lt; 80 </w:t>
            </w:r>
            <w:proofErr w:type="spellStart"/>
            <w:r w:rsidRPr="00FC1D59">
              <w:rPr>
                <w:rFonts w:asciiTheme="minorHAnsi" w:eastAsiaTheme="minorHAnsi" w:hAnsiTheme="minorHAnsi" w:cstheme="minorBidi"/>
                <w:sz w:val="24"/>
                <w:szCs w:val="24"/>
              </w:rPr>
              <w:t>fl</w:t>
            </w:r>
            <w:proofErr w:type="spellEnd"/>
            <w:r w:rsidRPr="00FC1D59">
              <w:rPr>
                <w:rFonts w:asciiTheme="minorHAnsi" w:eastAsiaTheme="minorHAnsi" w:hAnsiTheme="minorHAnsi" w:cstheme="minorBidi"/>
                <w:sz w:val="24"/>
                <w:szCs w:val="24"/>
              </w:rPr>
              <w:t>) → item 3 Faux (elle n'est pas macrocytaire)</w:t>
            </w:r>
          </w:p>
          <w:p w:rsidR="00151CC5" w:rsidRPr="00BF6DD0" w:rsidRDefault="00FC1D59" w:rsidP="00FC1D59">
            <w:pPr>
              <w:spacing w:after="120"/>
              <w:ind w:right="33"/>
              <w:rPr>
                <w:rFonts w:asciiTheme="minorHAnsi" w:eastAsiaTheme="minorHAnsi" w:hAnsiTheme="minorHAnsi" w:cstheme="minorBidi"/>
                <w:sz w:val="24"/>
                <w:szCs w:val="24"/>
              </w:rPr>
            </w:pPr>
            <w:r w:rsidRPr="00FC1D59">
              <w:rPr>
                <w:rFonts w:asciiTheme="minorHAnsi" w:eastAsiaTheme="minorHAnsi" w:hAnsiTheme="minorHAnsi" w:cstheme="minorBidi"/>
                <w:b/>
                <w:bCs/>
                <w:sz w:val="24"/>
                <w:szCs w:val="24"/>
              </w:rPr>
              <w:t>Hypochrome</w:t>
            </w:r>
            <w:r w:rsidRPr="00FC1D59">
              <w:rPr>
                <w:rFonts w:asciiTheme="minorHAnsi" w:eastAsiaTheme="minorHAnsi" w:hAnsiTheme="minorHAnsi" w:cstheme="minorBidi"/>
                <w:sz w:val="24"/>
                <w:szCs w:val="24"/>
              </w:rPr>
              <w:t xml:space="preserve"> (CCMH &lt; 32 % ou TCMH &lt; 27 </w:t>
            </w:r>
            <w:proofErr w:type="spellStart"/>
            <w:r w:rsidRPr="00FC1D59">
              <w:rPr>
                <w:rFonts w:asciiTheme="minorHAnsi" w:eastAsiaTheme="minorHAnsi" w:hAnsiTheme="minorHAnsi" w:cstheme="minorBidi"/>
                <w:sz w:val="24"/>
                <w:szCs w:val="24"/>
              </w:rPr>
              <w:t>pg</w:t>
            </w:r>
            <w:proofErr w:type="spellEnd"/>
            <w:r w:rsidRPr="00FC1D59">
              <w:rPr>
                <w:rFonts w:asciiTheme="minorHAnsi" w:eastAsiaTheme="minorHAnsi" w:hAnsiTheme="minorHAnsi" w:cstheme="minorBidi"/>
                <w:sz w:val="24"/>
                <w:szCs w:val="24"/>
              </w:rPr>
              <w:t xml:space="preserve">) → item 4 Faux (elle n'est pas </w:t>
            </w:r>
            <w:proofErr w:type="spellStart"/>
            <w:r w:rsidRPr="00FC1D59">
              <w:rPr>
                <w:rFonts w:asciiTheme="minorHAnsi" w:eastAsiaTheme="minorHAnsi" w:hAnsiTheme="minorHAnsi" w:cstheme="minorBidi"/>
                <w:sz w:val="24"/>
                <w:szCs w:val="24"/>
              </w:rPr>
              <w:t>normochrome</w:t>
            </w:r>
            <w:proofErr w:type="spellEnd"/>
            <w:r w:rsidRPr="00FC1D59">
              <w:rPr>
                <w:rFonts w:asciiTheme="minorHAnsi" w:eastAsiaTheme="minorHAnsi" w:hAnsiTheme="minorHAnsi" w:cstheme="minorBidi"/>
                <w:sz w:val="24"/>
                <w:szCs w:val="24"/>
              </w:rPr>
              <w:t>)</w:t>
            </w:r>
          </w:p>
        </w:tc>
      </w:tr>
    </w:tbl>
    <w:p w:rsidR="00151CC5" w:rsidRDefault="00151CC5" w:rsidP="004379EB">
      <w:pPr>
        <w:ind w:left="-426"/>
        <w:rPr>
          <w:sz w:val="24"/>
          <w:szCs w:val="24"/>
        </w:rPr>
      </w:pPr>
    </w:p>
    <w:p w:rsidR="00025B82" w:rsidRDefault="00025B82" w:rsidP="008C1441">
      <w:pPr>
        <w:ind w:left="-426"/>
        <w:rPr>
          <w:b/>
          <w:bCs/>
          <w:sz w:val="24"/>
          <w:szCs w:val="24"/>
        </w:rPr>
      </w:pPr>
    </w:p>
    <w:p w:rsidR="008C1441" w:rsidRPr="008C1441" w:rsidRDefault="00313513" w:rsidP="00025B82">
      <w:pPr>
        <w:spacing w:after="0"/>
        <w:ind w:left="-426" w:right="-1133"/>
        <w:rPr>
          <w:b/>
          <w:bCs/>
          <w:sz w:val="24"/>
          <w:szCs w:val="24"/>
        </w:rPr>
      </w:pPr>
      <w:r>
        <w:rPr>
          <w:b/>
          <w:bCs/>
          <w:sz w:val="24"/>
          <w:szCs w:val="24"/>
        </w:rPr>
        <w:lastRenderedPageBreak/>
        <w:t>29</w:t>
      </w:r>
      <w:r w:rsidR="008C1441" w:rsidRPr="008C1441">
        <w:rPr>
          <w:b/>
          <w:bCs/>
          <w:sz w:val="24"/>
          <w:szCs w:val="24"/>
        </w:rPr>
        <w:t>/ Toutes les propositions suivantes concernent le métabolisme du fer sont vraies sauf une. Laquelle ?</w:t>
      </w:r>
      <w:r w:rsidR="008C1441" w:rsidRPr="008C1441">
        <w:rPr>
          <w:sz w:val="24"/>
          <w:szCs w:val="24"/>
        </w:rPr>
        <w:t xml:space="preserve"> </w:t>
      </w:r>
      <w:r w:rsidR="008C1441" w:rsidRPr="00A728BC">
        <w:rPr>
          <w:sz w:val="24"/>
          <w:szCs w:val="24"/>
        </w:rPr>
        <w:t>(2025,sec A)</w:t>
      </w:r>
    </w:p>
    <w:p w:rsidR="008C1441" w:rsidRPr="008C1441" w:rsidRDefault="008C1441" w:rsidP="00025B82">
      <w:pPr>
        <w:spacing w:after="120"/>
        <w:ind w:left="-426"/>
        <w:rPr>
          <w:sz w:val="24"/>
          <w:szCs w:val="24"/>
        </w:rPr>
      </w:pPr>
      <w:r w:rsidRPr="008C1441">
        <w:rPr>
          <w:sz w:val="24"/>
          <w:szCs w:val="24"/>
        </w:rPr>
        <w:t>A/ Il se fait en vase-clos</w:t>
      </w:r>
    </w:p>
    <w:p w:rsidR="008C1441" w:rsidRPr="008C1441" w:rsidRDefault="008C1441" w:rsidP="00025B82">
      <w:pPr>
        <w:spacing w:after="120"/>
        <w:ind w:left="-426"/>
        <w:rPr>
          <w:sz w:val="24"/>
          <w:szCs w:val="24"/>
        </w:rPr>
      </w:pPr>
      <w:r w:rsidRPr="00BD2BFB">
        <w:rPr>
          <w:sz w:val="24"/>
          <w:szCs w:val="24"/>
        </w:rPr>
        <w:t>B/ Les laitages et la farine sont des aliments très riches en fer</w:t>
      </w:r>
    </w:p>
    <w:p w:rsidR="008C1441" w:rsidRPr="008C1441" w:rsidRDefault="008C1441" w:rsidP="008C1441">
      <w:pPr>
        <w:ind w:left="-426"/>
        <w:rPr>
          <w:sz w:val="24"/>
          <w:szCs w:val="24"/>
        </w:rPr>
      </w:pPr>
      <w:r w:rsidRPr="008C1441">
        <w:rPr>
          <w:sz w:val="24"/>
          <w:szCs w:val="24"/>
        </w:rPr>
        <w:t xml:space="preserve">C/ Le fer est réparti en deux compartiments </w:t>
      </w:r>
      <w:proofErr w:type="spellStart"/>
      <w:r w:rsidRPr="008C1441">
        <w:rPr>
          <w:sz w:val="24"/>
          <w:szCs w:val="24"/>
        </w:rPr>
        <w:t>héminique</w:t>
      </w:r>
      <w:proofErr w:type="spellEnd"/>
      <w:r w:rsidRPr="008C1441">
        <w:rPr>
          <w:sz w:val="24"/>
          <w:szCs w:val="24"/>
        </w:rPr>
        <w:t xml:space="preserve"> et non </w:t>
      </w:r>
      <w:proofErr w:type="spellStart"/>
      <w:r w:rsidRPr="008C1441">
        <w:rPr>
          <w:sz w:val="24"/>
          <w:szCs w:val="24"/>
        </w:rPr>
        <w:t>héminique</w:t>
      </w:r>
      <w:proofErr w:type="spellEnd"/>
    </w:p>
    <w:p w:rsidR="008C1441" w:rsidRPr="008C1441" w:rsidRDefault="008C1441" w:rsidP="00025B82">
      <w:pPr>
        <w:spacing w:after="120"/>
        <w:ind w:left="-426"/>
        <w:rPr>
          <w:sz w:val="24"/>
          <w:szCs w:val="24"/>
        </w:rPr>
      </w:pPr>
      <w:r w:rsidRPr="008C1441">
        <w:rPr>
          <w:sz w:val="24"/>
          <w:szCs w:val="24"/>
        </w:rPr>
        <w:t>D/ Les pertes sont faibles, largement compensées chez le sujet normal</w:t>
      </w:r>
    </w:p>
    <w:p w:rsidR="008C1441" w:rsidRDefault="008C1441" w:rsidP="00025B82">
      <w:pPr>
        <w:spacing w:after="0"/>
        <w:ind w:left="-426"/>
        <w:rPr>
          <w:sz w:val="24"/>
          <w:szCs w:val="24"/>
        </w:rPr>
      </w:pPr>
      <w:r w:rsidRPr="008C1441">
        <w:rPr>
          <w:sz w:val="24"/>
          <w:szCs w:val="24"/>
        </w:rPr>
        <w:t>E/ Le transport du fer dans le plasma est assuré par la transferrine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E47BF3">
        <w:trPr>
          <w:trHeight w:val="2952"/>
        </w:trPr>
        <w:tc>
          <w:tcPr>
            <w:tcW w:w="10314" w:type="dxa"/>
          </w:tcPr>
          <w:p w:rsidR="00151CC5" w:rsidRPr="00BF6DD0" w:rsidRDefault="00151CC5"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A : Vrai – Le métabolisme du fer est en circuit fermé (vase-clos) : le fer est constamment recyclé à partir des hématies sénescentes.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B : Faux – Les laitages et la farine ne sont pas riches en fer. Les aliments les plus riches en fer sont : viande rouge, abats, légumineuses, épinards, etc.</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 xml:space="preserve">C : Vrai – Le fer se répartit en fer </w:t>
            </w:r>
            <w:proofErr w:type="spellStart"/>
            <w:r w:rsidRPr="00FC1D59">
              <w:rPr>
                <w:rFonts w:asciiTheme="minorHAnsi" w:eastAsiaTheme="minorHAnsi" w:hAnsiTheme="minorHAnsi" w:cstheme="minorBidi"/>
                <w:sz w:val="24"/>
                <w:szCs w:val="24"/>
              </w:rPr>
              <w:t>héminique</w:t>
            </w:r>
            <w:proofErr w:type="spellEnd"/>
            <w:r w:rsidRPr="00FC1D59">
              <w:rPr>
                <w:rFonts w:asciiTheme="minorHAnsi" w:eastAsiaTheme="minorHAnsi" w:hAnsiTheme="minorHAnsi" w:cstheme="minorBidi"/>
                <w:sz w:val="24"/>
                <w:szCs w:val="24"/>
              </w:rPr>
              <w:t xml:space="preserve"> (d'origine animale) et non </w:t>
            </w:r>
            <w:proofErr w:type="spellStart"/>
            <w:r w:rsidRPr="00FC1D59">
              <w:rPr>
                <w:rFonts w:asciiTheme="minorHAnsi" w:eastAsiaTheme="minorHAnsi" w:hAnsiTheme="minorHAnsi" w:cstheme="minorBidi"/>
                <w:sz w:val="24"/>
                <w:szCs w:val="24"/>
              </w:rPr>
              <w:t>héminique</w:t>
            </w:r>
            <w:proofErr w:type="spellEnd"/>
            <w:r w:rsidRPr="00FC1D59">
              <w:rPr>
                <w:rFonts w:asciiTheme="minorHAnsi" w:eastAsiaTheme="minorHAnsi" w:hAnsiTheme="minorHAnsi" w:cstheme="minorBidi"/>
                <w:sz w:val="24"/>
                <w:szCs w:val="24"/>
              </w:rPr>
              <w:t xml:space="preserve"> (d'origine végétale).</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D : Vrai – Les pertes en fer sont faibles (environ 1 mg/jour) et compensées par les apports chez le sujet normal.</w:t>
            </w:r>
          </w:p>
          <w:p w:rsidR="00151CC5" w:rsidRPr="00BF6DD0" w:rsidRDefault="00FC1D59" w:rsidP="00FC1D59">
            <w:pPr>
              <w:spacing w:after="120"/>
              <w:ind w:right="33"/>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E : Vrai – Le transport du fer dans le plasma est assuré par la transferrine (ou sidérophiline).</w:t>
            </w:r>
          </w:p>
        </w:tc>
      </w:tr>
    </w:tbl>
    <w:p w:rsidR="00151CC5" w:rsidRDefault="00151CC5" w:rsidP="00025B82">
      <w:pPr>
        <w:spacing w:after="0"/>
        <w:ind w:left="-426"/>
        <w:rPr>
          <w:sz w:val="24"/>
          <w:szCs w:val="24"/>
        </w:rPr>
      </w:pPr>
    </w:p>
    <w:p w:rsidR="0079304F" w:rsidRPr="0079304F" w:rsidRDefault="00313513" w:rsidP="00025B82">
      <w:pPr>
        <w:spacing w:after="0"/>
        <w:ind w:left="-426"/>
        <w:rPr>
          <w:b/>
          <w:bCs/>
          <w:sz w:val="24"/>
          <w:szCs w:val="24"/>
        </w:rPr>
      </w:pPr>
      <w:r>
        <w:rPr>
          <w:b/>
          <w:bCs/>
          <w:sz w:val="24"/>
          <w:szCs w:val="24"/>
        </w:rPr>
        <w:t>30</w:t>
      </w:r>
      <w:r w:rsidR="0079304F" w:rsidRPr="0079304F">
        <w:rPr>
          <w:b/>
          <w:bCs/>
          <w:sz w:val="24"/>
          <w:szCs w:val="24"/>
        </w:rPr>
        <w:t>/ Chez une patiente de 35 ans qui présente une anémie ferriprive, je recherche en premier une des étiologies suivantes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025B82">
      <w:pPr>
        <w:spacing w:after="120"/>
        <w:ind w:left="-426"/>
        <w:rPr>
          <w:sz w:val="24"/>
          <w:szCs w:val="24"/>
        </w:rPr>
      </w:pPr>
      <w:r w:rsidRPr="0079304F">
        <w:rPr>
          <w:sz w:val="24"/>
          <w:szCs w:val="24"/>
        </w:rPr>
        <w:t>A/ Un saignement digestif</w:t>
      </w:r>
    </w:p>
    <w:p w:rsidR="0079304F" w:rsidRPr="0079304F" w:rsidRDefault="0079304F" w:rsidP="00025B82">
      <w:pPr>
        <w:spacing w:after="120"/>
        <w:ind w:left="-426"/>
        <w:rPr>
          <w:sz w:val="24"/>
          <w:szCs w:val="24"/>
        </w:rPr>
      </w:pPr>
      <w:r w:rsidRPr="0079304F">
        <w:rPr>
          <w:sz w:val="24"/>
          <w:szCs w:val="24"/>
        </w:rPr>
        <w:t>B/ Une malabsorption intestinale</w:t>
      </w:r>
    </w:p>
    <w:p w:rsidR="0079304F" w:rsidRPr="0079304F" w:rsidRDefault="0079304F" w:rsidP="00025B82">
      <w:pPr>
        <w:spacing w:after="120"/>
        <w:ind w:left="-426"/>
        <w:rPr>
          <w:sz w:val="24"/>
          <w:szCs w:val="24"/>
        </w:rPr>
      </w:pPr>
      <w:r w:rsidRPr="0079304F">
        <w:rPr>
          <w:sz w:val="24"/>
          <w:szCs w:val="24"/>
        </w:rPr>
        <w:t>C/ Un manque d'apport</w:t>
      </w:r>
    </w:p>
    <w:p w:rsidR="0079304F" w:rsidRDefault="0079304F" w:rsidP="0079304F">
      <w:pPr>
        <w:ind w:left="-426"/>
        <w:rPr>
          <w:sz w:val="24"/>
          <w:szCs w:val="24"/>
        </w:rPr>
      </w:pPr>
      <w:r w:rsidRPr="0079304F">
        <w:rPr>
          <w:sz w:val="24"/>
          <w:szCs w:val="24"/>
        </w:rPr>
        <w:t xml:space="preserve">D/ Un saignement gynécologique </w:t>
      </w:r>
    </w:p>
    <w:p w:rsidR="0079304F" w:rsidRDefault="0079304F" w:rsidP="00025B82">
      <w:pPr>
        <w:spacing w:after="0"/>
        <w:ind w:left="-426"/>
        <w:rPr>
          <w:sz w:val="24"/>
          <w:szCs w:val="24"/>
        </w:rPr>
      </w:pPr>
      <w:r>
        <w:rPr>
          <w:sz w:val="24"/>
          <w:szCs w:val="24"/>
        </w:rPr>
        <w:t>E</w:t>
      </w:r>
      <w:r w:rsidRPr="0079304F">
        <w:rPr>
          <w:sz w:val="24"/>
          <w:szCs w:val="24"/>
        </w:rPr>
        <w:t>/ Diarrhée chronique.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51CC5" w:rsidRPr="00BF6DD0" w:rsidTr="00E47BF3">
        <w:trPr>
          <w:trHeight w:val="2952"/>
        </w:trPr>
        <w:tc>
          <w:tcPr>
            <w:tcW w:w="10314" w:type="dxa"/>
          </w:tcPr>
          <w:p w:rsidR="00151CC5" w:rsidRPr="00BF6DD0" w:rsidRDefault="00151CC5"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FC1D59">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151CC5" w:rsidRPr="00BF6DD0" w:rsidRDefault="00151CC5"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A : Faux – Un saignement digestif est une cause fréquente mais surtout chez le sujet âgé ou en présence de signes digestifs ; ce n'est pas la première cause chez une femme jeune.</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B : Faux – Une malabsorption est une cause possible (maladie cœliaque, gastrectomie), mais moins fréquente que les pertes gynécologiques.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C : Faux – Un manque d'apport (carence d'apport) est rare chez l'adulte en pays industrialisé, sauf régimes stricts.</w:t>
            </w:r>
          </w:p>
          <w:p w:rsidR="00FC1D59" w:rsidRPr="00FC1D59"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D : Vrai – Chez une femme en âge de procréer (35 ans), la cause la plus fréquente d'anémie ferriprive est le saignement gynécologique (ménorragies, métrorragies). C'est donc la première étiologie à rechercher.</w:t>
            </w:r>
          </w:p>
          <w:p w:rsidR="00151CC5" w:rsidRPr="00BF6DD0" w:rsidRDefault="00FC1D59" w:rsidP="00FC1D59">
            <w:pPr>
              <w:spacing w:after="120"/>
              <w:rPr>
                <w:rFonts w:asciiTheme="minorHAnsi" w:eastAsiaTheme="minorHAnsi" w:hAnsiTheme="minorHAnsi" w:cstheme="minorBidi"/>
                <w:sz w:val="24"/>
                <w:szCs w:val="24"/>
              </w:rPr>
            </w:pPr>
            <w:r w:rsidRPr="00FC1D59">
              <w:rPr>
                <w:rFonts w:asciiTheme="minorHAnsi" w:eastAsiaTheme="minorHAnsi" w:hAnsiTheme="minorHAnsi" w:cstheme="minorBidi"/>
                <w:sz w:val="24"/>
                <w:szCs w:val="24"/>
              </w:rPr>
              <w:t>E : Faux – La diarrhée chronique est une cause possible mais rare et non prioritaire chez une femme jeune sans autre signe.</w:t>
            </w:r>
          </w:p>
        </w:tc>
      </w:tr>
    </w:tbl>
    <w:p w:rsidR="00871B27" w:rsidRDefault="00924942" w:rsidP="00025B82">
      <w:pPr>
        <w:spacing w:after="240"/>
        <w:jc w:val="center"/>
        <w:rPr>
          <w:b/>
          <w:bCs/>
          <w:i/>
          <w:iCs/>
          <w:sz w:val="32"/>
          <w:szCs w:val="32"/>
          <w:u w:val="single"/>
        </w:rPr>
      </w:pPr>
      <w:r>
        <w:rPr>
          <w:b/>
          <w:bCs/>
          <w:i/>
          <w:iCs/>
          <w:sz w:val="32"/>
          <w:szCs w:val="32"/>
          <w:u w:val="single"/>
        </w:rPr>
        <w:lastRenderedPageBreak/>
        <w:t>6</w:t>
      </w:r>
      <w:r w:rsidR="008B3D1A">
        <w:rPr>
          <w:b/>
          <w:bCs/>
          <w:i/>
          <w:iCs/>
          <w:sz w:val="32"/>
          <w:szCs w:val="32"/>
          <w:u w:val="single"/>
        </w:rPr>
        <w:t>-</w:t>
      </w:r>
      <w:r w:rsidR="008B3D1A">
        <w:rPr>
          <w:b/>
          <w:bCs/>
          <w:i/>
          <w:iCs/>
          <w:sz w:val="32"/>
          <w:szCs w:val="32"/>
        </w:rPr>
        <w:t xml:space="preserve"> </w:t>
      </w:r>
      <w:r w:rsidR="003D7432" w:rsidRPr="003D7432">
        <w:rPr>
          <w:b/>
          <w:bCs/>
          <w:i/>
          <w:iCs/>
          <w:sz w:val="32"/>
          <w:szCs w:val="32"/>
          <w:u w:val="single"/>
        </w:rPr>
        <w:t>Anémie par carence en facteurs antipernicieux</w:t>
      </w:r>
    </w:p>
    <w:p w:rsidR="00A3192D" w:rsidRPr="00A3192D" w:rsidRDefault="00313513" w:rsidP="00A3192D">
      <w:pPr>
        <w:spacing w:after="120"/>
        <w:ind w:left="-426"/>
        <w:rPr>
          <w:b/>
          <w:bCs/>
          <w:sz w:val="24"/>
          <w:szCs w:val="24"/>
        </w:rPr>
      </w:pPr>
      <w:r>
        <w:rPr>
          <w:b/>
          <w:bCs/>
          <w:sz w:val="24"/>
          <w:szCs w:val="24"/>
        </w:rPr>
        <w:t>31</w:t>
      </w:r>
      <w:r w:rsidR="00A3192D">
        <w:rPr>
          <w:b/>
          <w:bCs/>
          <w:sz w:val="24"/>
          <w:szCs w:val="24"/>
        </w:rPr>
        <w:t xml:space="preserve"> </w:t>
      </w:r>
      <w:r w:rsidR="00A3192D" w:rsidRPr="00A3192D">
        <w:rPr>
          <w:b/>
          <w:bCs/>
          <w:sz w:val="24"/>
          <w:szCs w:val="24"/>
        </w:rPr>
        <w:t>-Une anémie microcytaire hypochrome peut se rencontrer en cas de :</w:t>
      </w:r>
      <w:r w:rsidR="001C161F" w:rsidRPr="001C161F">
        <w:rPr>
          <w:sz w:val="24"/>
          <w:szCs w:val="24"/>
        </w:rPr>
        <w:t xml:space="preserve"> (2016)</w:t>
      </w:r>
    </w:p>
    <w:p w:rsidR="00A3192D" w:rsidRPr="00A3192D" w:rsidRDefault="00A3192D" w:rsidP="00A3192D">
      <w:pPr>
        <w:spacing w:after="120"/>
        <w:ind w:left="-426"/>
        <w:rPr>
          <w:sz w:val="24"/>
          <w:szCs w:val="24"/>
        </w:rPr>
      </w:pPr>
      <w:r w:rsidRPr="00A3192D">
        <w:rPr>
          <w:sz w:val="24"/>
          <w:szCs w:val="24"/>
        </w:rPr>
        <w:t xml:space="preserve">1. Une </w:t>
      </w:r>
      <w:proofErr w:type="spellStart"/>
      <w:r w:rsidRPr="00A3192D">
        <w:rPr>
          <w:sz w:val="24"/>
          <w:szCs w:val="24"/>
        </w:rPr>
        <w:t>microsphérocytose</w:t>
      </w:r>
      <w:proofErr w:type="spellEnd"/>
      <w:r w:rsidRPr="00A3192D">
        <w:rPr>
          <w:sz w:val="24"/>
          <w:szCs w:val="24"/>
        </w:rPr>
        <w:t xml:space="preserve"> héréditaire</w:t>
      </w:r>
    </w:p>
    <w:p w:rsidR="00A3192D" w:rsidRPr="00A3192D" w:rsidRDefault="00A3192D" w:rsidP="00A3192D">
      <w:pPr>
        <w:spacing w:after="120"/>
        <w:ind w:left="-426"/>
        <w:rPr>
          <w:sz w:val="24"/>
          <w:szCs w:val="24"/>
        </w:rPr>
      </w:pPr>
      <w:r w:rsidRPr="00A3192D">
        <w:rPr>
          <w:sz w:val="24"/>
          <w:szCs w:val="24"/>
        </w:rPr>
        <w:t>2. Une béta thalassémie homozygote</w:t>
      </w:r>
    </w:p>
    <w:p w:rsidR="00A3192D" w:rsidRPr="00A3192D" w:rsidRDefault="00A3192D" w:rsidP="00A3192D">
      <w:pPr>
        <w:spacing w:after="120"/>
        <w:ind w:left="-426"/>
        <w:rPr>
          <w:sz w:val="24"/>
          <w:szCs w:val="24"/>
        </w:rPr>
      </w:pPr>
      <w:r w:rsidRPr="00A3192D">
        <w:rPr>
          <w:sz w:val="24"/>
          <w:szCs w:val="24"/>
        </w:rPr>
        <w:t>3. Un rachitisme carentiel</w:t>
      </w:r>
    </w:p>
    <w:p w:rsidR="00A3192D" w:rsidRPr="00A3192D" w:rsidRDefault="00A3192D" w:rsidP="00A3192D">
      <w:pPr>
        <w:spacing w:after="120"/>
        <w:ind w:left="-426"/>
        <w:rPr>
          <w:sz w:val="24"/>
          <w:szCs w:val="24"/>
        </w:rPr>
      </w:pPr>
      <w:r w:rsidRPr="00A3192D">
        <w:rPr>
          <w:sz w:val="24"/>
          <w:szCs w:val="24"/>
        </w:rPr>
        <w:t>4. Une anémie ferriprive</w:t>
      </w:r>
    </w:p>
    <w:p w:rsidR="00A3192D" w:rsidRPr="00A3192D" w:rsidRDefault="00A3192D" w:rsidP="00A3192D">
      <w:pPr>
        <w:spacing w:after="120"/>
        <w:ind w:left="-426"/>
        <w:rPr>
          <w:sz w:val="24"/>
          <w:szCs w:val="24"/>
        </w:rPr>
      </w:pPr>
      <w:r w:rsidRPr="00A3192D">
        <w:rPr>
          <w:sz w:val="24"/>
          <w:szCs w:val="24"/>
        </w:rPr>
        <w:t>5. Un déficit en acide folique</w:t>
      </w:r>
    </w:p>
    <w:p w:rsidR="0026155E" w:rsidRDefault="00A3192D" w:rsidP="00025B82">
      <w:pPr>
        <w:spacing w:after="0"/>
        <w:ind w:left="-426"/>
        <w:jc w:val="center"/>
        <w:rPr>
          <w:sz w:val="24"/>
          <w:szCs w:val="24"/>
        </w:rPr>
      </w:pPr>
      <w:r w:rsidRPr="00BD2BFB">
        <w:rPr>
          <w:sz w:val="24"/>
          <w:szCs w:val="24"/>
        </w:rPr>
        <w:t>A. 2+4              B. 1+2+3                      C. 2+3+5                        D. 1+2+3                 E. 2+4+</w:t>
      </w:r>
      <w:r w:rsidR="000468BC" w:rsidRPr="00BD2BFB">
        <w:rPr>
          <w:sz w:val="24"/>
          <w:szCs w:val="24"/>
        </w:rPr>
        <w:t>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C1D59" w:rsidRPr="00BF6DD0" w:rsidTr="006738B0">
        <w:trPr>
          <w:trHeight w:val="415"/>
        </w:trPr>
        <w:tc>
          <w:tcPr>
            <w:tcW w:w="10314" w:type="dxa"/>
          </w:tcPr>
          <w:p w:rsidR="00FC1D59" w:rsidRPr="00BF6DD0" w:rsidRDefault="00FC1D59"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738B0">
              <w:rPr>
                <w:rFonts w:asciiTheme="minorHAnsi" w:eastAsiaTheme="minorHAnsi" w:hAnsiTheme="minorHAnsi" w:cstheme="minorBidi"/>
                <w:b/>
                <w:bCs/>
                <w:sz w:val="24"/>
                <w:szCs w:val="24"/>
              </w:rPr>
              <w:t>A</w:t>
            </w:r>
          </w:p>
          <w:p w:rsidR="00FC1D59" w:rsidRPr="00BF6DD0" w:rsidRDefault="00FC1D59"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 xml:space="preserve">1 : Faux – La </w:t>
            </w:r>
            <w:proofErr w:type="spellStart"/>
            <w:r w:rsidRPr="006738B0">
              <w:rPr>
                <w:rFonts w:asciiTheme="minorHAnsi" w:eastAsiaTheme="minorHAnsi" w:hAnsiTheme="minorHAnsi" w:cstheme="minorBidi"/>
                <w:sz w:val="24"/>
                <w:szCs w:val="24"/>
              </w:rPr>
              <w:t>microsphérocytose</w:t>
            </w:r>
            <w:proofErr w:type="spellEnd"/>
            <w:r w:rsidRPr="006738B0">
              <w:rPr>
                <w:rFonts w:asciiTheme="minorHAnsi" w:eastAsiaTheme="minorHAnsi" w:hAnsiTheme="minorHAnsi" w:cstheme="minorBidi"/>
                <w:sz w:val="24"/>
                <w:szCs w:val="24"/>
              </w:rPr>
              <w:t xml:space="preserve"> héréditaire donne une anémie hémolytique normocytaire ou macrocytaire, jamais microcytaire hypochrome.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 xml:space="preserve">2 : Vrai – La bêta-thalassémie </w:t>
            </w:r>
            <w:proofErr w:type="spellStart"/>
            <w:r w:rsidRPr="006738B0">
              <w:rPr>
                <w:rFonts w:asciiTheme="minorHAnsi" w:eastAsiaTheme="minorHAnsi" w:hAnsiTheme="minorHAnsi" w:cstheme="minorBidi"/>
                <w:sz w:val="24"/>
                <w:szCs w:val="24"/>
              </w:rPr>
              <w:t>homozygte</w:t>
            </w:r>
            <w:proofErr w:type="spellEnd"/>
            <w:r w:rsidRPr="006738B0">
              <w:rPr>
                <w:rFonts w:asciiTheme="minorHAnsi" w:eastAsiaTheme="minorHAnsi" w:hAnsiTheme="minorHAnsi" w:cstheme="minorBidi"/>
                <w:sz w:val="24"/>
                <w:szCs w:val="24"/>
              </w:rPr>
              <w:t xml:space="preserve"> donne une anémie microcytaire hypochrome (par défaut de synthèse des chaînes </w:t>
            </w:r>
            <w:proofErr w:type="spellStart"/>
            <w:r w:rsidRPr="006738B0">
              <w:rPr>
                <w:rFonts w:asciiTheme="minorHAnsi" w:eastAsiaTheme="minorHAnsi" w:hAnsiTheme="minorHAnsi" w:cstheme="minorBidi"/>
                <w:sz w:val="24"/>
                <w:szCs w:val="24"/>
              </w:rPr>
              <w:t>globiniques</w:t>
            </w:r>
            <w:proofErr w:type="spellEnd"/>
            <w:r w:rsidRPr="006738B0">
              <w:rPr>
                <w:rFonts w:asciiTheme="minorHAnsi" w:eastAsiaTheme="minorHAnsi" w:hAnsiTheme="minorHAnsi" w:cstheme="minorBidi"/>
                <w:sz w:val="24"/>
                <w:szCs w:val="24"/>
              </w:rPr>
              <w:t>).</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3 : Faux – Le rachitisme carentiel (carence en vitamine D) n'entraîne pas d'anémie microcytaire hypochrome.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4 : Vrai – L'anémie ferriprive est la cause la plus fréquente d'anémie microcytaire hypochrome.</w:t>
            </w:r>
          </w:p>
          <w:p w:rsidR="00FC1D59" w:rsidRPr="00BF6DD0" w:rsidRDefault="006738B0" w:rsidP="006738B0">
            <w:pPr>
              <w:spacing w:after="120"/>
              <w:ind w:right="33"/>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5 : Faux – Le déficit en acide folique donne une anémie macrocytaire (mégaloblastique), pas microcytaire hypochrome.</w:t>
            </w:r>
          </w:p>
        </w:tc>
      </w:tr>
    </w:tbl>
    <w:p w:rsidR="00FC1D59" w:rsidRDefault="00FC1D59" w:rsidP="00A3192D">
      <w:pPr>
        <w:spacing w:after="120"/>
        <w:ind w:left="-426"/>
        <w:jc w:val="center"/>
        <w:rPr>
          <w:sz w:val="24"/>
          <w:szCs w:val="24"/>
        </w:rPr>
      </w:pPr>
    </w:p>
    <w:p w:rsidR="00F63D83" w:rsidRPr="00F63D83" w:rsidRDefault="00313513" w:rsidP="001C161F">
      <w:pPr>
        <w:spacing w:after="120"/>
        <w:ind w:left="-426" w:right="-850"/>
        <w:rPr>
          <w:b/>
          <w:bCs/>
          <w:sz w:val="24"/>
          <w:szCs w:val="24"/>
        </w:rPr>
      </w:pPr>
      <w:r>
        <w:rPr>
          <w:b/>
          <w:bCs/>
          <w:sz w:val="24"/>
          <w:szCs w:val="24"/>
        </w:rPr>
        <w:t>32</w:t>
      </w:r>
      <w:r w:rsidR="00F63D83" w:rsidRPr="00F63D83">
        <w:rPr>
          <w:b/>
          <w:bCs/>
          <w:sz w:val="24"/>
          <w:szCs w:val="24"/>
        </w:rPr>
        <w:t xml:space="preserve">  - Devant une carence en vitamine B12, indiquez la seule anomalie qui ne soit jamais en cause : </w:t>
      </w:r>
      <w:r w:rsidR="001C161F" w:rsidRPr="001C161F">
        <w:rPr>
          <w:sz w:val="24"/>
          <w:szCs w:val="24"/>
        </w:rPr>
        <w:t>(2016)</w:t>
      </w:r>
    </w:p>
    <w:p w:rsidR="00F63D83" w:rsidRPr="00F63D83" w:rsidRDefault="00F63D83" w:rsidP="00F63D83">
      <w:pPr>
        <w:spacing w:after="120"/>
        <w:ind w:left="-426"/>
        <w:rPr>
          <w:sz w:val="24"/>
          <w:szCs w:val="24"/>
        </w:rPr>
      </w:pPr>
      <w:r w:rsidRPr="00BD2BFB">
        <w:rPr>
          <w:sz w:val="24"/>
          <w:szCs w:val="24"/>
        </w:rPr>
        <w:t>1. Insuffisance hépatique</w:t>
      </w:r>
      <w:r w:rsidRPr="00F63D83">
        <w:rPr>
          <w:sz w:val="24"/>
          <w:szCs w:val="24"/>
        </w:rPr>
        <w:t xml:space="preserve"> </w:t>
      </w:r>
    </w:p>
    <w:p w:rsidR="00F63D83" w:rsidRPr="00F63D83" w:rsidRDefault="00F63D83" w:rsidP="00F63D83">
      <w:pPr>
        <w:spacing w:after="120"/>
        <w:ind w:left="-426"/>
        <w:rPr>
          <w:sz w:val="24"/>
          <w:szCs w:val="24"/>
        </w:rPr>
      </w:pPr>
      <w:r w:rsidRPr="00F63D83">
        <w:rPr>
          <w:sz w:val="24"/>
          <w:szCs w:val="24"/>
        </w:rPr>
        <w:t>2. Gastrectomie totale</w:t>
      </w:r>
    </w:p>
    <w:p w:rsidR="00F63D83" w:rsidRPr="00F63D83" w:rsidRDefault="00F63D83" w:rsidP="00F63D83">
      <w:pPr>
        <w:spacing w:after="120"/>
        <w:ind w:left="-426"/>
        <w:rPr>
          <w:sz w:val="24"/>
          <w:szCs w:val="24"/>
        </w:rPr>
      </w:pPr>
      <w:r w:rsidRPr="00F63D83">
        <w:rPr>
          <w:sz w:val="24"/>
          <w:szCs w:val="24"/>
        </w:rPr>
        <w:t xml:space="preserve">3. Maladie de l'iléon </w:t>
      </w:r>
    </w:p>
    <w:p w:rsidR="00F63D83" w:rsidRDefault="00F63D83" w:rsidP="00F63D83">
      <w:pPr>
        <w:spacing w:after="120"/>
        <w:ind w:left="-426"/>
        <w:rPr>
          <w:sz w:val="24"/>
          <w:szCs w:val="24"/>
        </w:rPr>
      </w:pPr>
      <w:r w:rsidRPr="00F63D83">
        <w:rPr>
          <w:sz w:val="24"/>
          <w:szCs w:val="24"/>
        </w:rPr>
        <w:t xml:space="preserve">4. Absence de sécrétion de facteur intrinsèque par gastrite atrophique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C1D59" w:rsidRPr="00BF6DD0" w:rsidTr="00E47BF3">
        <w:trPr>
          <w:trHeight w:val="2952"/>
        </w:trPr>
        <w:tc>
          <w:tcPr>
            <w:tcW w:w="10314" w:type="dxa"/>
          </w:tcPr>
          <w:p w:rsidR="00FC1D59" w:rsidRPr="00BF6DD0" w:rsidRDefault="00FC1D59"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738B0">
              <w:rPr>
                <w:rFonts w:asciiTheme="minorHAnsi" w:eastAsiaTheme="minorHAnsi" w:hAnsiTheme="minorHAnsi" w:cstheme="minorBidi"/>
                <w:b/>
                <w:bCs/>
                <w:sz w:val="24"/>
                <w:szCs w:val="24"/>
              </w:rPr>
              <w:t>1</w:t>
            </w:r>
          </w:p>
          <w:p w:rsidR="00FC1D59" w:rsidRPr="00BF6DD0" w:rsidRDefault="00FC1D59"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1 : Vrai – L'insuffisance hépatique n'est pas une cause de carence en vitamine B12. Le foie est le site de stockage (réserve de 2 à 5 mg), mais son insuffisance n'entraîne pas de carence en B12.</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2 : Faux – La gastrectomie totale est une cause classique de carence en B12 (par carence en facteur intrinsèque).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3 : Faux – La maladie de l'iléon (résection, pullulation microbienne, etc.) est une cause de carence en B12 (site d'absorption iléal).</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4 : Faux – L'absence de sécrétion de facteur intrinsèque (maladie de Biermer, gastrite atrophique) est la cause la plus fréquente de carence en B12.</w:t>
            </w:r>
          </w:p>
          <w:p w:rsidR="00FC1D59" w:rsidRPr="00BF6DD0" w:rsidRDefault="006738B0" w:rsidP="006738B0">
            <w:pPr>
              <w:spacing w:after="120"/>
              <w:ind w:right="33"/>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 La seule anomalie qui n'est jamais en cause est l'insuffisance hépatique → réponse 1.</w:t>
            </w:r>
          </w:p>
        </w:tc>
      </w:tr>
    </w:tbl>
    <w:p w:rsidR="00F63D83" w:rsidRPr="00F63D83" w:rsidRDefault="00313513" w:rsidP="00F63D83">
      <w:pPr>
        <w:spacing w:after="120"/>
        <w:ind w:left="-426"/>
        <w:rPr>
          <w:b/>
          <w:bCs/>
          <w:sz w:val="24"/>
          <w:szCs w:val="24"/>
        </w:rPr>
      </w:pPr>
      <w:r>
        <w:rPr>
          <w:b/>
          <w:bCs/>
          <w:sz w:val="24"/>
          <w:szCs w:val="24"/>
        </w:rPr>
        <w:lastRenderedPageBreak/>
        <w:t>33</w:t>
      </w:r>
      <w:r w:rsidR="00F63D83" w:rsidRPr="00F63D83">
        <w:rPr>
          <w:b/>
          <w:bCs/>
          <w:sz w:val="24"/>
          <w:szCs w:val="24"/>
        </w:rPr>
        <w:t xml:space="preserve"> -  Le lieu principal d'absorption active de l'acide folique est :</w:t>
      </w:r>
      <w:r w:rsidR="001C161F" w:rsidRPr="001C161F">
        <w:rPr>
          <w:sz w:val="24"/>
          <w:szCs w:val="24"/>
        </w:rPr>
        <w:t xml:space="preserve"> (2016)</w:t>
      </w:r>
    </w:p>
    <w:p w:rsidR="00F63D83" w:rsidRPr="00F63D83" w:rsidRDefault="00F63D83" w:rsidP="00F63D83">
      <w:pPr>
        <w:spacing w:after="120"/>
        <w:ind w:left="-426"/>
        <w:rPr>
          <w:sz w:val="24"/>
          <w:szCs w:val="24"/>
        </w:rPr>
      </w:pPr>
      <w:r w:rsidRPr="00F63D83">
        <w:rPr>
          <w:sz w:val="24"/>
          <w:szCs w:val="24"/>
        </w:rPr>
        <w:t>1. L'iléon terminal</w:t>
      </w:r>
    </w:p>
    <w:p w:rsidR="00F63D83" w:rsidRPr="00F63D83" w:rsidRDefault="00F63D83" w:rsidP="00F63D83">
      <w:pPr>
        <w:spacing w:after="120"/>
        <w:ind w:left="-426"/>
        <w:rPr>
          <w:sz w:val="24"/>
          <w:szCs w:val="24"/>
        </w:rPr>
      </w:pPr>
      <w:r w:rsidRPr="00F63D83">
        <w:rPr>
          <w:sz w:val="24"/>
          <w:szCs w:val="24"/>
        </w:rPr>
        <w:t>2. L'iléon intermédiaire</w:t>
      </w:r>
    </w:p>
    <w:p w:rsidR="00F63D83" w:rsidRPr="00F63D83" w:rsidRDefault="00F63D83" w:rsidP="00F63D83">
      <w:pPr>
        <w:spacing w:after="120"/>
        <w:ind w:left="-426"/>
        <w:rPr>
          <w:sz w:val="24"/>
          <w:szCs w:val="24"/>
        </w:rPr>
      </w:pPr>
      <w:r w:rsidRPr="00F63D83">
        <w:rPr>
          <w:sz w:val="24"/>
          <w:szCs w:val="24"/>
        </w:rPr>
        <w:t xml:space="preserve">3. Le duodénum </w:t>
      </w:r>
    </w:p>
    <w:p w:rsidR="00F63D83" w:rsidRPr="00F63D83" w:rsidRDefault="00F63D83" w:rsidP="00F63D83">
      <w:pPr>
        <w:spacing w:after="120"/>
        <w:ind w:left="-426"/>
        <w:rPr>
          <w:sz w:val="24"/>
          <w:szCs w:val="24"/>
        </w:rPr>
      </w:pPr>
      <w:r w:rsidRPr="00F63D83">
        <w:rPr>
          <w:sz w:val="24"/>
          <w:szCs w:val="24"/>
        </w:rPr>
        <w:t xml:space="preserve">4. L'estomac </w:t>
      </w:r>
    </w:p>
    <w:p w:rsidR="00F63D83" w:rsidRDefault="00F63D83" w:rsidP="00F63D83">
      <w:pPr>
        <w:spacing w:after="120"/>
        <w:ind w:left="-426"/>
        <w:rPr>
          <w:sz w:val="24"/>
          <w:szCs w:val="24"/>
        </w:rPr>
      </w:pPr>
      <w:r w:rsidRPr="00BD2BFB">
        <w:rPr>
          <w:sz w:val="24"/>
          <w:szCs w:val="24"/>
        </w:rPr>
        <w:t>5. Le jéjunum haut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C1D59" w:rsidRPr="00BF6DD0" w:rsidTr="00E47BF3">
        <w:trPr>
          <w:trHeight w:val="2952"/>
        </w:trPr>
        <w:tc>
          <w:tcPr>
            <w:tcW w:w="10314" w:type="dxa"/>
          </w:tcPr>
          <w:p w:rsidR="00FC1D59" w:rsidRPr="00BF6DD0" w:rsidRDefault="00FC1D59"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738B0">
              <w:rPr>
                <w:rFonts w:asciiTheme="minorHAnsi" w:eastAsiaTheme="minorHAnsi" w:hAnsiTheme="minorHAnsi" w:cstheme="minorBidi"/>
                <w:b/>
                <w:bCs/>
                <w:sz w:val="24"/>
                <w:szCs w:val="24"/>
              </w:rPr>
              <w:t>5</w:t>
            </w:r>
          </w:p>
          <w:p w:rsidR="00FC1D59" w:rsidRPr="00BF6DD0" w:rsidRDefault="00FC1D59"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1 : Faux – L'iléon terminal est le site d'absorption de la vitamine B12, pas de l'acide folique.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2 : Faux – L'iléon intermédiaire n'est pas le site principal d'absorption des folates.</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3 : Faux – Le duodénum est un site d'absorption, mais pas le principal pour l'acide folique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4 : Faux – L'estomac n'absorbe pas l'acide folique.</w:t>
            </w:r>
          </w:p>
          <w:p w:rsidR="00FC1D59" w:rsidRPr="00BF6DD0" w:rsidRDefault="006738B0" w:rsidP="006738B0">
            <w:pPr>
              <w:spacing w:after="120"/>
              <w:ind w:right="33"/>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5 : Vrai – L'acide folique est absorbé au niveau du duodénum et du jéjunum proximal</w:t>
            </w:r>
          </w:p>
        </w:tc>
      </w:tr>
    </w:tbl>
    <w:p w:rsidR="00FC1D59" w:rsidRDefault="00FC1D59" w:rsidP="00025B82">
      <w:pPr>
        <w:spacing w:after="0"/>
        <w:ind w:left="-426"/>
        <w:rPr>
          <w:sz w:val="24"/>
          <w:szCs w:val="24"/>
        </w:rPr>
      </w:pPr>
    </w:p>
    <w:p w:rsidR="00A7357F" w:rsidRPr="00A7357F" w:rsidRDefault="00313513" w:rsidP="00A7357F">
      <w:pPr>
        <w:spacing w:after="120"/>
        <w:ind w:left="-426"/>
        <w:rPr>
          <w:b/>
          <w:bCs/>
          <w:sz w:val="24"/>
          <w:szCs w:val="24"/>
        </w:rPr>
      </w:pPr>
      <w:r>
        <w:rPr>
          <w:b/>
          <w:bCs/>
          <w:sz w:val="24"/>
          <w:szCs w:val="24"/>
        </w:rPr>
        <w:t>34</w:t>
      </w:r>
      <w:r w:rsidR="00A7357F" w:rsidRPr="00A7357F">
        <w:rPr>
          <w:b/>
          <w:bCs/>
          <w:sz w:val="24"/>
          <w:szCs w:val="24"/>
        </w:rPr>
        <w:t>/La vitamine B12 est absorbée au niveau de :</w:t>
      </w:r>
      <w:r w:rsidR="00A728BC" w:rsidRPr="00A728BC">
        <w:rPr>
          <w:sz w:val="24"/>
          <w:szCs w:val="24"/>
        </w:rPr>
        <w:t xml:space="preserve"> (2025,sec A)</w:t>
      </w:r>
    </w:p>
    <w:p w:rsidR="00A7357F" w:rsidRPr="00A7357F" w:rsidRDefault="00A7357F" w:rsidP="00A7357F">
      <w:pPr>
        <w:spacing w:after="120"/>
        <w:ind w:left="-426"/>
        <w:rPr>
          <w:sz w:val="24"/>
          <w:szCs w:val="24"/>
        </w:rPr>
      </w:pPr>
      <w:r w:rsidRPr="00A7357F">
        <w:rPr>
          <w:sz w:val="24"/>
          <w:szCs w:val="24"/>
        </w:rPr>
        <w:t>A. Duodénum</w:t>
      </w:r>
    </w:p>
    <w:p w:rsidR="00A7357F" w:rsidRPr="00A7357F" w:rsidRDefault="00A7357F" w:rsidP="00A7357F">
      <w:pPr>
        <w:spacing w:after="120"/>
        <w:ind w:left="-426"/>
        <w:rPr>
          <w:sz w:val="24"/>
          <w:szCs w:val="24"/>
        </w:rPr>
      </w:pPr>
      <w:r w:rsidRPr="00BD2BFB">
        <w:rPr>
          <w:sz w:val="24"/>
          <w:szCs w:val="24"/>
        </w:rPr>
        <w:t>B. Jéjunum</w:t>
      </w:r>
    </w:p>
    <w:p w:rsidR="00A7357F" w:rsidRPr="00A7357F" w:rsidRDefault="00A7357F" w:rsidP="00A7357F">
      <w:pPr>
        <w:spacing w:after="120"/>
        <w:ind w:left="-426"/>
        <w:rPr>
          <w:sz w:val="24"/>
          <w:szCs w:val="24"/>
        </w:rPr>
      </w:pPr>
      <w:r w:rsidRPr="00BD2BFB">
        <w:rPr>
          <w:sz w:val="24"/>
          <w:szCs w:val="24"/>
        </w:rPr>
        <w:t>C. Iléon terminal (bonne réponse)</w:t>
      </w:r>
    </w:p>
    <w:p w:rsidR="00A7357F" w:rsidRPr="00A7357F" w:rsidRDefault="00A7357F" w:rsidP="00A7357F">
      <w:pPr>
        <w:spacing w:after="120"/>
        <w:ind w:left="-426"/>
        <w:rPr>
          <w:sz w:val="24"/>
          <w:szCs w:val="24"/>
        </w:rPr>
      </w:pPr>
      <w:r w:rsidRPr="00A7357F">
        <w:rPr>
          <w:sz w:val="24"/>
          <w:szCs w:val="24"/>
        </w:rPr>
        <w:t>D. Côlon droit</w:t>
      </w:r>
    </w:p>
    <w:p w:rsidR="00A7357F" w:rsidRDefault="00A7357F" w:rsidP="00025B82">
      <w:pPr>
        <w:spacing w:after="0"/>
        <w:ind w:left="-426"/>
        <w:rPr>
          <w:sz w:val="24"/>
          <w:szCs w:val="24"/>
        </w:rPr>
      </w:pPr>
      <w:r w:rsidRPr="00A7357F">
        <w:rPr>
          <w:sz w:val="24"/>
          <w:szCs w:val="24"/>
        </w:rPr>
        <w:t>E. Estomac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C1D59" w:rsidRPr="00BF6DD0" w:rsidTr="00E47BF3">
        <w:trPr>
          <w:trHeight w:val="2952"/>
        </w:trPr>
        <w:tc>
          <w:tcPr>
            <w:tcW w:w="10314" w:type="dxa"/>
          </w:tcPr>
          <w:p w:rsidR="00FC1D59" w:rsidRPr="00BF6DD0" w:rsidRDefault="00FC1D59"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738B0">
              <w:rPr>
                <w:rFonts w:asciiTheme="minorHAnsi" w:eastAsiaTheme="minorHAnsi" w:hAnsiTheme="minorHAnsi" w:cstheme="minorBidi"/>
                <w:b/>
                <w:bCs/>
                <w:sz w:val="24"/>
                <w:szCs w:val="24"/>
              </w:rPr>
              <w:t>C</w:t>
            </w:r>
          </w:p>
          <w:p w:rsidR="00FC1D59" w:rsidRPr="00BF6DD0" w:rsidRDefault="00FC1D59"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A : Faux – Le duodénum n'est pas le site d'absorption de la B12.</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B : Faux – Le jéjunum n'est pas le site d'absorption de la B12 (c'est le site des folates).</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 xml:space="preserve">C : Vrai – La vitamine B12 est absorbée au niveau de l'iléon terminal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D : Faux – Le côlon droit n'absorbe pas la B12.</w:t>
            </w:r>
          </w:p>
          <w:p w:rsidR="00FC1D59" w:rsidRPr="00BF6DD0" w:rsidRDefault="006738B0" w:rsidP="006738B0">
            <w:pPr>
              <w:spacing w:after="120"/>
              <w:ind w:right="33"/>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E : Faux – L'estomac sécrète le facteur intrinsèque mais n'absorbe pas la B12.</w:t>
            </w:r>
          </w:p>
        </w:tc>
      </w:tr>
    </w:tbl>
    <w:p w:rsidR="00FC1D59" w:rsidRDefault="00FC1D59" w:rsidP="00025B82">
      <w:pPr>
        <w:spacing w:after="0"/>
        <w:ind w:left="-426"/>
        <w:rPr>
          <w:sz w:val="24"/>
          <w:szCs w:val="24"/>
        </w:rPr>
      </w:pPr>
    </w:p>
    <w:p w:rsidR="004379EB" w:rsidRPr="004379EB" w:rsidRDefault="00313513" w:rsidP="004379EB">
      <w:pPr>
        <w:spacing w:after="120"/>
        <w:ind w:left="-426"/>
        <w:rPr>
          <w:b/>
          <w:bCs/>
          <w:sz w:val="24"/>
          <w:szCs w:val="24"/>
        </w:rPr>
      </w:pPr>
      <w:r>
        <w:rPr>
          <w:b/>
          <w:bCs/>
          <w:sz w:val="24"/>
          <w:szCs w:val="24"/>
        </w:rPr>
        <w:t>35</w:t>
      </w:r>
      <w:r w:rsidR="004379EB" w:rsidRPr="004379EB">
        <w:rPr>
          <w:b/>
          <w:bCs/>
          <w:sz w:val="24"/>
          <w:szCs w:val="24"/>
        </w:rPr>
        <w:t>- épuisement en facteur B12 après : RJ</w:t>
      </w:r>
      <w:r w:rsidR="00A728BC">
        <w:rPr>
          <w:b/>
          <w:bCs/>
          <w:sz w:val="24"/>
          <w:szCs w:val="24"/>
        </w:rPr>
        <w:t xml:space="preserve"> </w:t>
      </w:r>
      <w:r w:rsidR="00A728BC" w:rsidRPr="00A728BC">
        <w:rPr>
          <w:sz w:val="24"/>
          <w:szCs w:val="24"/>
        </w:rPr>
        <w:t>(2025,sec A)</w:t>
      </w:r>
    </w:p>
    <w:p w:rsidR="004379EB" w:rsidRPr="004379EB" w:rsidRDefault="004379EB" w:rsidP="004379EB">
      <w:pPr>
        <w:spacing w:after="120"/>
        <w:ind w:left="-426"/>
        <w:rPr>
          <w:sz w:val="24"/>
          <w:szCs w:val="24"/>
        </w:rPr>
      </w:pPr>
      <w:r w:rsidRPr="004379EB">
        <w:rPr>
          <w:sz w:val="24"/>
          <w:szCs w:val="24"/>
        </w:rPr>
        <w:t>A- Semaine</w:t>
      </w:r>
    </w:p>
    <w:p w:rsidR="004379EB" w:rsidRPr="004379EB" w:rsidRDefault="004379EB" w:rsidP="004379EB">
      <w:pPr>
        <w:spacing w:after="120"/>
        <w:ind w:left="-426"/>
        <w:rPr>
          <w:sz w:val="24"/>
          <w:szCs w:val="24"/>
        </w:rPr>
      </w:pPr>
      <w:r w:rsidRPr="004379EB">
        <w:rPr>
          <w:sz w:val="24"/>
          <w:szCs w:val="24"/>
        </w:rPr>
        <w:t>B- quatre mois</w:t>
      </w:r>
    </w:p>
    <w:p w:rsidR="004379EB" w:rsidRPr="004379EB" w:rsidRDefault="004379EB" w:rsidP="004379EB">
      <w:pPr>
        <w:spacing w:after="120"/>
        <w:ind w:left="-426"/>
        <w:rPr>
          <w:sz w:val="24"/>
          <w:szCs w:val="24"/>
        </w:rPr>
      </w:pPr>
      <w:r w:rsidRPr="004379EB">
        <w:rPr>
          <w:sz w:val="24"/>
          <w:szCs w:val="24"/>
        </w:rPr>
        <w:t>C- 1 an</w:t>
      </w:r>
    </w:p>
    <w:p w:rsidR="004379EB" w:rsidRPr="004379EB" w:rsidRDefault="004379EB" w:rsidP="004379EB">
      <w:pPr>
        <w:spacing w:after="120"/>
        <w:ind w:left="-426"/>
        <w:rPr>
          <w:sz w:val="24"/>
          <w:szCs w:val="24"/>
        </w:rPr>
      </w:pPr>
      <w:r w:rsidRPr="00BD2BFB">
        <w:rPr>
          <w:sz w:val="24"/>
          <w:szCs w:val="24"/>
        </w:rPr>
        <w:t>D- plus de 3 ans</w:t>
      </w:r>
    </w:p>
    <w:p w:rsidR="00825194" w:rsidRDefault="004379EB" w:rsidP="00825194">
      <w:pPr>
        <w:spacing w:after="120"/>
        <w:ind w:left="-426"/>
        <w:rPr>
          <w:sz w:val="24"/>
          <w:szCs w:val="24"/>
        </w:rPr>
      </w:pPr>
      <w:r w:rsidRPr="004379EB">
        <w:rPr>
          <w:sz w:val="24"/>
          <w:szCs w:val="24"/>
        </w:rPr>
        <w:t>E- plus d'an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C1D59" w:rsidRPr="00BF6DD0" w:rsidTr="00E47BF3">
        <w:trPr>
          <w:trHeight w:val="2952"/>
        </w:trPr>
        <w:tc>
          <w:tcPr>
            <w:tcW w:w="10314" w:type="dxa"/>
          </w:tcPr>
          <w:p w:rsidR="00FC1D59" w:rsidRPr="00BF6DD0" w:rsidRDefault="00FC1D59"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sidR="006738B0">
              <w:rPr>
                <w:rFonts w:asciiTheme="minorHAnsi" w:eastAsiaTheme="minorHAnsi" w:hAnsiTheme="minorHAnsi" w:cstheme="minorBidi"/>
                <w:b/>
                <w:bCs/>
                <w:sz w:val="24"/>
                <w:szCs w:val="24"/>
              </w:rPr>
              <w:t>D</w:t>
            </w:r>
          </w:p>
          <w:p w:rsidR="00FC1D59" w:rsidRPr="00BF6DD0" w:rsidRDefault="00FC1D59"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A : Faux – Une semaine est beaucoup trop courte.</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B : Faux – Quatre mois correspond à l'épuisement des réserves en folates (3 à 4 mois), pas en B12.</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C : Faux – Un an est insuffisant pour épuiser les réserves en B12.</w:t>
            </w:r>
          </w:p>
          <w:p w:rsidR="006738B0" w:rsidRPr="006738B0" w:rsidRDefault="006738B0" w:rsidP="006738B0">
            <w:pPr>
              <w:spacing w:after="120"/>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D : Vrai – Les réserves hépatiques en vitamine B12</w:t>
            </w:r>
            <w:r>
              <w:rPr>
                <w:rFonts w:asciiTheme="minorHAnsi" w:eastAsiaTheme="minorHAnsi" w:hAnsiTheme="minorHAnsi" w:cstheme="minorBidi"/>
                <w:sz w:val="24"/>
                <w:szCs w:val="24"/>
              </w:rPr>
              <w:t xml:space="preserve"> (2 à 5 mg) couvrent 3 à 5 ans </w:t>
            </w:r>
            <w:r w:rsidRPr="006738B0">
              <w:rPr>
                <w:rFonts w:asciiTheme="minorHAnsi" w:eastAsiaTheme="minorHAnsi" w:hAnsiTheme="minorHAnsi" w:cstheme="minorBidi"/>
                <w:sz w:val="24"/>
                <w:szCs w:val="24"/>
              </w:rPr>
              <w:t>Donc l'épuisement survient après plus de 3 ans.</w:t>
            </w:r>
          </w:p>
          <w:p w:rsidR="00FC1D59" w:rsidRPr="00BF6DD0" w:rsidRDefault="006738B0" w:rsidP="006738B0">
            <w:pPr>
              <w:spacing w:after="120"/>
              <w:ind w:right="33"/>
              <w:rPr>
                <w:rFonts w:asciiTheme="minorHAnsi" w:eastAsiaTheme="minorHAnsi" w:hAnsiTheme="minorHAnsi" w:cstheme="minorBidi"/>
                <w:sz w:val="24"/>
                <w:szCs w:val="24"/>
              </w:rPr>
            </w:pPr>
            <w:r w:rsidRPr="006738B0">
              <w:rPr>
                <w:rFonts w:asciiTheme="minorHAnsi" w:eastAsiaTheme="minorHAnsi" w:hAnsiTheme="minorHAnsi" w:cstheme="minorBidi"/>
                <w:sz w:val="24"/>
                <w:szCs w:val="24"/>
              </w:rPr>
              <w:t>E : Faux – "Plus d'un an" est trop vague et inférieur à la réalité.</w:t>
            </w:r>
          </w:p>
        </w:tc>
      </w:tr>
    </w:tbl>
    <w:p w:rsidR="00FC1D59" w:rsidRPr="00636D9A" w:rsidRDefault="00FC1D59" w:rsidP="00825194">
      <w:pPr>
        <w:spacing w:after="120"/>
        <w:ind w:left="-426"/>
        <w:rPr>
          <w:sz w:val="24"/>
          <w:szCs w:val="24"/>
        </w:rPr>
      </w:pPr>
    </w:p>
    <w:p w:rsidR="008B3D1A" w:rsidRPr="002E4B5E" w:rsidRDefault="00DA4A23" w:rsidP="003D7432">
      <w:pPr>
        <w:spacing w:after="120"/>
        <w:ind w:left="-426"/>
        <w:jc w:val="center"/>
        <w:rPr>
          <w:b/>
          <w:bCs/>
          <w:i/>
          <w:iCs/>
          <w:sz w:val="32"/>
          <w:szCs w:val="32"/>
          <w:u w:val="single"/>
        </w:rPr>
      </w:pPr>
      <w:r>
        <w:rPr>
          <w:rFonts w:ascii="Arial" w:hAnsi="Arial"/>
          <w:b/>
          <w:bCs/>
          <w:i/>
          <w:iCs/>
          <w:sz w:val="32"/>
          <w:szCs w:val="32"/>
          <w:u w:val="single"/>
        </w:rPr>
        <w:t>7</w:t>
      </w:r>
      <w:r w:rsidR="008B3D1A" w:rsidRPr="002E4B5E">
        <w:rPr>
          <w:rFonts w:ascii="Arial" w:hAnsi="Arial"/>
          <w:b/>
          <w:bCs/>
          <w:i/>
          <w:iCs/>
          <w:sz w:val="32"/>
          <w:szCs w:val="32"/>
          <w:u w:val="single"/>
        </w:rPr>
        <w:t>-</w:t>
      </w:r>
      <w:r w:rsidR="008B3D1A" w:rsidRPr="002E4B5E">
        <w:rPr>
          <w:rFonts w:ascii="Arial" w:hAnsi="Arial"/>
          <w:b/>
          <w:bCs/>
          <w:i/>
          <w:iCs/>
          <w:sz w:val="32"/>
          <w:szCs w:val="32"/>
        </w:rPr>
        <w:t xml:space="preserve"> </w:t>
      </w:r>
      <w:r w:rsidR="003D7432" w:rsidRPr="003D7432">
        <w:rPr>
          <w:b/>
          <w:bCs/>
          <w:i/>
          <w:iCs/>
          <w:sz w:val="32"/>
          <w:szCs w:val="32"/>
          <w:u w:val="single"/>
        </w:rPr>
        <w:t>Anémies hémolytiques acquises</w:t>
      </w:r>
    </w:p>
    <w:p w:rsidR="00F63D83" w:rsidRPr="00F63D83" w:rsidRDefault="00313513" w:rsidP="00F63D83">
      <w:pPr>
        <w:spacing w:after="120"/>
        <w:ind w:left="-426"/>
        <w:rPr>
          <w:b/>
          <w:bCs/>
          <w:sz w:val="24"/>
          <w:szCs w:val="24"/>
        </w:rPr>
      </w:pPr>
      <w:r>
        <w:rPr>
          <w:b/>
          <w:bCs/>
          <w:sz w:val="24"/>
          <w:szCs w:val="24"/>
        </w:rPr>
        <w:t>36</w:t>
      </w:r>
      <w:r w:rsidR="00F63D83" w:rsidRPr="00F63D83">
        <w:rPr>
          <w:b/>
          <w:bCs/>
          <w:sz w:val="24"/>
          <w:szCs w:val="24"/>
        </w:rPr>
        <w:t xml:space="preserve">- Quel est le principal site d'élimination des hématies chez un malade présentant une anémie </w:t>
      </w:r>
    </w:p>
    <w:p w:rsidR="00F63D83" w:rsidRPr="00F63D83" w:rsidRDefault="00F63D83" w:rsidP="00F63D83">
      <w:pPr>
        <w:spacing w:after="120"/>
        <w:ind w:left="-426"/>
        <w:rPr>
          <w:b/>
          <w:bCs/>
          <w:sz w:val="24"/>
          <w:szCs w:val="24"/>
        </w:rPr>
      </w:pPr>
      <w:r w:rsidRPr="00F63D83">
        <w:rPr>
          <w:b/>
          <w:bCs/>
          <w:sz w:val="24"/>
          <w:szCs w:val="24"/>
        </w:rPr>
        <w:t xml:space="preserve">hémolytique auto-immune causée par des anticorps </w:t>
      </w:r>
      <w:proofErr w:type="spellStart"/>
      <w:r w:rsidRPr="00F63D83">
        <w:rPr>
          <w:b/>
          <w:bCs/>
          <w:sz w:val="24"/>
          <w:szCs w:val="24"/>
        </w:rPr>
        <w:t>IgG</w:t>
      </w:r>
      <w:proofErr w:type="spellEnd"/>
      <w:r w:rsidRPr="00F63D83">
        <w:rPr>
          <w:b/>
          <w:bCs/>
          <w:sz w:val="24"/>
          <w:szCs w:val="24"/>
        </w:rPr>
        <w:t xml:space="preserve"> ?</w:t>
      </w:r>
      <w:r w:rsidR="001C161F" w:rsidRPr="001C161F">
        <w:rPr>
          <w:sz w:val="24"/>
          <w:szCs w:val="24"/>
        </w:rPr>
        <w:t xml:space="preserve"> (2016)</w:t>
      </w:r>
    </w:p>
    <w:p w:rsidR="00F63D83" w:rsidRPr="00F63D83" w:rsidRDefault="00F63D83" w:rsidP="00F63D83">
      <w:pPr>
        <w:spacing w:after="120"/>
        <w:ind w:left="-426"/>
        <w:rPr>
          <w:sz w:val="24"/>
          <w:szCs w:val="24"/>
        </w:rPr>
      </w:pPr>
      <w:r w:rsidRPr="00F63D83">
        <w:rPr>
          <w:sz w:val="24"/>
          <w:szCs w:val="24"/>
        </w:rPr>
        <w:t>1. Les ganglions lymphatiques</w:t>
      </w:r>
    </w:p>
    <w:p w:rsidR="00F63D83" w:rsidRPr="00F63D83" w:rsidRDefault="00F63D83" w:rsidP="00F63D83">
      <w:pPr>
        <w:spacing w:after="120"/>
        <w:ind w:left="-426"/>
        <w:rPr>
          <w:sz w:val="24"/>
          <w:szCs w:val="24"/>
        </w:rPr>
      </w:pPr>
      <w:r w:rsidRPr="00F63D83">
        <w:rPr>
          <w:sz w:val="24"/>
          <w:szCs w:val="24"/>
        </w:rPr>
        <w:t xml:space="preserve">2. Les vaisseaux sanguins (lyse intravasculaire) </w:t>
      </w:r>
    </w:p>
    <w:p w:rsidR="00F63D83" w:rsidRPr="00F63D83" w:rsidRDefault="00F63D83" w:rsidP="00F63D83">
      <w:pPr>
        <w:spacing w:after="120"/>
        <w:ind w:left="-426"/>
        <w:rPr>
          <w:sz w:val="24"/>
          <w:szCs w:val="24"/>
        </w:rPr>
      </w:pPr>
      <w:r w:rsidRPr="00F63D83">
        <w:rPr>
          <w:sz w:val="24"/>
          <w:szCs w:val="24"/>
        </w:rPr>
        <w:t xml:space="preserve">3. Le foie </w:t>
      </w:r>
    </w:p>
    <w:p w:rsidR="00F63D83" w:rsidRPr="00F63D83" w:rsidRDefault="00F63D83" w:rsidP="00F63D83">
      <w:pPr>
        <w:spacing w:after="120"/>
        <w:ind w:left="-426"/>
        <w:rPr>
          <w:sz w:val="24"/>
          <w:szCs w:val="24"/>
        </w:rPr>
      </w:pPr>
      <w:r w:rsidRPr="00F63D83">
        <w:rPr>
          <w:sz w:val="24"/>
          <w:szCs w:val="24"/>
        </w:rPr>
        <w:t xml:space="preserve">4. La moelle osseuse </w:t>
      </w:r>
    </w:p>
    <w:p w:rsidR="00E61AB1" w:rsidRDefault="00F63D83" w:rsidP="00F63D83">
      <w:pPr>
        <w:spacing w:after="120"/>
        <w:ind w:left="-426"/>
        <w:rPr>
          <w:sz w:val="24"/>
          <w:szCs w:val="24"/>
        </w:rPr>
      </w:pPr>
      <w:r w:rsidRPr="00BD2BFB">
        <w:rPr>
          <w:sz w:val="24"/>
          <w:szCs w:val="24"/>
        </w:rPr>
        <w:t>5. La rate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E47BF3">
        <w:trPr>
          <w:trHeight w:val="2952"/>
        </w:trPr>
        <w:tc>
          <w:tcPr>
            <w:tcW w:w="10314" w:type="dxa"/>
          </w:tcPr>
          <w:p w:rsidR="00AC711A" w:rsidRPr="00BF6DD0" w:rsidRDefault="00AC711A" w:rsidP="00CA3D1E">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CA3D1E">
              <w:rPr>
                <w:rFonts w:asciiTheme="minorHAnsi" w:eastAsiaTheme="minorHAnsi" w:hAnsiTheme="minorHAnsi" w:cstheme="minorBidi"/>
                <w:b/>
                <w:bCs/>
                <w:sz w:val="24"/>
                <w:szCs w:val="24"/>
              </w:rPr>
              <w:t>5</w:t>
            </w:r>
          </w:p>
          <w:p w:rsidR="00AC711A" w:rsidRPr="00BF6DD0" w:rsidRDefault="00AC711A"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5D44" w:rsidRPr="006D5D44" w:rsidRDefault="006D5D44" w:rsidP="006D5D44">
            <w:pPr>
              <w:spacing w:after="120"/>
              <w:rPr>
                <w:rFonts w:asciiTheme="minorHAnsi" w:eastAsiaTheme="minorHAnsi" w:hAnsiTheme="minorHAnsi" w:cstheme="minorBidi"/>
                <w:sz w:val="24"/>
                <w:szCs w:val="24"/>
              </w:rPr>
            </w:pPr>
            <w:r w:rsidRPr="006D5D44">
              <w:rPr>
                <w:rFonts w:asciiTheme="minorHAnsi" w:eastAsiaTheme="minorHAnsi" w:hAnsiTheme="minorHAnsi" w:cstheme="minorBidi"/>
                <w:sz w:val="24"/>
                <w:szCs w:val="24"/>
              </w:rPr>
              <w:t xml:space="preserve">1 : Faux – Les ganglions lymphatiques ne sont pas le site principal de destruction des GR sensibilisés par des </w:t>
            </w:r>
            <w:proofErr w:type="spellStart"/>
            <w:r w:rsidRPr="006D5D44">
              <w:rPr>
                <w:rFonts w:asciiTheme="minorHAnsi" w:eastAsiaTheme="minorHAnsi" w:hAnsiTheme="minorHAnsi" w:cstheme="minorBidi"/>
                <w:sz w:val="24"/>
                <w:szCs w:val="24"/>
              </w:rPr>
              <w:t>IgG</w:t>
            </w:r>
            <w:proofErr w:type="spellEnd"/>
            <w:r w:rsidRPr="006D5D44">
              <w:rPr>
                <w:rFonts w:asciiTheme="minorHAnsi" w:eastAsiaTheme="minorHAnsi" w:hAnsiTheme="minorHAnsi" w:cstheme="minorBidi"/>
                <w:sz w:val="24"/>
                <w:szCs w:val="24"/>
              </w:rPr>
              <w:t>.</w:t>
            </w:r>
          </w:p>
          <w:p w:rsidR="006D5D44" w:rsidRPr="006D5D44" w:rsidRDefault="006D5D44" w:rsidP="006D5D44">
            <w:pPr>
              <w:spacing w:after="120"/>
              <w:rPr>
                <w:rFonts w:asciiTheme="minorHAnsi" w:eastAsiaTheme="minorHAnsi" w:hAnsiTheme="minorHAnsi" w:cstheme="minorBidi"/>
                <w:sz w:val="24"/>
                <w:szCs w:val="24"/>
              </w:rPr>
            </w:pPr>
            <w:r w:rsidRPr="006D5D44">
              <w:rPr>
                <w:rFonts w:asciiTheme="minorHAnsi" w:eastAsiaTheme="minorHAnsi" w:hAnsiTheme="minorHAnsi" w:cstheme="minorBidi"/>
                <w:sz w:val="24"/>
                <w:szCs w:val="24"/>
              </w:rPr>
              <w:t xml:space="preserve">2 : Faux – La lyse intravasculaire est surtout observée avec les anticorps </w:t>
            </w:r>
            <w:proofErr w:type="spellStart"/>
            <w:r w:rsidRPr="006D5D44">
              <w:rPr>
                <w:rFonts w:asciiTheme="minorHAnsi" w:eastAsiaTheme="minorHAnsi" w:hAnsiTheme="minorHAnsi" w:cstheme="minorBidi"/>
                <w:sz w:val="24"/>
                <w:szCs w:val="24"/>
              </w:rPr>
              <w:t>IgM</w:t>
            </w:r>
            <w:proofErr w:type="spellEnd"/>
            <w:r w:rsidRPr="006D5D44">
              <w:rPr>
                <w:rFonts w:asciiTheme="minorHAnsi" w:eastAsiaTheme="minorHAnsi" w:hAnsiTheme="minorHAnsi" w:cstheme="minorBidi"/>
                <w:sz w:val="24"/>
                <w:szCs w:val="24"/>
              </w:rPr>
              <w:t xml:space="preserve"> (fixant le complément), pas avec les </w:t>
            </w:r>
            <w:proofErr w:type="spellStart"/>
            <w:r w:rsidRPr="006D5D44">
              <w:rPr>
                <w:rFonts w:asciiTheme="minorHAnsi" w:eastAsiaTheme="minorHAnsi" w:hAnsiTheme="minorHAnsi" w:cstheme="minorBidi"/>
                <w:sz w:val="24"/>
                <w:szCs w:val="24"/>
              </w:rPr>
              <w:t>IgG</w:t>
            </w:r>
            <w:proofErr w:type="spellEnd"/>
            <w:r w:rsidRPr="006D5D44">
              <w:rPr>
                <w:rFonts w:asciiTheme="minorHAnsi" w:eastAsiaTheme="minorHAnsi" w:hAnsiTheme="minorHAnsi" w:cstheme="minorBidi"/>
                <w:sz w:val="24"/>
                <w:szCs w:val="24"/>
              </w:rPr>
              <w:t>.</w:t>
            </w:r>
          </w:p>
          <w:p w:rsidR="006D5D44" w:rsidRPr="006D5D44" w:rsidRDefault="006D5D44" w:rsidP="006D5D44">
            <w:pPr>
              <w:spacing w:after="120"/>
              <w:rPr>
                <w:rFonts w:asciiTheme="minorHAnsi" w:eastAsiaTheme="minorHAnsi" w:hAnsiTheme="minorHAnsi" w:cstheme="minorBidi"/>
                <w:sz w:val="24"/>
                <w:szCs w:val="24"/>
              </w:rPr>
            </w:pPr>
            <w:r w:rsidRPr="006D5D44">
              <w:rPr>
                <w:rFonts w:asciiTheme="minorHAnsi" w:eastAsiaTheme="minorHAnsi" w:hAnsiTheme="minorHAnsi" w:cstheme="minorBidi"/>
                <w:sz w:val="24"/>
                <w:szCs w:val="24"/>
              </w:rPr>
              <w:t xml:space="preserve">3 : Faux – Le foie participe à la destruction, mais ce n'est pas le site principal pour les </w:t>
            </w:r>
            <w:proofErr w:type="spellStart"/>
            <w:r w:rsidRPr="006D5D44">
              <w:rPr>
                <w:rFonts w:asciiTheme="minorHAnsi" w:eastAsiaTheme="minorHAnsi" w:hAnsiTheme="minorHAnsi" w:cstheme="minorBidi"/>
                <w:sz w:val="24"/>
                <w:szCs w:val="24"/>
              </w:rPr>
              <w:t>IgG</w:t>
            </w:r>
            <w:proofErr w:type="spellEnd"/>
            <w:r w:rsidRPr="006D5D44">
              <w:rPr>
                <w:rFonts w:asciiTheme="minorHAnsi" w:eastAsiaTheme="minorHAnsi" w:hAnsiTheme="minorHAnsi" w:cstheme="minorBidi"/>
                <w:sz w:val="24"/>
                <w:szCs w:val="24"/>
              </w:rPr>
              <w:t>.</w:t>
            </w:r>
          </w:p>
          <w:p w:rsidR="006D5D44" w:rsidRPr="006D5D44" w:rsidRDefault="006D5D44" w:rsidP="006D5D44">
            <w:pPr>
              <w:spacing w:after="120"/>
              <w:rPr>
                <w:rFonts w:asciiTheme="minorHAnsi" w:eastAsiaTheme="minorHAnsi" w:hAnsiTheme="minorHAnsi" w:cstheme="minorBidi"/>
                <w:sz w:val="24"/>
                <w:szCs w:val="24"/>
              </w:rPr>
            </w:pPr>
            <w:r w:rsidRPr="006D5D44">
              <w:rPr>
                <w:rFonts w:asciiTheme="minorHAnsi" w:eastAsiaTheme="minorHAnsi" w:hAnsiTheme="minorHAnsi" w:cstheme="minorBidi"/>
                <w:sz w:val="24"/>
                <w:szCs w:val="24"/>
              </w:rPr>
              <w:t>4 : Faux – La moelle osseuse n'est pas un site de destruction des GR circulants.</w:t>
            </w:r>
          </w:p>
          <w:p w:rsidR="00AC711A" w:rsidRPr="00BF6DD0" w:rsidRDefault="006D5D44" w:rsidP="006D5D44">
            <w:pPr>
              <w:spacing w:after="120"/>
              <w:ind w:right="33"/>
              <w:rPr>
                <w:rFonts w:asciiTheme="minorHAnsi" w:eastAsiaTheme="minorHAnsi" w:hAnsiTheme="minorHAnsi" w:cstheme="minorBidi"/>
                <w:sz w:val="24"/>
                <w:szCs w:val="24"/>
              </w:rPr>
            </w:pPr>
            <w:r w:rsidRPr="006D5D44">
              <w:rPr>
                <w:rFonts w:asciiTheme="minorHAnsi" w:eastAsiaTheme="minorHAnsi" w:hAnsiTheme="minorHAnsi" w:cstheme="minorBidi"/>
                <w:sz w:val="24"/>
                <w:szCs w:val="24"/>
              </w:rPr>
              <w:t xml:space="preserve">5 : Vrai – Les anticorps </w:t>
            </w:r>
            <w:proofErr w:type="spellStart"/>
            <w:r w:rsidRPr="006D5D44">
              <w:rPr>
                <w:rFonts w:asciiTheme="minorHAnsi" w:eastAsiaTheme="minorHAnsi" w:hAnsiTheme="minorHAnsi" w:cstheme="minorBidi"/>
                <w:sz w:val="24"/>
                <w:szCs w:val="24"/>
              </w:rPr>
              <w:t>IgG</w:t>
            </w:r>
            <w:proofErr w:type="spellEnd"/>
            <w:r w:rsidRPr="006D5D44">
              <w:rPr>
                <w:rFonts w:asciiTheme="minorHAnsi" w:eastAsiaTheme="minorHAnsi" w:hAnsiTheme="minorHAnsi" w:cstheme="minorBidi"/>
                <w:sz w:val="24"/>
                <w:szCs w:val="24"/>
              </w:rPr>
              <w:t xml:space="preserve"> sont optimaux à 37°C et entraînent une hémolyse </w:t>
            </w:r>
            <w:proofErr w:type="spellStart"/>
            <w:r w:rsidRPr="006D5D44">
              <w:rPr>
                <w:rFonts w:asciiTheme="minorHAnsi" w:eastAsiaTheme="minorHAnsi" w:hAnsiTheme="minorHAnsi" w:cstheme="minorBidi"/>
                <w:sz w:val="24"/>
                <w:szCs w:val="24"/>
              </w:rPr>
              <w:t>intratissulaire</w:t>
            </w:r>
            <w:proofErr w:type="spellEnd"/>
            <w:r w:rsidRPr="006D5D44">
              <w:rPr>
                <w:rFonts w:asciiTheme="minorHAnsi" w:eastAsiaTheme="minorHAnsi" w:hAnsiTheme="minorHAnsi" w:cstheme="minorBidi"/>
                <w:sz w:val="24"/>
                <w:szCs w:val="24"/>
              </w:rPr>
              <w:t xml:space="preserve">, principalement au niveau de la rate (phagocytose par les macrophages spléniques). Le cours précise que les AHAI à </w:t>
            </w:r>
            <w:proofErr w:type="spellStart"/>
            <w:r w:rsidRPr="006D5D44">
              <w:rPr>
                <w:rFonts w:asciiTheme="minorHAnsi" w:eastAsiaTheme="minorHAnsi" w:hAnsiTheme="minorHAnsi" w:cstheme="minorBidi"/>
                <w:sz w:val="24"/>
                <w:szCs w:val="24"/>
              </w:rPr>
              <w:t>IgG</w:t>
            </w:r>
            <w:proofErr w:type="spellEnd"/>
            <w:r w:rsidRPr="006D5D44">
              <w:rPr>
                <w:rFonts w:asciiTheme="minorHAnsi" w:eastAsiaTheme="minorHAnsi" w:hAnsiTheme="minorHAnsi" w:cstheme="minorBidi"/>
                <w:sz w:val="24"/>
                <w:szCs w:val="24"/>
              </w:rPr>
              <w:t xml:space="preserve"> donnent une hémolyse chronique </w:t>
            </w:r>
            <w:proofErr w:type="spellStart"/>
            <w:r w:rsidRPr="006D5D44">
              <w:rPr>
                <w:rFonts w:asciiTheme="minorHAnsi" w:eastAsiaTheme="minorHAnsi" w:hAnsiTheme="minorHAnsi" w:cstheme="minorBidi"/>
                <w:sz w:val="24"/>
                <w:szCs w:val="24"/>
              </w:rPr>
              <w:t>intratissulaire</w:t>
            </w:r>
            <w:proofErr w:type="spellEnd"/>
            <w:r w:rsidRPr="006D5D44">
              <w:rPr>
                <w:rFonts w:asciiTheme="minorHAnsi" w:eastAsiaTheme="minorHAnsi" w:hAnsiTheme="minorHAnsi" w:cstheme="minorBidi"/>
                <w:sz w:val="24"/>
                <w:szCs w:val="24"/>
              </w:rPr>
              <w:t>.</w:t>
            </w:r>
          </w:p>
        </w:tc>
      </w:tr>
    </w:tbl>
    <w:p w:rsidR="00AC711A" w:rsidRDefault="00AC711A" w:rsidP="00F63D83">
      <w:pPr>
        <w:spacing w:after="120"/>
        <w:ind w:left="-426"/>
        <w:rPr>
          <w:sz w:val="24"/>
          <w:szCs w:val="24"/>
        </w:rPr>
      </w:pPr>
    </w:p>
    <w:p w:rsidR="00C238AF" w:rsidRPr="00C238AF" w:rsidRDefault="00C238AF" w:rsidP="00313513">
      <w:pPr>
        <w:spacing w:after="120"/>
        <w:ind w:left="-426"/>
        <w:rPr>
          <w:b/>
          <w:bCs/>
          <w:sz w:val="24"/>
          <w:szCs w:val="24"/>
        </w:rPr>
      </w:pPr>
      <w:r w:rsidRPr="00C238AF">
        <w:rPr>
          <w:b/>
          <w:bCs/>
          <w:sz w:val="24"/>
          <w:szCs w:val="24"/>
        </w:rPr>
        <w:t>3</w:t>
      </w:r>
      <w:r w:rsidR="00313513">
        <w:rPr>
          <w:b/>
          <w:bCs/>
          <w:sz w:val="24"/>
          <w:szCs w:val="24"/>
        </w:rPr>
        <w:t>7</w:t>
      </w:r>
      <w:r w:rsidRPr="00C238AF">
        <w:rPr>
          <w:b/>
          <w:bCs/>
          <w:sz w:val="24"/>
          <w:szCs w:val="24"/>
        </w:rPr>
        <w:t>/-Parmi les moyens thérapeutiques de l'anémie hémolytique auto-immune :</w:t>
      </w:r>
      <w:r w:rsidR="00A728BC" w:rsidRPr="00A728BC">
        <w:rPr>
          <w:sz w:val="24"/>
          <w:szCs w:val="24"/>
        </w:rPr>
        <w:t xml:space="preserve"> (2025,sec A)</w:t>
      </w:r>
    </w:p>
    <w:p w:rsidR="00C238AF" w:rsidRPr="00C238AF" w:rsidRDefault="00C238AF" w:rsidP="00C238AF">
      <w:pPr>
        <w:spacing w:after="120"/>
        <w:ind w:left="-426"/>
        <w:rPr>
          <w:sz w:val="24"/>
          <w:szCs w:val="24"/>
        </w:rPr>
      </w:pPr>
      <w:r w:rsidRPr="00BD2BFB">
        <w:rPr>
          <w:sz w:val="24"/>
          <w:szCs w:val="24"/>
        </w:rPr>
        <w:t>A- Corticothérapie</w:t>
      </w:r>
    </w:p>
    <w:p w:rsidR="00C238AF" w:rsidRPr="00C238AF" w:rsidRDefault="00C238AF" w:rsidP="00C238AF">
      <w:pPr>
        <w:spacing w:after="120"/>
        <w:ind w:left="-426"/>
        <w:rPr>
          <w:sz w:val="24"/>
          <w:szCs w:val="24"/>
        </w:rPr>
      </w:pPr>
      <w:r w:rsidRPr="00C238AF">
        <w:rPr>
          <w:sz w:val="24"/>
          <w:szCs w:val="24"/>
        </w:rPr>
        <w:t>B- Splénectomie</w:t>
      </w:r>
    </w:p>
    <w:p w:rsidR="00C238AF" w:rsidRPr="00C238AF" w:rsidRDefault="00C238AF" w:rsidP="00C238AF">
      <w:pPr>
        <w:spacing w:after="120"/>
        <w:ind w:left="-426"/>
        <w:rPr>
          <w:sz w:val="24"/>
          <w:szCs w:val="24"/>
        </w:rPr>
      </w:pPr>
      <w:r w:rsidRPr="00C238AF">
        <w:rPr>
          <w:sz w:val="24"/>
          <w:szCs w:val="24"/>
        </w:rPr>
        <w:t>C- Immunothérapie</w:t>
      </w:r>
    </w:p>
    <w:p w:rsidR="00C238AF" w:rsidRDefault="00C238AF" w:rsidP="00C238AF">
      <w:pPr>
        <w:spacing w:after="120"/>
        <w:ind w:left="-426"/>
        <w:rPr>
          <w:sz w:val="24"/>
          <w:szCs w:val="24"/>
        </w:rPr>
      </w:pPr>
      <w:r w:rsidRPr="00C238AF">
        <w:rPr>
          <w:sz w:val="24"/>
          <w:szCs w:val="24"/>
        </w:rPr>
        <w:t xml:space="preserve">D- Tram </w:t>
      </w:r>
      <w:proofErr w:type="spellStart"/>
      <w:r w:rsidRPr="00C238AF">
        <w:rPr>
          <w:sz w:val="24"/>
          <w:szCs w:val="24"/>
        </w:rPr>
        <w:t>deculot</w:t>
      </w:r>
      <w:proofErr w:type="spellEnd"/>
      <w:r w:rsidRPr="00C238AF">
        <w:rPr>
          <w:sz w:val="24"/>
          <w:szCs w:val="24"/>
        </w:rPr>
        <w:t xml:space="preserve"> globulaire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E47BF3">
        <w:trPr>
          <w:trHeight w:val="2952"/>
        </w:trPr>
        <w:tc>
          <w:tcPr>
            <w:tcW w:w="10314" w:type="dxa"/>
          </w:tcPr>
          <w:p w:rsidR="00AC711A" w:rsidRPr="007626B4" w:rsidRDefault="00AC711A" w:rsidP="00E47BF3">
            <w:pPr>
              <w:spacing w:after="120"/>
              <w:ind w:right="-709"/>
              <w:rPr>
                <w:rFonts w:asciiTheme="minorHAnsi" w:eastAsiaTheme="minorHAnsi" w:hAnsiTheme="minorHAnsi" w:cstheme="minorBidi"/>
                <w:b/>
                <w:bCs/>
                <w:sz w:val="24"/>
                <w:szCs w:val="24"/>
                <w:lang w:bidi="ar-DZ"/>
              </w:rPr>
            </w:pPr>
            <w:r w:rsidRPr="00BF6DD0">
              <w:rPr>
                <w:rFonts w:asciiTheme="minorHAnsi" w:eastAsiaTheme="minorHAnsi" w:hAnsiTheme="minorHAnsi" w:cstheme="minorBidi"/>
                <w:b/>
                <w:bCs/>
                <w:sz w:val="24"/>
                <w:szCs w:val="24"/>
              </w:rPr>
              <w:lastRenderedPageBreak/>
              <w:t xml:space="preserve">Réponse : </w:t>
            </w:r>
            <w:r w:rsidR="00CA3D1E">
              <w:rPr>
                <w:rFonts w:asciiTheme="minorHAnsi" w:eastAsiaTheme="minorHAnsi" w:hAnsiTheme="minorHAnsi" w:cstheme="minorBidi"/>
                <w:b/>
                <w:bCs/>
                <w:sz w:val="24"/>
                <w:szCs w:val="24"/>
              </w:rPr>
              <w:t>A</w:t>
            </w:r>
          </w:p>
          <w:p w:rsidR="00AC711A" w:rsidRPr="00BF6DD0" w:rsidRDefault="00AC711A"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CA3D1E" w:rsidRPr="00CA3D1E" w:rsidRDefault="00CA3D1E" w:rsidP="00CA3D1E">
            <w:pPr>
              <w:spacing w:after="120"/>
              <w:rPr>
                <w:rFonts w:asciiTheme="minorHAnsi" w:eastAsiaTheme="minorHAnsi" w:hAnsiTheme="minorHAnsi" w:cstheme="minorBidi"/>
                <w:sz w:val="24"/>
                <w:szCs w:val="24"/>
              </w:rPr>
            </w:pPr>
            <w:r w:rsidRPr="00CA3D1E">
              <w:rPr>
                <w:rFonts w:asciiTheme="minorHAnsi" w:eastAsiaTheme="minorHAnsi" w:hAnsiTheme="minorHAnsi" w:cstheme="minorBidi"/>
                <w:sz w:val="24"/>
                <w:szCs w:val="24"/>
              </w:rPr>
              <w:t>A : Vrai – La corticothérapie est le traitement de fond de première intention des AHAI à anticorps chauds (1 mg/kg/j).</w:t>
            </w:r>
          </w:p>
          <w:p w:rsidR="00CA3D1E" w:rsidRPr="00CA3D1E" w:rsidRDefault="00CA3D1E" w:rsidP="00CA3D1E">
            <w:pPr>
              <w:spacing w:after="120"/>
              <w:rPr>
                <w:rFonts w:asciiTheme="minorHAnsi" w:eastAsiaTheme="minorHAnsi" w:hAnsiTheme="minorHAnsi" w:cstheme="minorBidi"/>
                <w:sz w:val="24"/>
                <w:szCs w:val="24"/>
              </w:rPr>
            </w:pPr>
            <w:r w:rsidRPr="00CA3D1E">
              <w:rPr>
                <w:rFonts w:asciiTheme="minorHAnsi" w:eastAsiaTheme="minorHAnsi" w:hAnsiTheme="minorHAnsi" w:cstheme="minorBidi"/>
                <w:sz w:val="24"/>
                <w:szCs w:val="24"/>
              </w:rPr>
              <w:t xml:space="preserve">B : </w:t>
            </w:r>
            <w:r>
              <w:t xml:space="preserve"> </w:t>
            </w:r>
            <w:r w:rsidRPr="00CA3D1E">
              <w:rPr>
                <w:rFonts w:asciiTheme="minorHAnsi" w:eastAsiaTheme="minorHAnsi" w:hAnsiTheme="minorHAnsi" w:cstheme="minorBidi"/>
                <w:sz w:val="24"/>
                <w:szCs w:val="24"/>
              </w:rPr>
              <w:t>Faux – La splénectomie est indiquée en cas d'échec ou de rechute après corticothérapie.</w:t>
            </w:r>
          </w:p>
          <w:p w:rsidR="00CA3D1E" w:rsidRPr="00CA3D1E" w:rsidRDefault="00CA3D1E" w:rsidP="00CA3D1E">
            <w:pPr>
              <w:spacing w:after="120"/>
              <w:rPr>
                <w:rFonts w:asciiTheme="minorHAnsi" w:eastAsiaTheme="minorHAnsi" w:hAnsiTheme="minorHAnsi" w:cstheme="minorBidi"/>
                <w:sz w:val="24"/>
                <w:szCs w:val="24"/>
              </w:rPr>
            </w:pPr>
            <w:r w:rsidRPr="00CA3D1E">
              <w:rPr>
                <w:rFonts w:asciiTheme="minorHAnsi" w:eastAsiaTheme="minorHAnsi" w:hAnsiTheme="minorHAnsi" w:cstheme="minorBidi"/>
                <w:sz w:val="24"/>
                <w:szCs w:val="24"/>
              </w:rPr>
              <w:t xml:space="preserve">C : </w:t>
            </w:r>
            <w:r>
              <w:t xml:space="preserve"> </w:t>
            </w:r>
            <w:r w:rsidRPr="00CA3D1E">
              <w:rPr>
                <w:rFonts w:asciiTheme="minorHAnsi" w:eastAsiaTheme="minorHAnsi" w:hAnsiTheme="minorHAnsi" w:cstheme="minorBidi"/>
                <w:sz w:val="24"/>
                <w:szCs w:val="24"/>
              </w:rPr>
              <w:t xml:space="preserve">Faux – L'immunothérapie (immunosuppresseurs : </w:t>
            </w:r>
            <w:proofErr w:type="spellStart"/>
            <w:r w:rsidRPr="00CA3D1E">
              <w:rPr>
                <w:rFonts w:asciiTheme="minorHAnsi" w:eastAsiaTheme="minorHAnsi" w:hAnsiTheme="minorHAnsi" w:cstheme="minorBidi"/>
                <w:sz w:val="24"/>
                <w:szCs w:val="24"/>
              </w:rPr>
              <w:t>cyclophosphamide</w:t>
            </w:r>
            <w:proofErr w:type="spellEnd"/>
            <w:r w:rsidRPr="00CA3D1E">
              <w:rPr>
                <w:rFonts w:asciiTheme="minorHAnsi" w:eastAsiaTheme="minorHAnsi" w:hAnsiTheme="minorHAnsi" w:cstheme="minorBidi"/>
                <w:sz w:val="24"/>
                <w:szCs w:val="24"/>
              </w:rPr>
              <w:t xml:space="preserve">, ciclosporine, </w:t>
            </w:r>
            <w:proofErr w:type="spellStart"/>
            <w:r w:rsidRPr="00CA3D1E">
              <w:rPr>
                <w:rFonts w:asciiTheme="minorHAnsi" w:eastAsiaTheme="minorHAnsi" w:hAnsiTheme="minorHAnsi" w:cstheme="minorBidi"/>
                <w:sz w:val="24"/>
                <w:szCs w:val="24"/>
              </w:rPr>
              <w:t>rituximab</w:t>
            </w:r>
            <w:proofErr w:type="spellEnd"/>
            <w:r w:rsidRPr="00CA3D1E">
              <w:rPr>
                <w:rFonts w:asciiTheme="minorHAnsi" w:eastAsiaTheme="minorHAnsi" w:hAnsiTheme="minorHAnsi" w:cstheme="minorBidi"/>
                <w:sz w:val="24"/>
                <w:szCs w:val="24"/>
              </w:rPr>
              <w:t>) est utilisée en cas d'échec des corticoïdes et de la splénectomie.</w:t>
            </w:r>
          </w:p>
          <w:p w:rsidR="00AC711A" w:rsidRPr="00BF6DD0" w:rsidRDefault="00CA3D1E" w:rsidP="00CA3D1E">
            <w:pPr>
              <w:spacing w:after="120"/>
              <w:ind w:right="33"/>
              <w:rPr>
                <w:rFonts w:asciiTheme="minorHAnsi" w:eastAsiaTheme="minorHAnsi" w:hAnsiTheme="minorHAnsi" w:cstheme="minorBidi"/>
                <w:sz w:val="24"/>
                <w:szCs w:val="24"/>
              </w:rPr>
            </w:pPr>
            <w:r w:rsidRPr="00CA3D1E">
              <w:rPr>
                <w:rFonts w:asciiTheme="minorHAnsi" w:eastAsiaTheme="minorHAnsi" w:hAnsiTheme="minorHAnsi" w:cstheme="minorBidi"/>
                <w:sz w:val="24"/>
                <w:szCs w:val="24"/>
              </w:rPr>
              <w:t>D : Faux – La transfusion de culots globulaires est un traitement symptomatique (en cas d'anémie mal tolérée), mais ce n'est pas un moyen thérapeutique spécifique de l'AHAI ; elle peut même être difficile en raison des auto-anticorps.</w:t>
            </w:r>
          </w:p>
        </w:tc>
      </w:tr>
    </w:tbl>
    <w:p w:rsidR="00AC711A" w:rsidRPr="00B86775" w:rsidRDefault="00AC711A" w:rsidP="00C238AF">
      <w:pPr>
        <w:spacing w:after="120"/>
        <w:ind w:left="-426"/>
        <w:rPr>
          <w:sz w:val="24"/>
          <w:szCs w:val="24"/>
        </w:rPr>
      </w:pPr>
    </w:p>
    <w:p w:rsidR="008B3D1A" w:rsidRDefault="00DA4A23" w:rsidP="003D7432">
      <w:pPr>
        <w:ind w:left="-426"/>
        <w:jc w:val="center"/>
        <w:rPr>
          <w:b/>
          <w:bCs/>
          <w:i/>
          <w:iCs/>
          <w:sz w:val="32"/>
          <w:szCs w:val="32"/>
          <w:u w:val="single"/>
        </w:rPr>
      </w:pPr>
      <w:r>
        <w:rPr>
          <w:rFonts w:ascii="Arial" w:hAnsi="Arial"/>
          <w:b/>
          <w:bCs/>
          <w:i/>
          <w:iCs/>
          <w:sz w:val="32"/>
          <w:szCs w:val="32"/>
          <w:u w:val="single"/>
        </w:rPr>
        <w:t>8</w:t>
      </w:r>
      <w:r w:rsidR="008B3D1A" w:rsidRPr="00EC6D31">
        <w:rPr>
          <w:rFonts w:ascii="Arial" w:hAnsi="Arial"/>
          <w:b/>
          <w:bCs/>
          <w:i/>
          <w:iCs/>
          <w:sz w:val="32"/>
          <w:szCs w:val="32"/>
          <w:u w:val="single"/>
        </w:rPr>
        <w:t>-</w:t>
      </w:r>
      <w:r w:rsidR="008B3D1A" w:rsidRPr="00EC6D31">
        <w:rPr>
          <w:rFonts w:ascii="Arial" w:hAnsi="Arial"/>
          <w:b/>
          <w:bCs/>
          <w:i/>
          <w:iCs/>
          <w:sz w:val="32"/>
          <w:szCs w:val="32"/>
        </w:rPr>
        <w:t xml:space="preserve"> </w:t>
      </w:r>
      <w:r w:rsidR="003D7432" w:rsidRPr="003D7432">
        <w:rPr>
          <w:b/>
          <w:bCs/>
          <w:i/>
          <w:iCs/>
          <w:sz w:val="32"/>
          <w:szCs w:val="32"/>
          <w:u w:val="single"/>
        </w:rPr>
        <w:t>Anémies hémolytiques constitutionnelles</w:t>
      </w:r>
    </w:p>
    <w:p w:rsidR="00A3192D" w:rsidRPr="00A3192D" w:rsidRDefault="00A3192D" w:rsidP="00A3192D">
      <w:pPr>
        <w:spacing w:after="120"/>
        <w:ind w:left="-426" w:right="-567"/>
        <w:rPr>
          <w:b/>
          <w:bCs/>
          <w:sz w:val="24"/>
          <w:szCs w:val="24"/>
        </w:rPr>
      </w:pPr>
      <w:r>
        <w:rPr>
          <w:sz w:val="24"/>
          <w:szCs w:val="24"/>
        </w:rPr>
        <w:t xml:space="preserve"> </w:t>
      </w:r>
      <w:r w:rsidRPr="00A3192D">
        <w:rPr>
          <w:b/>
          <w:bCs/>
          <w:sz w:val="24"/>
          <w:szCs w:val="24"/>
        </w:rPr>
        <w:t>3</w:t>
      </w:r>
      <w:r w:rsidR="00313513">
        <w:rPr>
          <w:b/>
          <w:bCs/>
          <w:sz w:val="24"/>
          <w:szCs w:val="24"/>
        </w:rPr>
        <w:t>8</w:t>
      </w:r>
      <w:r w:rsidRPr="00A3192D">
        <w:rPr>
          <w:b/>
          <w:bCs/>
          <w:sz w:val="24"/>
          <w:szCs w:val="24"/>
        </w:rPr>
        <w:t>- Parmi les anémies hémolytiques congénitales, quelles sont celles qui se manifestent cliniquement  à la naissance :</w:t>
      </w:r>
      <w:r w:rsidR="001C161F" w:rsidRPr="001C161F">
        <w:rPr>
          <w:sz w:val="24"/>
          <w:szCs w:val="24"/>
        </w:rPr>
        <w:t xml:space="preserve"> (2016)</w:t>
      </w:r>
    </w:p>
    <w:p w:rsidR="00A3192D" w:rsidRPr="00A3192D" w:rsidRDefault="00A3192D" w:rsidP="00A3192D">
      <w:pPr>
        <w:spacing w:after="120"/>
        <w:ind w:left="-426"/>
        <w:rPr>
          <w:sz w:val="24"/>
          <w:szCs w:val="24"/>
        </w:rPr>
      </w:pPr>
      <w:r w:rsidRPr="00A3192D">
        <w:rPr>
          <w:sz w:val="24"/>
          <w:szCs w:val="24"/>
        </w:rPr>
        <w:t xml:space="preserve">1. </w:t>
      </w:r>
      <w:proofErr w:type="spellStart"/>
      <w:r w:rsidRPr="00A3192D">
        <w:rPr>
          <w:sz w:val="24"/>
          <w:szCs w:val="24"/>
        </w:rPr>
        <w:t>Hémoglobinose</w:t>
      </w:r>
      <w:proofErr w:type="spellEnd"/>
      <w:r w:rsidRPr="00A3192D">
        <w:rPr>
          <w:sz w:val="24"/>
          <w:szCs w:val="24"/>
        </w:rPr>
        <w:t xml:space="preserve"> C homozygote</w:t>
      </w:r>
    </w:p>
    <w:p w:rsidR="00A3192D" w:rsidRPr="00A3192D" w:rsidRDefault="00A3192D" w:rsidP="00A3192D">
      <w:pPr>
        <w:spacing w:after="120"/>
        <w:ind w:left="-426"/>
        <w:rPr>
          <w:sz w:val="24"/>
          <w:szCs w:val="24"/>
        </w:rPr>
      </w:pPr>
      <w:r w:rsidRPr="00A3192D">
        <w:rPr>
          <w:sz w:val="24"/>
          <w:szCs w:val="24"/>
        </w:rPr>
        <w:t>2. Béta thalassémie homozygote</w:t>
      </w:r>
    </w:p>
    <w:p w:rsidR="00A3192D" w:rsidRPr="00C604A9" w:rsidRDefault="00A3192D" w:rsidP="00A3192D">
      <w:pPr>
        <w:spacing w:after="120"/>
        <w:ind w:left="-426"/>
        <w:rPr>
          <w:sz w:val="24"/>
          <w:szCs w:val="24"/>
          <w:rtl/>
          <w:lang w:val="en-US" w:bidi="ar-DZ"/>
        </w:rPr>
      </w:pPr>
      <w:r w:rsidRPr="00A3192D">
        <w:rPr>
          <w:sz w:val="24"/>
          <w:szCs w:val="24"/>
        </w:rPr>
        <w:t>3. Déficit en G6PD</w:t>
      </w:r>
    </w:p>
    <w:p w:rsidR="00A3192D" w:rsidRPr="00A3192D" w:rsidRDefault="00A3192D" w:rsidP="00A3192D">
      <w:pPr>
        <w:spacing w:after="120"/>
        <w:ind w:left="-426"/>
        <w:rPr>
          <w:sz w:val="24"/>
          <w:szCs w:val="24"/>
        </w:rPr>
      </w:pPr>
      <w:r w:rsidRPr="00A3192D">
        <w:rPr>
          <w:sz w:val="24"/>
          <w:szCs w:val="24"/>
        </w:rPr>
        <w:t xml:space="preserve">4. </w:t>
      </w:r>
      <w:proofErr w:type="spellStart"/>
      <w:r w:rsidRPr="00A3192D">
        <w:rPr>
          <w:sz w:val="24"/>
          <w:szCs w:val="24"/>
        </w:rPr>
        <w:t>Microsphérocytose</w:t>
      </w:r>
      <w:proofErr w:type="spellEnd"/>
      <w:r w:rsidRPr="00A3192D">
        <w:rPr>
          <w:sz w:val="24"/>
          <w:szCs w:val="24"/>
        </w:rPr>
        <w:t xml:space="preserve"> héréditaire</w:t>
      </w:r>
    </w:p>
    <w:p w:rsidR="00A3192D" w:rsidRPr="00A3192D" w:rsidRDefault="00A3192D" w:rsidP="00A3192D">
      <w:pPr>
        <w:spacing w:after="120"/>
        <w:ind w:left="-426"/>
        <w:rPr>
          <w:sz w:val="24"/>
          <w:szCs w:val="24"/>
        </w:rPr>
      </w:pPr>
      <w:r w:rsidRPr="00A3192D">
        <w:rPr>
          <w:sz w:val="24"/>
          <w:szCs w:val="24"/>
        </w:rPr>
        <w:t>5. Drépanocytose homozygote</w:t>
      </w:r>
    </w:p>
    <w:p w:rsidR="00D90E0A" w:rsidRDefault="00A3192D" w:rsidP="00025B82">
      <w:pPr>
        <w:spacing w:after="0"/>
        <w:ind w:left="-426"/>
        <w:rPr>
          <w:sz w:val="24"/>
          <w:szCs w:val="24"/>
        </w:rPr>
      </w:pPr>
      <w:r>
        <w:rPr>
          <w:sz w:val="24"/>
          <w:szCs w:val="24"/>
        </w:rPr>
        <w:t xml:space="preserve">                  </w:t>
      </w:r>
      <w:r w:rsidRPr="00BD2BFB">
        <w:rPr>
          <w:sz w:val="24"/>
          <w:szCs w:val="24"/>
        </w:rPr>
        <w:t>A. 1+2                     B. 1+3                   C. 2+4                         D. 3+5                             E. 2+5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425BA8">
        <w:trPr>
          <w:trHeight w:val="562"/>
        </w:trPr>
        <w:tc>
          <w:tcPr>
            <w:tcW w:w="10314" w:type="dxa"/>
          </w:tcPr>
          <w:p w:rsidR="00AC711A" w:rsidRPr="00425BA8" w:rsidRDefault="00AC711A" w:rsidP="00425BA8">
            <w:pPr>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r w:rsidR="00425BA8">
              <w:rPr>
                <w:rFonts w:asciiTheme="minorHAnsi" w:eastAsiaTheme="minorHAnsi" w:hAnsiTheme="minorHAnsi" w:cstheme="minorBidi"/>
                <w:b/>
                <w:bCs/>
                <w:sz w:val="24"/>
                <w:szCs w:val="24"/>
              </w:rPr>
              <w:t>E</w:t>
            </w:r>
          </w:p>
        </w:tc>
      </w:tr>
    </w:tbl>
    <w:p w:rsidR="00AC711A" w:rsidRDefault="00AC711A" w:rsidP="00025B82">
      <w:pPr>
        <w:spacing w:after="0"/>
        <w:ind w:left="-426"/>
        <w:rPr>
          <w:sz w:val="24"/>
          <w:szCs w:val="24"/>
        </w:rPr>
      </w:pPr>
    </w:p>
    <w:p w:rsidR="004379EB" w:rsidRPr="004379EB" w:rsidRDefault="00313513" w:rsidP="00025B82">
      <w:pPr>
        <w:spacing w:after="0"/>
        <w:ind w:left="-426"/>
        <w:rPr>
          <w:b/>
          <w:bCs/>
          <w:sz w:val="24"/>
          <w:szCs w:val="24"/>
        </w:rPr>
      </w:pPr>
      <w:r>
        <w:rPr>
          <w:b/>
          <w:bCs/>
          <w:sz w:val="24"/>
          <w:szCs w:val="24"/>
        </w:rPr>
        <w:t>39</w:t>
      </w:r>
      <w:r w:rsidR="004379EB" w:rsidRPr="004379EB">
        <w:rPr>
          <w:b/>
          <w:bCs/>
          <w:sz w:val="24"/>
          <w:szCs w:val="24"/>
        </w:rPr>
        <w:t>/concernant la crise vasculaire exclusive :</w:t>
      </w:r>
      <w:r w:rsidR="00A728BC" w:rsidRPr="00A728BC">
        <w:rPr>
          <w:sz w:val="24"/>
          <w:szCs w:val="24"/>
        </w:rPr>
        <w:t xml:space="preserve"> (2025,sec A)</w:t>
      </w:r>
    </w:p>
    <w:p w:rsidR="004379EB" w:rsidRPr="004379EB" w:rsidRDefault="004379EB" w:rsidP="004379EB">
      <w:pPr>
        <w:spacing w:after="120"/>
        <w:ind w:left="-426"/>
        <w:rPr>
          <w:sz w:val="24"/>
          <w:szCs w:val="24"/>
        </w:rPr>
      </w:pPr>
      <w:r w:rsidRPr="004379EB">
        <w:rPr>
          <w:sz w:val="24"/>
          <w:szCs w:val="24"/>
        </w:rPr>
        <w:t>A. Dés</w:t>
      </w:r>
      <w:r>
        <w:rPr>
          <w:sz w:val="24"/>
          <w:szCs w:val="24"/>
        </w:rPr>
        <w:t>hy</w:t>
      </w:r>
      <w:r w:rsidRPr="004379EB">
        <w:rPr>
          <w:sz w:val="24"/>
          <w:szCs w:val="24"/>
        </w:rPr>
        <w:t>dratation</w:t>
      </w:r>
    </w:p>
    <w:p w:rsidR="004379EB" w:rsidRPr="004379EB" w:rsidRDefault="004379EB" w:rsidP="004379EB">
      <w:pPr>
        <w:spacing w:after="120"/>
        <w:ind w:left="-426"/>
        <w:rPr>
          <w:sz w:val="24"/>
          <w:szCs w:val="24"/>
        </w:rPr>
      </w:pPr>
      <w:r w:rsidRPr="004379EB">
        <w:rPr>
          <w:sz w:val="24"/>
          <w:szCs w:val="24"/>
        </w:rPr>
        <w:t>B. Infection</w:t>
      </w:r>
    </w:p>
    <w:p w:rsidR="004379EB" w:rsidRPr="004379EB" w:rsidRDefault="004379EB" w:rsidP="004379EB">
      <w:pPr>
        <w:spacing w:after="120"/>
        <w:ind w:left="-426"/>
        <w:rPr>
          <w:sz w:val="24"/>
          <w:szCs w:val="24"/>
        </w:rPr>
      </w:pPr>
      <w:r w:rsidRPr="004379EB">
        <w:rPr>
          <w:sz w:val="24"/>
          <w:szCs w:val="24"/>
        </w:rPr>
        <w:t>C. Froid</w:t>
      </w:r>
    </w:p>
    <w:p w:rsidR="004379EB" w:rsidRDefault="004379EB" w:rsidP="004379EB">
      <w:pPr>
        <w:spacing w:after="120"/>
        <w:ind w:left="-426"/>
        <w:rPr>
          <w:sz w:val="24"/>
          <w:szCs w:val="24"/>
        </w:rPr>
      </w:pPr>
      <w:r>
        <w:rPr>
          <w:sz w:val="24"/>
          <w:szCs w:val="24"/>
        </w:rPr>
        <w:t xml:space="preserve">D. </w:t>
      </w:r>
      <w:r w:rsidRPr="004379EB">
        <w:rPr>
          <w:sz w:val="24"/>
          <w:szCs w:val="24"/>
        </w:rPr>
        <w:t>Hypoxie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425BA8">
        <w:trPr>
          <w:trHeight w:val="419"/>
        </w:trPr>
        <w:tc>
          <w:tcPr>
            <w:tcW w:w="10314" w:type="dxa"/>
          </w:tcPr>
          <w:p w:rsidR="00AC711A" w:rsidRPr="00425BA8" w:rsidRDefault="00AC711A" w:rsidP="00425BA8">
            <w:pPr>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p>
        </w:tc>
      </w:tr>
    </w:tbl>
    <w:p w:rsidR="00AC711A" w:rsidRDefault="00AC711A" w:rsidP="00025B82">
      <w:pPr>
        <w:spacing w:after="0"/>
        <w:ind w:left="-426"/>
        <w:rPr>
          <w:sz w:val="24"/>
          <w:szCs w:val="24"/>
        </w:rPr>
      </w:pPr>
    </w:p>
    <w:p w:rsidR="00825194" w:rsidRPr="00825194" w:rsidRDefault="00313513" w:rsidP="00025B82">
      <w:pPr>
        <w:spacing w:after="0"/>
        <w:ind w:left="-426"/>
        <w:rPr>
          <w:b/>
          <w:bCs/>
          <w:sz w:val="24"/>
          <w:szCs w:val="24"/>
        </w:rPr>
      </w:pPr>
      <w:r>
        <w:rPr>
          <w:b/>
          <w:bCs/>
          <w:sz w:val="24"/>
          <w:szCs w:val="24"/>
        </w:rPr>
        <w:t>40</w:t>
      </w:r>
      <w:r w:rsidR="00825194" w:rsidRPr="00825194">
        <w:rPr>
          <w:b/>
          <w:bCs/>
          <w:sz w:val="24"/>
          <w:szCs w:val="24"/>
        </w:rPr>
        <w:t>/parmi les confirmation suivant laquelle qui</w:t>
      </w:r>
      <w:r w:rsidR="00825194">
        <w:rPr>
          <w:b/>
          <w:bCs/>
          <w:sz w:val="24"/>
          <w:szCs w:val="24"/>
        </w:rPr>
        <w:t xml:space="preserve"> </w:t>
      </w:r>
      <w:r w:rsidR="00825194" w:rsidRPr="00825194">
        <w:rPr>
          <w:b/>
          <w:bCs/>
          <w:sz w:val="24"/>
          <w:szCs w:val="24"/>
        </w:rPr>
        <w:t>correspond à béta thalassémie mineur</w:t>
      </w:r>
      <w:r w:rsidR="00A728BC" w:rsidRPr="00A728BC">
        <w:rPr>
          <w:sz w:val="24"/>
          <w:szCs w:val="24"/>
        </w:rPr>
        <w:t>(2025,sec A)</w:t>
      </w:r>
    </w:p>
    <w:p w:rsidR="00825194" w:rsidRPr="00825194" w:rsidRDefault="00825194" w:rsidP="00825194">
      <w:pPr>
        <w:spacing w:after="120"/>
        <w:ind w:left="-426"/>
        <w:rPr>
          <w:sz w:val="24"/>
          <w:szCs w:val="24"/>
        </w:rPr>
      </w:pPr>
      <w:r w:rsidRPr="00825194">
        <w:rPr>
          <w:sz w:val="24"/>
          <w:szCs w:val="24"/>
        </w:rPr>
        <w:t>A- symptomatique</w:t>
      </w:r>
    </w:p>
    <w:p w:rsidR="00825194" w:rsidRPr="00825194" w:rsidRDefault="00825194" w:rsidP="00825194">
      <w:pPr>
        <w:spacing w:after="120"/>
        <w:ind w:left="-426"/>
        <w:rPr>
          <w:sz w:val="24"/>
          <w:szCs w:val="24"/>
        </w:rPr>
      </w:pPr>
      <w:r w:rsidRPr="00BD2BFB">
        <w:rPr>
          <w:sz w:val="24"/>
          <w:szCs w:val="24"/>
        </w:rPr>
        <w:t>B- caractérisé par</w:t>
      </w:r>
      <w:r w:rsidR="00025B82" w:rsidRPr="00BD2BFB">
        <w:rPr>
          <w:sz w:val="24"/>
          <w:szCs w:val="24"/>
        </w:rPr>
        <w:t xml:space="preserve"> </w:t>
      </w:r>
      <w:r w:rsidRPr="00BD2BFB">
        <w:rPr>
          <w:sz w:val="24"/>
          <w:szCs w:val="24"/>
        </w:rPr>
        <w:t xml:space="preserve">une </w:t>
      </w:r>
      <w:proofErr w:type="spellStart"/>
      <w:r w:rsidR="00025B82" w:rsidRPr="00BD2BFB">
        <w:rPr>
          <w:sz w:val="24"/>
          <w:szCs w:val="24"/>
        </w:rPr>
        <w:t>pseudo</w:t>
      </w:r>
      <w:r w:rsidRPr="00BD2BFB">
        <w:rPr>
          <w:sz w:val="24"/>
          <w:szCs w:val="24"/>
        </w:rPr>
        <w:t>polyglobulie</w:t>
      </w:r>
      <w:proofErr w:type="spellEnd"/>
      <w:r w:rsidRPr="00BD2BFB">
        <w:rPr>
          <w:sz w:val="24"/>
          <w:szCs w:val="24"/>
        </w:rPr>
        <w:t xml:space="preserve"> microcytaire</w:t>
      </w:r>
    </w:p>
    <w:p w:rsidR="00825194" w:rsidRPr="00825194" w:rsidRDefault="00825194" w:rsidP="00825194">
      <w:pPr>
        <w:spacing w:after="120"/>
        <w:ind w:left="-426"/>
        <w:rPr>
          <w:sz w:val="24"/>
          <w:szCs w:val="24"/>
        </w:rPr>
      </w:pPr>
      <w:r w:rsidRPr="00025B82">
        <w:rPr>
          <w:sz w:val="24"/>
          <w:szCs w:val="24"/>
        </w:rPr>
        <w:t>C- à E Hb..hbA2 inferieur 3,3%</w:t>
      </w:r>
    </w:p>
    <w:p w:rsidR="00825194" w:rsidRPr="00825194" w:rsidRDefault="00825194" w:rsidP="00825194">
      <w:pPr>
        <w:spacing w:after="120"/>
        <w:ind w:left="-426"/>
        <w:rPr>
          <w:sz w:val="24"/>
          <w:szCs w:val="24"/>
        </w:rPr>
      </w:pPr>
      <w:r w:rsidRPr="00825194">
        <w:rPr>
          <w:sz w:val="24"/>
          <w:szCs w:val="24"/>
        </w:rPr>
        <w:t xml:space="preserve">D- parfois nécessite des </w:t>
      </w:r>
      <w:r w:rsidR="00025B82" w:rsidRPr="00825194">
        <w:rPr>
          <w:sz w:val="24"/>
          <w:szCs w:val="24"/>
        </w:rPr>
        <w:t>transfusion</w:t>
      </w:r>
      <w:r w:rsidRPr="00825194">
        <w:rPr>
          <w:sz w:val="24"/>
          <w:szCs w:val="24"/>
        </w:rPr>
        <w:t xml:space="preserve"> sanguine</w:t>
      </w:r>
    </w:p>
    <w:p w:rsidR="00825194" w:rsidRDefault="00825194" w:rsidP="00825194">
      <w:pPr>
        <w:spacing w:after="120"/>
        <w:ind w:left="-426"/>
        <w:rPr>
          <w:sz w:val="24"/>
          <w:szCs w:val="24"/>
        </w:rPr>
      </w:pPr>
      <w:r w:rsidRPr="00825194">
        <w:rPr>
          <w:sz w:val="24"/>
          <w:szCs w:val="24"/>
        </w:rPr>
        <w:t xml:space="preserve">E- </w:t>
      </w:r>
      <w:r w:rsidR="00025B82" w:rsidRPr="00825194">
        <w:rPr>
          <w:sz w:val="24"/>
          <w:szCs w:val="24"/>
        </w:rPr>
        <w:t>nécessite</w:t>
      </w:r>
      <w:r w:rsidRPr="00825194">
        <w:rPr>
          <w:sz w:val="24"/>
          <w:szCs w:val="24"/>
        </w:rPr>
        <w:t xml:space="preserve"> une prévention par : ATB , VIT B9 , vaccination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425BA8">
        <w:trPr>
          <w:trHeight w:val="411"/>
        </w:trPr>
        <w:tc>
          <w:tcPr>
            <w:tcW w:w="10314" w:type="dxa"/>
          </w:tcPr>
          <w:p w:rsidR="00AC711A" w:rsidRDefault="00AC711A" w:rsidP="00425BA8">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lastRenderedPageBreak/>
              <w:t xml:space="preserve">Réponse : </w:t>
            </w:r>
            <w:r w:rsidR="00025B82">
              <w:rPr>
                <w:rFonts w:asciiTheme="minorHAnsi" w:eastAsiaTheme="minorHAnsi" w:hAnsiTheme="minorHAnsi" w:cstheme="minorBidi"/>
                <w:b/>
                <w:bCs/>
                <w:sz w:val="24"/>
                <w:szCs w:val="24"/>
              </w:rPr>
              <w:t>B</w:t>
            </w:r>
          </w:p>
          <w:p w:rsidR="00025B82" w:rsidRDefault="00025B82" w:rsidP="00425BA8">
            <w:pPr>
              <w:spacing w:after="120"/>
              <w:ind w:right="-709"/>
              <w:rPr>
                <w:rFonts w:asciiTheme="minorHAnsi" w:eastAsiaTheme="minorHAnsi" w:hAnsiTheme="minorHAnsi" w:cstheme="minorBidi"/>
                <w:b/>
                <w:bCs/>
                <w:sz w:val="24"/>
                <w:szCs w:val="24"/>
                <w:lang w:val="en-US" w:bidi="ar-DZ"/>
              </w:rPr>
            </w:pPr>
            <w:r w:rsidRPr="00025B82">
              <w:rPr>
                <w:rFonts w:asciiTheme="minorHAnsi" w:eastAsiaTheme="minorHAnsi" w:hAnsiTheme="minorHAnsi" w:cstheme="minorBidi"/>
                <w:b/>
                <w:bCs/>
                <w:sz w:val="24"/>
                <w:szCs w:val="24"/>
                <w:lang w:val="en-US" w:bidi="ar-DZ"/>
              </w:rPr>
              <w:t>Justification</w:t>
            </w:r>
            <w:r>
              <w:rPr>
                <w:rFonts w:asciiTheme="minorHAnsi" w:eastAsiaTheme="minorHAnsi" w:hAnsiTheme="minorHAnsi" w:cstheme="minorBidi"/>
                <w:b/>
                <w:bCs/>
                <w:sz w:val="24"/>
                <w:szCs w:val="24"/>
                <w:lang w:val="en-US" w:bidi="ar-DZ"/>
              </w:rPr>
              <w:t>:</w:t>
            </w:r>
          </w:p>
          <w:p w:rsidR="00025B82" w:rsidRPr="00425BA8" w:rsidRDefault="00025B82" w:rsidP="00425BA8">
            <w:pPr>
              <w:spacing w:after="120"/>
              <w:ind w:right="-709"/>
              <w:rPr>
                <w:rFonts w:asciiTheme="minorHAnsi" w:eastAsiaTheme="minorHAnsi" w:hAnsiTheme="minorHAnsi" w:cstheme="minorBidi"/>
                <w:b/>
                <w:bCs/>
                <w:sz w:val="24"/>
                <w:szCs w:val="24"/>
                <w:lang w:val="en-US" w:bidi="ar-DZ"/>
              </w:rPr>
            </w:pPr>
            <w:r w:rsidRPr="00025B82">
              <w:rPr>
                <w:rFonts w:asciiTheme="minorHAnsi" w:eastAsiaTheme="minorHAnsi" w:hAnsiTheme="minorHAnsi" w:cstheme="minorBidi"/>
                <w:b/>
                <w:bCs/>
                <w:noProof/>
                <w:sz w:val="24"/>
                <w:szCs w:val="24"/>
                <w:lang w:eastAsia="fr-FR"/>
              </w:rPr>
              <w:drawing>
                <wp:inline distT="0" distB="0" distL="0" distR="0" wp14:anchorId="42FB1E66" wp14:editId="790B14F6">
                  <wp:extent cx="5971430" cy="271139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2712022"/>
                          </a:xfrm>
                          <a:prstGeom prst="rect">
                            <a:avLst/>
                          </a:prstGeom>
                        </pic:spPr>
                      </pic:pic>
                    </a:graphicData>
                  </a:graphic>
                </wp:inline>
              </w:drawing>
            </w:r>
          </w:p>
        </w:tc>
      </w:tr>
    </w:tbl>
    <w:p w:rsidR="00AC711A" w:rsidRDefault="00AC711A" w:rsidP="00825194">
      <w:pPr>
        <w:spacing w:after="120"/>
        <w:ind w:left="-426"/>
        <w:rPr>
          <w:sz w:val="24"/>
          <w:szCs w:val="24"/>
        </w:rPr>
      </w:pPr>
    </w:p>
    <w:p w:rsidR="00CC6467" w:rsidRPr="00CC6467" w:rsidRDefault="00313513" w:rsidP="00CC6467">
      <w:pPr>
        <w:spacing w:after="120"/>
        <w:ind w:left="-426"/>
        <w:rPr>
          <w:b/>
          <w:bCs/>
          <w:sz w:val="24"/>
          <w:szCs w:val="24"/>
        </w:rPr>
      </w:pPr>
      <w:r>
        <w:rPr>
          <w:b/>
          <w:bCs/>
          <w:sz w:val="24"/>
          <w:szCs w:val="24"/>
        </w:rPr>
        <w:t>41</w:t>
      </w:r>
      <w:r w:rsidR="00CC6467" w:rsidRPr="00CC6467">
        <w:rPr>
          <w:b/>
          <w:bCs/>
          <w:sz w:val="24"/>
          <w:szCs w:val="24"/>
        </w:rPr>
        <w:t>/ Dans la drépanocytose homozygote, le profil électrophorétique est le suivant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CC6467" w:rsidRPr="00CC6467" w:rsidRDefault="00CC6467" w:rsidP="00CC6467">
      <w:pPr>
        <w:spacing w:after="120"/>
        <w:ind w:left="-426"/>
        <w:rPr>
          <w:sz w:val="24"/>
          <w:szCs w:val="24"/>
          <w:lang w:val="en-US"/>
        </w:rPr>
      </w:pPr>
      <w:r w:rsidRPr="00CC6467">
        <w:rPr>
          <w:sz w:val="24"/>
          <w:szCs w:val="24"/>
          <w:lang w:val="en-US"/>
        </w:rPr>
        <w:t>A/ HBS : 80-95%. HBA : absente. HBF : 1-10%. HBA2 : 2-4%.</w:t>
      </w:r>
    </w:p>
    <w:p w:rsidR="00CC6467" w:rsidRPr="00CC6467" w:rsidRDefault="00CC6467" w:rsidP="00CC6467">
      <w:pPr>
        <w:spacing w:after="120"/>
        <w:ind w:left="-426"/>
        <w:rPr>
          <w:sz w:val="24"/>
          <w:szCs w:val="24"/>
          <w:lang w:val="en-US"/>
        </w:rPr>
      </w:pPr>
      <w:r w:rsidRPr="00CC6467">
        <w:rPr>
          <w:sz w:val="24"/>
          <w:szCs w:val="24"/>
          <w:lang w:val="en-US"/>
        </w:rPr>
        <w:t>B/ HBS : 40%. HBA : 50%. HBF : 1-10%. HBA2 : 2-4%.</w:t>
      </w:r>
    </w:p>
    <w:p w:rsidR="00CC6467" w:rsidRPr="00CC6467" w:rsidRDefault="00CC6467" w:rsidP="00CC6467">
      <w:pPr>
        <w:spacing w:after="120"/>
        <w:ind w:left="-426"/>
        <w:rPr>
          <w:sz w:val="24"/>
          <w:szCs w:val="24"/>
          <w:lang w:val="en-US"/>
        </w:rPr>
      </w:pPr>
      <w:r w:rsidRPr="00CC6467">
        <w:rPr>
          <w:sz w:val="24"/>
          <w:szCs w:val="24"/>
          <w:lang w:val="en-US"/>
        </w:rPr>
        <w:t>C/ HBS : 1-2%. HBA : 96%. HBF : 1-2%. HBA2 : 2-4%.</w:t>
      </w:r>
    </w:p>
    <w:p w:rsidR="00CC6467" w:rsidRPr="0003023A" w:rsidRDefault="00CC6467" w:rsidP="00CC6467">
      <w:pPr>
        <w:spacing w:after="120"/>
        <w:ind w:left="-426"/>
        <w:rPr>
          <w:sz w:val="24"/>
          <w:szCs w:val="24"/>
          <w:lang w:val="en-US"/>
        </w:rPr>
      </w:pPr>
      <w:r w:rsidRPr="00CC6467">
        <w:rPr>
          <w:sz w:val="24"/>
          <w:szCs w:val="24"/>
          <w:lang w:val="en-US"/>
        </w:rPr>
        <w:t xml:space="preserve">D/ HBS : 10%. HBA : absente. </w:t>
      </w:r>
      <w:r w:rsidRPr="0003023A">
        <w:rPr>
          <w:sz w:val="24"/>
          <w:szCs w:val="24"/>
          <w:lang w:val="en-US"/>
        </w:rPr>
        <w:t>HBF : 95%. HBA2 : 2-4%.</w:t>
      </w:r>
    </w:p>
    <w:p w:rsidR="00CC6467" w:rsidRDefault="00CC6467" w:rsidP="00CC6467">
      <w:pPr>
        <w:spacing w:after="120"/>
        <w:ind w:left="-426"/>
        <w:rPr>
          <w:sz w:val="24"/>
          <w:szCs w:val="24"/>
        </w:rPr>
      </w:pPr>
      <w:r w:rsidRPr="00CC6467">
        <w:rPr>
          <w:sz w:val="24"/>
          <w:szCs w:val="24"/>
          <w:lang w:val="en-US"/>
        </w:rPr>
        <w:t xml:space="preserve">E/ HBS : 10%. HBA : 30%. </w:t>
      </w:r>
      <w:r w:rsidRPr="0003023A">
        <w:rPr>
          <w:sz w:val="24"/>
          <w:szCs w:val="24"/>
        </w:rPr>
        <w:t>HBF : 1-10%. HBA2 : 55%.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E47BF3">
        <w:trPr>
          <w:trHeight w:val="2952"/>
        </w:trPr>
        <w:tc>
          <w:tcPr>
            <w:tcW w:w="10314" w:type="dxa"/>
          </w:tcPr>
          <w:p w:rsidR="00AC711A" w:rsidRPr="00BF6DD0" w:rsidRDefault="00AC711A"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5E737C">
              <w:rPr>
                <w:rFonts w:asciiTheme="minorHAnsi" w:eastAsiaTheme="minorHAnsi" w:hAnsiTheme="minorHAnsi" w:cstheme="minorBidi"/>
                <w:b/>
                <w:bCs/>
                <w:sz w:val="24"/>
                <w:szCs w:val="24"/>
              </w:rPr>
              <w:t>A</w:t>
            </w:r>
            <w:r w:rsidR="00425BA8">
              <w:rPr>
                <w:rFonts w:asciiTheme="minorHAnsi" w:eastAsiaTheme="minorHAnsi" w:hAnsiTheme="minorHAnsi" w:cstheme="minorBidi"/>
                <w:b/>
                <w:bCs/>
                <w:sz w:val="24"/>
                <w:szCs w:val="24"/>
              </w:rPr>
              <w:t>*</w:t>
            </w:r>
          </w:p>
          <w:p w:rsidR="00AC711A" w:rsidRPr="00BF6DD0" w:rsidRDefault="00AC711A"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A : Vrai – Dans la drépanocytose homozygote S/S : </w:t>
            </w:r>
            <w:proofErr w:type="spellStart"/>
            <w:r w:rsidRPr="005E737C">
              <w:rPr>
                <w:rFonts w:asciiTheme="minorHAnsi" w:eastAsiaTheme="minorHAnsi" w:hAnsiTheme="minorHAnsi" w:cstheme="minorBidi"/>
                <w:sz w:val="24"/>
                <w:szCs w:val="24"/>
              </w:rPr>
              <w:t>HbS</w:t>
            </w:r>
            <w:proofErr w:type="spellEnd"/>
            <w:r w:rsidRPr="005E737C">
              <w:rPr>
                <w:rFonts w:asciiTheme="minorHAnsi" w:eastAsiaTheme="minorHAnsi" w:hAnsiTheme="minorHAnsi" w:cstheme="minorBidi"/>
                <w:sz w:val="24"/>
                <w:szCs w:val="24"/>
              </w:rPr>
              <w:t xml:space="preserve"> = 80-95 %, </w:t>
            </w:r>
            <w:proofErr w:type="spellStart"/>
            <w:r w:rsidRPr="005E737C">
              <w:rPr>
                <w:rFonts w:asciiTheme="minorHAnsi" w:eastAsiaTheme="minorHAnsi" w:hAnsiTheme="minorHAnsi" w:cstheme="minorBidi"/>
                <w:sz w:val="24"/>
                <w:szCs w:val="24"/>
              </w:rPr>
              <w:t>HbA</w:t>
            </w:r>
            <w:proofErr w:type="spellEnd"/>
            <w:r w:rsidRPr="005E737C">
              <w:rPr>
                <w:rFonts w:asciiTheme="minorHAnsi" w:eastAsiaTheme="minorHAnsi" w:hAnsiTheme="minorHAnsi" w:cstheme="minorBidi"/>
                <w:sz w:val="24"/>
                <w:szCs w:val="24"/>
              </w:rPr>
              <w:t xml:space="preserve"> = absente (0 %), </w:t>
            </w:r>
            <w:proofErr w:type="spellStart"/>
            <w:r w:rsidRPr="005E737C">
              <w:rPr>
                <w:rFonts w:asciiTheme="minorHAnsi" w:eastAsiaTheme="minorHAnsi" w:hAnsiTheme="minorHAnsi" w:cstheme="minorBidi"/>
                <w:sz w:val="24"/>
                <w:szCs w:val="24"/>
              </w:rPr>
              <w:t>HbF</w:t>
            </w:r>
            <w:proofErr w:type="spellEnd"/>
            <w:r w:rsidRPr="005E737C">
              <w:rPr>
                <w:rFonts w:asciiTheme="minorHAnsi" w:eastAsiaTheme="minorHAnsi" w:hAnsiTheme="minorHAnsi" w:cstheme="minorBidi"/>
                <w:sz w:val="24"/>
                <w:szCs w:val="24"/>
              </w:rPr>
              <w:t xml:space="preserve"> = 1-10 %, HbA2 = 2-4 %.</w:t>
            </w:r>
            <w:r>
              <w:rPr>
                <w:rFonts w:asciiTheme="minorHAnsi" w:eastAsiaTheme="minorHAnsi" w:hAnsiTheme="minorHAnsi" w:cstheme="minorBidi"/>
                <w:sz w:val="24"/>
                <w:szCs w:val="24"/>
              </w:rPr>
              <w:t> :</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  </w:t>
            </w:r>
            <w:r w:rsidRPr="005E737C">
              <w:rPr>
                <w:rFonts w:asciiTheme="minorHAnsi" w:eastAsiaTheme="minorHAnsi" w:hAnsiTheme="minorHAnsi" w:cstheme="minorBidi"/>
                <w:b/>
                <w:bCs/>
                <w:sz w:val="24"/>
                <w:szCs w:val="24"/>
              </w:rPr>
              <w:t>HBA : Absente</w:t>
            </w:r>
            <w:r w:rsidRPr="005E737C">
              <w:rPr>
                <w:rFonts w:asciiTheme="minorHAnsi" w:eastAsiaTheme="minorHAnsi" w:hAnsiTheme="minorHAnsi" w:cstheme="minorBidi"/>
                <w:sz w:val="24"/>
                <w:szCs w:val="24"/>
              </w:rPr>
              <w:t xml:space="preserve"> – Le gène de la chaîne</w:t>
            </w:r>
            <w:r>
              <w:rPr>
                <w:rFonts w:asciiTheme="minorHAnsi" w:eastAsiaTheme="minorHAnsi" w:hAnsiTheme="minorHAnsi" w:cstheme="minorBidi"/>
                <w:sz w:val="24"/>
                <w:szCs w:val="24"/>
              </w:rPr>
              <w:t xml:space="preserve"> </w:t>
            </w:r>
            <w:r w:rsidRPr="005E737C">
              <w:rPr>
                <w:rFonts w:asciiTheme="minorHAnsi" w:eastAsiaTheme="minorHAnsi" w:hAnsiTheme="minorHAnsi" w:cstheme="minorBidi"/>
                <w:sz w:val="24"/>
                <w:szCs w:val="24"/>
              </w:rPr>
              <w:t>beta globine normale n'est pas exprimé.</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  </w:t>
            </w:r>
            <w:r w:rsidRPr="005E737C">
              <w:rPr>
                <w:rFonts w:asciiTheme="minorHAnsi" w:eastAsiaTheme="minorHAnsi" w:hAnsiTheme="minorHAnsi" w:cstheme="minorBidi"/>
                <w:b/>
                <w:bCs/>
                <w:sz w:val="24"/>
                <w:szCs w:val="24"/>
              </w:rPr>
              <w:t>HBS : Majoritaire (80-95%)</w:t>
            </w:r>
            <w:r w:rsidRPr="005E737C">
              <w:rPr>
                <w:rFonts w:asciiTheme="minorHAnsi" w:eastAsiaTheme="minorHAnsi" w:hAnsiTheme="minorHAnsi" w:cstheme="minorBidi"/>
                <w:sz w:val="24"/>
                <w:szCs w:val="24"/>
              </w:rPr>
              <w:t xml:space="preserve"> – L'hémoglobine anormale (</w:t>
            </w:r>
            <w:proofErr w:type="spellStart"/>
            <w:r w:rsidRPr="005E737C">
              <w:rPr>
                <w:rFonts w:asciiTheme="minorHAnsi" w:eastAsiaTheme="minorHAnsi" w:hAnsiTheme="minorHAnsi" w:cstheme="minorBidi"/>
                <w:sz w:val="24"/>
                <w:szCs w:val="24"/>
              </w:rPr>
              <w:t>HbS</w:t>
            </w:r>
            <w:proofErr w:type="spellEnd"/>
            <w:r w:rsidRPr="005E737C">
              <w:rPr>
                <w:rFonts w:asciiTheme="minorHAnsi" w:eastAsiaTheme="minorHAnsi" w:hAnsiTheme="minorHAnsi" w:cstheme="minorBidi"/>
                <w:sz w:val="24"/>
                <w:szCs w:val="24"/>
              </w:rPr>
              <w:t>) remplace la quasi-totalité de l'hémoglobine normale.</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  </w:t>
            </w:r>
            <w:r w:rsidRPr="005E737C">
              <w:rPr>
                <w:rFonts w:asciiTheme="minorHAnsi" w:eastAsiaTheme="minorHAnsi" w:hAnsiTheme="minorHAnsi" w:cstheme="minorBidi"/>
                <w:b/>
                <w:bCs/>
                <w:sz w:val="24"/>
                <w:szCs w:val="24"/>
              </w:rPr>
              <w:t>HBF : 1-10%</w:t>
            </w:r>
            <w:r w:rsidRPr="005E737C">
              <w:rPr>
                <w:rFonts w:asciiTheme="minorHAnsi" w:eastAsiaTheme="minorHAnsi" w:hAnsiTheme="minorHAnsi" w:cstheme="minorBidi"/>
                <w:sz w:val="24"/>
                <w:szCs w:val="24"/>
              </w:rPr>
              <w:t xml:space="preserve"> – L'hémoglobine fœtale persiste de manière variable pour compenser l'anémie.</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  </w:t>
            </w:r>
            <w:r w:rsidRPr="005E737C">
              <w:rPr>
                <w:rFonts w:asciiTheme="minorHAnsi" w:eastAsiaTheme="minorHAnsi" w:hAnsiTheme="minorHAnsi" w:cstheme="minorBidi"/>
                <w:b/>
                <w:bCs/>
                <w:sz w:val="24"/>
                <w:szCs w:val="24"/>
              </w:rPr>
              <w:t>HBA2 : 2-4%</w:t>
            </w:r>
            <w:r w:rsidRPr="005E737C">
              <w:rPr>
                <w:rFonts w:asciiTheme="minorHAnsi" w:eastAsiaTheme="minorHAnsi" w:hAnsiTheme="minorHAnsi" w:cstheme="minorBidi"/>
                <w:sz w:val="24"/>
                <w:szCs w:val="24"/>
              </w:rPr>
              <w:t xml:space="preserve"> – Le taux de l'hémoglobine A2 reste dans les valeurs normales ou discrètement élevé</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B : Faux – Ce profil correspond à un trait drépanocytaire (hétérozygote S/A) : </w:t>
            </w:r>
            <w:proofErr w:type="spellStart"/>
            <w:r w:rsidRPr="005E737C">
              <w:rPr>
                <w:rFonts w:asciiTheme="minorHAnsi" w:eastAsiaTheme="minorHAnsi" w:hAnsiTheme="minorHAnsi" w:cstheme="minorBidi"/>
                <w:sz w:val="24"/>
                <w:szCs w:val="24"/>
              </w:rPr>
              <w:t>HbS</w:t>
            </w:r>
            <w:proofErr w:type="spellEnd"/>
            <w:r w:rsidRPr="005E737C">
              <w:rPr>
                <w:rFonts w:asciiTheme="minorHAnsi" w:eastAsiaTheme="minorHAnsi" w:hAnsiTheme="minorHAnsi" w:cstheme="minorBidi"/>
                <w:sz w:val="24"/>
                <w:szCs w:val="24"/>
              </w:rPr>
              <w:t xml:space="preserve"> ≈ 40 %, </w:t>
            </w:r>
            <w:proofErr w:type="spellStart"/>
            <w:r w:rsidRPr="005E737C">
              <w:rPr>
                <w:rFonts w:asciiTheme="minorHAnsi" w:eastAsiaTheme="minorHAnsi" w:hAnsiTheme="minorHAnsi" w:cstheme="minorBidi"/>
                <w:sz w:val="24"/>
                <w:szCs w:val="24"/>
              </w:rPr>
              <w:t>HbA</w:t>
            </w:r>
            <w:proofErr w:type="spellEnd"/>
            <w:r w:rsidRPr="005E737C">
              <w:rPr>
                <w:rFonts w:asciiTheme="minorHAnsi" w:eastAsiaTheme="minorHAnsi" w:hAnsiTheme="minorHAnsi" w:cstheme="minorBidi"/>
                <w:sz w:val="24"/>
                <w:szCs w:val="24"/>
              </w:rPr>
              <w:t xml:space="preserve"> ≈ 50-60 %.</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C : Faux – Ce profil est celui d'un sujet normal (</w:t>
            </w:r>
            <w:proofErr w:type="spellStart"/>
            <w:r w:rsidRPr="005E737C">
              <w:rPr>
                <w:rFonts w:asciiTheme="minorHAnsi" w:eastAsiaTheme="minorHAnsi" w:hAnsiTheme="minorHAnsi" w:cstheme="minorBidi"/>
                <w:sz w:val="24"/>
                <w:szCs w:val="24"/>
              </w:rPr>
              <w:t>HbA</w:t>
            </w:r>
            <w:proofErr w:type="spellEnd"/>
            <w:r w:rsidRPr="005E737C">
              <w:rPr>
                <w:rFonts w:asciiTheme="minorHAnsi" w:eastAsiaTheme="minorHAnsi" w:hAnsiTheme="minorHAnsi" w:cstheme="minorBidi"/>
                <w:sz w:val="24"/>
                <w:szCs w:val="24"/>
              </w:rPr>
              <w:t xml:space="preserve"> ≈ 96-98 %).</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D : Faux – </w:t>
            </w:r>
            <w:proofErr w:type="spellStart"/>
            <w:r w:rsidRPr="005E737C">
              <w:rPr>
                <w:rFonts w:asciiTheme="minorHAnsi" w:eastAsiaTheme="minorHAnsi" w:hAnsiTheme="minorHAnsi" w:cstheme="minorBidi"/>
                <w:sz w:val="24"/>
                <w:szCs w:val="24"/>
              </w:rPr>
              <w:t>HbF</w:t>
            </w:r>
            <w:proofErr w:type="spellEnd"/>
            <w:r w:rsidRPr="005E737C">
              <w:rPr>
                <w:rFonts w:asciiTheme="minorHAnsi" w:eastAsiaTheme="minorHAnsi" w:hAnsiTheme="minorHAnsi" w:cstheme="minorBidi"/>
                <w:sz w:val="24"/>
                <w:szCs w:val="24"/>
              </w:rPr>
              <w:t xml:space="preserve"> à 95 % correspond à un nouveau-né ou à un profil thalassémique, pas à une drépanocytose homozygote.</w:t>
            </w:r>
          </w:p>
          <w:p w:rsidR="00AC711A" w:rsidRPr="00BF6DD0"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E : Faux – HbA2 à 55 % est impossible dans une drépanocytose.</w:t>
            </w:r>
          </w:p>
        </w:tc>
      </w:tr>
    </w:tbl>
    <w:p w:rsidR="00AC711A" w:rsidRPr="0003023A" w:rsidRDefault="00AC711A" w:rsidP="00CC6467">
      <w:pPr>
        <w:spacing w:after="120"/>
        <w:ind w:left="-426"/>
        <w:rPr>
          <w:sz w:val="24"/>
          <w:szCs w:val="24"/>
        </w:rPr>
      </w:pPr>
    </w:p>
    <w:p w:rsidR="0079304F" w:rsidRPr="0079304F" w:rsidRDefault="00313513" w:rsidP="0079304F">
      <w:pPr>
        <w:spacing w:after="120"/>
        <w:ind w:left="-426"/>
        <w:rPr>
          <w:b/>
          <w:bCs/>
          <w:sz w:val="24"/>
          <w:szCs w:val="24"/>
        </w:rPr>
      </w:pPr>
      <w:r>
        <w:rPr>
          <w:b/>
          <w:bCs/>
          <w:sz w:val="24"/>
          <w:szCs w:val="24"/>
        </w:rPr>
        <w:lastRenderedPageBreak/>
        <w:t>32</w:t>
      </w:r>
      <w:r w:rsidR="0079304F" w:rsidRPr="0079304F">
        <w:rPr>
          <w:b/>
          <w:bCs/>
          <w:sz w:val="24"/>
          <w:szCs w:val="24"/>
        </w:rPr>
        <w:t xml:space="preserve">/ Le syndrome </w:t>
      </w:r>
      <w:proofErr w:type="spellStart"/>
      <w:r w:rsidR="0079304F" w:rsidRPr="0079304F">
        <w:rPr>
          <w:b/>
          <w:bCs/>
          <w:sz w:val="24"/>
          <w:szCs w:val="24"/>
        </w:rPr>
        <w:t>dysmorphique</w:t>
      </w:r>
      <w:proofErr w:type="spellEnd"/>
      <w:r w:rsidR="0079304F" w:rsidRPr="0079304F">
        <w:rPr>
          <w:b/>
          <w:bCs/>
          <w:sz w:val="24"/>
          <w:szCs w:val="24"/>
        </w:rPr>
        <w:t xml:space="preserve"> dans les anémies hémolytiques congénitales est plus marqué chez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spacing w:after="120"/>
        <w:ind w:left="-426"/>
        <w:rPr>
          <w:sz w:val="24"/>
          <w:szCs w:val="24"/>
        </w:rPr>
      </w:pPr>
      <w:r w:rsidRPr="0079304F">
        <w:rPr>
          <w:sz w:val="24"/>
          <w:szCs w:val="24"/>
        </w:rPr>
        <w:t>A/ Les porteurs d'une bêta-thalassémie majeure.</w:t>
      </w:r>
    </w:p>
    <w:p w:rsidR="0079304F" w:rsidRPr="0079304F" w:rsidRDefault="0079304F" w:rsidP="0079304F">
      <w:pPr>
        <w:spacing w:after="120"/>
        <w:ind w:left="-426"/>
        <w:rPr>
          <w:sz w:val="24"/>
          <w:szCs w:val="24"/>
        </w:rPr>
      </w:pPr>
      <w:r w:rsidRPr="0079304F">
        <w:rPr>
          <w:sz w:val="24"/>
          <w:szCs w:val="24"/>
        </w:rPr>
        <w:t>B/ Les drépanocytaires homozygotes.</w:t>
      </w:r>
    </w:p>
    <w:p w:rsidR="0079304F" w:rsidRPr="0079304F" w:rsidRDefault="0079304F" w:rsidP="0079304F">
      <w:pPr>
        <w:spacing w:after="120"/>
        <w:ind w:left="-426"/>
        <w:rPr>
          <w:sz w:val="24"/>
          <w:szCs w:val="24"/>
        </w:rPr>
      </w:pPr>
      <w:r w:rsidRPr="0079304F">
        <w:rPr>
          <w:sz w:val="24"/>
          <w:szCs w:val="24"/>
        </w:rPr>
        <w:t>C/ Le déficit en G6PD notamment chez les garçons.</w:t>
      </w:r>
    </w:p>
    <w:p w:rsidR="0079304F" w:rsidRPr="0079304F" w:rsidRDefault="0079304F" w:rsidP="0079304F">
      <w:pPr>
        <w:spacing w:after="120"/>
        <w:ind w:left="-426"/>
        <w:rPr>
          <w:sz w:val="24"/>
          <w:szCs w:val="24"/>
        </w:rPr>
      </w:pPr>
      <w:r w:rsidRPr="0079304F">
        <w:rPr>
          <w:sz w:val="24"/>
          <w:szCs w:val="24"/>
        </w:rPr>
        <w:t xml:space="preserve">D/ La </w:t>
      </w:r>
      <w:proofErr w:type="spellStart"/>
      <w:r w:rsidRPr="0079304F">
        <w:rPr>
          <w:sz w:val="24"/>
          <w:szCs w:val="24"/>
        </w:rPr>
        <w:t>microsphérocytose</w:t>
      </w:r>
      <w:proofErr w:type="spellEnd"/>
      <w:r w:rsidRPr="0079304F">
        <w:rPr>
          <w:sz w:val="24"/>
          <w:szCs w:val="24"/>
        </w:rPr>
        <w:t xml:space="preserve"> héréditaire.</w:t>
      </w:r>
    </w:p>
    <w:p w:rsidR="0079304F" w:rsidRDefault="0079304F" w:rsidP="0079304F">
      <w:pPr>
        <w:spacing w:after="120"/>
        <w:ind w:left="-426"/>
        <w:rPr>
          <w:sz w:val="24"/>
          <w:szCs w:val="24"/>
        </w:rPr>
      </w:pPr>
      <w:r w:rsidRPr="0079304F">
        <w:rPr>
          <w:sz w:val="24"/>
          <w:szCs w:val="24"/>
        </w:rPr>
        <w:t xml:space="preserve">E/ Toutes les anémies hémolytiques congénitales ont un syndrome </w:t>
      </w:r>
      <w:proofErr w:type="spellStart"/>
      <w:r w:rsidRPr="0079304F">
        <w:rPr>
          <w:sz w:val="24"/>
          <w:szCs w:val="24"/>
        </w:rPr>
        <w:t>dysmorphique</w:t>
      </w:r>
      <w:proofErr w:type="spellEnd"/>
      <w:r w:rsidRPr="0079304F">
        <w:rPr>
          <w:sz w:val="24"/>
          <w:szCs w:val="24"/>
        </w:rPr>
        <w:t xml:space="preserve"> prédominant.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E47BF3">
        <w:trPr>
          <w:trHeight w:val="2952"/>
        </w:trPr>
        <w:tc>
          <w:tcPr>
            <w:tcW w:w="10314" w:type="dxa"/>
          </w:tcPr>
          <w:p w:rsidR="00AC711A" w:rsidRPr="00BF6DD0" w:rsidRDefault="00AC711A"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5E737C">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AC711A" w:rsidRPr="00BF6DD0" w:rsidRDefault="00AC711A"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A : Vrai – Le syndrome </w:t>
            </w:r>
            <w:proofErr w:type="spellStart"/>
            <w:r w:rsidRPr="005E737C">
              <w:rPr>
                <w:rFonts w:asciiTheme="minorHAnsi" w:eastAsiaTheme="minorHAnsi" w:hAnsiTheme="minorHAnsi" w:cstheme="minorBidi"/>
                <w:sz w:val="24"/>
                <w:szCs w:val="24"/>
              </w:rPr>
              <w:t>dysmorphique</w:t>
            </w:r>
            <w:proofErr w:type="spellEnd"/>
            <w:r w:rsidRPr="005E737C">
              <w:rPr>
                <w:rFonts w:asciiTheme="minorHAnsi" w:eastAsiaTheme="minorHAnsi" w:hAnsiTheme="minorHAnsi" w:cstheme="minorBidi"/>
                <w:sz w:val="24"/>
                <w:szCs w:val="24"/>
              </w:rPr>
              <w:t xml:space="preserve"> (faciès mongoloïde, modifications osseuses, etc.) est très marqué dans la bêta-thalassémie majeure (maladie de Cooley), en raison de l'hyperplasie </w:t>
            </w:r>
            <w:proofErr w:type="spellStart"/>
            <w:r w:rsidRPr="005E737C">
              <w:rPr>
                <w:rFonts w:asciiTheme="minorHAnsi" w:eastAsiaTheme="minorHAnsi" w:hAnsiTheme="minorHAnsi" w:cstheme="minorBidi"/>
                <w:sz w:val="24"/>
                <w:szCs w:val="24"/>
              </w:rPr>
              <w:t>érythroblastique</w:t>
            </w:r>
            <w:proofErr w:type="spellEnd"/>
            <w:r w:rsidRPr="005E737C">
              <w:rPr>
                <w:rFonts w:asciiTheme="minorHAnsi" w:eastAsiaTheme="minorHAnsi" w:hAnsiTheme="minorHAnsi" w:cstheme="minorBidi"/>
                <w:sz w:val="24"/>
                <w:szCs w:val="24"/>
              </w:rPr>
              <w:t xml:space="preserve"> avec expansion médullaire.</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B : Faux – Les drépanocytaires homozygotes ont un retard staturo-pondéral moins marqué et un syndrome </w:t>
            </w:r>
            <w:proofErr w:type="spellStart"/>
            <w:r w:rsidRPr="005E737C">
              <w:rPr>
                <w:rFonts w:asciiTheme="minorHAnsi" w:eastAsiaTheme="minorHAnsi" w:hAnsiTheme="minorHAnsi" w:cstheme="minorBidi"/>
                <w:sz w:val="24"/>
                <w:szCs w:val="24"/>
              </w:rPr>
              <w:t>dysmorphique</w:t>
            </w:r>
            <w:proofErr w:type="spellEnd"/>
            <w:r w:rsidRPr="005E737C">
              <w:rPr>
                <w:rFonts w:asciiTheme="minorHAnsi" w:eastAsiaTheme="minorHAnsi" w:hAnsiTheme="minorHAnsi" w:cstheme="minorBidi"/>
                <w:sz w:val="24"/>
                <w:szCs w:val="24"/>
              </w:rPr>
              <w:t xml:space="preserve"> beaucoup moins fréquent.</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C : Faux – Le déficit en G6PD ne donne pas de syndrome </w:t>
            </w:r>
            <w:proofErr w:type="spellStart"/>
            <w:r w:rsidRPr="005E737C">
              <w:rPr>
                <w:rFonts w:asciiTheme="minorHAnsi" w:eastAsiaTheme="minorHAnsi" w:hAnsiTheme="minorHAnsi" w:cstheme="minorBidi"/>
                <w:sz w:val="24"/>
                <w:szCs w:val="24"/>
              </w:rPr>
              <w:t>dysmorphique</w:t>
            </w:r>
            <w:proofErr w:type="spellEnd"/>
            <w:r w:rsidRPr="005E737C">
              <w:rPr>
                <w:rFonts w:asciiTheme="minorHAnsi" w:eastAsiaTheme="minorHAnsi" w:hAnsiTheme="minorHAnsi" w:cstheme="minorBidi"/>
                <w:sz w:val="24"/>
                <w:szCs w:val="24"/>
              </w:rPr>
              <w:t>.</w:t>
            </w:r>
          </w:p>
          <w:p w:rsidR="005E737C" w:rsidRPr="005E737C" w:rsidRDefault="005E737C" w:rsidP="005E737C">
            <w:pPr>
              <w:spacing w:after="120"/>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 xml:space="preserve">D : Faux – La </w:t>
            </w:r>
            <w:proofErr w:type="spellStart"/>
            <w:r w:rsidRPr="005E737C">
              <w:rPr>
                <w:rFonts w:asciiTheme="minorHAnsi" w:eastAsiaTheme="minorHAnsi" w:hAnsiTheme="minorHAnsi" w:cstheme="minorBidi"/>
                <w:sz w:val="24"/>
                <w:szCs w:val="24"/>
              </w:rPr>
              <w:t>microsphérocytose</w:t>
            </w:r>
            <w:proofErr w:type="spellEnd"/>
            <w:r w:rsidRPr="005E737C">
              <w:rPr>
                <w:rFonts w:asciiTheme="minorHAnsi" w:eastAsiaTheme="minorHAnsi" w:hAnsiTheme="minorHAnsi" w:cstheme="minorBidi"/>
                <w:sz w:val="24"/>
                <w:szCs w:val="24"/>
              </w:rPr>
              <w:t xml:space="preserve"> héréditaire ne donne pas de dysmorphie.</w:t>
            </w:r>
          </w:p>
          <w:p w:rsidR="00AC711A" w:rsidRPr="00BF6DD0" w:rsidRDefault="005E737C" w:rsidP="005E737C">
            <w:pPr>
              <w:spacing w:after="120"/>
              <w:ind w:right="33"/>
              <w:rPr>
                <w:rFonts w:asciiTheme="minorHAnsi" w:eastAsiaTheme="minorHAnsi" w:hAnsiTheme="minorHAnsi" w:cstheme="minorBidi"/>
                <w:sz w:val="24"/>
                <w:szCs w:val="24"/>
              </w:rPr>
            </w:pPr>
            <w:r w:rsidRPr="005E737C">
              <w:rPr>
                <w:rFonts w:asciiTheme="minorHAnsi" w:eastAsiaTheme="minorHAnsi" w:hAnsiTheme="minorHAnsi" w:cstheme="minorBidi"/>
                <w:sz w:val="24"/>
                <w:szCs w:val="24"/>
              </w:rPr>
              <w:t>E : Faux – Seule la thalassémie majeure donne ce tableau.</w:t>
            </w:r>
          </w:p>
        </w:tc>
      </w:tr>
    </w:tbl>
    <w:p w:rsidR="00AC711A" w:rsidRPr="0079304F" w:rsidRDefault="00AC711A" w:rsidP="0079304F">
      <w:pPr>
        <w:spacing w:after="120"/>
        <w:ind w:left="-426"/>
        <w:rPr>
          <w:sz w:val="24"/>
          <w:szCs w:val="24"/>
        </w:rPr>
      </w:pPr>
    </w:p>
    <w:p w:rsidR="0079304F" w:rsidRPr="0079304F" w:rsidRDefault="00313513" w:rsidP="0079304F">
      <w:pPr>
        <w:spacing w:after="120"/>
        <w:ind w:left="-426"/>
        <w:rPr>
          <w:b/>
          <w:bCs/>
          <w:sz w:val="24"/>
          <w:szCs w:val="24"/>
        </w:rPr>
      </w:pPr>
      <w:r>
        <w:rPr>
          <w:b/>
          <w:bCs/>
          <w:sz w:val="24"/>
          <w:szCs w:val="24"/>
        </w:rPr>
        <w:t>33</w:t>
      </w:r>
      <w:r w:rsidR="0079304F" w:rsidRPr="0079304F">
        <w:rPr>
          <w:b/>
          <w:bCs/>
          <w:sz w:val="24"/>
          <w:szCs w:val="24"/>
        </w:rPr>
        <w:t>/ L'hypersplénisme dans la bêta-thalassémie majeure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spacing w:after="120"/>
        <w:ind w:left="-426"/>
        <w:rPr>
          <w:sz w:val="24"/>
          <w:szCs w:val="24"/>
        </w:rPr>
      </w:pPr>
      <w:r w:rsidRPr="0079304F">
        <w:rPr>
          <w:sz w:val="24"/>
          <w:szCs w:val="24"/>
        </w:rPr>
        <w:t>A/ Est à l'origine des cytopénies de mécanisme central.</w:t>
      </w:r>
    </w:p>
    <w:p w:rsidR="0079304F" w:rsidRPr="0079304F" w:rsidRDefault="0079304F" w:rsidP="0079304F">
      <w:pPr>
        <w:spacing w:after="120"/>
        <w:ind w:left="-426"/>
        <w:rPr>
          <w:sz w:val="24"/>
          <w:szCs w:val="24"/>
        </w:rPr>
      </w:pPr>
      <w:r w:rsidRPr="0079304F">
        <w:rPr>
          <w:sz w:val="24"/>
          <w:szCs w:val="24"/>
        </w:rPr>
        <w:t>B/ Est à l'origine des cytopénies de mécanisme périphérique.</w:t>
      </w:r>
    </w:p>
    <w:p w:rsidR="0079304F" w:rsidRPr="0079304F" w:rsidRDefault="0079304F" w:rsidP="0079304F">
      <w:pPr>
        <w:spacing w:after="120"/>
        <w:ind w:left="-426"/>
        <w:rPr>
          <w:sz w:val="24"/>
          <w:szCs w:val="24"/>
        </w:rPr>
      </w:pPr>
      <w:r w:rsidRPr="0079304F">
        <w:rPr>
          <w:sz w:val="24"/>
          <w:szCs w:val="24"/>
        </w:rPr>
        <w:t>C/ La ponction de moelle permet de définir le mécanisme.</w:t>
      </w:r>
    </w:p>
    <w:p w:rsidR="0079304F" w:rsidRPr="0079304F" w:rsidRDefault="0079304F" w:rsidP="0079304F">
      <w:pPr>
        <w:spacing w:after="120"/>
        <w:ind w:left="-426"/>
        <w:rPr>
          <w:sz w:val="24"/>
          <w:szCs w:val="24"/>
        </w:rPr>
      </w:pPr>
      <w:r w:rsidRPr="0079304F">
        <w:rPr>
          <w:sz w:val="24"/>
          <w:szCs w:val="24"/>
        </w:rPr>
        <w:t>D/ Définit par une augmentation pathologique du volume hépatique.</w:t>
      </w:r>
    </w:p>
    <w:p w:rsidR="0079304F" w:rsidRDefault="0079304F" w:rsidP="0079304F">
      <w:pPr>
        <w:spacing w:after="120"/>
        <w:ind w:left="-426"/>
        <w:rPr>
          <w:sz w:val="24"/>
          <w:szCs w:val="24"/>
        </w:rPr>
      </w:pPr>
      <w:r w:rsidRPr="0079304F">
        <w:rPr>
          <w:sz w:val="24"/>
          <w:szCs w:val="24"/>
        </w:rPr>
        <w:t xml:space="preserve">E/ Est une crise </w:t>
      </w:r>
      <w:proofErr w:type="spellStart"/>
      <w:r w:rsidRPr="0079304F">
        <w:rPr>
          <w:sz w:val="24"/>
          <w:szCs w:val="24"/>
        </w:rPr>
        <w:t>vaso</w:t>
      </w:r>
      <w:proofErr w:type="spellEnd"/>
      <w:r w:rsidRPr="0079304F">
        <w:rPr>
          <w:sz w:val="24"/>
          <w:szCs w:val="24"/>
        </w:rPr>
        <w:t>-occlusive abdominale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711A" w:rsidRPr="00BF6DD0" w:rsidTr="00E47BF3">
        <w:trPr>
          <w:trHeight w:val="2952"/>
        </w:trPr>
        <w:tc>
          <w:tcPr>
            <w:tcW w:w="10314" w:type="dxa"/>
          </w:tcPr>
          <w:p w:rsidR="00AC711A" w:rsidRPr="00BF6DD0" w:rsidRDefault="00AC711A" w:rsidP="00E47BF3">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E47BF3">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AC711A" w:rsidRPr="00BF6DD0" w:rsidRDefault="00AC711A" w:rsidP="00E47BF3">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E47BF3" w:rsidRPr="00E47BF3" w:rsidRDefault="00E47BF3" w:rsidP="00E47BF3">
            <w:pPr>
              <w:spacing w:after="120"/>
              <w:rPr>
                <w:rFonts w:asciiTheme="minorHAnsi" w:eastAsiaTheme="minorHAnsi" w:hAnsiTheme="minorHAnsi" w:cstheme="minorBidi"/>
                <w:sz w:val="24"/>
                <w:szCs w:val="24"/>
              </w:rPr>
            </w:pPr>
            <w:r w:rsidRPr="00E47BF3">
              <w:rPr>
                <w:rFonts w:asciiTheme="minorHAnsi" w:eastAsiaTheme="minorHAnsi" w:hAnsiTheme="minorHAnsi" w:cstheme="minorBidi"/>
                <w:sz w:val="24"/>
                <w:szCs w:val="24"/>
              </w:rPr>
              <w:t>A : Faux – L'hypersplénisme est un mécanisme périphérique de destruction des cellules sanguines, pas central.</w:t>
            </w:r>
          </w:p>
          <w:p w:rsidR="00E47BF3" w:rsidRPr="00E47BF3" w:rsidRDefault="00E47BF3" w:rsidP="00E47BF3">
            <w:pPr>
              <w:spacing w:after="120"/>
              <w:rPr>
                <w:rFonts w:asciiTheme="minorHAnsi" w:eastAsiaTheme="minorHAnsi" w:hAnsiTheme="minorHAnsi" w:cstheme="minorBidi"/>
                <w:sz w:val="24"/>
                <w:szCs w:val="24"/>
              </w:rPr>
            </w:pPr>
            <w:r w:rsidRPr="00E47BF3">
              <w:rPr>
                <w:rFonts w:asciiTheme="minorHAnsi" w:eastAsiaTheme="minorHAnsi" w:hAnsiTheme="minorHAnsi" w:cstheme="minorBidi"/>
                <w:sz w:val="24"/>
                <w:szCs w:val="24"/>
              </w:rPr>
              <w:t>B : Vrai – L'hypersplénisme est à l'origine de cytopénies périphériques (séquestration et destruction accélérée des GR, GB et plaquettes dans la rate).</w:t>
            </w:r>
          </w:p>
          <w:p w:rsidR="00E47BF3" w:rsidRPr="00E47BF3" w:rsidRDefault="00E47BF3" w:rsidP="00E47BF3">
            <w:pPr>
              <w:spacing w:after="120"/>
              <w:rPr>
                <w:rFonts w:asciiTheme="minorHAnsi" w:eastAsiaTheme="minorHAnsi" w:hAnsiTheme="minorHAnsi" w:cstheme="minorBidi"/>
                <w:sz w:val="24"/>
                <w:szCs w:val="24"/>
              </w:rPr>
            </w:pPr>
            <w:r w:rsidRPr="00E47BF3">
              <w:rPr>
                <w:rFonts w:asciiTheme="minorHAnsi" w:eastAsiaTheme="minorHAnsi" w:hAnsiTheme="minorHAnsi" w:cstheme="minorBidi"/>
                <w:sz w:val="24"/>
                <w:szCs w:val="24"/>
              </w:rPr>
              <w:t>C : Faux – La ponction de moelle montre une moelle riche (hyperplasie), elle ne définit pas le mécanisme de l'hypersplénisme.</w:t>
            </w:r>
          </w:p>
          <w:p w:rsidR="00E47BF3" w:rsidRPr="00E47BF3" w:rsidRDefault="00E47BF3" w:rsidP="00E47BF3">
            <w:pPr>
              <w:spacing w:after="120"/>
              <w:rPr>
                <w:rFonts w:asciiTheme="minorHAnsi" w:eastAsiaTheme="minorHAnsi" w:hAnsiTheme="minorHAnsi" w:cstheme="minorBidi"/>
                <w:sz w:val="24"/>
                <w:szCs w:val="24"/>
              </w:rPr>
            </w:pPr>
            <w:r w:rsidRPr="00E47BF3">
              <w:rPr>
                <w:rFonts w:asciiTheme="minorHAnsi" w:eastAsiaTheme="minorHAnsi" w:hAnsiTheme="minorHAnsi" w:cstheme="minorBidi"/>
                <w:sz w:val="24"/>
                <w:szCs w:val="24"/>
              </w:rPr>
              <w:t>D : Faux – L'hypersplénisme est une augmentation pathologique du volume de la rate (splénomégalie), pas du foie.</w:t>
            </w:r>
          </w:p>
          <w:p w:rsidR="00AC711A" w:rsidRPr="00BF6DD0" w:rsidRDefault="00E47BF3" w:rsidP="00E47BF3">
            <w:pPr>
              <w:spacing w:after="120"/>
              <w:ind w:right="33"/>
              <w:rPr>
                <w:rFonts w:asciiTheme="minorHAnsi" w:eastAsiaTheme="minorHAnsi" w:hAnsiTheme="minorHAnsi" w:cstheme="minorBidi"/>
                <w:sz w:val="24"/>
                <w:szCs w:val="24"/>
              </w:rPr>
            </w:pPr>
            <w:r w:rsidRPr="00E47BF3">
              <w:rPr>
                <w:rFonts w:asciiTheme="minorHAnsi" w:eastAsiaTheme="minorHAnsi" w:hAnsiTheme="minorHAnsi" w:cstheme="minorBidi"/>
                <w:sz w:val="24"/>
                <w:szCs w:val="24"/>
              </w:rPr>
              <w:t xml:space="preserve">E : Faux – L'hypersplénisme n'est pas une crise </w:t>
            </w:r>
            <w:proofErr w:type="spellStart"/>
            <w:r w:rsidRPr="00E47BF3">
              <w:rPr>
                <w:rFonts w:asciiTheme="minorHAnsi" w:eastAsiaTheme="minorHAnsi" w:hAnsiTheme="minorHAnsi" w:cstheme="minorBidi"/>
                <w:sz w:val="24"/>
                <w:szCs w:val="24"/>
              </w:rPr>
              <w:t>vaso</w:t>
            </w:r>
            <w:proofErr w:type="spellEnd"/>
            <w:r w:rsidRPr="00E47BF3">
              <w:rPr>
                <w:rFonts w:asciiTheme="minorHAnsi" w:eastAsiaTheme="minorHAnsi" w:hAnsiTheme="minorHAnsi" w:cstheme="minorBidi"/>
                <w:sz w:val="24"/>
                <w:szCs w:val="24"/>
              </w:rPr>
              <w:t>-occlusive abdominale.</w:t>
            </w:r>
          </w:p>
        </w:tc>
      </w:tr>
    </w:tbl>
    <w:p w:rsidR="00AC711A" w:rsidRPr="0079304F" w:rsidRDefault="00AC711A" w:rsidP="0079304F">
      <w:pPr>
        <w:spacing w:after="120"/>
        <w:ind w:left="-426"/>
        <w:rPr>
          <w:sz w:val="24"/>
          <w:szCs w:val="24"/>
        </w:rPr>
      </w:pPr>
    </w:p>
    <w:p w:rsidR="008B3D1A" w:rsidRDefault="00DA4A23" w:rsidP="00123D38">
      <w:pPr>
        <w:spacing w:after="0"/>
        <w:ind w:left="-426"/>
        <w:jc w:val="center"/>
        <w:rPr>
          <w:b/>
          <w:bCs/>
          <w:i/>
          <w:iCs/>
          <w:sz w:val="32"/>
          <w:szCs w:val="32"/>
          <w:u w:val="single"/>
        </w:rPr>
      </w:pPr>
      <w:r>
        <w:rPr>
          <w:rFonts w:ascii="Arial" w:hAnsi="Arial"/>
          <w:b/>
          <w:bCs/>
          <w:i/>
          <w:iCs/>
          <w:sz w:val="32"/>
          <w:szCs w:val="32"/>
          <w:u w:val="single"/>
        </w:rPr>
        <w:lastRenderedPageBreak/>
        <w:t>9</w:t>
      </w:r>
      <w:r w:rsidR="008B3D1A" w:rsidRPr="008B3D1A">
        <w:rPr>
          <w:rFonts w:ascii="Arial" w:hAnsi="Arial"/>
          <w:b/>
          <w:bCs/>
          <w:i/>
          <w:iCs/>
          <w:sz w:val="32"/>
          <w:szCs w:val="32"/>
          <w:u w:val="single"/>
        </w:rPr>
        <w:t>-</w:t>
      </w:r>
      <w:r w:rsidR="008B3D1A" w:rsidRPr="008B3D1A">
        <w:rPr>
          <w:rFonts w:ascii="Arial" w:hAnsi="Arial"/>
          <w:b/>
          <w:bCs/>
          <w:i/>
          <w:iCs/>
          <w:sz w:val="32"/>
          <w:szCs w:val="32"/>
        </w:rPr>
        <w:t xml:space="preserve"> </w:t>
      </w:r>
      <w:r w:rsidR="003D7432" w:rsidRPr="003D7432">
        <w:rPr>
          <w:b/>
          <w:bCs/>
          <w:i/>
          <w:iCs/>
          <w:sz w:val="32"/>
          <w:szCs w:val="32"/>
          <w:u w:val="single"/>
        </w:rPr>
        <w:t>Purpura thrombopénique immunologique</w:t>
      </w:r>
    </w:p>
    <w:p w:rsidR="00955F70" w:rsidRPr="00955F70" w:rsidRDefault="00313513" w:rsidP="00123D38">
      <w:pPr>
        <w:spacing w:after="0"/>
        <w:ind w:left="-426"/>
        <w:rPr>
          <w:b/>
          <w:bCs/>
          <w:sz w:val="24"/>
          <w:szCs w:val="24"/>
        </w:rPr>
      </w:pPr>
      <w:r>
        <w:rPr>
          <w:b/>
          <w:bCs/>
          <w:sz w:val="24"/>
          <w:szCs w:val="24"/>
        </w:rPr>
        <w:t>34</w:t>
      </w:r>
      <w:r w:rsidR="00955F70" w:rsidRPr="00955F70">
        <w:rPr>
          <w:b/>
          <w:bCs/>
          <w:sz w:val="24"/>
          <w:szCs w:val="24"/>
        </w:rPr>
        <w:t>/Chez un adulte atteint de PTI (Purpura Thrombopénique Idiopathique) aigu, quel est le traitement de 1re intention ?</w:t>
      </w:r>
      <w:r w:rsidR="00A728BC" w:rsidRPr="00A728BC">
        <w:rPr>
          <w:sz w:val="24"/>
          <w:szCs w:val="24"/>
        </w:rPr>
        <w:t xml:space="preserve"> (2025,sec A)</w:t>
      </w:r>
    </w:p>
    <w:p w:rsidR="00955F70" w:rsidRPr="00955F70" w:rsidRDefault="00955F70" w:rsidP="00955F70">
      <w:pPr>
        <w:spacing w:after="120"/>
        <w:ind w:left="-426"/>
        <w:rPr>
          <w:sz w:val="24"/>
          <w:szCs w:val="24"/>
        </w:rPr>
      </w:pPr>
      <w:r w:rsidRPr="00955F70">
        <w:rPr>
          <w:sz w:val="24"/>
          <w:szCs w:val="24"/>
        </w:rPr>
        <w:t>A. Transfusion</w:t>
      </w:r>
    </w:p>
    <w:p w:rsidR="00955F70" w:rsidRPr="00955F70" w:rsidRDefault="00955F70" w:rsidP="00955F70">
      <w:pPr>
        <w:spacing w:after="120"/>
        <w:ind w:left="-426"/>
        <w:rPr>
          <w:sz w:val="24"/>
          <w:szCs w:val="24"/>
        </w:rPr>
      </w:pPr>
      <w:r w:rsidRPr="00BD2BFB">
        <w:rPr>
          <w:sz w:val="24"/>
          <w:szCs w:val="24"/>
        </w:rPr>
        <w:t>B. Corticoïdes (bonne réponse)</w:t>
      </w:r>
    </w:p>
    <w:p w:rsidR="00955F70" w:rsidRPr="00955F70" w:rsidRDefault="00955F70" w:rsidP="00955F70">
      <w:pPr>
        <w:spacing w:after="120"/>
        <w:ind w:left="-426"/>
        <w:rPr>
          <w:sz w:val="24"/>
          <w:szCs w:val="24"/>
        </w:rPr>
      </w:pPr>
      <w:r w:rsidRPr="00955F70">
        <w:rPr>
          <w:sz w:val="24"/>
          <w:szCs w:val="24"/>
        </w:rPr>
        <w:t>C. NIPLOE</w:t>
      </w:r>
    </w:p>
    <w:p w:rsidR="00955F70" w:rsidRPr="00955F70" w:rsidRDefault="00955F70" w:rsidP="00955F70">
      <w:pPr>
        <w:spacing w:after="120"/>
        <w:ind w:left="-426"/>
        <w:rPr>
          <w:sz w:val="24"/>
          <w:szCs w:val="24"/>
        </w:rPr>
      </w:pPr>
      <w:r w:rsidRPr="00955F70">
        <w:rPr>
          <w:sz w:val="24"/>
          <w:szCs w:val="24"/>
        </w:rPr>
        <w:t>D. Splénectomie</w:t>
      </w:r>
    </w:p>
    <w:p w:rsidR="00D90E0A" w:rsidRDefault="00955F70" w:rsidP="00123D38">
      <w:pPr>
        <w:spacing w:after="0"/>
        <w:ind w:left="-426"/>
        <w:rPr>
          <w:sz w:val="24"/>
          <w:szCs w:val="24"/>
          <w:rtl/>
        </w:rPr>
      </w:pPr>
      <w:r w:rsidRPr="00955F70">
        <w:rPr>
          <w:sz w:val="24"/>
          <w:szCs w:val="24"/>
        </w:rPr>
        <w:t>E. Androgènes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744194" w:rsidRPr="00744194" w:rsidRDefault="00744194" w:rsidP="00744194">
            <w:pPr>
              <w:spacing w:after="120"/>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A : Faux – La transfusion de plaquettes n'est pas le traitement de 1re intention ; elle est réservée aux hémorragies menaçant le pronostic vital.</w:t>
            </w:r>
          </w:p>
          <w:p w:rsidR="00744194" w:rsidRPr="00744194" w:rsidRDefault="00744194" w:rsidP="00744194">
            <w:pPr>
              <w:spacing w:after="120"/>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 xml:space="preserve">B : Vrai – La corticothérapie (prednisone 1 mg/kg/j ou </w:t>
            </w:r>
            <w:proofErr w:type="spellStart"/>
            <w:r w:rsidRPr="00744194">
              <w:rPr>
                <w:rFonts w:asciiTheme="minorHAnsi" w:eastAsiaTheme="minorHAnsi" w:hAnsiTheme="minorHAnsi" w:cstheme="minorBidi"/>
                <w:sz w:val="24"/>
                <w:szCs w:val="24"/>
              </w:rPr>
              <w:t>dexaméthasone</w:t>
            </w:r>
            <w:proofErr w:type="spellEnd"/>
            <w:r w:rsidRPr="00744194">
              <w:rPr>
                <w:rFonts w:asciiTheme="minorHAnsi" w:eastAsiaTheme="minorHAnsi" w:hAnsiTheme="minorHAnsi" w:cstheme="minorBidi"/>
                <w:sz w:val="24"/>
                <w:szCs w:val="24"/>
              </w:rPr>
              <w:t>) est le traitement de première ligne du PTI.</w:t>
            </w:r>
          </w:p>
          <w:p w:rsidR="00744194" w:rsidRPr="00744194" w:rsidRDefault="00744194" w:rsidP="00744194">
            <w:pPr>
              <w:spacing w:after="120"/>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C : Faux – "NIPLOE" (vraisemblablement une erreur de frappe pour "</w:t>
            </w:r>
            <w:proofErr w:type="spellStart"/>
            <w:r w:rsidRPr="00744194">
              <w:rPr>
                <w:rFonts w:asciiTheme="minorHAnsi" w:eastAsiaTheme="minorHAnsi" w:hAnsiTheme="minorHAnsi" w:cstheme="minorBidi"/>
                <w:sz w:val="24"/>
                <w:szCs w:val="24"/>
              </w:rPr>
              <w:t>Nplate</w:t>
            </w:r>
            <w:proofErr w:type="spellEnd"/>
            <w:r w:rsidRPr="00744194">
              <w:rPr>
                <w:rFonts w:asciiTheme="minorHAnsi" w:eastAsiaTheme="minorHAnsi" w:hAnsiTheme="minorHAnsi" w:cstheme="minorBidi"/>
                <w:sz w:val="24"/>
                <w:szCs w:val="24"/>
              </w:rPr>
              <w:t xml:space="preserve">" = </w:t>
            </w:r>
            <w:proofErr w:type="spellStart"/>
            <w:r w:rsidRPr="00744194">
              <w:rPr>
                <w:rFonts w:asciiTheme="minorHAnsi" w:eastAsiaTheme="minorHAnsi" w:hAnsiTheme="minorHAnsi" w:cstheme="minorBidi"/>
                <w:sz w:val="24"/>
                <w:szCs w:val="24"/>
              </w:rPr>
              <w:t>romiplostim</w:t>
            </w:r>
            <w:proofErr w:type="spellEnd"/>
            <w:r w:rsidRPr="00744194">
              <w:rPr>
                <w:rFonts w:asciiTheme="minorHAnsi" w:eastAsiaTheme="minorHAnsi" w:hAnsiTheme="minorHAnsi" w:cstheme="minorBidi"/>
                <w:sz w:val="24"/>
                <w:szCs w:val="24"/>
              </w:rPr>
              <w:t>) est un agoniste de la TPO, utilisé en 2e ligne.</w:t>
            </w:r>
          </w:p>
          <w:p w:rsidR="00744194" w:rsidRPr="00744194" w:rsidRDefault="00744194" w:rsidP="00744194">
            <w:pPr>
              <w:spacing w:after="120"/>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D : Faux – La splénectomie est un traitement de 2e ligne, après 12 mois d'évolution.</w:t>
            </w:r>
          </w:p>
          <w:p w:rsidR="00744194" w:rsidRPr="00BF6DD0" w:rsidRDefault="00744194" w:rsidP="00744194">
            <w:pPr>
              <w:spacing w:after="120"/>
              <w:ind w:right="33"/>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E : Faux – Les androgènes (</w:t>
            </w:r>
            <w:proofErr w:type="spellStart"/>
            <w:r w:rsidRPr="00744194">
              <w:rPr>
                <w:rFonts w:asciiTheme="minorHAnsi" w:eastAsiaTheme="minorHAnsi" w:hAnsiTheme="minorHAnsi" w:cstheme="minorBidi"/>
                <w:sz w:val="24"/>
                <w:szCs w:val="24"/>
              </w:rPr>
              <w:t>danazol</w:t>
            </w:r>
            <w:proofErr w:type="spellEnd"/>
            <w:r w:rsidRPr="00744194">
              <w:rPr>
                <w:rFonts w:asciiTheme="minorHAnsi" w:eastAsiaTheme="minorHAnsi" w:hAnsiTheme="minorHAnsi" w:cstheme="minorBidi"/>
                <w:sz w:val="24"/>
                <w:szCs w:val="24"/>
              </w:rPr>
              <w:t>) sont utilisés en 2e ou 3e ligne.</w:t>
            </w:r>
          </w:p>
        </w:tc>
      </w:tr>
    </w:tbl>
    <w:p w:rsidR="00744194" w:rsidRDefault="00744194" w:rsidP="00955F70">
      <w:pPr>
        <w:spacing w:after="120"/>
        <w:ind w:left="-426"/>
        <w:rPr>
          <w:sz w:val="24"/>
          <w:szCs w:val="24"/>
        </w:rPr>
      </w:pPr>
    </w:p>
    <w:p w:rsidR="0079304F" w:rsidRPr="0079304F" w:rsidRDefault="00313513" w:rsidP="00123D38">
      <w:pPr>
        <w:spacing w:after="0"/>
        <w:ind w:left="-426" w:right="-850"/>
        <w:rPr>
          <w:b/>
          <w:bCs/>
          <w:sz w:val="24"/>
          <w:szCs w:val="24"/>
        </w:rPr>
      </w:pPr>
      <w:r>
        <w:rPr>
          <w:b/>
          <w:bCs/>
          <w:sz w:val="24"/>
          <w:szCs w:val="24"/>
        </w:rPr>
        <w:t>35</w:t>
      </w:r>
      <w:r w:rsidR="0079304F" w:rsidRPr="0079304F">
        <w:rPr>
          <w:b/>
          <w:bCs/>
          <w:sz w:val="24"/>
          <w:szCs w:val="24"/>
        </w:rPr>
        <w:t>/ Au cours d'un purpura immunologique idiopathique, le syndrome hémorragique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spacing w:after="120"/>
        <w:ind w:left="-426"/>
        <w:rPr>
          <w:sz w:val="24"/>
          <w:szCs w:val="24"/>
        </w:rPr>
      </w:pPr>
      <w:r w:rsidRPr="0079304F">
        <w:rPr>
          <w:sz w:val="24"/>
          <w:szCs w:val="24"/>
        </w:rPr>
        <w:t>A/ profond</w:t>
      </w:r>
    </w:p>
    <w:p w:rsidR="0079304F" w:rsidRPr="0079304F" w:rsidRDefault="0079304F" w:rsidP="0079304F">
      <w:pPr>
        <w:spacing w:after="120"/>
        <w:ind w:left="-426"/>
        <w:rPr>
          <w:sz w:val="24"/>
          <w:szCs w:val="24"/>
        </w:rPr>
      </w:pPr>
      <w:r w:rsidRPr="0079304F">
        <w:rPr>
          <w:sz w:val="24"/>
          <w:szCs w:val="24"/>
        </w:rPr>
        <w:t>B/ Provoqué</w:t>
      </w:r>
    </w:p>
    <w:p w:rsidR="0079304F" w:rsidRPr="0079304F" w:rsidRDefault="0079304F" w:rsidP="0079304F">
      <w:pPr>
        <w:spacing w:after="120"/>
        <w:ind w:left="-426"/>
        <w:rPr>
          <w:sz w:val="24"/>
          <w:szCs w:val="24"/>
        </w:rPr>
      </w:pPr>
      <w:r w:rsidRPr="0079304F">
        <w:rPr>
          <w:sz w:val="24"/>
          <w:szCs w:val="24"/>
        </w:rPr>
        <w:t>C/ Spontané</w:t>
      </w:r>
    </w:p>
    <w:p w:rsidR="0079304F" w:rsidRPr="0079304F" w:rsidRDefault="0079304F" w:rsidP="0079304F">
      <w:pPr>
        <w:spacing w:after="120"/>
        <w:ind w:left="-426"/>
        <w:rPr>
          <w:sz w:val="24"/>
          <w:szCs w:val="24"/>
        </w:rPr>
      </w:pPr>
      <w:r w:rsidRPr="0079304F">
        <w:rPr>
          <w:sz w:val="24"/>
          <w:szCs w:val="24"/>
        </w:rPr>
        <w:t>D/ Toujours grave</w:t>
      </w:r>
    </w:p>
    <w:p w:rsidR="0079304F" w:rsidRDefault="0079304F" w:rsidP="0079304F">
      <w:pPr>
        <w:spacing w:after="120"/>
        <w:ind w:left="-426"/>
        <w:rPr>
          <w:sz w:val="24"/>
          <w:szCs w:val="24"/>
          <w:rtl/>
        </w:rPr>
      </w:pPr>
      <w:r w:rsidRPr="0079304F">
        <w:rPr>
          <w:sz w:val="24"/>
          <w:szCs w:val="24"/>
        </w:rPr>
        <w:t>E/ Muqueux</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123D38">
        <w:trPr>
          <w:trHeight w:val="1260"/>
        </w:trPr>
        <w:tc>
          <w:tcPr>
            <w:tcW w:w="10314" w:type="dxa"/>
          </w:tcPr>
          <w:p w:rsidR="00744194" w:rsidRPr="00744194" w:rsidRDefault="00744194" w:rsidP="000F15B4">
            <w:pPr>
              <w:spacing w:after="120"/>
              <w:ind w:right="-709"/>
              <w:rPr>
                <w:rFonts w:asciiTheme="minorHAnsi" w:eastAsiaTheme="minorHAnsi" w:hAnsiTheme="minorHAnsi" w:cstheme="minorBidi"/>
                <w:b/>
                <w:bCs/>
                <w:sz w:val="24"/>
                <w:szCs w:val="24"/>
                <w:lang w:bidi="ar-DZ"/>
              </w:rPr>
            </w:pPr>
            <w:r w:rsidRPr="00BF6DD0">
              <w:rPr>
                <w:rFonts w:asciiTheme="minorHAnsi" w:eastAsiaTheme="minorHAnsi" w:hAnsiTheme="minorHAnsi" w:cstheme="minorBidi"/>
                <w:b/>
                <w:bCs/>
                <w:sz w:val="24"/>
                <w:szCs w:val="24"/>
              </w:rPr>
              <w:t xml:space="preserve">Réponse : </w:t>
            </w:r>
            <w:r w:rsidRPr="00744194">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744194" w:rsidRDefault="00744194" w:rsidP="00744194">
            <w:pPr>
              <w:spacing w:after="120"/>
              <w:ind w:right="33"/>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A : Faux – Le syndrome hémorragique dans les atteintes plaquettaires (comme le PTI) est superficiel (</w:t>
            </w:r>
            <w:proofErr w:type="spellStart"/>
            <w:r w:rsidRPr="00744194">
              <w:rPr>
                <w:rFonts w:asciiTheme="minorHAnsi" w:eastAsiaTheme="minorHAnsi" w:hAnsiTheme="minorHAnsi" w:cstheme="minorBidi"/>
                <w:sz w:val="24"/>
                <w:szCs w:val="24"/>
              </w:rPr>
              <w:t>cutanéo-muqueux</w:t>
            </w:r>
            <w:proofErr w:type="spellEnd"/>
            <w:r w:rsidRPr="00744194">
              <w:rPr>
                <w:rFonts w:asciiTheme="minorHAnsi" w:eastAsiaTheme="minorHAnsi" w:hAnsiTheme="minorHAnsi" w:cstheme="minorBidi"/>
                <w:sz w:val="24"/>
                <w:szCs w:val="24"/>
              </w:rPr>
              <w:t>). Les hématomes profonds et les hémarthroses sont caractéristiques des troubles de la coagulation (ex: hémophilie).</w:t>
            </w:r>
          </w:p>
          <w:p w:rsidR="00744194" w:rsidRDefault="00744194" w:rsidP="00744194">
            <w:pPr>
              <w:spacing w:after="120"/>
              <w:ind w:right="33"/>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B: Faux –  Il apparaît spontanément sans nécessiter de traumatisme majeur.</w:t>
            </w:r>
          </w:p>
          <w:p w:rsidR="00744194" w:rsidRDefault="00744194" w:rsidP="00744194">
            <w:pPr>
              <w:spacing w:after="120"/>
              <w:ind w:right="33"/>
              <w:rPr>
                <w:rFonts w:asciiTheme="minorHAnsi" w:eastAsiaTheme="minorHAnsi" w:hAnsiTheme="minorHAnsi" w:cstheme="minorBidi"/>
                <w:sz w:val="24"/>
                <w:szCs w:val="24"/>
              </w:rPr>
            </w:pPr>
            <w:r>
              <w:rPr>
                <w:rFonts w:asciiTheme="minorHAnsi" w:eastAsiaTheme="minorHAnsi" w:hAnsiTheme="minorHAnsi" w:cstheme="minorBidi"/>
                <w:sz w:val="24"/>
                <w:szCs w:val="24"/>
              </w:rPr>
              <w:t>C</w:t>
            </w:r>
            <w:r w:rsidRPr="00744194">
              <w:rPr>
                <w:rFonts w:asciiTheme="minorHAnsi" w:eastAsiaTheme="minorHAnsi" w:hAnsiTheme="minorHAnsi" w:cstheme="minorBidi"/>
                <w:sz w:val="24"/>
                <w:szCs w:val="24"/>
              </w:rPr>
              <w:t xml:space="preserve">: Vrai – Par définition, le purpura (qu'il soit d'origine hématologique comme le PTI ou vasculaire) se caractérise par des lésions hémorragiques </w:t>
            </w:r>
            <w:proofErr w:type="spellStart"/>
            <w:r w:rsidRPr="00744194">
              <w:rPr>
                <w:rFonts w:asciiTheme="minorHAnsi" w:eastAsiaTheme="minorHAnsi" w:hAnsiTheme="minorHAnsi" w:cstheme="minorBidi"/>
                <w:sz w:val="24"/>
                <w:szCs w:val="24"/>
              </w:rPr>
              <w:t>cutanéo-muqueuses</w:t>
            </w:r>
            <w:proofErr w:type="spellEnd"/>
            <w:r w:rsidRPr="00744194">
              <w:rPr>
                <w:rFonts w:asciiTheme="minorHAnsi" w:eastAsiaTheme="minorHAnsi" w:hAnsiTheme="minorHAnsi" w:cstheme="minorBidi"/>
                <w:sz w:val="24"/>
                <w:szCs w:val="24"/>
              </w:rPr>
              <w:t xml:space="preserve"> qui surviennent de manière essentiellement spontanée (ou à la suite de traumatismes minimes).</w:t>
            </w:r>
          </w:p>
          <w:p w:rsidR="00744194" w:rsidRDefault="00744194" w:rsidP="00744194">
            <w:pPr>
              <w:spacing w:after="120"/>
              <w:ind w:right="33"/>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t>D: Faux</w:t>
            </w:r>
            <w:r>
              <w:rPr>
                <w:rFonts w:asciiTheme="minorHAnsi" w:eastAsiaTheme="minorHAnsi" w:hAnsiTheme="minorHAnsi" w:cstheme="minorBidi"/>
                <w:sz w:val="24"/>
                <w:szCs w:val="24"/>
              </w:rPr>
              <w:t xml:space="preserve"> </w:t>
            </w:r>
            <w:r w:rsidRPr="00744194">
              <w:rPr>
                <w:rFonts w:asciiTheme="minorHAnsi" w:eastAsiaTheme="minorHAnsi" w:hAnsiTheme="minorHAnsi" w:cstheme="minorBidi"/>
                <w:sz w:val="24"/>
                <w:szCs w:val="24"/>
              </w:rPr>
              <w:t>–  Le PTI est dans la grande majorité des cas une maladie bénigne, en particulier chez l'enfant où l'évolution est souvent spontanément résolutive. La gravité dépend de la profondeur de la thrombopénie et de la présence de signes muqueux/viscéraux majeurs.</w:t>
            </w:r>
          </w:p>
          <w:p w:rsidR="00744194" w:rsidRPr="00BF6DD0" w:rsidRDefault="00744194" w:rsidP="000F15B4">
            <w:pPr>
              <w:spacing w:after="120"/>
              <w:ind w:right="33"/>
              <w:rPr>
                <w:rFonts w:asciiTheme="minorHAnsi" w:eastAsiaTheme="minorHAnsi" w:hAnsiTheme="minorHAnsi" w:cstheme="minorBidi"/>
                <w:sz w:val="24"/>
                <w:szCs w:val="24"/>
              </w:rPr>
            </w:pPr>
            <w:r w:rsidRPr="00744194">
              <w:rPr>
                <w:rFonts w:asciiTheme="minorHAnsi" w:eastAsiaTheme="minorHAnsi" w:hAnsiTheme="minorHAnsi" w:cstheme="minorBidi"/>
                <w:sz w:val="24"/>
                <w:szCs w:val="24"/>
              </w:rPr>
              <w:lastRenderedPageBreak/>
              <w:t xml:space="preserve">E/ </w:t>
            </w:r>
            <w:r>
              <w:t xml:space="preserve"> </w:t>
            </w:r>
            <w:r w:rsidRPr="00744194">
              <w:rPr>
                <w:rFonts w:asciiTheme="minorHAnsi" w:eastAsiaTheme="minorHAnsi" w:hAnsiTheme="minorHAnsi" w:cstheme="minorBidi"/>
                <w:sz w:val="24"/>
                <w:szCs w:val="24"/>
              </w:rPr>
              <w:t>Faux –  Cette proposition est un piège. Si le syndrome hémorragique du PTI associe classiquement des atteintes cutanées et muqueuses (épistaxis, gingivorragies), il n'est pas uniquement ou spécifiquement "muqueux" ; la caractéristique fondamentale qui définit le mécanisme et l'apparition de ce purpura reste son caractère spontané</w:t>
            </w:r>
          </w:p>
        </w:tc>
      </w:tr>
    </w:tbl>
    <w:p w:rsidR="00744194" w:rsidRPr="00955F70" w:rsidRDefault="00744194" w:rsidP="0079304F">
      <w:pPr>
        <w:spacing w:after="120"/>
        <w:ind w:left="-426"/>
        <w:rPr>
          <w:sz w:val="24"/>
          <w:szCs w:val="24"/>
        </w:rPr>
      </w:pPr>
    </w:p>
    <w:p w:rsidR="008B3D1A" w:rsidRDefault="008B3D1A" w:rsidP="003D7432">
      <w:pPr>
        <w:spacing w:after="0"/>
        <w:ind w:left="-426"/>
        <w:jc w:val="center"/>
        <w:rPr>
          <w:b/>
          <w:bCs/>
          <w:i/>
          <w:iCs/>
          <w:sz w:val="32"/>
          <w:szCs w:val="32"/>
          <w:u w:val="single"/>
        </w:rPr>
      </w:pPr>
      <w:r w:rsidRPr="00BE27F4">
        <w:rPr>
          <w:rFonts w:ascii="Arial" w:hAnsi="Arial"/>
          <w:b/>
          <w:bCs/>
          <w:i/>
          <w:iCs/>
          <w:sz w:val="32"/>
          <w:szCs w:val="32"/>
          <w:u w:val="single"/>
        </w:rPr>
        <w:t>1</w:t>
      </w:r>
      <w:r w:rsidR="00E916E5">
        <w:rPr>
          <w:rFonts w:ascii="Arial" w:hAnsi="Arial"/>
          <w:b/>
          <w:bCs/>
          <w:i/>
          <w:iCs/>
          <w:sz w:val="32"/>
          <w:szCs w:val="32"/>
          <w:u w:val="single"/>
        </w:rPr>
        <w:t>0</w:t>
      </w:r>
      <w:r w:rsidRPr="00BE27F4">
        <w:rPr>
          <w:rFonts w:ascii="Arial" w:hAnsi="Arial"/>
          <w:b/>
          <w:bCs/>
          <w:i/>
          <w:iCs/>
          <w:sz w:val="32"/>
          <w:szCs w:val="32"/>
          <w:u w:val="single"/>
        </w:rPr>
        <w:t>-</w:t>
      </w:r>
      <w:r w:rsidRPr="00BE27F4">
        <w:rPr>
          <w:rFonts w:ascii="Arial" w:hAnsi="Arial"/>
          <w:b/>
          <w:bCs/>
          <w:i/>
          <w:iCs/>
          <w:sz w:val="32"/>
          <w:szCs w:val="32"/>
        </w:rPr>
        <w:t xml:space="preserve"> </w:t>
      </w:r>
      <w:r w:rsidR="003D7432" w:rsidRPr="003D7432">
        <w:rPr>
          <w:b/>
          <w:bCs/>
          <w:i/>
          <w:iCs/>
          <w:sz w:val="32"/>
          <w:szCs w:val="32"/>
          <w:u w:val="single"/>
        </w:rPr>
        <w:t>Cytopénie et aplasie médullaire</w:t>
      </w:r>
    </w:p>
    <w:p w:rsidR="000468BC" w:rsidRPr="000468BC" w:rsidRDefault="00313513" w:rsidP="000468BC">
      <w:pPr>
        <w:spacing w:after="120"/>
        <w:ind w:left="-426"/>
        <w:rPr>
          <w:b/>
          <w:bCs/>
          <w:sz w:val="24"/>
          <w:szCs w:val="24"/>
        </w:rPr>
      </w:pPr>
      <w:r>
        <w:rPr>
          <w:b/>
          <w:bCs/>
          <w:sz w:val="24"/>
          <w:szCs w:val="24"/>
        </w:rPr>
        <w:t>36</w:t>
      </w:r>
      <w:r w:rsidR="000468BC" w:rsidRPr="000468BC">
        <w:rPr>
          <w:b/>
          <w:bCs/>
          <w:sz w:val="24"/>
          <w:szCs w:val="24"/>
        </w:rPr>
        <w:t xml:space="preserve">  -Dans une insuffisance médullaire,  il y’a :</w:t>
      </w:r>
      <w:r w:rsidR="001C161F" w:rsidRPr="001C161F">
        <w:rPr>
          <w:sz w:val="24"/>
          <w:szCs w:val="24"/>
        </w:rPr>
        <w:t xml:space="preserve"> (2016)</w:t>
      </w:r>
    </w:p>
    <w:p w:rsidR="000468BC" w:rsidRPr="000468BC" w:rsidRDefault="000468BC" w:rsidP="000468BC">
      <w:pPr>
        <w:spacing w:after="120"/>
        <w:ind w:left="-426"/>
        <w:rPr>
          <w:sz w:val="24"/>
          <w:szCs w:val="24"/>
        </w:rPr>
      </w:pPr>
      <w:r w:rsidRPr="000468BC">
        <w:rPr>
          <w:sz w:val="24"/>
          <w:szCs w:val="24"/>
        </w:rPr>
        <w:t xml:space="preserve">1. Une fièvre </w:t>
      </w:r>
    </w:p>
    <w:p w:rsidR="000468BC" w:rsidRPr="000468BC" w:rsidRDefault="000468BC" w:rsidP="000468BC">
      <w:pPr>
        <w:spacing w:after="120"/>
        <w:ind w:left="-426"/>
        <w:rPr>
          <w:sz w:val="24"/>
          <w:szCs w:val="24"/>
        </w:rPr>
      </w:pPr>
      <w:r w:rsidRPr="000468BC">
        <w:rPr>
          <w:sz w:val="24"/>
          <w:szCs w:val="24"/>
        </w:rPr>
        <w:t>2. Un purpura</w:t>
      </w:r>
    </w:p>
    <w:p w:rsidR="000468BC" w:rsidRPr="000468BC" w:rsidRDefault="000468BC" w:rsidP="000468BC">
      <w:pPr>
        <w:spacing w:after="120"/>
        <w:ind w:left="-426"/>
        <w:rPr>
          <w:sz w:val="24"/>
          <w:szCs w:val="24"/>
        </w:rPr>
      </w:pPr>
      <w:r w:rsidRPr="000468BC">
        <w:rPr>
          <w:sz w:val="24"/>
          <w:szCs w:val="24"/>
        </w:rPr>
        <w:t>3. Une hypertrophie gingivale</w:t>
      </w:r>
    </w:p>
    <w:p w:rsidR="000468BC" w:rsidRPr="000468BC" w:rsidRDefault="000468BC" w:rsidP="000468BC">
      <w:pPr>
        <w:spacing w:after="120"/>
        <w:ind w:left="-426"/>
        <w:rPr>
          <w:sz w:val="24"/>
          <w:szCs w:val="24"/>
        </w:rPr>
      </w:pPr>
      <w:r w:rsidRPr="000468BC">
        <w:rPr>
          <w:sz w:val="24"/>
          <w:szCs w:val="24"/>
        </w:rPr>
        <w:t>4. Une splénomégalie</w:t>
      </w:r>
    </w:p>
    <w:p w:rsidR="000468BC" w:rsidRPr="000468BC" w:rsidRDefault="000468BC" w:rsidP="000468BC">
      <w:pPr>
        <w:spacing w:after="120"/>
        <w:ind w:left="-426"/>
        <w:rPr>
          <w:sz w:val="24"/>
          <w:szCs w:val="24"/>
        </w:rPr>
      </w:pPr>
      <w:r w:rsidRPr="000468BC">
        <w:rPr>
          <w:sz w:val="24"/>
          <w:szCs w:val="24"/>
        </w:rPr>
        <w:t xml:space="preserve">5. Une anémie </w:t>
      </w:r>
    </w:p>
    <w:p w:rsidR="00DD617B" w:rsidRDefault="000468BC" w:rsidP="000468BC">
      <w:pPr>
        <w:spacing w:after="120"/>
        <w:ind w:left="-426"/>
        <w:jc w:val="center"/>
        <w:rPr>
          <w:sz w:val="24"/>
          <w:szCs w:val="24"/>
          <w:rtl/>
        </w:rPr>
      </w:pPr>
      <w:r w:rsidRPr="00BD2BFB">
        <w:rPr>
          <w:sz w:val="24"/>
          <w:szCs w:val="24"/>
        </w:rPr>
        <w:t>a.1+2                     b. 2+3                           c.1+4+5                      d. 2+5                   e.1+2+5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D4CDC">
              <w:rPr>
                <w:rFonts w:asciiTheme="minorHAnsi" w:eastAsiaTheme="minorHAnsi" w:hAnsiTheme="minorHAnsi" w:cstheme="minorBidi"/>
                <w:b/>
                <w:bCs/>
                <w:sz w:val="24"/>
                <w:szCs w:val="24"/>
              </w:rPr>
              <w:t>E</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1 : Vrai – La fièvre (syndrome infectieux) est présente dans l'insuffisance médullaire par neutropénie.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2 : Vrai – Le purpura (syndrome hémorragique) est présent par thrombopénie.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xml:space="preserve">3 : Faux – L'hypertrophie gingivale se voit dans les leucémies aiguës </w:t>
            </w:r>
            <w:proofErr w:type="spellStart"/>
            <w:r w:rsidRPr="006D4CDC">
              <w:rPr>
                <w:rFonts w:asciiTheme="minorHAnsi" w:eastAsiaTheme="minorHAnsi" w:hAnsiTheme="minorHAnsi" w:cstheme="minorBidi"/>
                <w:sz w:val="24"/>
                <w:szCs w:val="24"/>
              </w:rPr>
              <w:t>myélomonocytaires</w:t>
            </w:r>
            <w:proofErr w:type="spellEnd"/>
            <w:r w:rsidRPr="006D4CDC">
              <w:rPr>
                <w:rFonts w:asciiTheme="minorHAnsi" w:eastAsiaTheme="minorHAnsi" w:hAnsiTheme="minorHAnsi" w:cstheme="minorBidi"/>
                <w:sz w:val="24"/>
                <w:szCs w:val="24"/>
              </w:rPr>
              <w:t>, pas dans l'aplasie médullaire.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4 : Faux – La splénomégalie est absente dans l'aplasie médullaire (absence de syndrome tumoral).</w:t>
            </w:r>
          </w:p>
          <w:p w:rsidR="00744194" w:rsidRPr="00BF6DD0" w:rsidRDefault="006D4CDC" w:rsidP="006D4CDC">
            <w:pPr>
              <w:spacing w:after="120"/>
              <w:ind w:right="33"/>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5 : Vrai – L'anémie est constante dans l'insuffisance médullaire.</w:t>
            </w:r>
          </w:p>
        </w:tc>
      </w:tr>
    </w:tbl>
    <w:p w:rsidR="00744194" w:rsidRDefault="00744194" w:rsidP="00701697">
      <w:pPr>
        <w:spacing w:after="0"/>
        <w:ind w:left="-426"/>
        <w:jc w:val="center"/>
        <w:rPr>
          <w:sz w:val="24"/>
          <w:szCs w:val="24"/>
        </w:rPr>
      </w:pPr>
    </w:p>
    <w:p w:rsidR="000468BC" w:rsidRPr="000468BC" w:rsidRDefault="00313513" w:rsidP="00313513">
      <w:pPr>
        <w:spacing w:after="120"/>
        <w:ind w:left="-426" w:right="-709"/>
        <w:rPr>
          <w:b/>
          <w:bCs/>
          <w:sz w:val="24"/>
          <w:szCs w:val="24"/>
        </w:rPr>
      </w:pPr>
      <w:r>
        <w:rPr>
          <w:b/>
          <w:bCs/>
          <w:sz w:val="24"/>
          <w:szCs w:val="24"/>
        </w:rPr>
        <w:t>37</w:t>
      </w:r>
      <w:r w:rsidR="000468BC" w:rsidRPr="000468BC">
        <w:rPr>
          <w:b/>
          <w:bCs/>
          <w:sz w:val="24"/>
          <w:szCs w:val="24"/>
        </w:rPr>
        <w:t xml:space="preserve">  - Lequel de ces critères ne fait pas partie des critères de </w:t>
      </w:r>
      <w:proofErr w:type="spellStart"/>
      <w:r w:rsidR="000468BC" w:rsidRPr="000468BC">
        <w:rPr>
          <w:b/>
          <w:bCs/>
          <w:sz w:val="24"/>
          <w:szCs w:val="24"/>
        </w:rPr>
        <w:t>Camitta</w:t>
      </w:r>
      <w:proofErr w:type="spellEnd"/>
      <w:r w:rsidR="000468BC" w:rsidRPr="000468BC">
        <w:rPr>
          <w:b/>
          <w:bCs/>
          <w:sz w:val="24"/>
          <w:szCs w:val="24"/>
        </w:rPr>
        <w:t xml:space="preserve"> pour l’aplasie médullaire : </w:t>
      </w:r>
      <w:r w:rsidR="001C161F" w:rsidRPr="001C161F">
        <w:rPr>
          <w:sz w:val="24"/>
          <w:szCs w:val="24"/>
        </w:rPr>
        <w:t>(2016)</w:t>
      </w:r>
    </w:p>
    <w:p w:rsidR="000468BC" w:rsidRPr="000468BC" w:rsidRDefault="000468BC" w:rsidP="000468BC">
      <w:pPr>
        <w:spacing w:after="120"/>
        <w:ind w:left="-426"/>
        <w:rPr>
          <w:sz w:val="24"/>
          <w:szCs w:val="24"/>
        </w:rPr>
      </w:pPr>
      <w:r w:rsidRPr="000468BC">
        <w:rPr>
          <w:sz w:val="24"/>
          <w:szCs w:val="24"/>
        </w:rPr>
        <w:t>1- Taux de réticulocytes.</w:t>
      </w:r>
    </w:p>
    <w:p w:rsidR="000468BC" w:rsidRPr="000468BC" w:rsidRDefault="000468BC" w:rsidP="000468BC">
      <w:pPr>
        <w:spacing w:after="120"/>
        <w:ind w:left="-426"/>
        <w:rPr>
          <w:sz w:val="24"/>
          <w:szCs w:val="24"/>
        </w:rPr>
      </w:pPr>
      <w:r w:rsidRPr="00BD2BFB">
        <w:rPr>
          <w:sz w:val="24"/>
          <w:szCs w:val="24"/>
        </w:rPr>
        <w:t>2- Taux de lymphocytes.</w:t>
      </w:r>
      <w:r w:rsidRPr="000468BC">
        <w:rPr>
          <w:sz w:val="24"/>
          <w:szCs w:val="24"/>
        </w:rPr>
        <w:t xml:space="preserve"> </w:t>
      </w:r>
    </w:p>
    <w:p w:rsidR="000468BC" w:rsidRPr="000468BC" w:rsidRDefault="000468BC" w:rsidP="000468BC">
      <w:pPr>
        <w:spacing w:after="120"/>
        <w:ind w:left="-426"/>
        <w:rPr>
          <w:sz w:val="24"/>
          <w:szCs w:val="24"/>
        </w:rPr>
      </w:pPr>
      <w:r w:rsidRPr="000468BC">
        <w:rPr>
          <w:sz w:val="24"/>
          <w:szCs w:val="24"/>
        </w:rPr>
        <w:t>3- Taux de plaquettes.</w:t>
      </w:r>
    </w:p>
    <w:p w:rsidR="000468BC" w:rsidRDefault="000468BC" w:rsidP="000468BC">
      <w:pPr>
        <w:spacing w:after="120"/>
        <w:ind w:left="-426"/>
        <w:rPr>
          <w:sz w:val="24"/>
          <w:szCs w:val="24"/>
          <w:rtl/>
        </w:rPr>
      </w:pPr>
      <w:r w:rsidRPr="000468BC">
        <w:rPr>
          <w:sz w:val="24"/>
          <w:szCs w:val="24"/>
        </w:rPr>
        <w:t>4- Taux de polynucléaires neutrophiles.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D4CDC">
              <w:rPr>
                <w:rFonts w:asciiTheme="minorHAnsi" w:eastAsiaTheme="minorHAnsi" w:hAnsiTheme="minorHAnsi" w:cstheme="minorBidi"/>
                <w:b/>
                <w:bCs/>
                <w:sz w:val="24"/>
                <w:szCs w:val="24"/>
              </w:rPr>
              <w:t>2</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xml:space="preserve">Les critères de </w:t>
            </w:r>
            <w:proofErr w:type="spellStart"/>
            <w:r w:rsidRPr="006D4CDC">
              <w:rPr>
                <w:rFonts w:asciiTheme="minorHAnsi" w:eastAsiaTheme="minorHAnsi" w:hAnsiTheme="minorHAnsi" w:cstheme="minorBidi"/>
                <w:sz w:val="24"/>
                <w:szCs w:val="24"/>
              </w:rPr>
              <w:t>Camitta</w:t>
            </w:r>
            <w:proofErr w:type="spellEnd"/>
            <w:r w:rsidRPr="006D4CDC">
              <w:rPr>
                <w:rFonts w:asciiTheme="minorHAnsi" w:eastAsiaTheme="minorHAnsi" w:hAnsiTheme="minorHAnsi" w:cstheme="minorBidi"/>
                <w:sz w:val="24"/>
                <w:szCs w:val="24"/>
              </w:rPr>
              <w:t xml:space="preserve"> sont :</w:t>
            </w:r>
          </w:p>
          <w:p w:rsidR="006D4CDC" w:rsidRPr="006D4CDC" w:rsidRDefault="006D4CDC" w:rsidP="006D4CD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6D4CDC">
              <w:rPr>
                <w:rFonts w:asciiTheme="minorHAnsi" w:eastAsiaTheme="minorHAnsi" w:hAnsiTheme="minorHAnsi" w:cstheme="minorBidi"/>
                <w:sz w:val="24"/>
                <w:szCs w:val="24"/>
              </w:rPr>
              <w:t>PLQ &lt; 20 000/mm³ (item 3 : en fait partie)</w:t>
            </w:r>
          </w:p>
          <w:p w:rsidR="006D4CDC" w:rsidRPr="006D4CDC" w:rsidRDefault="006D4CDC" w:rsidP="006D4CD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6D4CDC">
              <w:rPr>
                <w:rFonts w:asciiTheme="minorHAnsi" w:eastAsiaTheme="minorHAnsi" w:hAnsiTheme="minorHAnsi" w:cstheme="minorBidi"/>
                <w:sz w:val="24"/>
                <w:szCs w:val="24"/>
              </w:rPr>
              <w:t>Réticulocytes &lt; 20 000/mm³ (item 1 : en fait partie)</w:t>
            </w:r>
          </w:p>
          <w:p w:rsidR="006D4CDC" w:rsidRPr="006D4CDC" w:rsidRDefault="006D4CDC" w:rsidP="006D4CDC">
            <w:pPr>
              <w:spacing w:after="120"/>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            </w:t>
            </w:r>
            <w:r w:rsidRPr="006D4CDC">
              <w:rPr>
                <w:rFonts w:asciiTheme="minorHAnsi" w:eastAsiaTheme="minorHAnsi" w:hAnsiTheme="minorHAnsi" w:cstheme="minorBidi"/>
                <w:sz w:val="24"/>
                <w:szCs w:val="24"/>
              </w:rPr>
              <w:t>PNN &lt; 500/mm³ (item 4 : en fait partie)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xml:space="preserve">2 : Vrai (ne fait pas partie) – Le taux de lymphocytes ne figure pas dans les critères de </w:t>
            </w:r>
            <w:proofErr w:type="spellStart"/>
            <w:r w:rsidRPr="006D4CDC">
              <w:rPr>
                <w:rFonts w:asciiTheme="minorHAnsi" w:eastAsiaTheme="minorHAnsi" w:hAnsiTheme="minorHAnsi" w:cstheme="minorBidi"/>
                <w:sz w:val="24"/>
                <w:szCs w:val="24"/>
              </w:rPr>
              <w:t>Camitta</w:t>
            </w:r>
            <w:proofErr w:type="spellEnd"/>
            <w:r w:rsidRPr="006D4CDC">
              <w:rPr>
                <w:rFonts w:asciiTheme="minorHAnsi" w:eastAsiaTheme="minorHAnsi" w:hAnsiTheme="minorHAnsi" w:cstheme="minorBidi"/>
                <w:sz w:val="24"/>
                <w:szCs w:val="24"/>
              </w:rPr>
              <w:t>.</w:t>
            </w:r>
          </w:p>
          <w:p w:rsidR="00744194" w:rsidRPr="00BF6DD0" w:rsidRDefault="006D4CDC" w:rsidP="006D4CDC">
            <w:pPr>
              <w:spacing w:after="120"/>
              <w:ind w:right="33"/>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Réponse : 2.</w:t>
            </w:r>
          </w:p>
        </w:tc>
      </w:tr>
    </w:tbl>
    <w:p w:rsidR="00744194" w:rsidRDefault="00744194" w:rsidP="003530ED">
      <w:pPr>
        <w:spacing w:after="0"/>
        <w:ind w:left="-426"/>
        <w:rPr>
          <w:sz w:val="24"/>
          <w:szCs w:val="24"/>
        </w:rPr>
      </w:pPr>
    </w:p>
    <w:p w:rsidR="00F63D83" w:rsidRPr="00F63D83" w:rsidRDefault="00313513" w:rsidP="00F63D83">
      <w:pPr>
        <w:spacing w:after="120"/>
        <w:ind w:left="-426"/>
        <w:rPr>
          <w:b/>
          <w:bCs/>
          <w:sz w:val="24"/>
          <w:szCs w:val="24"/>
        </w:rPr>
      </w:pPr>
      <w:r>
        <w:rPr>
          <w:b/>
          <w:bCs/>
          <w:sz w:val="24"/>
          <w:szCs w:val="24"/>
        </w:rPr>
        <w:t>38</w:t>
      </w:r>
      <w:r w:rsidR="00F63D83" w:rsidRPr="00F63D83">
        <w:rPr>
          <w:b/>
          <w:bCs/>
          <w:sz w:val="24"/>
          <w:szCs w:val="24"/>
        </w:rPr>
        <w:t xml:space="preserve">  -  Lequel de ces signes n’est pas retrouvé au cours de l’aplasie médullaire idiopathique : </w:t>
      </w:r>
      <w:r w:rsidR="001C161F" w:rsidRPr="001C161F">
        <w:rPr>
          <w:sz w:val="24"/>
          <w:szCs w:val="24"/>
        </w:rPr>
        <w:t>(2016)</w:t>
      </w:r>
    </w:p>
    <w:p w:rsidR="00F63D83" w:rsidRPr="00F63D83" w:rsidRDefault="00F63D83" w:rsidP="00F63D83">
      <w:pPr>
        <w:spacing w:after="120"/>
        <w:ind w:left="-426"/>
        <w:rPr>
          <w:sz w:val="24"/>
          <w:szCs w:val="24"/>
        </w:rPr>
      </w:pPr>
      <w:r w:rsidRPr="00F63D83">
        <w:rPr>
          <w:sz w:val="24"/>
          <w:szCs w:val="24"/>
        </w:rPr>
        <w:t xml:space="preserve">1. Syndrome infectieux. </w:t>
      </w:r>
    </w:p>
    <w:p w:rsidR="00F63D83" w:rsidRPr="00F63D83" w:rsidRDefault="00F63D83" w:rsidP="00F63D83">
      <w:pPr>
        <w:spacing w:after="120"/>
        <w:ind w:left="-426"/>
        <w:rPr>
          <w:sz w:val="24"/>
          <w:szCs w:val="24"/>
        </w:rPr>
      </w:pPr>
      <w:r w:rsidRPr="00F63D83">
        <w:rPr>
          <w:sz w:val="24"/>
          <w:szCs w:val="24"/>
        </w:rPr>
        <w:t>2. Syndrome anémique.</w:t>
      </w:r>
    </w:p>
    <w:p w:rsidR="00F63D83" w:rsidRPr="00F63D83" w:rsidRDefault="00F63D83" w:rsidP="00F63D83">
      <w:pPr>
        <w:spacing w:after="120"/>
        <w:ind w:left="-426"/>
        <w:rPr>
          <w:sz w:val="24"/>
          <w:szCs w:val="24"/>
        </w:rPr>
      </w:pPr>
      <w:r w:rsidRPr="00BD2BFB">
        <w:rPr>
          <w:sz w:val="24"/>
          <w:szCs w:val="24"/>
        </w:rPr>
        <w:t>3. Des adénopathies périphériques.</w:t>
      </w:r>
    </w:p>
    <w:p w:rsidR="000468BC" w:rsidRDefault="00F63D83" w:rsidP="00F63D83">
      <w:pPr>
        <w:spacing w:after="120"/>
        <w:ind w:left="-426"/>
        <w:rPr>
          <w:sz w:val="24"/>
          <w:szCs w:val="24"/>
          <w:rtl/>
        </w:rPr>
      </w:pPr>
      <w:r w:rsidRPr="00F63D83">
        <w:rPr>
          <w:sz w:val="24"/>
          <w:szCs w:val="24"/>
        </w:rPr>
        <w:t>4. Epistaxis et gingivorragies.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D4CDC">
              <w:rPr>
                <w:rFonts w:asciiTheme="minorHAnsi" w:eastAsiaTheme="minorHAnsi" w:hAnsiTheme="minorHAnsi" w:cstheme="minorBidi"/>
                <w:b/>
                <w:bCs/>
                <w:sz w:val="24"/>
                <w:szCs w:val="24"/>
              </w:rPr>
              <w:t>3</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1 : Faux – Le syndrome infectieux est retrouvé (neutropénie).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2 : Faux – Le syndrome anémique est retrouvé (anémie constante).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3 : Vrai – Les adénopathies périphériques ne sont pas retrouvées dans l'aplasie médullaire (absence de syndrome tumoral).</w:t>
            </w:r>
          </w:p>
          <w:p w:rsidR="00744194" w:rsidRPr="00BF6DD0" w:rsidRDefault="006D4CDC" w:rsidP="006D4CDC">
            <w:pPr>
              <w:spacing w:after="120"/>
              <w:ind w:right="33"/>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4 : Faux – Epistaxis et gingivorragies sont retrouvés (syndrome hémorragique).</w:t>
            </w:r>
          </w:p>
        </w:tc>
      </w:tr>
    </w:tbl>
    <w:p w:rsidR="00744194" w:rsidRDefault="00744194" w:rsidP="003530ED">
      <w:pPr>
        <w:spacing w:after="0"/>
        <w:ind w:left="-426"/>
        <w:rPr>
          <w:sz w:val="24"/>
          <w:szCs w:val="24"/>
        </w:rPr>
      </w:pPr>
    </w:p>
    <w:p w:rsidR="002B25CC" w:rsidRPr="002B25CC" w:rsidRDefault="002B25CC" w:rsidP="00313513">
      <w:pPr>
        <w:spacing w:after="120"/>
        <w:ind w:left="-426" w:right="-709"/>
        <w:rPr>
          <w:b/>
          <w:bCs/>
          <w:sz w:val="24"/>
          <w:szCs w:val="24"/>
        </w:rPr>
      </w:pPr>
      <w:r w:rsidRPr="002B25CC">
        <w:rPr>
          <w:b/>
          <w:bCs/>
          <w:sz w:val="24"/>
          <w:szCs w:val="24"/>
        </w:rPr>
        <w:t>3</w:t>
      </w:r>
      <w:r w:rsidR="00313513">
        <w:rPr>
          <w:b/>
          <w:bCs/>
          <w:sz w:val="24"/>
          <w:szCs w:val="24"/>
        </w:rPr>
        <w:t>9</w:t>
      </w:r>
      <w:r w:rsidRPr="002B25CC">
        <w:rPr>
          <w:b/>
          <w:bCs/>
          <w:sz w:val="24"/>
          <w:szCs w:val="24"/>
        </w:rPr>
        <w:t xml:space="preserve">-Devant une </w:t>
      </w:r>
      <w:proofErr w:type="spellStart"/>
      <w:r w:rsidRPr="002B25CC">
        <w:rPr>
          <w:b/>
          <w:bCs/>
          <w:sz w:val="24"/>
          <w:szCs w:val="24"/>
        </w:rPr>
        <w:t>pancytopénie</w:t>
      </w:r>
      <w:proofErr w:type="spellEnd"/>
      <w:r w:rsidRPr="002B25CC">
        <w:rPr>
          <w:b/>
          <w:bCs/>
          <w:sz w:val="24"/>
          <w:szCs w:val="24"/>
        </w:rPr>
        <w:t xml:space="preserve"> isolée sur le plan clinique, quel examen permet d'affirmer l'existence d'une aplasie médullaire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 xml:space="preserve">1. Myélogramme </w:t>
      </w:r>
    </w:p>
    <w:p w:rsidR="002B25CC" w:rsidRPr="002B25CC" w:rsidRDefault="002B25CC" w:rsidP="002B25CC">
      <w:pPr>
        <w:spacing w:after="120"/>
        <w:ind w:left="-426"/>
        <w:rPr>
          <w:sz w:val="24"/>
          <w:szCs w:val="24"/>
        </w:rPr>
      </w:pPr>
      <w:r w:rsidRPr="00BD2BFB">
        <w:rPr>
          <w:sz w:val="24"/>
          <w:szCs w:val="24"/>
        </w:rPr>
        <w:t>2. Biopsie médullaire</w:t>
      </w:r>
      <w:r w:rsidRPr="002B25CC">
        <w:rPr>
          <w:sz w:val="24"/>
          <w:szCs w:val="24"/>
        </w:rPr>
        <w:t xml:space="preserve"> </w:t>
      </w:r>
    </w:p>
    <w:p w:rsidR="002B25CC" w:rsidRPr="002B25CC" w:rsidRDefault="002B25CC" w:rsidP="002B25CC">
      <w:pPr>
        <w:spacing w:after="120"/>
        <w:ind w:left="-426"/>
        <w:rPr>
          <w:sz w:val="24"/>
          <w:szCs w:val="24"/>
        </w:rPr>
      </w:pPr>
      <w:r w:rsidRPr="002B25CC">
        <w:rPr>
          <w:sz w:val="24"/>
          <w:szCs w:val="24"/>
        </w:rPr>
        <w:t xml:space="preserve">3. Etude cinétique isotopique au fer 59 </w:t>
      </w:r>
    </w:p>
    <w:p w:rsidR="002B25CC" w:rsidRPr="002B25CC" w:rsidRDefault="002B25CC" w:rsidP="002B25CC">
      <w:pPr>
        <w:spacing w:after="120"/>
        <w:ind w:left="-426"/>
        <w:rPr>
          <w:sz w:val="24"/>
          <w:szCs w:val="24"/>
        </w:rPr>
      </w:pPr>
      <w:r w:rsidRPr="002B25CC">
        <w:rPr>
          <w:sz w:val="24"/>
          <w:szCs w:val="24"/>
        </w:rPr>
        <w:t xml:space="preserve">4. Scintigraphie médullaire à l'iridium </w:t>
      </w:r>
    </w:p>
    <w:p w:rsidR="002B25CC" w:rsidRDefault="002B25CC" w:rsidP="002B25CC">
      <w:pPr>
        <w:spacing w:after="120"/>
        <w:ind w:left="-426"/>
        <w:rPr>
          <w:sz w:val="24"/>
          <w:szCs w:val="24"/>
          <w:rtl/>
        </w:rPr>
      </w:pPr>
      <w:r w:rsidRPr="002B25CC">
        <w:rPr>
          <w:sz w:val="24"/>
          <w:szCs w:val="24"/>
        </w:rPr>
        <w:t>5. Dosage de l'érythropoïétine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6D4CDC">
        <w:trPr>
          <w:trHeight w:val="268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6D4CDC">
              <w:rPr>
                <w:rFonts w:asciiTheme="minorHAnsi" w:eastAsiaTheme="minorHAnsi" w:hAnsiTheme="minorHAnsi" w:cstheme="minorBidi"/>
                <w:b/>
                <w:bCs/>
                <w:sz w:val="24"/>
                <w:szCs w:val="24"/>
              </w:rPr>
              <w:t>2</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1 : Faux – Le myélogramme montre une moelle pauvre mais ne permet pas toujours de distinguer une aplasie d'une infiltration.</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2 : Vrai – La biopsie ostéo-médullaire (BOM/PBO) est l'examen clé qui confirme la raréfaction du tissu hématopoïétique (nappe graisseuse, absence de fibrose, absence d'infiltration).</w:t>
            </w:r>
          </w:p>
          <w:p w:rsidR="00744194" w:rsidRPr="00BF6DD0" w:rsidRDefault="006D4CDC" w:rsidP="006D4CDC">
            <w:pPr>
              <w:spacing w:after="120"/>
              <w:ind w:right="33"/>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3, 4, 5 : Faux – Ces examens ne sont pas utilisés pour le diagnostic de certitude.</w:t>
            </w:r>
          </w:p>
        </w:tc>
      </w:tr>
    </w:tbl>
    <w:p w:rsidR="00744194" w:rsidRDefault="00744194" w:rsidP="003530ED">
      <w:pPr>
        <w:spacing w:after="0"/>
        <w:ind w:left="-426"/>
        <w:rPr>
          <w:sz w:val="24"/>
          <w:szCs w:val="24"/>
        </w:rPr>
      </w:pPr>
    </w:p>
    <w:p w:rsidR="001358A3" w:rsidRPr="001358A3" w:rsidRDefault="00313513" w:rsidP="00A728BC">
      <w:pPr>
        <w:spacing w:after="120"/>
        <w:ind w:left="-426" w:right="-709"/>
        <w:rPr>
          <w:b/>
          <w:bCs/>
          <w:sz w:val="24"/>
          <w:szCs w:val="24"/>
        </w:rPr>
      </w:pPr>
      <w:r>
        <w:rPr>
          <w:b/>
          <w:bCs/>
          <w:sz w:val="24"/>
          <w:szCs w:val="24"/>
        </w:rPr>
        <w:t>40</w:t>
      </w:r>
      <w:r w:rsidR="001358A3" w:rsidRPr="001358A3">
        <w:rPr>
          <w:b/>
          <w:bCs/>
          <w:sz w:val="24"/>
          <w:szCs w:val="24"/>
        </w:rPr>
        <w:t xml:space="preserve">/- l'examen biologique qui permet de confirmer le </w:t>
      </w:r>
      <w:proofErr w:type="spellStart"/>
      <w:r w:rsidR="001358A3" w:rsidRPr="001358A3">
        <w:rPr>
          <w:b/>
          <w:bCs/>
          <w:sz w:val="24"/>
          <w:szCs w:val="24"/>
        </w:rPr>
        <w:t>diagnostique</w:t>
      </w:r>
      <w:proofErr w:type="spellEnd"/>
      <w:r w:rsidR="001358A3" w:rsidRPr="001358A3">
        <w:rPr>
          <w:b/>
          <w:bCs/>
          <w:sz w:val="24"/>
          <w:szCs w:val="24"/>
        </w:rPr>
        <w:t xml:space="preserve"> de l'aplasie médullaire :</w:t>
      </w:r>
      <w:r w:rsidR="00A728BC" w:rsidRPr="00A728BC">
        <w:rPr>
          <w:sz w:val="24"/>
          <w:szCs w:val="24"/>
        </w:rPr>
        <w:t xml:space="preserve"> (2025,sec A)</w:t>
      </w:r>
    </w:p>
    <w:p w:rsidR="001358A3" w:rsidRPr="001358A3" w:rsidRDefault="001358A3" w:rsidP="001358A3">
      <w:pPr>
        <w:spacing w:after="120"/>
        <w:ind w:left="-426"/>
        <w:rPr>
          <w:sz w:val="24"/>
          <w:szCs w:val="24"/>
        </w:rPr>
      </w:pPr>
      <w:r w:rsidRPr="00BD2BFB">
        <w:rPr>
          <w:sz w:val="24"/>
          <w:szCs w:val="24"/>
        </w:rPr>
        <w:t>A- myélogramme</w:t>
      </w:r>
    </w:p>
    <w:p w:rsidR="001358A3" w:rsidRPr="001358A3" w:rsidRDefault="001358A3" w:rsidP="001358A3">
      <w:pPr>
        <w:spacing w:after="120"/>
        <w:ind w:left="-426"/>
        <w:rPr>
          <w:sz w:val="24"/>
          <w:szCs w:val="24"/>
        </w:rPr>
      </w:pPr>
      <w:r w:rsidRPr="001358A3">
        <w:rPr>
          <w:sz w:val="24"/>
          <w:szCs w:val="24"/>
        </w:rPr>
        <w:t>B-frottis sanguine</w:t>
      </w:r>
    </w:p>
    <w:p w:rsidR="001358A3" w:rsidRPr="001358A3" w:rsidRDefault="001358A3" w:rsidP="001358A3">
      <w:pPr>
        <w:spacing w:after="120"/>
        <w:ind w:left="-426"/>
        <w:rPr>
          <w:sz w:val="24"/>
          <w:szCs w:val="24"/>
        </w:rPr>
      </w:pPr>
      <w:r w:rsidRPr="001358A3">
        <w:rPr>
          <w:sz w:val="24"/>
          <w:szCs w:val="24"/>
        </w:rPr>
        <w:t>C-B.P.O</w:t>
      </w:r>
    </w:p>
    <w:p w:rsidR="001358A3" w:rsidRPr="001358A3" w:rsidRDefault="001358A3" w:rsidP="001358A3">
      <w:pPr>
        <w:spacing w:after="120"/>
        <w:ind w:left="-426"/>
        <w:rPr>
          <w:sz w:val="24"/>
          <w:szCs w:val="24"/>
        </w:rPr>
      </w:pPr>
      <w:r w:rsidRPr="001358A3">
        <w:rPr>
          <w:sz w:val="24"/>
          <w:szCs w:val="24"/>
        </w:rPr>
        <w:t>D-</w:t>
      </w:r>
      <w:proofErr w:type="spellStart"/>
      <w:r w:rsidRPr="001358A3">
        <w:rPr>
          <w:sz w:val="24"/>
          <w:szCs w:val="24"/>
        </w:rPr>
        <w:t>cytométrie</w:t>
      </w:r>
      <w:proofErr w:type="spellEnd"/>
      <w:r w:rsidRPr="001358A3">
        <w:rPr>
          <w:sz w:val="24"/>
          <w:szCs w:val="24"/>
        </w:rPr>
        <w:t xml:space="preserve"> en flux</w:t>
      </w:r>
    </w:p>
    <w:p w:rsidR="001358A3" w:rsidRDefault="001358A3" w:rsidP="001358A3">
      <w:pPr>
        <w:spacing w:after="120"/>
        <w:ind w:left="-426"/>
        <w:rPr>
          <w:sz w:val="24"/>
          <w:szCs w:val="24"/>
          <w:rtl/>
        </w:rPr>
      </w:pPr>
      <w:r w:rsidRPr="001358A3">
        <w:rPr>
          <w:sz w:val="24"/>
          <w:szCs w:val="24"/>
        </w:rPr>
        <w:t>E- l'</w:t>
      </w:r>
      <w:proofErr w:type="spellStart"/>
      <w:r w:rsidRPr="001358A3">
        <w:rPr>
          <w:sz w:val="24"/>
          <w:szCs w:val="24"/>
        </w:rPr>
        <w:t>immuno-histochimie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6D4CDC" w:rsidRDefault="00744194" w:rsidP="006D4CDC">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lastRenderedPageBreak/>
              <w:t xml:space="preserve">Réponse : </w:t>
            </w:r>
            <w:r w:rsidR="006D4CDC">
              <w:rPr>
                <w:rFonts w:asciiTheme="minorHAnsi" w:eastAsiaTheme="minorHAnsi" w:hAnsiTheme="minorHAnsi" w:cstheme="minorBidi"/>
                <w:b/>
                <w:bCs/>
                <w:sz w:val="24"/>
                <w:szCs w:val="24"/>
              </w:rPr>
              <w:t>C</w:t>
            </w:r>
          </w:p>
          <w:p w:rsidR="00744194" w:rsidRPr="00BF6DD0" w:rsidRDefault="00744194" w:rsidP="006D4CDC">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A : Faux – Le myélogramme est un examen d'orientation, pas de certitude.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xml:space="preserve">B : Faux – Le frottis sanguin montre la </w:t>
            </w:r>
            <w:proofErr w:type="spellStart"/>
            <w:r w:rsidRPr="006D4CDC">
              <w:rPr>
                <w:rFonts w:asciiTheme="minorHAnsi" w:eastAsiaTheme="minorHAnsi" w:hAnsiTheme="minorHAnsi" w:cstheme="minorBidi"/>
                <w:sz w:val="24"/>
                <w:szCs w:val="24"/>
              </w:rPr>
              <w:t>pancytopénie</w:t>
            </w:r>
            <w:proofErr w:type="spellEnd"/>
            <w:r w:rsidRPr="006D4CDC">
              <w:rPr>
                <w:rFonts w:asciiTheme="minorHAnsi" w:eastAsiaTheme="minorHAnsi" w:hAnsiTheme="minorHAnsi" w:cstheme="minorBidi"/>
                <w:sz w:val="24"/>
                <w:szCs w:val="24"/>
              </w:rPr>
              <w:t xml:space="preserve"> mais ne confirme pas l'aplasie.</w:t>
            </w:r>
          </w:p>
          <w:p w:rsidR="006D4CDC" w:rsidRPr="006D4CDC" w:rsidRDefault="006D4CDC" w:rsidP="006D4CDC">
            <w:pPr>
              <w:spacing w:after="120"/>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C : Vrai – La B.P.O (Biopsie de la Poche Ostéo-médullaire / Biopsie Ostéo-Médullaire) est l'examen de certitude.</w:t>
            </w:r>
          </w:p>
          <w:p w:rsidR="00744194" w:rsidRPr="00BF6DD0" w:rsidRDefault="006D4CDC" w:rsidP="006D4CDC">
            <w:pPr>
              <w:spacing w:after="120"/>
              <w:ind w:right="33"/>
              <w:rPr>
                <w:rFonts w:asciiTheme="minorHAnsi" w:eastAsiaTheme="minorHAnsi" w:hAnsiTheme="minorHAnsi" w:cstheme="minorBidi"/>
                <w:sz w:val="24"/>
                <w:szCs w:val="24"/>
              </w:rPr>
            </w:pPr>
            <w:r w:rsidRPr="006D4CDC">
              <w:rPr>
                <w:rFonts w:asciiTheme="minorHAnsi" w:eastAsiaTheme="minorHAnsi" w:hAnsiTheme="minorHAnsi" w:cstheme="minorBidi"/>
                <w:sz w:val="24"/>
                <w:szCs w:val="24"/>
              </w:rPr>
              <w:t xml:space="preserve">D, E : Faux – La </w:t>
            </w:r>
            <w:proofErr w:type="spellStart"/>
            <w:r w:rsidRPr="006D4CDC">
              <w:rPr>
                <w:rFonts w:asciiTheme="minorHAnsi" w:eastAsiaTheme="minorHAnsi" w:hAnsiTheme="minorHAnsi" w:cstheme="minorBidi"/>
                <w:sz w:val="24"/>
                <w:szCs w:val="24"/>
              </w:rPr>
              <w:t>cytométrie</w:t>
            </w:r>
            <w:proofErr w:type="spellEnd"/>
            <w:r w:rsidRPr="006D4CDC">
              <w:rPr>
                <w:rFonts w:asciiTheme="minorHAnsi" w:eastAsiaTheme="minorHAnsi" w:hAnsiTheme="minorHAnsi" w:cstheme="minorBidi"/>
                <w:sz w:val="24"/>
                <w:szCs w:val="24"/>
              </w:rPr>
              <w:t xml:space="preserve"> en flux et l'immunohistochimie ne sont pas les examens de confirmation.</w:t>
            </w:r>
          </w:p>
        </w:tc>
      </w:tr>
    </w:tbl>
    <w:p w:rsidR="00744194" w:rsidRDefault="00744194" w:rsidP="001358A3">
      <w:pPr>
        <w:spacing w:after="120"/>
        <w:ind w:left="-426"/>
        <w:rPr>
          <w:sz w:val="24"/>
          <w:szCs w:val="24"/>
        </w:rPr>
      </w:pPr>
    </w:p>
    <w:p w:rsidR="00825194" w:rsidRPr="00825194" w:rsidRDefault="00E4209C" w:rsidP="00825194">
      <w:pPr>
        <w:spacing w:after="120"/>
        <w:ind w:left="-426"/>
        <w:rPr>
          <w:b/>
          <w:bCs/>
          <w:sz w:val="24"/>
          <w:szCs w:val="24"/>
        </w:rPr>
      </w:pPr>
      <w:r>
        <w:rPr>
          <w:b/>
          <w:bCs/>
          <w:sz w:val="24"/>
          <w:szCs w:val="24"/>
        </w:rPr>
        <w:t>41</w:t>
      </w:r>
      <w:r w:rsidR="00825194" w:rsidRPr="00825194">
        <w:rPr>
          <w:b/>
          <w:bCs/>
          <w:sz w:val="24"/>
          <w:szCs w:val="24"/>
        </w:rPr>
        <w:t>/Tous les signes cliniques et biologiques suivant peuvent se voir en cas d'Aplasie Médullaire sauf un:</w:t>
      </w:r>
      <w:r w:rsidR="00A728BC" w:rsidRPr="00A728BC">
        <w:rPr>
          <w:sz w:val="24"/>
          <w:szCs w:val="24"/>
        </w:rPr>
        <w:t xml:space="preserve"> (2025,sec A</w:t>
      </w:r>
      <w:r w:rsidR="003407B3">
        <w:rPr>
          <w:sz w:val="24"/>
          <w:szCs w:val="24"/>
        </w:rPr>
        <w:t>,2026 sec A</w:t>
      </w:r>
      <w:r w:rsidR="008C1441">
        <w:rPr>
          <w:sz w:val="24"/>
          <w:szCs w:val="24"/>
        </w:rPr>
        <w:t>,B</w:t>
      </w:r>
      <w:r w:rsidR="00A728BC" w:rsidRPr="00A728BC">
        <w:rPr>
          <w:sz w:val="24"/>
          <w:szCs w:val="24"/>
        </w:rPr>
        <w:t>)</w:t>
      </w:r>
    </w:p>
    <w:p w:rsidR="00825194" w:rsidRPr="00825194" w:rsidRDefault="00825194" w:rsidP="00825194">
      <w:pPr>
        <w:spacing w:after="120"/>
        <w:ind w:left="-426"/>
        <w:rPr>
          <w:sz w:val="24"/>
          <w:szCs w:val="24"/>
        </w:rPr>
      </w:pPr>
      <w:r w:rsidRPr="00C86F5E">
        <w:rPr>
          <w:sz w:val="24"/>
          <w:szCs w:val="24"/>
        </w:rPr>
        <w:t xml:space="preserve">A- Bulles </w:t>
      </w:r>
      <w:proofErr w:type="spellStart"/>
      <w:r w:rsidRPr="00C86F5E">
        <w:rPr>
          <w:sz w:val="24"/>
          <w:szCs w:val="24"/>
        </w:rPr>
        <w:t>endobuccales</w:t>
      </w:r>
      <w:proofErr w:type="spellEnd"/>
    </w:p>
    <w:p w:rsidR="00825194" w:rsidRPr="00825194" w:rsidRDefault="00825194" w:rsidP="00825194">
      <w:pPr>
        <w:spacing w:after="120"/>
        <w:ind w:left="-426"/>
        <w:rPr>
          <w:sz w:val="24"/>
          <w:szCs w:val="24"/>
        </w:rPr>
      </w:pPr>
      <w:r w:rsidRPr="00BD2BFB">
        <w:rPr>
          <w:sz w:val="24"/>
          <w:szCs w:val="24"/>
        </w:rPr>
        <w:t>B-Douleurs osseuse</w:t>
      </w:r>
    </w:p>
    <w:p w:rsidR="00825194" w:rsidRPr="00825194" w:rsidRDefault="00825194" w:rsidP="00825194">
      <w:pPr>
        <w:spacing w:after="120"/>
        <w:ind w:left="-426"/>
        <w:rPr>
          <w:sz w:val="24"/>
          <w:szCs w:val="24"/>
        </w:rPr>
      </w:pPr>
      <w:r w:rsidRPr="00825194">
        <w:rPr>
          <w:sz w:val="24"/>
          <w:szCs w:val="24"/>
        </w:rPr>
        <w:t>C- Une</w:t>
      </w:r>
      <w:r>
        <w:rPr>
          <w:sz w:val="24"/>
          <w:szCs w:val="24"/>
        </w:rPr>
        <w:t xml:space="preserve"> </w:t>
      </w:r>
      <w:r w:rsidRPr="00825194">
        <w:rPr>
          <w:sz w:val="24"/>
          <w:szCs w:val="24"/>
        </w:rPr>
        <w:t>leuco-neutropénie</w:t>
      </w:r>
    </w:p>
    <w:p w:rsidR="00825194" w:rsidRPr="00825194" w:rsidRDefault="00825194" w:rsidP="00825194">
      <w:pPr>
        <w:spacing w:after="120"/>
        <w:ind w:left="-426"/>
        <w:rPr>
          <w:sz w:val="24"/>
          <w:szCs w:val="24"/>
        </w:rPr>
      </w:pPr>
      <w:r w:rsidRPr="00825194">
        <w:rPr>
          <w:sz w:val="24"/>
          <w:szCs w:val="24"/>
        </w:rPr>
        <w:t>D-Lymphocytose relative</w:t>
      </w:r>
    </w:p>
    <w:p w:rsidR="00825194" w:rsidRDefault="00825194" w:rsidP="00825194">
      <w:pPr>
        <w:spacing w:after="120"/>
        <w:ind w:left="-426"/>
        <w:rPr>
          <w:sz w:val="24"/>
          <w:szCs w:val="24"/>
          <w:rtl/>
        </w:rPr>
      </w:pPr>
      <w:r w:rsidRPr="00825194">
        <w:rPr>
          <w:sz w:val="24"/>
          <w:szCs w:val="24"/>
        </w:rPr>
        <w:t>E- Une</w:t>
      </w:r>
      <w:r>
        <w:rPr>
          <w:sz w:val="24"/>
          <w:szCs w:val="24"/>
        </w:rPr>
        <w:t xml:space="preserve"> </w:t>
      </w:r>
      <w:proofErr w:type="spellStart"/>
      <w:r w:rsidRPr="00825194">
        <w:rPr>
          <w:sz w:val="24"/>
          <w:szCs w:val="24"/>
        </w:rPr>
        <w:t>pancytopénie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 xml:space="preserve">A : Vrai – Les bulles </w:t>
            </w:r>
            <w:proofErr w:type="spellStart"/>
            <w:r w:rsidRPr="00C86F5E">
              <w:rPr>
                <w:rFonts w:asciiTheme="minorHAnsi" w:eastAsiaTheme="minorHAnsi" w:hAnsiTheme="minorHAnsi" w:cstheme="minorBidi"/>
                <w:sz w:val="24"/>
                <w:szCs w:val="24"/>
              </w:rPr>
              <w:t>endobuccales</w:t>
            </w:r>
            <w:proofErr w:type="spellEnd"/>
            <w:r w:rsidRPr="00C86F5E">
              <w:rPr>
                <w:rFonts w:asciiTheme="minorHAnsi" w:eastAsiaTheme="minorHAnsi" w:hAnsiTheme="minorHAnsi" w:cstheme="minorBidi"/>
                <w:sz w:val="24"/>
                <w:szCs w:val="24"/>
              </w:rPr>
              <w:t xml:space="preserve"> (manifestation hémorragique) peuvent se voir.</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B : Faux – Les douleurs osseuses ne se voient pas dans l'aplasie médullaire ; elles évoquent une leucémie aiguë ou un envahissement médullaire.</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C : Vrai – La leuco-neutropénie est constante.</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D : Vrai – La lymphocytose relative est présente (inversion de la formule).</w:t>
            </w:r>
          </w:p>
          <w:p w:rsidR="00744194" w:rsidRPr="00BF6DD0" w:rsidRDefault="00C86F5E" w:rsidP="00C86F5E">
            <w:pPr>
              <w:spacing w:after="120"/>
              <w:ind w:right="33"/>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 xml:space="preserve">E : Vrai – La </w:t>
            </w:r>
            <w:proofErr w:type="spellStart"/>
            <w:r w:rsidRPr="00C86F5E">
              <w:rPr>
                <w:rFonts w:asciiTheme="minorHAnsi" w:eastAsiaTheme="minorHAnsi" w:hAnsiTheme="minorHAnsi" w:cstheme="minorBidi"/>
                <w:sz w:val="24"/>
                <w:szCs w:val="24"/>
              </w:rPr>
              <w:t>pancytopénie</w:t>
            </w:r>
            <w:proofErr w:type="spellEnd"/>
            <w:r w:rsidRPr="00C86F5E">
              <w:rPr>
                <w:rFonts w:asciiTheme="minorHAnsi" w:eastAsiaTheme="minorHAnsi" w:hAnsiTheme="minorHAnsi" w:cstheme="minorBidi"/>
                <w:sz w:val="24"/>
                <w:szCs w:val="24"/>
              </w:rPr>
              <w:t xml:space="preserve"> est constante.</w:t>
            </w:r>
          </w:p>
        </w:tc>
      </w:tr>
    </w:tbl>
    <w:p w:rsidR="00744194" w:rsidRDefault="00744194" w:rsidP="00825194">
      <w:pPr>
        <w:spacing w:after="120"/>
        <w:ind w:left="-426"/>
        <w:rPr>
          <w:sz w:val="24"/>
          <w:szCs w:val="24"/>
        </w:rPr>
      </w:pPr>
    </w:p>
    <w:p w:rsidR="00C238AF" w:rsidRPr="00C238AF" w:rsidRDefault="00E4209C" w:rsidP="00C238AF">
      <w:pPr>
        <w:spacing w:after="120"/>
        <w:ind w:left="-426"/>
        <w:rPr>
          <w:b/>
          <w:bCs/>
          <w:sz w:val="24"/>
          <w:szCs w:val="24"/>
        </w:rPr>
      </w:pPr>
      <w:r>
        <w:rPr>
          <w:b/>
          <w:bCs/>
          <w:sz w:val="24"/>
          <w:szCs w:val="24"/>
        </w:rPr>
        <w:t>42</w:t>
      </w:r>
      <w:r w:rsidR="00C238AF" w:rsidRPr="00C238AF">
        <w:rPr>
          <w:b/>
          <w:bCs/>
          <w:sz w:val="24"/>
          <w:szCs w:val="24"/>
        </w:rPr>
        <w:t>/-tous ces signes se trouvent dans l'aplasie médullaire sauf:</w:t>
      </w:r>
      <w:r w:rsidR="00A728BC" w:rsidRPr="00A728BC">
        <w:rPr>
          <w:sz w:val="24"/>
          <w:szCs w:val="24"/>
        </w:rPr>
        <w:t xml:space="preserve"> </w:t>
      </w:r>
      <w:r w:rsidR="003407B3">
        <w:rPr>
          <w:sz w:val="24"/>
          <w:szCs w:val="24"/>
        </w:rPr>
        <w:t xml:space="preserve">(2025 </w:t>
      </w:r>
      <w:r w:rsidR="00A728BC" w:rsidRPr="00A728BC">
        <w:rPr>
          <w:sz w:val="24"/>
          <w:szCs w:val="24"/>
        </w:rPr>
        <w:t>sec A</w:t>
      </w:r>
      <w:r w:rsidR="003407B3">
        <w:rPr>
          <w:sz w:val="24"/>
          <w:szCs w:val="24"/>
        </w:rPr>
        <w:t>,2026 sec A</w:t>
      </w:r>
      <w:r w:rsidR="00A728BC" w:rsidRPr="00A728BC">
        <w:rPr>
          <w:sz w:val="24"/>
          <w:szCs w:val="24"/>
        </w:rPr>
        <w:t>)</w:t>
      </w:r>
    </w:p>
    <w:p w:rsidR="00C238AF" w:rsidRPr="00C238AF" w:rsidRDefault="00C238AF" w:rsidP="00C238AF">
      <w:pPr>
        <w:spacing w:after="120"/>
        <w:ind w:left="-426"/>
        <w:rPr>
          <w:sz w:val="24"/>
          <w:szCs w:val="24"/>
        </w:rPr>
      </w:pPr>
      <w:r w:rsidRPr="00C86F5E">
        <w:rPr>
          <w:sz w:val="24"/>
          <w:szCs w:val="24"/>
        </w:rPr>
        <w:t>A</w:t>
      </w:r>
      <w:r w:rsidRPr="00C238AF">
        <w:rPr>
          <w:sz w:val="24"/>
          <w:szCs w:val="24"/>
        </w:rPr>
        <w:t>_</w:t>
      </w:r>
      <w:r>
        <w:rPr>
          <w:sz w:val="24"/>
          <w:szCs w:val="24"/>
        </w:rPr>
        <w:t xml:space="preserve"> </w:t>
      </w:r>
      <w:proofErr w:type="spellStart"/>
      <w:r w:rsidRPr="00C238AF">
        <w:rPr>
          <w:sz w:val="24"/>
          <w:szCs w:val="24"/>
        </w:rPr>
        <w:t>spm</w:t>
      </w:r>
      <w:proofErr w:type="spellEnd"/>
    </w:p>
    <w:p w:rsidR="00C238AF" w:rsidRPr="00C238AF" w:rsidRDefault="00C238AF" w:rsidP="00C238AF">
      <w:pPr>
        <w:spacing w:after="120"/>
        <w:ind w:left="-426"/>
        <w:rPr>
          <w:sz w:val="24"/>
          <w:szCs w:val="24"/>
        </w:rPr>
      </w:pPr>
      <w:r w:rsidRPr="00C238AF">
        <w:rPr>
          <w:sz w:val="24"/>
          <w:szCs w:val="24"/>
        </w:rPr>
        <w:t>B_</w:t>
      </w:r>
      <w:r>
        <w:rPr>
          <w:sz w:val="24"/>
          <w:szCs w:val="24"/>
        </w:rPr>
        <w:t xml:space="preserve"> </w:t>
      </w:r>
      <w:proofErr w:type="spellStart"/>
      <w:r w:rsidRPr="00C238AF">
        <w:rPr>
          <w:sz w:val="24"/>
          <w:szCs w:val="24"/>
        </w:rPr>
        <w:t>sd</w:t>
      </w:r>
      <w:proofErr w:type="spellEnd"/>
      <w:r w:rsidRPr="00C238AF">
        <w:rPr>
          <w:sz w:val="24"/>
          <w:szCs w:val="24"/>
        </w:rPr>
        <w:t xml:space="preserve"> inflammatoire</w:t>
      </w:r>
    </w:p>
    <w:p w:rsidR="00C238AF" w:rsidRPr="00C238AF" w:rsidRDefault="00C238AF" w:rsidP="00C238AF">
      <w:pPr>
        <w:spacing w:after="120"/>
        <w:ind w:left="-426"/>
        <w:rPr>
          <w:sz w:val="24"/>
          <w:szCs w:val="24"/>
        </w:rPr>
      </w:pPr>
      <w:r w:rsidRPr="00C238AF">
        <w:rPr>
          <w:sz w:val="24"/>
          <w:szCs w:val="24"/>
        </w:rPr>
        <w:t>C_</w:t>
      </w:r>
      <w:r>
        <w:rPr>
          <w:sz w:val="24"/>
          <w:szCs w:val="24"/>
        </w:rPr>
        <w:t xml:space="preserve"> </w:t>
      </w:r>
      <w:proofErr w:type="spellStart"/>
      <w:r w:rsidRPr="00C238AF">
        <w:rPr>
          <w:sz w:val="24"/>
          <w:szCs w:val="24"/>
        </w:rPr>
        <w:t>sd</w:t>
      </w:r>
      <w:proofErr w:type="spellEnd"/>
      <w:r w:rsidRPr="00C238AF">
        <w:rPr>
          <w:sz w:val="24"/>
          <w:szCs w:val="24"/>
        </w:rPr>
        <w:t xml:space="preserve"> anémique</w:t>
      </w:r>
    </w:p>
    <w:p w:rsidR="00C238AF" w:rsidRDefault="00C238AF" w:rsidP="00C238AF">
      <w:pPr>
        <w:spacing w:after="120"/>
        <w:ind w:left="-426"/>
        <w:rPr>
          <w:sz w:val="24"/>
          <w:szCs w:val="24"/>
        </w:rPr>
      </w:pPr>
      <w:r w:rsidRPr="00C238AF">
        <w:rPr>
          <w:sz w:val="24"/>
          <w:szCs w:val="24"/>
        </w:rPr>
        <w:t>D_</w:t>
      </w:r>
      <w:r>
        <w:rPr>
          <w:sz w:val="24"/>
          <w:szCs w:val="24"/>
        </w:rPr>
        <w:t xml:space="preserve"> </w:t>
      </w:r>
      <w:proofErr w:type="spellStart"/>
      <w:r w:rsidRPr="00C238AF">
        <w:rPr>
          <w:sz w:val="24"/>
          <w:szCs w:val="24"/>
        </w:rPr>
        <w:t>sd</w:t>
      </w:r>
      <w:proofErr w:type="spellEnd"/>
      <w:r w:rsidRPr="00C238AF">
        <w:rPr>
          <w:sz w:val="24"/>
          <w:szCs w:val="24"/>
        </w:rPr>
        <w:t xml:space="preserve"> </w:t>
      </w:r>
      <w:r w:rsidR="00F412EB" w:rsidRPr="00C238AF">
        <w:rPr>
          <w:sz w:val="24"/>
          <w:szCs w:val="24"/>
        </w:rPr>
        <w:t>hémorragique</w:t>
      </w:r>
    </w:p>
    <w:p w:rsidR="00C238AF" w:rsidRDefault="00C238AF" w:rsidP="00C238AF">
      <w:pPr>
        <w:spacing w:after="120"/>
        <w:ind w:left="-426"/>
        <w:rPr>
          <w:sz w:val="24"/>
          <w:szCs w:val="24"/>
          <w:rtl/>
        </w:rPr>
      </w:pPr>
      <w:r w:rsidRPr="00BD2BFB">
        <w:rPr>
          <w:sz w:val="24"/>
          <w:szCs w:val="24"/>
        </w:rPr>
        <w:t>E_ malformations osseuses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425BA8">
        <w:trPr>
          <w:trHeight w:val="414"/>
        </w:trPr>
        <w:tc>
          <w:tcPr>
            <w:tcW w:w="10314" w:type="dxa"/>
          </w:tcPr>
          <w:p w:rsidR="00744194" w:rsidRPr="00425BA8" w:rsidRDefault="00425BA8" w:rsidP="00425BA8">
            <w:pPr>
              <w:spacing w:after="120"/>
              <w:ind w:right="-709"/>
              <w:rPr>
                <w:rFonts w:asciiTheme="minorHAnsi" w:eastAsiaTheme="minorHAnsi" w:hAnsiTheme="minorHAnsi" w:cstheme="minorBidi"/>
                <w:b/>
                <w:bCs/>
                <w:sz w:val="24"/>
                <w:szCs w:val="24"/>
                <w:lang w:val="en-US" w:bidi="ar-DZ"/>
              </w:rPr>
            </w:pPr>
            <w:r>
              <w:rPr>
                <w:rFonts w:asciiTheme="minorHAnsi" w:eastAsiaTheme="minorHAnsi" w:hAnsiTheme="minorHAnsi" w:cstheme="minorBidi"/>
                <w:b/>
                <w:bCs/>
                <w:sz w:val="24"/>
                <w:szCs w:val="24"/>
              </w:rPr>
              <w:t>Réponse :E</w:t>
            </w:r>
          </w:p>
        </w:tc>
      </w:tr>
    </w:tbl>
    <w:p w:rsidR="00744194" w:rsidRDefault="00744194" w:rsidP="00C238AF">
      <w:pPr>
        <w:spacing w:after="120"/>
        <w:ind w:left="-426"/>
        <w:rPr>
          <w:sz w:val="24"/>
          <w:szCs w:val="24"/>
        </w:rPr>
      </w:pPr>
    </w:p>
    <w:p w:rsidR="003530ED" w:rsidRDefault="003530ED" w:rsidP="008C1441">
      <w:pPr>
        <w:spacing w:after="120"/>
        <w:ind w:left="-426"/>
        <w:rPr>
          <w:b/>
          <w:bCs/>
          <w:sz w:val="24"/>
          <w:szCs w:val="24"/>
        </w:rPr>
      </w:pPr>
    </w:p>
    <w:p w:rsidR="008C1441" w:rsidRPr="008C1441" w:rsidRDefault="00E4209C" w:rsidP="003530ED">
      <w:pPr>
        <w:spacing w:after="0"/>
        <w:ind w:left="-426"/>
        <w:rPr>
          <w:b/>
          <w:bCs/>
          <w:sz w:val="24"/>
          <w:szCs w:val="24"/>
        </w:rPr>
      </w:pPr>
      <w:r>
        <w:rPr>
          <w:b/>
          <w:bCs/>
          <w:sz w:val="24"/>
          <w:szCs w:val="24"/>
        </w:rPr>
        <w:lastRenderedPageBreak/>
        <w:t>43</w:t>
      </w:r>
      <w:r w:rsidR="008C1441" w:rsidRPr="008C1441">
        <w:rPr>
          <w:b/>
          <w:bCs/>
          <w:sz w:val="24"/>
          <w:szCs w:val="24"/>
        </w:rPr>
        <w:t>/ Le diagnostic de certitude d'une aplasie médullaire repose sur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spacing w:after="120"/>
        <w:ind w:left="-426"/>
        <w:rPr>
          <w:sz w:val="24"/>
          <w:szCs w:val="24"/>
        </w:rPr>
      </w:pPr>
      <w:r w:rsidRPr="008C1441">
        <w:rPr>
          <w:sz w:val="24"/>
          <w:szCs w:val="24"/>
        </w:rPr>
        <w:t>A/ Le myélogramme</w:t>
      </w:r>
    </w:p>
    <w:p w:rsidR="008C1441" w:rsidRPr="008C1441" w:rsidRDefault="008C1441" w:rsidP="008C1441">
      <w:pPr>
        <w:spacing w:after="120"/>
        <w:ind w:left="-426"/>
        <w:rPr>
          <w:sz w:val="24"/>
          <w:szCs w:val="24"/>
        </w:rPr>
      </w:pPr>
      <w:r w:rsidRPr="008C1441">
        <w:rPr>
          <w:sz w:val="24"/>
          <w:szCs w:val="24"/>
        </w:rPr>
        <w:t>B/ Le frottis de sang</w:t>
      </w:r>
    </w:p>
    <w:p w:rsidR="008C1441" w:rsidRPr="008C1441" w:rsidRDefault="008C1441" w:rsidP="008C1441">
      <w:pPr>
        <w:spacing w:after="120"/>
        <w:ind w:left="-426"/>
        <w:rPr>
          <w:sz w:val="24"/>
          <w:szCs w:val="24"/>
        </w:rPr>
      </w:pPr>
      <w:r w:rsidRPr="008C1441">
        <w:rPr>
          <w:sz w:val="24"/>
          <w:szCs w:val="24"/>
        </w:rPr>
        <w:t xml:space="preserve">C/ La </w:t>
      </w:r>
      <w:proofErr w:type="spellStart"/>
      <w:r w:rsidRPr="008C1441">
        <w:rPr>
          <w:sz w:val="24"/>
          <w:szCs w:val="24"/>
        </w:rPr>
        <w:t>cytométrie</w:t>
      </w:r>
      <w:proofErr w:type="spellEnd"/>
      <w:r w:rsidRPr="008C1441">
        <w:rPr>
          <w:sz w:val="24"/>
          <w:szCs w:val="24"/>
        </w:rPr>
        <w:t xml:space="preserve"> en flux</w:t>
      </w:r>
    </w:p>
    <w:p w:rsidR="008C1441" w:rsidRPr="008C1441" w:rsidRDefault="008C1441" w:rsidP="008C1441">
      <w:pPr>
        <w:spacing w:after="120"/>
        <w:ind w:left="-426"/>
        <w:rPr>
          <w:sz w:val="24"/>
          <w:szCs w:val="24"/>
        </w:rPr>
      </w:pPr>
      <w:r w:rsidRPr="008C1441">
        <w:rPr>
          <w:sz w:val="24"/>
          <w:szCs w:val="24"/>
        </w:rPr>
        <w:t>D/ La biopsie médullaire</w:t>
      </w:r>
    </w:p>
    <w:p w:rsidR="008C1441" w:rsidRDefault="008C1441" w:rsidP="003530ED">
      <w:pPr>
        <w:spacing w:after="0"/>
        <w:ind w:left="-426"/>
        <w:rPr>
          <w:sz w:val="24"/>
          <w:szCs w:val="24"/>
          <w:rtl/>
        </w:rPr>
      </w:pPr>
      <w:r w:rsidRPr="008C1441">
        <w:rPr>
          <w:sz w:val="24"/>
          <w:szCs w:val="24"/>
        </w:rPr>
        <w:t>E/ L'immunohistochimie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44194" w:rsidRPr="00BF6DD0" w:rsidTr="000F15B4">
        <w:trPr>
          <w:trHeight w:val="2952"/>
        </w:trPr>
        <w:tc>
          <w:tcPr>
            <w:tcW w:w="10314" w:type="dxa"/>
          </w:tcPr>
          <w:p w:rsidR="00744194" w:rsidRPr="00BF6DD0" w:rsidRDefault="00744194"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C86F5E">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744194" w:rsidRPr="00BF6DD0" w:rsidRDefault="00744194"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A : Faux – Le myélogramme est un examen d'orientation.</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B : Faux – Le frottis de sang ne confirme pas.</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 xml:space="preserve">C : Faux – La </w:t>
            </w:r>
            <w:proofErr w:type="spellStart"/>
            <w:r w:rsidRPr="00C86F5E">
              <w:rPr>
                <w:rFonts w:asciiTheme="minorHAnsi" w:eastAsiaTheme="minorHAnsi" w:hAnsiTheme="minorHAnsi" w:cstheme="minorBidi"/>
                <w:sz w:val="24"/>
                <w:szCs w:val="24"/>
              </w:rPr>
              <w:t>cytométrie</w:t>
            </w:r>
            <w:proofErr w:type="spellEnd"/>
            <w:r w:rsidRPr="00C86F5E">
              <w:rPr>
                <w:rFonts w:asciiTheme="minorHAnsi" w:eastAsiaTheme="minorHAnsi" w:hAnsiTheme="minorHAnsi" w:cstheme="minorBidi"/>
                <w:sz w:val="24"/>
                <w:szCs w:val="24"/>
              </w:rPr>
              <w:t xml:space="preserve"> en flux n'est pas l'examen de certitude.</w:t>
            </w:r>
          </w:p>
          <w:p w:rsidR="00C86F5E" w:rsidRPr="00C86F5E" w:rsidRDefault="00C86F5E" w:rsidP="00C86F5E">
            <w:pPr>
              <w:spacing w:after="120"/>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D : Vrai – La biopsie médullaire est l'examen de certitude (examen clé).</w:t>
            </w:r>
          </w:p>
          <w:p w:rsidR="00744194" w:rsidRPr="00BF6DD0" w:rsidRDefault="00C86F5E" w:rsidP="00C86F5E">
            <w:pPr>
              <w:spacing w:after="120"/>
              <w:ind w:right="33"/>
              <w:rPr>
                <w:rFonts w:asciiTheme="minorHAnsi" w:eastAsiaTheme="minorHAnsi" w:hAnsiTheme="minorHAnsi" w:cstheme="minorBidi"/>
                <w:sz w:val="24"/>
                <w:szCs w:val="24"/>
              </w:rPr>
            </w:pPr>
            <w:r w:rsidRPr="00C86F5E">
              <w:rPr>
                <w:rFonts w:asciiTheme="minorHAnsi" w:eastAsiaTheme="minorHAnsi" w:hAnsiTheme="minorHAnsi" w:cstheme="minorBidi"/>
                <w:sz w:val="24"/>
                <w:szCs w:val="24"/>
              </w:rPr>
              <w:t>E : Faux – L'immunohistochimie n'est pas l'examen de référence.</w:t>
            </w:r>
          </w:p>
        </w:tc>
      </w:tr>
    </w:tbl>
    <w:p w:rsidR="00744194" w:rsidRPr="00707C16" w:rsidRDefault="00744194" w:rsidP="003530ED">
      <w:pPr>
        <w:spacing w:after="0"/>
        <w:ind w:left="-426"/>
        <w:rPr>
          <w:sz w:val="24"/>
          <w:szCs w:val="24"/>
        </w:rPr>
      </w:pPr>
    </w:p>
    <w:p w:rsidR="008B3D1A" w:rsidRDefault="008B3D1A" w:rsidP="003D7432">
      <w:pPr>
        <w:spacing w:after="120"/>
        <w:ind w:left="-426"/>
        <w:jc w:val="center"/>
        <w:rPr>
          <w:b/>
          <w:bCs/>
          <w:i/>
          <w:iCs/>
          <w:sz w:val="32"/>
          <w:szCs w:val="32"/>
          <w:u w:val="single"/>
        </w:rPr>
      </w:pPr>
      <w:r w:rsidRPr="008B3D1A">
        <w:rPr>
          <w:rFonts w:ascii="Arial" w:hAnsi="Arial"/>
          <w:b/>
          <w:bCs/>
          <w:i/>
          <w:iCs/>
          <w:sz w:val="32"/>
          <w:szCs w:val="32"/>
          <w:u w:val="single"/>
        </w:rPr>
        <w:t>1</w:t>
      </w:r>
      <w:r w:rsidR="00E916E5">
        <w:rPr>
          <w:rFonts w:ascii="Arial" w:hAnsi="Arial"/>
          <w:b/>
          <w:bCs/>
          <w:i/>
          <w:iCs/>
          <w:sz w:val="32"/>
          <w:szCs w:val="32"/>
          <w:u w:val="single"/>
        </w:rPr>
        <w:t>1</w:t>
      </w:r>
      <w:r w:rsidRPr="008B3D1A">
        <w:rPr>
          <w:rFonts w:ascii="Arial" w:hAnsi="Arial"/>
          <w:b/>
          <w:bCs/>
          <w:i/>
          <w:iCs/>
          <w:sz w:val="32"/>
          <w:szCs w:val="32"/>
          <w:u w:val="single"/>
        </w:rPr>
        <w:t>-</w:t>
      </w:r>
      <w:r w:rsidRPr="008B3D1A">
        <w:rPr>
          <w:rFonts w:ascii="Arial" w:hAnsi="Arial"/>
          <w:b/>
          <w:bCs/>
          <w:i/>
          <w:iCs/>
          <w:sz w:val="32"/>
          <w:szCs w:val="32"/>
        </w:rPr>
        <w:t xml:space="preserve"> </w:t>
      </w:r>
      <w:r w:rsidR="003D7432" w:rsidRPr="003D7432">
        <w:rPr>
          <w:b/>
          <w:bCs/>
          <w:i/>
          <w:iCs/>
          <w:sz w:val="32"/>
          <w:szCs w:val="32"/>
          <w:u w:val="single"/>
        </w:rPr>
        <w:t>Leucoses aigués</w:t>
      </w:r>
    </w:p>
    <w:p w:rsidR="00F63D83" w:rsidRPr="00F63D83" w:rsidRDefault="00E4209C" w:rsidP="003530ED">
      <w:pPr>
        <w:spacing w:after="0"/>
        <w:ind w:left="-426"/>
        <w:rPr>
          <w:b/>
          <w:bCs/>
          <w:sz w:val="24"/>
          <w:szCs w:val="24"/>
        </w:rPr>
      </w:pPr>
      <w:r>
        <w:rPr>
          <w:b/>
          <w:bCs/>
          <w:sz w:val="24"/>
          <w:szCs w:val="24"/>
        </w:rPr>
        <w:t>44</w:t>
      </w:r>
      <w:r w:rsidR="00F63D83" w:rsidRPr="00F63D83">
        <w:rPr>
          <w:b/>
          <w:bCs/>
          <w:sz w:val="24"/>
          <w:szCs w:val="24"/>
        </w:rPr>
        <w:t xml:space="preserve">  -  Une leucémie aigüe est définie par un pourcentage de blastes dans la moelle :</w:t>
      </w:r>
      <w:r w:rsidR="001C161F" w:rsidRPr="001C161F">
        <w:rPr>
          <w:sz w:val="24"/>
          <w:szCs w:val="24"/>
        </w:rPr>
        <w:t xml:space="preserve"> (2016)</w:t>
      </w:r>
    </w:p>
    <w:p w:rsidR="00F63D83" w:rsidRPr="00F63D83" w:rsidRDefault="00F63D83" w:rsidP="00F63D83">
      <w:pPr>
        <w:spacing w:after="120"/>
        <w:ind w:left="-426"/>
        <w:rPr>
          <w:sz w:val="24"/>
          <w:szCs w:val="24"/>
        </w:rPr>
      </w:pPr>
      <w:r w:rsidRPr="00F63D83">
        <w:rPr>
          <w:sz w:val="24"/>
          <w:szCs w:val="24"/>
        </w:rPr>
        <w:t>1- Entre 20 et 30%.</w:t>
      </w:r>
    </w:p>
    <w:p w:rsidR="00F63D83" w:rsidRPr="00F63D83" w:rsidRDefault="00F63D83" w:rsidP="00F63D83">
      <w:pPr>
        <w:spacing w:after="120"/>
        <w:ind w:left="-426"/>
        <w:rPr>
          <w:sz w:val="24"/>
          <w:szCs w:val="24"/>
        </w:rPr>
      </w:pPr>
      <w:r w:rsidRPr="00F63D83">
        <w:rPr>
          <w:sz w:val="24"/>
          <w:szCs w:val="24"/>
        </w:rPr>
        <w:t>2- Supérieur à 30%.</w:t>
      </w:r>
    </w:p>
    <w:p w:rsidR="00F63D83" w:rsidRPr="00F63D83" w:rsidRDefault="00F63D83" w:rsidP="00F63D83">
      <w:pPr>
        <w:spacing w:after="120"/>
        <w:ind w:left="-426"/>
        <w:rPr>
          <w:sz w:val="24"/>
          <w:szCs w:val="24"/>
        </w:rPr>
      </w:pPr>
      <w:r w:rsidRPr="00BD2BFB">
        <w:rPr>
          <w:sz w:val="24"/>
          <w:szCs w:val="24"/>
        </w:rPr>
        <w:t>3- Supérieur ou égal à 20%.</w:t>
      </w:r>
    </w:p>
    <w:p w:rsidR="00F63D83" w:rsidRPr="00F63D83" w:rsidRDefault="00F63D83" w:rsidP="00F63D83">
      <w:pPr>
        <w:spacing w:after="120"/>
        <w:ind w:left="-426"/>
        <w:rPr>
          <w:sz w:val="24"/>
          <w:szCs w:val="24"/>
        </w:rPr>
      </w:pPr>
      <w:r w:rsidRPr="00F63D83">
        <w:rPr>
          <w:sz w:val="24"/>
          <w:szCs w:val="24"/>
        </w:rPr>
        <w:t>4- Quel que soit le taux de blastes dans la moelle.</w:t>
      </w:r>
    </w:p>
    <w:p w:rsidR="00DD617B" w:rsidRDefault="00F63D83" w:rsidP="003530ED">
      <w:pPr>
        <w:spacing w:after="0"/>
        <w:ind w:left="-426"/>
        <w:rPr>
          <w:sz w:val="24"/>
          <w:szCs w:val="24"/>
        </w:rPr>
      </w:pPr>
      <w:r w:rsidRPr="00F63D83">
        <w:rPr>
          <w:sz w:val="24"/>
          <w:szCs w:val="24"/>
        </w:rPr>
        <w:t>5- Un taux de plasmocytes supérieur à 10%.</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3</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1 : Faux – Entre 20 et 30 % n'est pas la définition.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2 : Faux – Supérieur à 30 % est trop restrictif.</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3 : Vrai – Le seuil est ≥ 20 % de blastes dans la moelle (selon l'OMS).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Faux – Le taux de blastes est indispensable au diagnostic.</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5 : Faux – Un taux de plasmocytes &gt; 10 % évoque un myélome, pas une leucémie aiguë.</w:t>
            </w:r>
          </w:p>
        </w:tc>
      </w:tr>
    </w:tbl>
    <w:p w:rsidR="003527FB" w:rsidRDefault="003527FB" w:rsidP="003530ED">
      <w:pPr>
        <w:spacing w:after="0"/>
        <w:ind w:left="-426"/>
        <w:rPr>
          <w:sz w:val="24"/>
          <w:szCs w:val="24"/>
        </w:rPr>
      </w:pPr>
    </w:p>
    <w:p w:rsidR="00D32F8A" w:rsidRPr="00D32F8A" w:rsidRDefault="00E4209C" w:rsidP="003530ED">
      <w:pPr>
        <w:spacing w:after="0"/>
        <w:ind w:left="-426"/>
        <w:rPr>
          <w:b/>
          <w:bCs/>
          <w:sz w:val="24"/>
          <w:szCs w:val="24"/>
        </w:rPr>
      </w:pPr>
      <w:r>
        <w:rPr>
          <w:b/>
          <w:bCs/>
          <w:sz w:val="24"/>
          <w:szCs w:val="24"/>
        </w:rPr>
        <w:t>45</w:t>
      </w:r>
      <w:r w:rsidR="00D32F8A" w:rsidRPr="00D32F8A">
        <w:rPr>
          <w:b/>
          <w:bCs/>
          <w:sz w:val="24"/>
          <w:szCs w:val="24"/>
        </w:rPr>
        <w:t xml:space="preserve">/ </w:t>
      </w:r>
      <w:proofErr w:type="spellStart"/>
      <w:r w:rsidR="00D32F8A" w:rsidRPr="00D32F8A">
        <w:rPr>
          <w:b/>
          <w:bCs/>
          <w:sz w:val="24"/>
          <w:szCs w:val="24"/>
        </w:rPr>
        <w:t>lequelle</w:t>
      </w:r>
      <w:proofErr w:type="spellEnd"/>
      <w:r w:rsidR="00D32F8A" w:rsidRPr="00D32F8A">
        <w:rPr>
          <w:b/>
          <w:bCs/>
          <w:sz w:val="24"/>
          <w:szCs w:val="24"/>
        </w:rPr>
        <w:t xml:space="preserve"> est présente de manière constante au cours de leucémie aigüe :</w:t>
      </w:r>
      <w:r w:rsidR="00A728BC" w:rsidRPr="00A728BC">
        <w:rPr>
          <w:sz w:val="24"/>
          <w:szCs w:val="24"/>
        </w:rPr>
        <w:t xml:space="preserve"> (2025,sec A)</w:t>
      </w:r>
    </w:p>
    <w:p w:rsidR="00D32F8A" w:rsidRPr="00D32F8A" w:rsidRDefault="00D32F8A" w:rsidP="00D32F8A">
      <w:pPr>
        <w:spacing w:after="120"/>
        <w:ind w:left="-426"/>
        <w:rPr>
          <w:sz w:val="24"/>
          <w:szCs w:val="24"/>
        </w:rPr>
      </w:pPr>
      <w:r w:rsidRPr="00D32F8A">
        <w:rPr>
          <w:sz w:val="24"/>
          <w:szCs w:val="24"/>
        </w:rPr>
        <w:t xml:space="preserve">A. la </w:t>
      </w:r>
      <w:proofErr w:type="spellStart"/>
      <w:r w:rsidRPr="00D32F8A">
        <w:rPr>
          <w:sz w:val="24"/>
          <w:szCs w:val="24"/>
        </w:rPr>
        <w:t>blastose</w:t>
      </w:r>
      <w:proofErr w:type="spellEnd"/>
      <w:r w:rsidRPr="00D32F8A">
        <w:rPr>
          <w:sz w:val="24"/>
          <w:szCs w:val="24"/>
        </w:rPr>
        <w:t xml:space="preserve"> sanguine</w:t>
      </w:r>
    </w:p>
    <w:p w:rsidR="00D32F8A" w:rsidRPr="00D32F8A" w:rsidRDefault="00D32F8A" w:rsidP="00D32F8A">
      <w:pPr>
        <w:spacing w:after="120"/>
        <w:ind w:left="-426"/>
        <w:rPr>
          <w:sz w:val="24"/>
          <w:szCs w:val="24"/>
        </w:rPr>
      </w:pPr>
      <w:r w:rsidRPr="00D32F8A">
        <w:rPr>
          <w:sz w:val="24"/>
          <w:szCs w:val="24"/>
        </w:rPr>
        <w:t>B.</w:t>
      </w:r>
      <w:r>
        <w:rPr>
          <w:sz w:val="24"/>
          <w:szCs w:val="24"/>
        </w:rPr>
        <w:t xml:space="preserve"> </w:t>
      </w:r>
      <w:proofErr w:type="spellStart"/>
      <w:r w:rsidRPr="00D32F8A">
        <w:rPr>
          <w:sz w:val="24"/>
          <w:szCs w:val="24"/>
        </w:rPr>
        <w:t>pancytopénie</w:t>
      </w:r>
      <w:proofErr w:type="spellEnd"/>
    </w:p>
    <w:p w:rsidR="00D32F8A" w:rsidRPr="00D32F8A" w:rsidRDefault="00D32F8A" w:rsidP="00D32F8A">
      <w:pPr>
        <w:spacing w:after="120"/>
        <w:ind w:left="-426"/>
        <w:rPr>
          <w:sz w:val="24"/>
          <w:szCs w:val="24"/>
        </w:rPr>
      </w:pPr>
      <w:r w:rsidRPr="00D32F8A">
        <w:rPr>
          <w:sz w:val="24"/>
          <w:szCs w:val="24"/>
        </w:rPr>
        <w:t>c.</w:t>
      </w:r>
      <w:r>
        <w:rPr>
          <w:sz w:val="24"/>
          <w:szCs w:val="24"/>
        </w:rPr>
        <w:t xml:space="preserve"> </w:t>
      </w:r>
      <w:proofErr w:type="spellStart"/>
      <w:r w:rsidRPr="00D32F8A">
        <w:rPr>
          <w:sz w:val="24"/>
          <w:szCs w:val="24"/>
        </w:rPr>
        <w:t>hyperurécémie</w:t>
      </w:r>
      <w:proofErr w:type="spellEnd"/>
    </w:p>
    <w:p w:rsidR="00D32F8A" w:rsidRPr="00D32F8A" w:rsidRDefault="00D32F8A" w:rsidP="00D32F8A">
      <w:pPr>
        <w:spacing w:after="120"/>
        <w:ind w:left="-426"/>
        <w:rPr>
          <w:sz w:val="24"/>
          <w:szCs w:val="24"/>
        </w:rPr>
      </w:pPr>
      <w:r w:rsidRPr="00BD2BFB">
        <w:rPr>
          <w:sz w:val="24"/>
          <w:szCs w:val="24"/>
        </w:rPr>
        <w:t xml:space="preserve">D. </w:t>
      </w:r>
      <w:proofErr w:type="spellStart"/>
      <w:r w:rsidRPr="00BD2BFB">
        <w:rPr>
          <w:sz w:val="24"/>
          <w:szCs w:val="24"/>
        </w:rPr>
        <w:t>blastose</w:t>
      </w:r>
      <w:proofErr w:type="spellEnd"/>
      <w:r w:rsidRPr="00BD2BFB">
        <w:rPr>
          <w:sz w:val="24"/>
          <w:szCs w:val="24"/>
        </w:rPr>
        <w:t xml:space="preserve"> médullaire</w:t>
      </w:r>
    </w:p>
    <w:p w:rsidR="00D32F8A" w:rsidRDefault="00D32F8A" w:rsidP="00D32F8A">
      <w:pPr>
        <w:spacing w:after="120"/>
        <w:ind w:left="-426"/>
        <w:rPr>
          <w:sz w:val="24"/>
          <w:szCs w:val="24"/>
        </w:rPr>
      </w:pPr>
      <w:r w:rsidRPr="00D32F8A">
        <w:rPr>
          <w:sz w:val="24"/>
          <w:szCs w:val="24"/>
        </w:rPr>
        <w:t>e. hyperleucocytose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 La </w:t>
            </w:r>
            <w:proofErr w:type="spellStart"/>
            <w:r w:rsidRPr="003527FB">
              <w:rPr>
                <w:rFonts w:asciiTheme="minorHAnsi" w:eastAsiaTheme="minorHAnsi" w:hAnsiTheme="minorHAnsi" w:cstheme="minorBidi"/>
                <w:sz w:val="24"/>
                <w:szCs w:val="24"/>
              </w:rPr>
              <w:t>blastose</w:t>
            </w:r>
            <w:proofErr w:type="spellEnd"/>
            <w:r w:rsidRPr="003527FB">
              <w:rPr>
                <w:rFonts w:asciiTheme="minorHAnsi" w:eastAsiaTheme="minorHAnsi" w:hAnsiTheme="minorHAnsi" w:cstheme="minorBidi"/>
                <w:sz w:val="24"/>
                <w:szCs w:val="24"/>
              </w:rPr>
              <w:t xml:space="preserve"> sanguine peut être absente (blastes absents du sang périphérique).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Faux – La </w:t>
            </w:r>
            <w:proofErr w:type="spellStart"/>
            <w:r w:rsidRPr="003527FB">
              <w:rPr>
                <w:rFonts w:asciiTheme="minorHAnsi" w:eastAsiaTheme="minorHAnsi" w:hAnsiTheme="minorHAnsi" w:cstheme="minorBidi"/>
                <w:sz w:val="24"/>
                <w:szCs w:val="24"/>
              </w:rPr>
              <w:t>pancytopénie</w:t>
            </w:r>
            <w:proofErr w:type="spellEnd"/>
            <w:r w:rsidRPr="003527FB">
              <w:rPr>
                <w:rFonts w:asciiTheme="minorHAnsi" w:eastAsiaTheme="minorHAnsi" w:hAnsiTheme="minorHAnsi" w:cstheme="minorBidi"/>
                <w:sz w:val="24"/>
                <w:szCs w:val="24"/>
              </w:rPr>
              <w:t xml:space="preserve"> est fréquente mais pas constante (le taux de GB peut être normal ou augmenté).</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w:t>
            </w:r>
            <w:proofErr w:type="spellStart"/>
            <w:r w:rsidRPr="003527FB">
              <w:rPr>
                <w:rFonts w:asciiTheme="minorHAnsi" w:eastAsiaTheme="minorHAnsi" w:hAnsiTheme="minorHAnsi" w:cstheme="minorBidi"/>
                <w:sz w:val="24"/>
                <w:szCs w:val="24"/>
              </w:rPr>
              <w:t>hyperuricémie</w:t>
            </w:r>
            <w:proofErr w:type="spellEnd"/>
            <w:r w:rsidRPr="003527FB">
              <w:rPr>
                <w:rFonts w:asciiTheme="minorHAnsi" w:eastAsiaTheme="minorHAnsi" w:hAnsiTheme="minorHAnsi" w:cstheme="minorBidi"/>
                <w:sz w:val="24"/>
                <w:szCs w:val="24"/>
              </w:rPr>
              <w:t xml:space="preserve"> peut être absente.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La </w:t>
            </w:r>
            <w:proofErr w:type="spellStart"/>
            <w:r w:rsidRPr="003527FB">
              <w:rPr>
                <w:rFonts w:asciiTheme="minorHAnsi" w:eastAsiaTheme="minorHAnsi" w:hAnsiTheme="minorHAnsi" w:cstheme="minorBidi"/>
                <w:sz w:val="24"/>
                <w:szCs w:val="24"/>
              </w:rPr>
              <w:t>blastose</w:t>
            </w:r>
            <w:proofErr w:type="spellEnd"/>
            <w:r w:rsidRPr="003527FB">
              <w:rPr>
                <w:rFonts w:asciiTheme="minorHAnsi" w:eastAsiaTheme="minorHAnsi" w:hAnsiTheme="minorHAnsi" w:cstheme="minorBidi"/>
                <w:sz w:val="24"/>
                <w:szCs w:val="24"/>
              </w:rPr>
              <w:t xml:space="preserve"> médullaire (≥ 20 % de blastes dans la moelle) est constante et définit la maladie.</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L'hyperleucocytose n'est pas constante (le taux de GB peut être normal ou diminué).</w:t>
            </w:r>
          </w:p>
        </w:tc>
      </w:tr>
    </w:tbl>
    <w:p w:rsidR="003527FB" w:rsidRPr="00D32F8A" w:rsidRDefault="003527FB" w:rsidP="00D32F8A">
      <w:pPr>
        <w:spacing w:after="120"/>
        <w:ind w:left="-426"/>
        <w:rPr>
          <w:sz w:val="24"/>
          <w:szCs w:val="24"/>
        </w:rPr>
      </w:pPr>
    </w:p>
    <w:p w:rsidR="00D32F8A" w:rsidRPr="00D32F8A" w:rsidRDefault="00E4209C" w:rsidP="00D32F8A">
      <w:pPr>
        <w:spacing w:after="120"/>
        <w:ind w:left="-426"/>
        <w:rPr>
          <w:b/>
          <w:bCs/>
          <w:sz w:val="24"/>
          <w:szCs w:val="24"/>
        </w:rPr>
      </w:pPr>
      <w:r>
        <w:rPr>
          <w:b/>
          <w:bCs/>
          <w:sz w:val="24"/>
          <w:szCs w:val="24"/>
        </w:rPr>
        <w:t>46</w:t>
      </w:r>
      <w:r w:rsidR="00D32F8A" w:rsidRPr="00D32F8A">
        <w:rPr>
          <w:b/>
          <w:bCs/>
          <w:sz w:val="24"/>
          <w:szCs w:val="24"/>
        </w:rPr>
        <w:t xml:space="preserve">: leucémie aiguë est définie par toux de </w:t>
      </w:r>
      <w:proofErr w:type="spellStart"/>
      <w:r w:rsidR="00D32F8A" w:rsidRPr="00D32F8A">
        <w:rPr>
          <w:b/>
          <w:bCs/>
          <w:sz w:val="24"/>
          <w:szCs w:val="24"/>
        </w:rPr>
        <w:t>blastose</w:t>
      </w:r>
      <w:proofErr w:type="spellEnd"/>
      <w:r w:rsidR="00D32F8A" w:rsidRPr="00D32F8A">
        <w:rPr>
          <w:b/>
          <w:bCs/>
          <w:sz w:val="24"/>
          <w:szCs w:val="24"/>
        </w:rPr>
        <w:t xml:space="preserve"> médullaire sup à:</w:t>
      </w:r>
      <w:r w:rsidR="00A728BC" w:rsidRPr="00A728BC">
        <w:rPr>
          <w:sz w:val="24"/>
          <w:szCs w:val="24"/>
        </w:rPr>
        <w:t xml:space="preserve"> (2025,sec A)</w:t>
      </w:r>
    </w:p>
    <w:p w:rsidR="00D32F8A" w:rsidRDefault="00D32F8A" w:rsidP="00D32F8A">
      <w:pPr>
        <w:spacing w:after="120"/>
        <w:ind w:left="-426"/>
        <w:rPr>
          <w:sz w:val="24"/>
          <w:szCs w:val="24"/>
        </w:rPr>
      </w:pPr>
      <w:r w:rsidRPr="00D32F8A">
        <w:rPr>
          <w:sz w:val="24"/>
          <w:szCs w:val="24"/>
        </w:rPr>
        <w:t>A.15%</w:t>
      </w:r>
      <w:r>
        <w:rPr>
          <w:sz w:val="24"/>
          <w:szCs w:val="24"/>
        </w:rPr>
        <w:t xml:space="preserve">   </w:t>
      </w:r>
    </w:p>
    <w:p w:rsidR="00D32F8A" w:rsidRDefault="00D32F8A" w:rsidP="00D32F8A">
      <w:pPr>
        <w:spacing w:after="120"/>
        <w:ind w:left="-426"/>
        <w:rPr>
          <w:sz w:val="24"/>
          <w:szCs w:val="24"/>
        </w:rPr>
      </w:pPr>
      <w:r w:rsidRPr="00BD2BFB">
        <w:rPr>
          <w:sz w:val="24"/>
          <w:szCs w:val="24"/>
        </w:rPr>
        <w:t>B.20%.</w:t>
      </w:r>
      <w:r w:rsidRPr="00D32F8A">
        <w:rPr>
          <w:sz w:val="24"/>
          <w:szCs w:val="24"/>
        </w:rPr>
        <w:t xml:space="preserve"> </w:t>
      </w:r>
    </w:p>
    <w:p w:rsidR="00D32F8A" w:rsidRDefault="00D32F8A" w:rsidP="00D32F8A">
      <w:pPr>
        <w:spacing w:after="120"/>
        <w:ind w:left="-426"/>
        <w:rPr>
          <w:sz w:val="24"/>
          <w:szCs w:val="24"/>
        </w:rPr>
      </w:pPr>
      <w:r w:rsidRPr="00D32F8A">
        <w:rPr>
          <w:sz w:val="24"/>
          <w:szCs w:val="24"/>
        </w:rPr>
        <w:t xml:space="preserve">C10%. </w:t>
      </w:r>
    </w:p>
    <w:p w:rsidR="00D32F8A" w:rsidRDefault="00D32F8A" w:rsidP="00D32F8A">
      <w:pPr>
        <w:spacing w:after="120"/>
        <w:ind w:left="-426"/>
        <w:rPr>
          <w:sz w:val="24"/>
          <w:szCs w:val="24"/>
        </w:rPr>
      </w:pPr>
      <w:r w:rsidRPr="00D32F8A">
        <w:rPr>
          <w:sz w:val="24"/>
          <w:szCs w:val="24"/>
        </w:rPr>
        <w:t xml:space="preserve">D.30%. </w:t>
      </w:r>
    </w:p>
    <w:p w:rsidR="00D32F8A" w:rsidRDefault="00D32F8A" w:rsidP="00D32F8A">
      <w:pPr>
        <w:spacing w:after="120"/>
        <w:ind w:left="-426"/>
        <w:rPr>
          <w:sz w:val="24"/>
          <w:szCs w:val="24"/>
        </w:rPr>
      </w:pPr>
      <w:r w:rsidRPr="00D32F8A">
        <w:rPr>
          <w:sz w:val="24"/>
          <w:szCs w:val="24"/>
        </w:rPr>
        <w:t>E.05%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15 % est insuffisant.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Le seuil est 20 %.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10 % est insuffisant.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30 % est trop élevé (seuil dépassé).</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5 % correspond à une rémission complète.</w:t>
            </w:r>
          </w:p>
        </w:tc>
      </w:tr>
    </w:tbl>
    <w:p w:rsidR="003527FB" w:rsidRPr="00636D9A" w:rsidRDefault="003527FB" w:rsidP="00D32F8A">
      <w:pPr>
        <w:spacing w:after="120"/>
        <w:ind w:left="-426"/>
        <w:rPr>
          <w:sz w:val="24"/>
          <w:szCs w:val="24"/>
        </w:rPr>
      </w:pPr>
    </w:p>
    <w:p w:rsidR="008B3D1A" w:rsidRDefault="008B3D1A" w:rsidP="00187DDC">
      <w:pPr>
        <w:ind w:left="-426"/>
        <w:jc w:val="center"/>
        <w:rPr>
          <w:b/>
          <w:bCs/>
          <w:i/>
          <w:iCs/>
          <w:sz w:val="32"/>
          <w:szCs w:val="32"/>
          <w:u w:val="single"/>
          <w:rtl/>
        </w:rPr>
      </w:pPr>
      <w:r w:rsidRPr="008B3D1A">
        <w:rPr>
          <w:rFonts w:ascii="Arial" w:hAnsi="Arial"/>
          <w:b/>
          <w:bCs/>
          <w:i/>
          <w:iCs/>
          <w:sz w:val="32"/>
          <w:szCs w:val="32"/>
          <w:u w:val="single"/>
        </w:rPr>
        <w:t>1</w:t>
      </w:r>
      <w:r w:rsidR="00E916E5">
        <w:rPr>
          <w:rFonts w:ascii="Arial" w:hAnsi="Arial"/>
          <w:b/>
          <w:bCs/>
          <w:i/>
          <w:iCs/>
          <w:sz w:val="32"/>
          <w:szCs w:val="32"/>
          <w:u w:val="single"/>
        </w:rPr>
        <w:t>2</w:t>
      </w:r>
      <w:r w:rsidRPr="008B3D1A">
        <w:rPr>
          <w:rFonts w:ascii="Arial" w:hAnsi="Arial"/>
          <w:b/>
          <w:bCs/>
          <w:i/>
          <w:iCs/>
          <w:sz w:val="32"/>
          <w:szCs w:val="32"/>
          <w:u w:val="single"/>
        </w:rPr>
        <w:t>-</w:t>
      </w:r>
      <w:r w:rsidRPr="008B3D1A">
        <w:rPr>
          <w:rFonts w:ascii="Arial" w:hAnsi="Arial"/>
          <w:b/>
          <w:bCs/>
          <w:i/>
          <w:iCs/>
          <w:sz w:val="32"/>
          <w:szCs w:val="32"/>
        </w:rPr>
        <w:t xml:space="preserve"> </w:t>
      </w:r>
      <w:r w:rsidR="00187DDC" w:rsidRPr="00187DDC">
        <w:rPr>
          <w:b/>
          <w:bCs/>
          <w:i/>
          <w:iCs/>
          <w:sz w:val="32"/>
          <w:szCs w:val="32"/>
          <w:u w:val="single"/>
        </w:rPr>
        <w:t xml:space="preserve">Syndrome </w:t>
      </w:r>
      <w:proofErr w:type="spellStart"/>
      <w:r w:rsidR="00187DDC" w:rsidRPr="00187DDC">
        <w:rPr>
          <w:b/>
          <w:bCs/>
          <w:i/>
          <w:iCs/>
          <w:sz w:val="32"/>
          <w:szCs w:val="32"/>
          <w:u w:val="single"/>
        </w:rPr>
        <w:t>myeloprolifertifs</w:t>
      </w:r>
      <w:proofErr w:type="spellEnd"/>
      <w:r w:rsidR="00187DDC" w:rsidRPr="00187DDC">
        <w:rPr>
          <w:b/>
          <w:bCs/>
          <w:i/>
          <w:iCs/>
          <w:sz w:val="32"/>
          <w:szCs w:val="32"/>
          <w:u w:val="single"/>
        </w:rPr>
        <w:t xml:space="preserve"> chronique</w:t>
      </w:r>
    </w:p>
    <w:p w:rsidR="00111734" w:rsidRPr="00111734" w:rsidRDefault="00E4209C" w:rsidP="00111734">
      <w:pPr>
        <w:ind w:left="-426"/>
        <w:rPr>
          <w:b/>
          <w:bCs/>
          <w:sz w:val="24"/>
          <w:szCs w:val="24"/>
        </w:rPr>
      </w:pPr>
      <w:r>
        <w:rPr>
          <w:b/>
          <w:bCs/>
          <w:sz w:val="24"/>
          <w:szCs w:val="24"/>
        </w:rPr>
        <w:t>47</w:t>
      </w:r>
      <w:r w:rsidR="00111734" w:rsidRPr="00111734">
        <w:rPr>
          <w:b/>
          <w:bCs/>
          <w:sz w:val="24"/>
          <w:szCs w:val="24"/>
        </w:rPr>
        <w:t xml:space="preserve">/les </w:t>
      </w:r>
      <w:r w:rsidR="00594D77" w:rsidRPr="00111734">
        <w:rPr>
          <w:b/>
          <w:bCs/>
          <w:sz w:val="24"/>
          <w:szCs w:val="24"/>
        </w:rPr>
        <w:t>critères</w:t>
      </w:r>
      <w:r w:rsidR="00111734" w:rsidRPr="00111734">
        <w:rPr>
          <w:b/>
          <w:bCs/>
          <w:sz w:val="24"/>
          <w:szCs w:val="24"/>
        </w:rPr>
        <w:t xml:space="preserve"> communs dans le syndrome </w:t>
      </w:r>
      <w:proofErr w:type="spellStart"/>
      <w:r w:rsidR="00111734" w:rsidRPr="00111734">
        <w:rPr>
          <w:b/>
          <w:bCs/>
          <w:sz w:val="24"/>
          <w:szCs w:val="24"/>
        </w:rPr>
        <w:t>myéloprolifiratife</w:t>
      </w:r>
      <w:proofErr w:type="spellEnd"/>
      <w:r w:rsidR="00111734" w:rsidRPr="00111734">
        <w:rPr>
          <w:b/>
          <w:bCs/>
          <w:sz w:val="24"/>
          <w:szCs w:val="24"/>
        </w:rPr>
        <w:t xml:space="preserve"> sauf un :</w:t>
      </w:r>
      <w:r w:rsidR="00A728BC" w:rsidRPr="00A728BC">
        <w:rPr>
          <w:sz w:val="24"/>
          <w:szCs w:val="24"/>
        </w:rPr>
        <w:t xml:space="preserve"> (2025,sec A</w:t>
      </w:r>
      <w:r w:rsidR="00594D77">
        <w:rPr>
          <w:sz w:val="24"/>
          <w:szCs w:val="24"/>
        </w:rPr>
        <w:t>,2026 sec A</w:t>
      </w:r>
      <w:r w:rsidR="00A728BC" w:rsidRPr="00A728BC">
        <w:rPr>
          <w:sz w:val="24"/>
          <w:szCs w:val="24"/>
        </w:rPr>
        <w:t>)</w:t>
      </w:r>
    </w:p>
    <w:p w:rsidR="00111734" w:rsidRPr="00111734" w:rsidRDefault="00111734" w:rsidP="00111734">
      <w:pPr>
        <w:ind w:left="-426"/>
        <w:rPr>
          <w:sz w:val="24"/>
          <w:szCs w:val="24"/>
        </w:rPr>
      </w:pPr>
      <w:r w:rsidRPr="00111734">
        <w:rPr>
          <w:sz w:val="24"/>
          <w:szCs w:val="24"/>
        </w:rPr>
        <w:t>A-splénomégalie</w:t>
      </w:r>
    </w:p>
    <w:p w:rsidR="00111734" w:rsidRPr="00111734" w:rsidRDefault="00111734" w:rsidP="00111734">
      <w:pPr>
        <w:ind w:left="-426"/>
        <w:rPr>
          <w:sz w:val="24"/>
          <w:szCs w:val="24"/>
        </w:rPr>
      </w:pPr>
      <w:r w:rsidRPr="00111734">
        <w:rPr>
          <w:sz w:val="24"/>
          <w:szCs w:val="24"/>
        </w:rPr>
        <w:t>B-évolution vers leucémie aigue</w:t>
      </w:r>
    </w:p>
    <w:p w:rsidR="00111734" w:rsidRPr="00111734" w:rsidRDefault="00111734" w:rsidP="00111734">
      <w:pPr>
        <w:ind w:left="-426"/>
        <w:rPr>
          <w:sz w:val="24"/>
          <w:szCs w:val="24"/>
        </w:rPr>
      </w:pPr>
      <w:r w:rsidRPr="00111734">
        <w:rPr>
          <w:sz w:val="24"/>
          <w:szCs w:val="24"/>
        </w:rPr>
        <w:t>C-thromboses veineuse</w:t>
      </w:r>
    </w:p>
    <w:p w:rsidR="00111734" w:rsidRPr="00111734" w:rsidRDefault="00111734" w:rsidP="00111734">
      <w:pPr>
        <w:ind w:left="-426"/>
        <w:rPr>
          <w:sz w:val="24"/>
          <w:szCs w:val="24"/>
        </w:rPr>
      </w:pPr>
      <w:r w:rsidRPr="00111734">
        <w:rPr>
          <w:sz w:val="24"/>
          <w:szCs w:val="24"/>
        </w:rPr>
        <w:t>D-hyper uricémie</w:t>
      </w:r>
    </w:p>
    <w:p w:rsidR="00DD617B" w:rsidRDefault="00111734" w:rsidP="00111734">
      <w:pPr>
        <w:ind w:left="-426"/>
        <w:rPr>
          <w:sz w:val="24"/>
          <w:szCs w:val="24"/>
        </w:rPr>
      </w:pPr>
      <w:r w:rsidRPr="00BD2BFB">
        <w:rPr>
          <w:sz w:val="24"/>
          <w:szCs w:val="24"/>
        </w:rPr>
        <w:t>E-chromosome de Philadelphie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E</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Vrai – La splénomégalie est commune aux SMP.</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L'évolution vers la leucémie aiguë est possible dans tous les SMP.</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Vrai – Les thromboses veineuses sont communes (risque thrombotique).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Vrai – L'</w:t>
            </w:r>
            <w:proofErr w:type="spellStart"/>
            <w:r w:rsidRPr="003527FB">
              <w:rPr>
                <w:rFonts w:asciiTheme="minorHAnsi" w:eastAsiaTheme="minorHAnsi" w:hAnsiTheme="minorHAnsi" w:cstheme="minorBidi"/>
                <w:sz w:val="24"/>
                <w:szCs w:val="24"/>
              </w:rPr>
              <w:t>hyperuricémie</w:t>
            </w:r>
            <w:proofErr w:type="spellEnd"/>
            <w:r w:rsidRPr="003527FB">
              <w:rPr>
                <w:rFonts w:asciiTheme="minorHAnsi" w:eastAsiaTheme="minorHAnsi" w:hAnsiTheme="minorHAnsi" w:cstheme="minorBidi"/>
                <w:sz w:val="24"/>
                <w:szCs w:val="24"/>
              </w:rPr>
              <w:t xml:space="preserve"> est commune (turnover cellulaire élevé).</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Le chromosome Philadelphie est spécifique de la LMC, pas commun à tous les SMP.</w:t>
            </w:r>
          </w:p>
        </w:tc>
      </w:tr>
    </w:tbl>
    <w:p w:rsidR="003527FB" w:rsidRDefault="003527FB" w:rsidP="00111734">
      <w:pPr>
        <w:ind w:left="-426"/>
        <w:rPr>
          <w:sz w:val="24"/>
          <w:szCs w:val="24"/>
        </w:rPr>
      </w:pPr>
    </w:p>
    <w:p w:rsidR="00111734" w:rsidRPr="00111734" w:rsidRDefault="00111734" w:rsidP="00A728BC">
      <w:pPr>
        <w:ind w:left="-426" w:right="-567"/>
        <w:rPr>
          <w:b/>
          <w:bCs/>
          <w:sz w:val="24"/>
          <w:szCs w:val="24"/>
        </w:rPr>
      </w:pPr>
      <w:r w:rsidRPr="00111734">
        <w:rPr>
          <w:b/>
          <w:bCs/>
          <w:sz w:val="24"/>
          <w:szCs w:val="24"/>
        </w:rPr>
        <w:t>4</w:t>
      </w:r>
      <w:r w:rsidR="00E4209C">
        <w:rPr>
          <w:b/>
          <w:bCs/>
          <w:sz w:val="24"/>
          <w:szCs w:val="24"/>
        </w:rPr>
        <w:t>8</w:t>
      </w:r>
      <w:r w:rsidRPr="00111734">
        <w:rPr>
          <w:b/>
          <w:bCs/>
          <w:sz w:val="24"/>
          <w:szCs w:val="24"/>
        </w:rPr>
        <w:t xml:space="preserve">/splénomégalie fait hyperleucocytose ,PNN et de myéloïde fait évoquée le </w:t>
      </w:r>
      <w:proofErr w:type="spellStart"/>
      <w:r w:rsidRPr="00111734">
        <w:rPr>
          <w:b/>
          <w:bCs/>
          <w:sz w:val="24"/>
          <w:szCs w:val="24"/>
        </w:rPr>
        <w:t>diagnostique</w:t>
      </w:r>
      <w:proofErr w:type="spellEnd"/>
      <w:r w:rsidRPr="00111734">
        <w:rPr>
          <w:b/>
          <w:bCs/>
          <w:sz w:val="24"/>
          <w:szCs w:val="24"/>
        </w:rPr>
        <w:t xml:space="preserve"> :</w:t>
      </w:r>
      <w:r w:rsidR="00A728BC" w:rsidRPr="00A728BC">
        <w:rPr>
          <w:sz w:val="24"/>
          <w:szCs w:val="24"/>
        </w:rPr>
        <w:t xml:space="preserve"> (2025,sec A</w:t>
      </w:r>
      <w:r w:rsidR="00503CF0">
        <w:rPr>
          <w:sz w:val="24"/>
          <w:szCs w:val="24"/>
        </w:rPr>
        <w:t>,2026 sec A</w:t>
      </w:r>
      <w:r w:rsidR="00A728BC" w:rsidRPr="00A728BC">
        <w:rPr>
          <w:sz w:val="24"/>
          <w:szCs w:val="24"/>
        </w:rPr>
        <w:t>)</w:t>
      </w:r>
    </w:p>
    <w:p w:rsidR="00111734" w:rsidRDefault="00E4209C" w:rsidP="00111734">
      <w:pPr>
        <w:ind w:left="-426"/>
        <w:rPr>
          <w:sz w:val="24"/>
          <w:szCs w:val="24"/>
        </w:rPr>
      </w:pPr>
      <w:r>
        <w:rPr>
          <w:sz w:val="24"/>
          <w:szCs w:val="24"/>
        </w:rPr>
        <w:t>A</w:t>
      </w:r>
      <w:r w:rsidR="00111734" w:rsidRPr="00111734">
        <w:rPr>
          <w:sz w:val="24"/>
          <w:szCs w:val="24"/>
        </w:rPr>
        <w:t xml:space="preserve">-leucémie </w:t>
      </w:r>
      <w:proofErr w:type="spellStart"/>
      <w:r w:rsidR="00111734" w:rsidRPr="00111734">
        <w:rPr>
          <w:sz w:val="24"/>
          <w:szCs w:val="24"/>
        </w:rPr>
        <w:t>aigue</w:t>
      </w:r>
      <w:proofErr w:type="spellEnd"/>
      <w:r w:rsidR="00111734" w:rsidRPr="00111734">
        <w:rPr>
          <w:sz w:val="24"/>
          <w:szCs w:val="24"/>
        </w:rPr>
        <w:t xml:space="preserve"> myéloïde</w:t>
      </w:r>
    </w:p>
    <w:p w:rsidR="00111734" w:rsidRDefault="00E4209C" w:rsidP="00111734">
      <w:pPr>
        <w:ind w:left="-426"/>
        <w:rPr>
          <w:sz w:val="24"/>
          <w:szCs w:val="24"/>
        </w:rPr>
      </w:pPr>
      <w:r w:rsidRPr="00BD2BFB">
        <w:rPr>
          <w:sz w:val="24"/>
          <w:szCs w:val="24"/>
        </w:rPr>
        <w:t>B</w:t>
      </w:r>
      <w:r w:rsidR="00111734" w:rsidRPr="00BD2BFB">
        <w:rPr>
          <w:sz w:val="24"/>
          <w:szCs w:val="24"/>
        </w:rPr>
        <w:t>-leucémie myéloïde chronique</w:t>
      </w:r>
    </w:p>
    <w:p w:rsidR="00111734" w:rsidRDefault="00E4209C" w:rsidP="00111734">
      <w:pPr>
        <w:ind w:left="-426"/>
        <w:rPr>
          <w:sz w:val="24"/>
          <w:szCs w:val="24"/>
        </w:rPr>
      </w:pPr>
      <w:r>
        <w:rPr>
          <w:sz w:val="24"/>
          <w:szCs w:val="24"/>
        </w:rPr>
        <w:t>C</w:t>
      </w:r>
      <w:r w:rsidR="00111734" w:rsidRPr="00111734">
        <w:rPr>
          <w:sz w:val="24"/>
          <w:szCs w:val="24"/>
        </w:rPr>
        <w:t>-leucémie lymphoïde chronique</w:t>
      </w:r>
    </w:p>
    <w:p w:rsidR="00111734" w:rsidRDefault="00E4209C" w:rsidP="00111734">
      <w:pPr>
        <w:ind w:left="-426"/>
        <w:rPr>
          <w:sz w:val="24"/>
          <w:szCs w:val="24"/>
        </w:rPr>
      </w:pPr>
      <w:r>
        <w:rPr>
          <w:sz w:val="24"/>
          <w:szCs w:val="24"/>
        </w:rPr>
        <w:t>D</w:t>
      </w:r>
      <w:r w:rsidR="00111734" w:rsidRPr="00111734">
        <w:rPr>
          <w:sz w:val="24"/>
          <w:szCs w:val="24"/>
        </w:rPr>
        <w:t>-lymphome splénique</w:t>
      </w:r>
    </w:p>
    <w:p w:rsidR="00111734" w:rsidRDefault="00E4209C" w:rsidP="00111734">
      <w:pPr>
        <w:ind w:left="-426"/>
        <w:rPr>
          <w:sz w:val="24"/>
          <w:szCs w:val="24"/>
        </w:rPr>
      </w:pPr>
      <w:r>
        <w:rPr>
          <w:sz w:val="24"/>
          <w:szCs w:val="24"/>
        </w:rPr>
        <w:t>E</w:t>
      </w:r>
      <w:r w:rsidR="00111734" w:rsidRPr="00111734">
        <w:rPr>
          <w:sz w:val="24"/>
          <w:szCs w:val="24"/>
        </w:rPr>
        <w:t xml:space="preserve">-leucémie </w:t>
      </w:r>
      <w:proofErr w:type="spellStart"/>
      <w:r w:rsidR="00111734" w:rsidRPr="00111734">
        <w:rPr>
          <w:sz w:val="24"/>
          <w:szCs w:val="24"/>
        </w:rPr>
        <w:t>aigue</w:t>
      </w:r>
      <w:proofErr w:type="spellEnd"/>
      <w:r w:rsidR="00111734" w:rsidRPr="00111734">
        <w:rPr>
          <w:sz w:val="24"/>
          <w:szCs w:val="24"/>
        </w:rPr>
        <w:t xml:space="preserve"> lymphoïde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Leucémie aiguë myéloïde : pas de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harmonieuse, </w:t>
            </w:r>
            <w:proofErr w:type="spellStart"/>
            <w:r w:rsidRPr="003527FB">
              <w:rPr>
                <w:rFonts w:asciiTheme="minorHAnsi" w:eastAsiaTheme="minorHAnsi" w:hAnsiTheme="minorHAnsi" w:cstheme="minorBidi"/>
                <w:sz w:val="24"/>
                <w:szCs w:val="24"/>
              </w:rPr>
              <w:t>blastose</w:t>
            </w:r>
            <w:proofErr w:type="spellEnd"/>
            <w:r w:rsidRPr="003527FB">
              <w:rPr>
                <w:rFonts w:asciiTheme="minorHAnsi" w:eastAsiaTheme="minorHAnsi" w:hAnsiTheme="minorHAnsi" w:cstheme="minorBidi"/>
                <w:sz w:val="24"/>
                <w:szCs w:val="24"/>
              </w:rPr>
              <w:t xml:space="preserve"> &gt; 20 %.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Leucémie myéloïde chronique : splénomégalie + hyperleucocytose +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 20 % harmonieuse + PNN. C'est le tableau typique.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Leucémie lymphoïde chronique : </w:t>
            </w:r>
            <w:proofErr w:type="spellStart"/>
            <w:r w:rsidRPr="003527FB">
              <w:rPr>
                <w:rFonts w:asciiTheme="minorHAnsi" w:eastAsiaTheme="minorHAnsi" w:hAnsiTheme="minorHAnsi" w:cstheme="minorBidi"/>
                <w:sz w:val="24"/>
                <w:szCs w:val="24"/>
              </w:rPr>
              <w:t>hyperlymphocytose</w:t>
            </w:r>
            <w:proofErr w:type="spellEnd"/>
            <w:r w:rsidRPr="003527FB">
              <w:rPr>
                <w:rFonts w:asciiTheme="minorHAnsi" w:eastAsiaTheme="minorHAnsi" w:hAnsiTheme="minorHAnsi" w:cstheme="minorBidi"/>
                <w:sz w:val="24"/>
                <w:szCs w:val="24"/>
              </w:rPr>
              <w:t xml:space="preserve">, pas de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Lymphome splénique : pas d'hyperleucocytose avec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Leucémie aiguë lymphoïde : </w:t>
            </w:r>
            <w:proofErr w:type="spellStart"/>
            <w:r w:rsidRPr="003527FB">
              <w:rPr>
                <w:rFonts w:asciiTheme="minorHAnsi" w:eastAsiaTheme="minorHAnsi" w:hAnsiTheme="minorHAnsi" w:cstheme="minorBidi"/>
                <w:sz w:val="24"/>
                <w:szCs w:val="24"/>
              </w:rPr>
              <w:t>blastose</w:t>
            </w:r>
            <w:proofErr w:type="spellEnd"/>
            <w:r w:rsidRPr="003527FB">
              <w:rPr>
                <w:rFonts w:asciiTheme="minorHAnsi" w:eastAsiaTheme="minorHAnsi" w:hAnsiTheme="minorHAnsi" w:cstheme="minorBidi"/>
                <w:sz w:val="24"/>
                <w:szCs w:val="24"/>
              </w:rPr>
              <w:t xml:space="preserve">, pas de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w:t>
            </w:r>
          </w:p>
        </w:tc>
      </w:tr>
    </w:tbl>
    <w:p w:rsidR="003527FB" w:rsidRDefault="003527FB" w:rsidP="00111734">
      <w:pPr>
        <w:ind w:left="-426"/>
        <w:rPr>
          <w:sz w:val="24"/>
          <w:szCs w:val="24"/>
        </w:rPr>
      </w:pPr>
    </w:p>
    <w:p w:rsidR="00C238AF" w:rsidRPr="00C238AF" w:rsidRDefault="00E4209C" w:rsidP="00C238AF">
      <w:pPr>
        <w:ind w:left="-426"/>
        <w:rPr>
          <w:b/>
          <w:bCs/>
          <w:sz w:val="24"/>
          <w:szCs w:val="24"/>
        </w:rPr>
      </w:pPr>
      <w:r>
        <w:rPr>
          <w:b/>
          <w:bCs/>
          <w:sz w:val="24"/>
          <w:szCs w:val="24"/>
        </w:rPr>
        <w:t>49</w:t>
      </w:r>
      <w:r w:rsidR="00C238AF" w:rsidRPr="00C238AF">
        <w:rPr>
          <w:b/>
          <w:bCs/>
          <w:sz w:val="24"/>
          <w:szCs w:val="24"/>
        </w:rPr>
        <w:t>/.</w:t>
      </w:r>
      <w:proofErr w:type="spellStart"/>
      <w:r w:rsidR="00C238AF" w:rsidRPr="00C238AF">
        <w:rPr>
          <w:b/>
          <w:bCs/>
          <w:sz w:val="24"/>
          <w:szCs w:val="24"/>
        </w:rPr>
        <w:t>Sd</w:t>
      </w:r>
      <w:proofErr w:type="spellEnd"/>
      <w:r w:rsidR="00C238AF" w:rsidRPr="00C238AF">
        <w:rPr>
          <w:b/>
          <w:bCs/>
          <w:sz w:val="24"/>
          <w:szCs w:val="24"/>
        </w:rPr>
        <w:t xml:space="preserve"> de </w:t>
      </w:r>
      <w:proofErr w:type="spellStart"/>
      <w:r w:rsidR="00C238AF" w:rsidRPr="00C238AF">
        <w:rPr>
          <w:b/>
          <w:bCs/>
          <w:sz w:val="24"/>
          <w:szCs w:val="24"/>
        </w:rPr>
        <w:t>Richert</w:t>
      </w:r>
      <w:proofErr w:type="spellEnd"/>
      <w:r w:rsidR="00C238AF" w:rsidRPr="00C238AF">
        <w:rPr>
          <w:b/>
          <w:bCs/>
          <w:sz w:val="24"/>
          <w:szCs w:val="24"/>
        </w:rPr>
        <w:t xml:space="preserve"> correspond </w:t>
      </w:r>
      <w:proofErr w:type="spellStart"/>
      <w:r w:rsidR="00C238AF" w:rsidRPr="00C238AF">
        <w:rPr>
          <w:b/>
          <w:bCs/>
          <w:sz w:val="24"/>
          <w:szCs w:val="24"/>
        </w:rPr>
        <w:t>a</w:t>
      </w:r>
      <w:proofErr w:type="spellEnd"/>
      <w:r w:rsidR="00C238AF" w:rsidRPr="00C238AF">
        <w:rPr>
          <w:b/>
          <w:bCs/>
          <w:sz w:val="24"/>
          <w:szCs w:val="24"/>
        </w:rPr>
        <w:t xml:space="preserve"> une définition</w:t>
      </w:r>
      <w:r w:rsidR="00A728BC" w:rsidRPr="00A728BC">
        <w:rPr>
          <w:sz w:val="24"/>
          <w:szCs w:val="24"/>
        </w:rPr>
        <w:t>(2025,sec A)</w:t>
      </w:r>
    </w:p>
    <w:p w:rsidR="00C238AF" w:rsidRPr="00C238AF" w:rsidRDefault="00C238AF" w:rsidP="00C238AF">
      <w:pPr>
        <w:ind w:left="-426"/>
        <w:rPr>
          <w:sz w:val="24"/>
          <w:szCs w:val="24"/>
        </w:rPr>
      </w:pPr>
      <w:r w:rsidRPr="00BD2BFB">
        <w:rPr>
          <w:sz w:val="24"/>
          <w:szCs w:val="24"/>
        </w:rPr>
        <w:t xml:space="preserve">A- </w:t>
      </w:r>
      <w:r w:rsidR="003527FB" w:rsidRPr="00BD2BFB">
        <w:rPr>
          <w:sz w:val="24"/>
          <w:szCs w:val="24"/>
        </w:rPr>
        <w:t>transformation</w:t>
      </w:r>
      <w:r w:rsidRPr="00BD2BFB">
        <w:rPr>
          <w:sz w:val="24"/>
          <w:szCs w:val="24"/>
        </w:rPr>
        <w:t xml:space="preserve"> de la LLC à</w:t>
      </w:r>
      <w:r w:rsidR="003527FB" w:rsidRPr="00BD2BFB">
        <w:rPr>
          <w:sz w:val="24"/>
          <w:szCs w:val="24"/>
        </w:rPr>
        <w:t xml:space="preserve"> </w:t>
      </w:r>
      <w:r w:rsidRPr="00BD2BFB">
        <w:rPr>
          <w:sz w:val="24"/>
          <w:szCs w:val="24"/>
        </w:rPr>
        <w:t>un lymphome de haute grade de malignité</w:t>
      </w:r>
    </w:p>
    <w:p w:rsidR="00C238AF" w:rsidRPr="00C238AF" w:rsidRDefault="00C238AF" w:rsidP="00C238AF">
      <w:pPr>
        <w:ind w:left="-426"/>
        <w:rPr>
          <w:sz w:val="24"/>
          <w:szCs w:val="24"/>
        </w:rPr>
      </w:pPr>
      <w:r w:rsidRPr="00C238AF">
        <w:rPr>
          <w:sz w:val="24"/>
          <w:szCs w:val="24"/>
        </w:rPr>
        <w:t xml:space="preserve">B- infiltration du </w:t>
      </w:r>
      <w:proofErr w:type="spellStart"/>
      <w:r w:rsidRPr="00C238AF">
        <w:rPr>
          <w:sz w:val="24"/>
          <w:szCs w:val="24"/>
        </w:rPr>
        <w:t>gg</w:t>
      </w:r>
      <w:proofErr w:type="spellEnd"/>
      <w:r w:rsidRPr="00C238AF">
        <w:rPr>
          <w:sz w:val="24"/>
          <w:szCs w:val="24"/>
        </w:rPr>
        <w:t xml:space="preserve"> par des cellules de Reed </w:t>
      </w:r>
      <w:proofErr w:type="spellStart"/>
      <w:r w:rsidRPr="00C238AF">
        <w:rPr>
          <w:sz w:val="24"/>
          <w:szCs w:val="24"/>
        </w:rPr>
        <w:t>sternberg</w:t>
      </w:r>
      <w:proofErr w:type="spellEnd"/>
    </w:p>
    <w:p w:rsidR="00C238AF" w:rsidRPr="00C238AF" w:rsidRDefault="00C238AF" w:rsidP="00C238AF">
      <w:pPr>
        <w:ind w:left="-426"/>
        <w:rPr>
          <w:sz w:val="24"/>
          <w:szCs w:val="24"/>
        </w:rPr>
      </w:pPr>
      <w:r w:rsidRPr="00C238AF">
        <w:rPr>
          <w:sz w:val="24"/>
          <w:szCs w:val="24"/>
        </w:rPr>
        <w:t>C- LLC de stade C</w:t>
      </w:r>
    </w:p>
    <w:p w:rsidR="00C238AF" w:rsidRPr="00C238AF" w:rsidRDefault="00C238AF" w:rsidP="00C238AF">
      <w:pPr>
        <w:ind w:left="-426"/>
        <w:rPr>
          <w:sz w:val="24"/>
          <w:szCs w:val="24"/>
        </w:rPr>
      </w:pPr>
      <w:r w:rsidRPr="00C238AF">
        <w:rPr>
          <w:sz w:val="24"/>
          <w:szCs w:val="24"/>
        </w:rPr>
        <w:t xml:space="preserve">D- infiltration </w:t>
      </w:r>
      <w:proofErr w:type="spellStart"/>
      <w:r w:rsidRPr="00C238AF">
        <w:rPr>
          <w:sz w:val="24"/>
          <w:szCs w:val="24"/>
        </w:rPr>
        <w:t>medulaire</w:t>
      </w:r>
      <w:proofErr w:type="spellEnd"/>
      <w:r w:rsidRPr="00C238AF">
        <w:rPr>
          <w:sz w:val="24"/>
          <w:szCs w:val="24"/>
        </w:rPr>
        <w:t xml:space="preserve"> par lymphome malin de haute </w:t>
      </w:r>
      <w:proofErr w:type="spellStart"/>
      <w:r w:rsidRPr="00C238AF">
        <w:rPr>
          <w:sz w:val="24"/>
          <w:szCs w:val="24"/>
        </w:rPr>
        <w:t>gradede</w:t>
      </w:r>
      <w:proofErr w:type="spellEnd"/>
      <w:r w:rsidRPr="00C238AF">
        <w:rPr>
          <w:sz w:val="24"/>
          <w:szCs w:val="24"/>
        </w:rPr>
        <w:t xml:space="preserve"> malignité</w:t>
      </w:r>
    </w:p>
    <w:p w:rsidR="00C238AF" w:rsidRDefault="00C238AF" w:rsidP="00C238AF">
      <w:pPr>
        <w:ind w:left="-426"/>
        <w:rPr>
          <w:sz w:val="24"/>
          <w:szCs w:val="24"/>
        </w:rPr>
      </w:pPr>
      <w:r w:rsidRPr="00C238AF">
        <w:rPr>
          <w:sz w:val="24"/>
          <w:szCs w:val="24"/>
        </w:rPr>
        <w:t>E- la transformation de la LLC en LAL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A</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Vrai – Le syndrome de Richter est la transformation de la LLC en lymphome de haut grade de malignité (lymphome diffus à grandes cellules B).</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 L'infiltration par des cellules de Reed-Sternberg évoque la maladie de Hodgkin.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LLC stade C n'est pas le syndrome de Richter.</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L'infiltration médullaire par un lymphome de haut grade n'est pas la définition.</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La transformation en LAL est rare et ne définit pas le syndrome de Richter.</w:t>
            </w:r>
          </w:p>
        </w:tc>
      </w:tr>
    </w:tbl>
    <w:p w:rsidR="003527FB" w:rsidRDefault="003527FB" w:rsidP="00C238AF">
      <w:pPr>
        <w:ind w:left="-426"/>
        <w:rPr>
          <w:sz w:val="24"/>
          <w:szCs w:val="24"/>
        </w:rPr>
      </w:pPr>
    </w:p>
    <w:p w:rsidR="005C347D" w:rsidRPr="005C347D" w:rsidRDefault="00E4209C" w:rsidP="005C347D">
      <w:pPr>
        <w:ind w:left="-426"/>
        <w:rPr>
          <w:b/>
          <w:bCs/>
          <w:sz w:val="24"/>
          <w:szCs w:val="24"/>
        </w:rPr>
      </w:pPr>
      <w:r>
        <w:rPr>
          <w:b/>
          <w:bCs/>
          <w:sz w:val="24"/>
          <w:szCs w:val="24"/>
        </w:rPr>
        <w:t xml:space="preserve">50- </w:t>
      </w:r>
      <w:proofErr w:type="spellStart"/>
      <w:r w:rsidR="005C347D" w:rsidRPr="005C347D">
        <w:rPr>
          <w:b/>
          <w:bCs/>
          <w:sz w:val="24"/>
          <w:szCs w:val="24"/>
        </w:rPr>
        <w:t>Qst</w:t>
      </w:r>
      <w:proofErr w:type="spellEnd"/>
      <w:r w:rsidR="005C347D" w:rsidRPr="005C347D">
        <w:rPr>
          <w:b/>
          <w:bCs/>
          <w:sz w:val="24"/>
          <w:szCs w:val="24"/>
        </w:rPr>
        <w:t xml:space="preserve"> </w:t>
      </w:r>
      <w:proofErr w:type="spellStart"/>
      <w:r w:rsidR="005C347D" w:rsidRPr="005C347D">
        <w:rPr>
          <w:b/>
          <w:bCs/>
          <w:sz w:val="24"/>
          <w:szCs w:val="24"/>
        </w:rPr>
        <w:t>Rj</w:t>
      </w:r>
      <w:proofErr w:type="spellEnd"/>
      <w:r w:rsidR="005C347D" w:rsidRPr="005C347D">
        <w:rPr>
          <w:b/>
          <w:bCs/>
          <w:sz w:val="24"/>
          <w:szCs w:val="24"/>
        </w:rPr>
        <w:t xml:space="preserve"> : dans les LLC stade B les adénopathies sont :</w:t>
      </w:r>
      <w:r w:rsidR="00E60D5C" w:rsidRPr="00E60D5C">
        <w:rPr>
          <w:sz w:val="24"/>
          <w:szCs w:val="24"/>
        </w:rPr>
        <w:t xml:space="preserve"> </w:t>
      </w:r>
      <w:r w:rsidR="00E60D5C" w:rsidRPr="00A728BC">
        <w:rPr>
          <w:sz w:val="24"/>
          <w:szCs w:val="24"/>
        </w:rPr>
        <w:t>(202</w:t>
      </w:r>
      <w:r w:rsidR="00E60D5C" w:rsidRPr="00E60D5C">
        <w:rPr>
          <w:sz w:val="24"/>
          <w:szCs w:val="24"/>
        </w:rPr>
        <w:t>6</w:t>
      </w:r>
      <w:r w:rsidR="00E60D5C" w:rsidRPr="00A728BC">
        <w:rPr>
          <w:sz w:val="24"/>
          <w:szCs w:val="24"/>
        </w:rPr>
        <w:t>,sec A)</w:t>
      </w:r>
    </w:p>
    <w:p w:rsidR="005C347D" w:rsidRPr="005C347D" w:rsidRDefault="005C347D" w:rsidP="005C347D">
      <w:pPr>
        <w:ind w:left="-426"/>
        <w:rPr>
          <w:sz w:val="24"/>
          <w:szCs w:val="24"/>
        </w:rPr>
      </w:pPr>
      <w:r w:rsidRPr="005C347D">
        <w:rPr>
          <w:sz w:val="24"/>
          <w:szCs w:val="24"/>
        </w:rPr>
        <w:t>a- constante 100% des cas</w:t>
      </w:r>
    </w:p>
    <w:p w:rsidR="005C347D" w:rsidRPr="005C347D" w:rsidRDefault="005C347D" w:rsidP="005C347D">
      <w:pPr>
        <w:ind w:left="-426"/>
        <w:rPr>
          <w:sz w:val="24"/>
          <w:szCs w:val="24"/>
        </w:rPr>
      </w:pPr>
      <w:r w:rsidRPr="005C347D">
        <w:rPr>
          <w:sz w:val="24"/>
          <w:szCs w:val="24"/>
        </w:rPr>
        <w:t xml:space="preserve">b- fréquentes mais peut être absente </w:t>
      </w:r>
    </w:p>
    <w:p w:rsidR="005C347D" w:rsidRPr="005C347D" w:rsidRDefault="005C347D" w:rsidP="005C347D">
      <w:pPr>
        <w:ind w:left="-426"/>
        <w:rPr>
          <w:sz w:val="24"/>
          <w:szCs w:val="24"/>
        </w:rPr>
      </w:pPr>
      <w:r w:rsidRPr="005C347D">
        <w:rPr>
          <w:sz w:val="24"/>
          <w:szCs w:val="24"/>
        </w:rPr>
        <w:t xml:space="preserve">c- bilatérales symétriques </w:t>
      </w:r>
    </w:p>
    <w:p w:rsidR="005C347D" w:rsidRPr="005C347D" w:rsidRDefault="005C347D" w:rsidP="005C347D">
      <w:pPr>
        <w:ind w:left="-426"/>
        <w:rPr>
          <w:sz w:val="24"/>
          <w:szCs w:val="24"/>
        </w:rPr>
      </w:pPr>
      <w:r w:rsidRPr="005C347D">
        <w:rPr>
          <w:sz w:val="24"/>
          <w:szCs w:val="24"/>
        </w:rPr>
        <w:t xml:space="preserve">d- indolores mobiles fermes et </w:t>
      </w:r>
      <w:proofErr w:type="spellStart"/>
      <w:r w:rsidRPr="005C347D">
        <w:rPr>
          <w:sz w:val="24"/>
          <w:szCs w:val="24"/>
        </w:rPr>
        <w:t>fistulés</w:t>
      </w:r>
      <w:proofErr w:type="spellEnd"/>
      <w:r w:rsidRPr="005C347D">
        <w:rPr>
          <w:sz w:val="24"/>
          <w:szCs w:val="24"/>
        </w:rPr>
        <w:t xml:space="preserve"> </w:t>
      </w:r>
    </w:p>
    <w:p w:rsidR="005C347D" w:rsidRPr="005C347D" w:rsidRDefault="005C347D" w:rsidP="005C347D">
      <w:pPr>
        <w:ind w:left="-426"/>
        <w:rPr>
          <w:sz w:val="24"/>
          <w:szCs w:val="24"/>
        </w:rPr>
      </w:pPr>
      <w:r w:rsidRPr="005C347D">
        <w:rPr>
          <w:sz w:val="24"/>
          <w:szCs w:val="24"/>
        </w:rPr>
        <w:t xml:space="preserve">-La combinaison </w:t>
      </w:r>
    </w:p>
    <w:p w:rsidR="005C347D" w:rsidRPr="005C347D" w:rsidRDefault="005C347D" w:rsidP="005C347D">
      <w:pPr>
        <w:ind w:left="-426"/>
        <w:rPr>
          <w:sz w:val="24"/>
          <w:szCs w:val="24"/>
        </w:rPr>
      </w:pPr>
      <w:r w:rsidRPr="005C347D">
        <w:rPr>
          <w:sz w:val="24"/>
          <w:szCs w:val="24"/>
        </w:rPr>
        <w:t>A - abc</w:t>
      </w:r>
    </w:p>
    <w:p w:rsidR="005C347D" w:rsidRPr="005C347D" w:rsidRDefault="005C347D" w:rsidP="005C347D">
      <w:pPr>
        <w:ind w:left="-426"/>
        <w:rPr>
          <w:sz w:val="24"/>
          <w:szCs w:val="24"/>
        </w:rPr>
      </w:pPr>
      <w:r w:rsidRPr="00BD2BFB">
        <w:rPr>
          <w:sz w:val="24"/>
          <w:szCs w:val="24"/>
        </w:rPr>
        <w:t xml:space="preserve">B - </w:t>
      </w:r>
      <w:proofErr w:type="spellStart"/>
      <w:r w:rsidRPr="00BD2BFB">
        <w:rPr>
          <w:sz w:val="24"/>
          <w:szCs w:val="24"/>
        </w:rPr>
        <w:t>ac</w:t>
      </w:r>
      <w:proofErr w:type="spellEnd"/>
    </w:p>
    <w:p w:rsidR="005C347D" w:rsidRPr="005C347D" w:rsidRDefault="005C347D" w:rsidP="005C347D">
      <w:pPr>
        <w:ind w:left="-426"/>
        <w:rPr>
          <w:sz w:val="24"/>
          <w:szCs w:val="24"/>
        </w:rPr>
      </w:pPr>
      <w:r w:rsidRPr="005C347D">
        <w:rPr>
          <w:sz w:val="24"/>
          <w:szCs w:val="24"/>
        </w:rPr>
        <w:t>C - bd</w:t>
      </w:r>
    </w:p>
    <w:p w:rsidR="005C347D" w:rsidRDefault="005C347D" w:rsidP="005C347D">
      <w:pPr>
        <w:ind w:left="-426"/>
        <w:rPr>
          <w:sz w:val="24"/>
          <w:szCs w:val="24"/>
        </w:rPr>
      </w:pPr>
      <w:r w:rsidRPr="005C347D">
        <w:rPr>
          <w:sz w:val="24"/>
          <w:szCs w:val="24"/>
        </w:rPr>
        <w:t xml:space="preserve">D </w:t>
      </w:r>
      <w:r w:rsidR="00D8244A">
        <w:rPr>
          <w:sz w:val="24"/>
          <w:szCs w:val="24"/>
        </w:rPr>
        <w:t>–</w:t>
      </w:r>
      <w:r w:rsidRPr="005C347D">
        <w:rPr>
          <w:sz w:val="24"/>
          <w:szCs w:val="24"/>
        </w:rPr>
        <w:t xml:space="preserve"> </w:t>
      </w:r>
      <w:proofErr w:type="spellStart"/>
      <w:r w:rsidRPr="005C347D">
        <w:rPr>
          <w:sz w:val="24"/>
          <w:szCs w:val="24"/>
        </w:rPr>
        <w:t>abcd</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425BA8">
        <w:trPr>
          <w:trHeight w:val="414"/>
        </w:trPr>
        <w:tc>
          <w:tcPr>
            <w:tcW w:w="10314" w:type="dxa"/>
          </w:tcPr>
          <w:p w:rsidR="003527FB" w:rsidRPr="00425BA8" w:rsidRDefault="003527FB" w:rsidP="00425BA8">
            <w:pPr>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r w:rsidR="00425BA8">
              <w:rPr>
                <w:rFonts w:asciiTheme="minorHAnsi" w:eastAsiaTheme="minorHAnsi" w:hAnsiTheme="minorHAnsi" w:cstheme="minorBidi"/>
                <w:b/>
                <w:bCs/>
                <w:sz w:val="24"/>
                <w:szCs w:val="24"/>
              </w:rPr>
              <w:t>B</w:t>
            </w:r>
          </w:p>
        </w:tc>
      </w:tr>
    </w:tbl>
    <w:p w:rsidR="003527FB" w:rsidRDefault="003527FB" w:rsidP="005C347D">
      <w:pPr>
        <w:ind w:left="-426"/>
        <w:rPr>
          <w:sz w:val="24"/>
          <w:szCs w:val="24"/>
        </w:rPr>
      </w:pPr>
    </w:p>
    <w:p w:rsidR="00D8244A" w:rsidRPr="00D8244A" w:rsidRDefault="00E4209C" w:rsidP="00D8244A">
      <w:pPr>
        <w:ind w:left="-426"/>
        <w:rPr>
          <w:b/>
          <w:bCs/>
          <w:sz w:val="24"/>
          <w:szCs w:val="24"/>
        </w:rPr>
      </w:pPr>
      <w:r>
        <w:rPr>
          <w:b/>
          <w:bCs/>
          <w:sz w:val="24"/>
          <w:szCs w:val="24"/>
        </w:rPr>
        <w:t>51</w:t>
      </w:r>
      <w:r w:rsidR="00D8244A" w:rsidRPr="00D8244A">
        <w:rPr>
          <w:b/>
          <w:bCs/>
          <w:sz w:val="24"/>
          <w:szCs w:val="24"/>
        </w:rPr>
        <w:t xml:space="preserve">: le pronostic de la LMC est amélioré grâce à la l'élaboration de: </w:t>
      </w:r>
      <w:r w:rsidR="00E60D5C" w:rsidRPr="00A728BC">
        <w:rPr>
          <w:sz w:val="24"/>
          <w:szCs w:val="24"/>
        </w:rPr>
        <w:t>(202</w:t>
      </w:r>
      <w:r w:rsidR="00E60D5C" w:rsidRPr="00E60D5C">
        <w:rPr>
          <w:sz w:val="24"/>
          <w:szCs w:val="24"/>
        </w:rPr>
        <w:t>6</w:t>
      </w:r>
      <w:r w:rsidR="00E60D5C" w:rsidRPr="00A728BC">
        <w:rPr>
          <w:sz w:val="24"/>
          <w:szCs w:val="24"/>
        </w:rPr>
        <w:t>,sec A)</w:t>
      </w:r>
    </w:p>
    <w:p w:rsidR="00D8244A" w:rsidRPr="00D8244A" w:rsidRDefault="00D8244A" w:rsidP="00D8244A">
      <w:pPr>
        <w:ind w:left="-426"/>
        <w:rPr>
          <w:sz w:val="24"/>
          <w:szCs w:val="24"/>
        </w:rPr>
      </w:pPr>
      <w:r w:rsidRPr="00BD2BFB">
        <w:rPr>
          <w:sz w:val="24"/>
          <w:szCs w:val="24"/>
        </w:rPr>
        <w:t>A. Thérapie ciblé</w:t>
      </w:r>
      <w:r w:rsidRPr="00D8244A">
        <w:rPr>
          <w:sz w:val="24"/>
          <w:szCs w:val="24"/>
        </w:rPr>
        <w:t xml:space="preserve"> </w:t>
      </w:r>
    </w:p>
    <w:p w:rsidR="00D8244A" w:rsidRPr="00D8244A" w:rsidRDefault="00D8244A" w:rsidP="00D8244A">
      <w:pPr>
        <w:ind w:left="-426"/>
        <w:rPr>
          <w:sz w:val="24"/>
          <w:szCs w:val="24"/>
        </w:rPr>
      </w:pPr>
      <w:r w:rsidRPr="00D8244A">
        <w:rPr>
          <w:sz w:val="24"/>
          <w:szCs w:val="24"/>
        </w:rPr>
        <w:t>B.</w:t>
      </w:r>
      <w:r>
        <w:rPr>
          <w:sz w:val="24"/>
          <w:szCs w:val="24"/>
        </w:rPr>
        <w:t xml:space="preserve"> </w:t>
      </w:r>
      <w:r w:rsidRPr="00D8244A">
        <w:rPr>
          <w:sz w:val="24"/>
          <w:szCs w:val="24"/>
        </w:rPr>
        <w:t xml:space="preserve">Chimiothérapie intensive </w:t>
      </w:r>
    </w:p>
    <w:p w:rsidR="00D8244A" w:rsidRPr="00D8244A" w:rsidRDefault="00D8244A" w:rsidP="00D8244A">
      <w:pPr>
        <w:ind w:left="-426"/>
        <w:rPr>
          <w:sz w:val="24"/>
          <w:szCs w:val="24"/>
        </w:rPr>
      </w:pPr>
      <w:r w:rsidRPr="00D8244A">
        <w:rPr>
          <w:sz w:val="24"/>
          <w:szCs w:val="24"/>
        </w:rPr>
        <w:t>C.</w:t>
      </w:r>
      <w:r>
        <w:rPr>
          <w:sz w:val="24"/>
          <w:szCs w:val="24"/>
        </w:rPr>
        <w:t xml:space="preserve"> </w:t>
      </w:r>
      <w:r w:rsidRPr="00D8244A">
        <w:rPr>
          <w:sz w:val="24"/>
          <w:szCs w:val="24"/>
        </w:rPr>
        <w:t>L'autogreffe de la MO</w:t>
      </w:r>
    </w:p>
    <w:p w:rsidR="00D8244A" w:rsidRDefault="00D8244A" w:rsidP="00D8244A">
      <w:pPr>
        <w:ind w:left="-426"/>
        <w:rPr>
          <w:sz w:val="24"/>
          <w:szCs w:val="24"/>
        </w:rPr>
      </w:pPr>
      <w:r w:rsidRPr="00D8244A">
        <w:rPr>
          <w:sz w:val="24"/>
          <w:szCs w:val="24"/>
        </w:rPr>
        <w:t>D.</w:t>
      </w:r>
      <w:r>
        <w:rPr>
          <w:sz w:val="24"/>
          <w:szCs w:val="24"/>
        </w:rPr>
        <w:t xml:space="preserve"> </w:t>
      </w:r>
      <w:r w:rsidRPr="00D8244A">
        <w:rPr>
          <w:sz w:val="24"/>
          <w:szCs w:val="24"/>
        </w:rPr>
        <w:t>L'allogreffe de la MO</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A</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Vrai – La thérapie ciblée (inhibiteurs de tyrosine kinase : </w:t>
            </w:r>
            <w:proofErr w:type="spellStart"/>
            <w:r w:rsidRPr="003527FB">
              <w:rPr>
                <w:rFonts w:asciiTheme="minorHAnsi" w:eastAsiaTheme="minorHAnsi" w:hAnsiTheme="minorHAnsi" w:cstheme="minorBidi"/>
                <w:sz w:val="24"/>
                <w:szCs w:val="24"/>
              </w:rPr>
              <w:t>imatinib</w:t>
            </w:r>
            <w:proofErr w:type="spellEnd"/>
            <w:r w:rsidRPr="003527FB">
              <w:rPr>
                <w:rFonts w:asciiTheme="minorHAnsi" w:eastAsiaTheme="minorHAnsi" w:hAnsiTheme="minorHAnsi" w:cstheme="minorBidi"/>
                <w:sz w:val="24"/>
                <w:szCs w:val="24"/>
              </w:rPr>
              <w:t>) a révolutionné le pronostic de la LMC.</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 La chimiothérapie intensive n'est pas le traitement de référence.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L'autogreffe n'est pas le traitement de choix.</w:t>
            </w:r>
          </w:p>
          <w:p w:rsidR="003527FB" w:rsidRPr="00BF6DD0"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L'allogreffe est réservée aux cas résistants ou en phase accélérée.</w:t>
            </w:r>
          </w:p>
        </w:tc>
      </w:tr>
    </w:tbl>
    <w:p w:rsidR="003527FB" w:rsidRDefault="003527FB" w:rsidP="00D8244A">
      <w:pPr>
        <w:ind w:left="-426"/>
        <w:rPr>
          <w:sz w:val="24"/>
          <w:szCs w:val="24"/>
        </w:rPr>
      </w:pPr>
    </w:p>
    <w:p w:rsidR="00E60D5C" w:rsidRDefault="00E4209C" w:rsidP="00E60D5C">
      <w:pPr>
        <w:ind w:left="-426" w:right="-850"/>
        <w:rPr>
          <w:sz w:val="24"/>
          <w:szCs w:val="24"/>
        </w:rPr>
      </w:pPr>
      <w:r>
        <w:rPr>
          <w:b/>
          <w:bCs/>
          <w:sz w:val="24"/>
          <w:szCs w:val="24"/>
        </w:rPr>
        <w:t>52</w:t>
      </w:r>
      <w:r w:rsidR="00B76659" w:rsidRPr="00B76659">
        <w:rPr>
          <w:b/>
          <w:bCs/>
          <w:sz w:val="24"/>
          <w:szCs w:val="24"/>
        </w:rPr>
        <w:t>: Dans LLC ,l'anémie est une signe de mauvais pronostique, elle peut être secondaire à:</w:t>
      </w:r>
      <w:r w:rsidR="00B76659" w:rsidRPr="00B76659">
        <w:rPr>
          <w:sz w:val="24"/>
          <w:szCs w:val="24"/>
        </w:rPr>
        <w:t xml:space="preserve"> </w:t>
      </w:r>
      <w:r w:rsidR="00E60D5C" w:rsidRPr="00A728BC">
        <w:rPr>
          <w:sz w:val="24"/>
          <w:szCs w:val="24"/>
        </w:rPr>
        <w:t>(202</w:t>
      </w:r>
      <w:r w:rsidR="00E60D5C" w:rsidRPr="00E60D5C">
        <w:rPr>
          <w:sz w:val="24"/>
          <w:szCs w:val="24"/>
        </w:rPr>
        <w:t>6</w:t>
      </w:r>
      <w:r w:rsidR="00E60D5C" w:rsidRPr="00A728BC">
        <w:rPr>
          <w:sz w:val="24"/>
          <w:szCs w:val="24"/>
        </w:rPr>
        <w:t>,sec A)</w:t>
      </w:r>
    </w:p>
    <w:p w:rsidR="00B76659" w:rsidRPr="00B76659" w:rsidRDefault="00B76659" w:rsidP="00B76659">
      <w:pPr>
        <w:ind w:left="-426"/>
        <w:rPr>
          <w:sz w:val="24"/>
          <w:szCs w:val="24"/>
        </w:rPr>
      </w:pPr>
      <w:r w:rsidRPr="00B76659">
        <w:rPr>
          <w:sz w:val="24"/>
          <w:szCs w:val="24"/>
        </w:rPr>
        <w:t>A)Infiltration médullaire par les lymphocytes clonales.</w:t>
      </w:r>
    </w:p>
    <w:p w:rsidR="00B76659" w:rsidRPr="00B76659" w:rsidRDefault="00B76659" w:rsidP="00B76659">
      <w:pPr>
        <w:ind w:left="-426"/>
        <w:rPr>
          <w:sz w:val="24"/>
          <w:szCs w:val="24"/>
        </w:rPr>
      </w:pPr>
      <w:r w:rsidRPr="00B76659">
        <w:rPr>
          <w:sz w:val="24"/>
          <w:szCs w:val="24"/>
        </w:rPr>
        <w:t>B)</w:t>
      </w:r>
      <w:r>
        <w:rPr>
          <w:sz w:val="24"/>
          <w:szCs w:val="24"/>
        </w:rPr>
        <w:t xml:space="preserve"> </w:t>
      </w:r>
      <w:r w:rsidRPr="00B76659">
        <w:rPr>
          <w:sz w:val="24"/>
          <w:szCs w:val="24"/>
        </w:rPr>
        <w:t xml:space="preserve">Immunologique par des </w:t>
      </w:r>
      <w:proofErr w:type="spellStart"/>
      <w:r w:rsidRPr="00B76659">
        <w:rPr>
          <w:sz w:val="24"/>
          <w:szCs w:val="24"/>
        </w:rPr>
        <w:t>Ac</w:t>
      </w:r>
      <w:proofErr w:type="spellEnd"/>
      <w:r w:rsidRPr="00B76659">
        <w:rPr>
          <w:sz w:val="24"/>
          <w:szCs w:val="24"/>
        </w:rPr>
        <w:t xml:space="preserve"> contre les GR.</w:t>
      </w:r>
    </w:p>
    <w:p w:rsidR="00B76659" w:rsidRPr="00B76659" w:rsidRDefault="00B76659" w:rsidP="00B76659">
      <w:pPr>
        <w:ind w:left="-426"/>
        <w:rPr>
          <w:sz w:val="24"/>
          <w:szCs w:val="24"/>
        </w:rPr>
      </w:pPr>
      <w:r w:rsidRPr="00B76659">
        <w:rPr>
          <w:sz w:val="24"/>
          <w:szCs w:val="24"/>
        </w:rPr>
        <w:t>C)</w:t>
      </w:r>
      <w:r>
        <w:rPr>
          <w:sz w:val="24"/>
          <w:szCs w:val="24"/>
        </w:rPr>
        <w:t xml:space="preserve"> </w:t>
      </w:r>
      <w:r w:rsidRPr="00B76659">
        <w:rPr>
          <w:sz w:val="24"/>
          <w:szCs w:val="24"/>
        </w:rPr>
        <w:t>permet du passer du stade B au stade C.</w:t>
      </w:r>
    </w:p>
    <w:p w:rsidR="00B76659" w:rsidRDefault="00B76659" w:rsidP="00B76659">
      <w:pPr>
        <w:ind w:left="-426"/>
        <w:rPr>
          <w:sz w:val="24"/>
          <w:szCs w:val="24"/>
        </w:rPr>
      </w:pPr>
      <w:r w:rsidRPr="00B76659">
        <w:rPr>
          <w:sz w:val="24"/>
          <w:szCs w:val="24"/>
        </w:rPr>
        <w:t>D)</w:t>
      </w:r>
      <w:r>
        <w:rPr>
          <w:sz w:val="24"/>
          <w:szCs w:val="24"/>
        </w:rPr>
        <w:t xml:space="preserve"> </w:t>
      </w:r>
      <w:r w:rsidRPr="00B76659">
        <w:rPr>
          <w:sz w:val="24"/>
          <w:szCs w:val="24"/>
        </w:rPr>
        <w:t>Traité par le fer.</w:t>
      </w:r>
    </w:p>
    <w:p w:rsidR="00B76659" w:rsidRDefault="00B76659" w:rsidP="00B76659">
      <w:pPr>
        <w:ind w:left="-426"/>
        <w:jc w:val="center"/>
        <w:rPr>
          <w:sz w:val="24"/>
          <w:szCs w:val="24"/>
          <w:lang w:val="en-US"/>
        </w:rPr>
      </w:pPr>
      <w:r w:rsidRPr="00BD2BFB">
        <w:rPr>
          <w:sz w:val="24"/>
          <w:szCs w:val="24"/>
          <w:lang w:val="en-US"/>
        </w:rPr>
        <w:t xml:space="preserve">A( </w:t>
      </w:r>
      <w:proofErr w:type="spellStart"/>
      <w:r w:rsidRPr="00BD2BFB">
        <w:rPr>
          <w:sz w:val="24"/>
          <w:szCs w:val="24"/>
          <w:lang w:val="en-US"/>
        </w:rPr>
        <w:t>a,b,c</w:t>
      </w:r>
      <w:proofErr w:type="spellEnd"/>
      <w:r w:rsidRPr="00BD2BFB">
        <w:rPr>
          <w:sz w:val="24"/>
          <w:szCs w:val="24"/>
          <w:lang w:val="en-US"/>
        </w:rPr>
        <w:t>)                       B (</w:t>
      </w:r>
      <w:proofErr w:type="spellStart"/>
      <w:r w:rsidRPr="00BD2BFB">
        <w:rPr>
          <w:sz w:val="24"/>
          <w:szCs w:val="24"/>
          <w:lang w:val="en-US"/>
        </w:rPr>
        <w:t>a,c</w:t>
      </w:r>
      <w:proofErr w:type="spellEnd"/>
      <w:r w:rsidRPr="00BD2BFB">
        <w:rPr>
          <w:sz w:val="24"/>
          <w:szCs w:val="24"/>
          <w:lang w:val="en-US"/>
        </w:rPr>
        <w:t>)                         C (</w:t>
      </w:r>
      <w:proofErr w:type="spellStart"/>
      <w:r w:rsidRPr="00BD2BFB">
        <w:rPr>
          <w:sz w:val="24"/>
          <w:szCs w:val="24"/>
          <w:lang w:val="en-US"/>
        </w:rPr>
        <w:t>b,d</w:t>
      </w:r>
      <w:proofErr w:type="spellEnd"/>
      <w:r w:rsidRPr="00BD2BFB">
        <w:rPr>
          <w:sz w:val="24"/>
          <w:szCs w:val="24"/>
          <w:lang w:val="en-US"/>
        </w:rPr>
        <w:t>)                      D (d)                   E (</w:t>
      </w:r>
      <w:proofErr w:type="spellStart"/>
      <w:r w:rsidRPr="00BD2BFB">
        <w:rPr>
          <w:sz w:val="24"/>
          <w:szCs w:val="24"/>
          <w:lang w:val="en-US"/>
        </w:rPr>
        <w:t>a,b,c,d</w:t>
      </w:r>
      <w:proofErr w:type="spellEnd"/>
      <w:r w:rsidRPr="00BD2BFB">
        <w:rPr>
          <w:sz w:val="24"/>
          <w:szCs w:val="24"/>
          <w:lang w:val="en-US"/>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3527FB">
        <w:trPr>
          <w:trHeight w:val="2540"/>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Vrai – Infiltration médullaire par les lymphocytes clonaux.</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Vrai – Immunologique par des </w:t>
            </w:r>
            <w:proofErr w:type="spellStart"/>
            <w:r w:rsidRPr="003527FB">
              <w:rPr>
                <w:rFonts w:asciiTheme="minorHAnsi" w:eastAsiaTheme="minorHAnsi" w:hAnsiTheme="minorHAnsi" w:cstheme="minorBidi"/>
                <w:sz w:val="24"/>
                <w:szCs w:val="24"/>
              </w:rPr>
              <w:t>Ac</w:t>
            </w:r>
            <w:proofErr w:type="spellEnd"/>
            <w:r w:rsidRPr="003527FB">
              <w:rPr>
                <w:rFonts w:asciiTheme="minorHAnsi" w:eastAsiaTheme="minorHAnsi" w:hAnsiTheme="minorHAnsi" w:cstheme="minorBidi"/>
                <w:sz w:val="24"/>
                <w:szCs w:val="24"/>
              </w:rPr>
              <w:t xml:space="preserve"> contre les GR (AHAI).</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Vrai – Permet de passer du stade B au stade C.</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Traitée par le fer ? Non, sauf carence martiale associée.</w:t>
            </w:r>
          </w:p>
        </w:tc>
      </w:tr>
    </w:tbl>
    <w:p w:rsidR="003527FB" w:rsidRPr="003527FB" w:rsidRDefault="003527FB" w:rsidP="00B76659">
      <w:pPr>
        <w:ind w:left="-426"/>
        <w:jc w:val="center"/>
        <w:rPr>
          <w:sz w:val="24"/>
          <w:szCs w:val="24"/>
        </w:rPr>
      </w:pPr>
    </w:p>
    <w:p w:rsidR="00187DDC" w:rsidRPr="00187DDC" w:rsidRDefault="00E4209C" w:rsidP="00187DDC">
      <w:pPr>
        <w:ind w:left="-426"/>
        <w:rPr>
          <w:b/>
          <w:bCs/>
          <w:sz w:val="24"/>
          <w:szCs w:val="24"/>
        </w:rPr>
      </w:pPr>
      <w:r>
        <w:rPr>
          <w:b/>
          <w:bCs/>
          <w:sz w:val="24"/>
          <w:szCs w:val="24"/>
        </w:rPr>
        <w:t>53</w:t>
      </w:r>
      <w:r w:rsidR="00187DDC" w:rsidRPr="00187DDC">
        <w:rPr>
          <w:b/>
          <w:bCs/>
          <w:sz w:val="24"/>
          <w:szCs w:val="24"/>
        </w:rPr>
        <w:t xml:space="preserve">/ La </w:t>
      </w:r>
      <w:proofErr w:type="spellStart"/>
      <w:r w:rsidR="00187DDC" w:rsidRPr="00187DDC">
        <w:rPr>
          <w:b/>
          <w:bCs/>
          <w:sz w:val="24"/>
          <w:szCs w:val="24"/>
        </w:rPr>
        <w:t>myélémie</w:t>
      </w:r>
      <w:proofErr w:type="spellEnd"/>
      <w:r w:rsidR="00187DDC" w:rsidRPr="00187DDC">
        <w:rPr>
          <w:b/>
          <w:bCs/>
          <w:sz w:val="24"/>
          <w:szCs w:val="24"/>
        </w:rPr>
        <w:t xml:space="preserv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187DDC" w:rsidRPr="00187DDC" w:rsidRDefault="00187DDC" w:rsidP="00187DDC">
      <w:pPr>
        <w:ind w:left="-426"/>
        <w:rPr>
          <w:sz w:val="24"/>
          <w:szCs w:val="24"/>
        </w:rPr>
      </w:pPr>
      <w:r w:rsidRPr="00187DDC">
        <w:rPr>
          <w:sz w:val="24"/>
          <w:szCs w:val="24"/>
        </w:rPr>
        <w:t>A/ Est physiologique, témoigne de la régénération médullaire.</w:t>
      </w:r>
    </w:p>
    <w:p w:rsidR="00187DDC" w:rsidRPr="00187DDC" w:rsidRDefault="00187DDC" w:rsidP="00187DDC">
      <w:pPr>
        <w:ind w:left="-426"/>
        <w:rPr>
          <w:sz w:val="24"/>
          <w:szCs w:val="24"/>
        </w:rPr>
      </w:pPr>
      <w:r w:rsidRPr="00187DDC">
        <w:rPr>
          <w:sz w:val="24"/>
          <w:szCs w:val="24"/>
        </w:rPr>
        <w:t>B/ Signifie la présence de cellules jeunes (blastes) dans le sang.</w:t>
      </w:r>
    </w:p>
    <w:p w:rsidR="00187DDC" w:rsidRPr="00187DDC" w:rsidRDefault="00187DDC" w:rsidP="00187DDC">
      <w:pPr>
        <w:ind w:left="-426"/>
        <w:rPr>
          <w:sz w:val="24"/>
          <w:szCs w:val="24"/>
        </w:rPr>
      </w:pPr>
      <w:r w:rsidRPr="00187DDC">
        <w:rPr>
          <w:sz w:val="24"/>
          <w:szCs w:val="24"/>
        </w:rPr>
        <w:t>C/ Définit par la présence de précurseurs de la lignée érythrocytaire dans le sang.</w:t>
      </w:r>
    </w:p>
    <w:p w:rsidR="00187DDC" w:rsidRPr="00187DDC" w:rsidRDefault="00187DDC" w:rsidP="00187DDC">
      <w:pPr>
        <w:ind w:left="-426"/>
        <w:rPr>
          <w:sz w:val="24"/>
          <w:szCs w:val="24"/>
        </w:rPr>
      </w:pPr>
      <w:r w:rsidRPr="00BD2BFB">
        <w:rPr>
          <w:sz w:val="24"/>
          <w:szCs w:val="24"/>
        </w:rPr>
        <w:t xml:space="preserve">D/ Peut se voir dans les syndromes </w:t>
      </w:r>
      <w:proofErr w:type="spellStart"/>
      <w:r w:rsidRPr="00BD2BFB">
        <w:rPr>
          <w:sz w:val="24"/>
          <w:szCs w:val="24"/>
        </w:rPr>
        <w:t>myéloprolifératifs</w:t>
      </w:r>
      <w:proofErr w:type="spellEnd"/>
      <w:r w:rsidRPr="00BD2BFB">
        <w:rPr>
          <w:sz w:val="24"/>
          <w:szCs w:val="24"/>
        </w:rPr>
        <w:t>.</w:t>
      </w:r>
    </w:p>
    <w:p w:rsidR="00187DDC" w:rsidRDefault="00187DDC" w:rsidP="00187DDC">
      <w:pPr>
        <w:ind w:left="-426"/>
        <w:rPr>
          <w:sz w:val="24"/>
          <w:szCs w:val="24"/>
        </w:rPr>
      </w:pPr>
      <w:r w:rsidRPr="00187DDC">
        <w:rPr>
          <w:sz w:val="24"/>
          <w:szCs w:val="24"/>
        </w:rPr>
        <w:t xml:space="preserve">E/ Peut se voir dans les syndromes </w:t>
      </w:r>
      <w:proofErr w:type="spellStart"/>
      <w:r w:rsidRPr="00187DDC">
        <w:rPr>
          <w:sz w:val="24"/>
          <w:szCs w:val="24"/>
        </w:rPr>
        <w:t>lymphoprolifératifs</w:t>
      </w:r>
      <w:proofErr w:type="spellEnd"/>
      <w:r w:rsidRPr="00187DDC">
        <w:rPr>
          <w:sz w:val="24"/>
          <w:szCs w:val="24"/>
        </w:rPr>
        <w:t>.</w:t>
      </w:r>
    </w:p>
    <w:p w:rsidR="003530ED" w:rsidRDefault="003530ED" w:rsidP="00187DDC">
      <w:pPr>
        <w:ind w:left="-426"/>
        <w:rPr>
          <w:sz w:val="24"/>
          <w:szCs w:val="24"/>
        </w:rPr>
      </w:pPr>
    </w:p>
    <w:p w:rsidR="003530ED" w:rsidRDefault="003530ED" w:rsidP="00187DDC">
      <w:pPr>
        <w:ind w:left="-426"/>
        <w:rPr>
          <w:sz w:val="24"/>
          <w:szCs w:val="24"/>
        </w:rPr>
      </w:pPr>
    </w:p>
    <w:p w:rsidR="003530ED" w:rsidRDefault="003530ED" w:rsidP="00187DDC">
      <w:pPr>
        <w:ind w:left="-426"/>
        <w:rPr>
          <w:sz w:val="24"/>
          <w:szCs w:val="24"/>
        </w:rPr>
      </w:pPr>
    </w:p>
    <w:p w:rsidR="003530ED" w:rsidRDefault="003530ED" w:rsidP="00187DDC">
      <w:pPr>
        <w:ind w:left="-426"/>
        <w:rPr>
          <w:sz w:val="24"/>
          <w:szCs w:val="24"/>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3527FB">
        <w:trPr>
          <w:trHeight w:val="2680"/>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 La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n'est pas physiologique (sauf chez le nouveau-né).</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Faux – La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signifie la présence de précurseurs granuleux, pas de blastes.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La présence de précurseurs érythrocytaires s'appelle érythroblastose.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La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peut se voir dans les syndromes </w:t>
            </w:r>
            <w:proofErr w:type="spellStart"/>
            <w:r w:rsidRPr="003527FB">
              <w:rPr>
                <w:rFonts w:asciiTheme="minorHAnsi" w:eastAsiaTheme="minorHAnsi" w:hAnsiTheme="minorHAnsi" w:cstheme="minorBidi"/>
                <w:sz w:val="24"/>
                <w:szCs w:val="24"/>
              </w:rPr>
              <w:t>myéloprolifératifs</w:t>
            </w:r>
            <w:proofErr w:type="spellEnd"/>
            <w:r w:rsidRPr="003527FB">
              <w:rPr>
                <w:rFonts w:asciiTheme="minorHAnsi" w:eastAsiaTheme="minorHAnsi" w:hAnsiTheme="minorHAnsi" w:cstheme="minorBidi"/>
                <w:sz w:val="24"/>
                <w:szCs w:val="24"/>
              </w:rPr>
              <w:t xml:space="preserve"> (LMC+++).</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Les syndromes </w:t>
            </w:r>
            <w:proofErr w:type="spellStart"/>
            <w:r w:rsidRPr="003527FB">
              <w:rPr>
                <w:rFonts w:asciiTheme="minorHAnsi" w:eastAsiaTheme="minorHAnsi" w:hAnsiTheme="minorHAnsi" w:cstheme="minorBidi"/>
                <w:sz w:val="24"/>
                <w:szCs w:val="24"/>
              </w:rPr>
              <w:t>lymphoprolifératifs</w:t>
            </w:r>
            <w:proofErr w:type="spellEnd"/>
            <w:r w:rsidRPr="003527FB">
              <w:rPr>
                <w:rFonts w:asciiTheme="minorHAnsi" w:eastAsiaTheme="minorHAnsi" w:hAnsiTheme="minorHAnsi" w:cstheme="minorBidi"/>
                <w:sz w:val="24"/>
                <w:szCs w:val="24"/>
              </w:rPr>
              <w:t xml:space="preserve"> ne donnent pas de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w:t>
            </w:r>
          </w:p>
        </w:tc>
      </w:tr>
    </w:tbl>
    <w:p w:rsidR="003527FB" w:rsidRDefault="003527FB" w:rsidP="00187DDC">
      <w:pPr>
        <w:ind w:left="-426"/>
        <w:rPr>
          <w:sz w:val="24"/>
          <w:szCs w:val="24"/>
        </w:rPr>
      </w:pPr>
    </w:p>
    <w:p w:rsidR="0079304F" w:rsidRPr="0079304F" w:rsidRDefault="00E4209C" w:rsidP="0079304F">
      <w:pPr>
        <w:ind w:left="-426"/>
        <w:rPr>
          <w:b/>
          <w:bCs/>
          <w:sz w:val="24"/>
          <w:szCs w:val="24"/>
        </w:rPr>
      </w:pPr>
      <w:r>
        <w:rPr>
          <w:b/>
          <w:bCs/>
          <w:sz w:val="24"/>
          <w:szCs w:val="24"/>
        </w:rPr>
        <w:t>54</w:t>
      </w:r>
      <w:r w:rsidR="0079304F" w:rsidRPr="0079304F">
        <w:rPr>
          <w:b/>
          <w:bCs/>
          <w:sz w:val="24"/>
          <w:szCs w:val="24"/>
        </w:rPr>
        <w:t>/ Le diagnostic de LLC est basé sur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ind w:left="-426"/>
        <w:rPr>
          <w:sz w:val="24"/>
          <w:szCs w:val="24"/>
        </w:rPr>
      </w:pPr>
      <w:r w:rsidRPr="0079304F">
        <w:rPr>
          <w:sz w:val="24"/>
          <w:szCs w:val="24"/>
        </w:rPr>
        <w:t>A/ Le syndrome tumoral, l'</w:t>
      </w:r>
      <w:proofErr w:type="spellStart"/>
      <w:r w:rsidRPr="0079304F">
        <w:rPr>
          <w:sz w:val="24"/>
          <w:szCs w:val="24"/>
        </w:rPr>
        <w:t>hyperlymphocytose</w:t>
      </w:r>
      <w:proofErr w:type="spellEnd"/>
      <w:r w:rsidRPr="0079304F">
        <w:rPr>
          <w:sz w:val="24"/>
          <w:szCs w:val="24"/>
        </w:rPr>
        <w:t xml:space="preserve"> constante et l'</w:t>
      </w:r>
      <w:proofErr w:type="spellStart"/>
      <w:r w:rsidRPr="0079304F">
        <w:rPr>
          <w:sz w:val="24"/>
          <w:szCs w:val="24"/>
        </w:rPr>
        <w:t>immunophénotypage</w:t>
      </w:r>
      <w:proofErr w:type="spellEnd"/>
      <w:r w:rsidRPr="0079304F">
        <w:rPr>
          <w:sz w:val="24"/>
          <w:szCs w:val="24"/>
        </w:rPr>
        <w:t xml:space="preserve"> des lymphocytes sanguins avec un score de </w:t>
      </w:r>
      <w:proofErr w:type="spellStart"/>
      <w:r w:rsidRPr="0079304F">
        <w:rPr>
          <w:sz w:val="24"/>
          <w:szCs w:val="24"/>
        </w:rPr>
        <w:t>Matutes</w:t>
      </w:r>
      <w:proofErr w:type="spellEnd"/>
      <w:r w:rsidRPr="0079304F">
        <w:rPr>
          <w:sz w:val="24"/>
          <w:szCs w:val="24"/>
        </w:rPr>
        <w:t xml:space="preserve"> &lt; 4.</w:t>
      </w:r>
    </w:p>
    <w:p w:rsidR="0079304F" w:rsidRPr="0079304F" w:rsidRDefault="0079304F" w:rsidP="0079304F">
      <w:pPr>
        <w:ind w:left="-426"/>
        <w:rPr>
          <w:sz w:val="24"/>
          <w:szCs w:val="24"/>
        </w:rPr>
      </w:pPr>
      <w:r w:rsidRPr="0079304F">
        <w:rPr>
          <w:sz w:val="24"/>
          <w:szCs w:val="24"/>
        </w:rPr>
        <w:t>B/ Le syndrome tumoral, l'</w:t>
      </w:r>
      <w:proofErr w:type="spellStart"/>
      <w:r w:rsidRPr="0079304F">
        <w:rPr>
          <w:sz w:val="24"/>
          <w:szCs w:val="24"/>
        </w:rPr>
        <w:t>hyperlymphocytose</w:t>
      </w:r>
      <w:proofErr w:type="spellEnd"/>
      <w:r w:rsidRPr="0079304F">
        <w:rPr>
          <w:sz w:val="24"/>
          <w:szCs w:val="24"/>
        </w:rPr>
        <w:t xml:space="preserve"> constante et l'</w:t>
      </w:r>
      <w:proofErr w:type="spellStart"/>
      <w:r w:rsidRPr="0079304F">
        <w:rPr>
          <w:sz w:val="24"/>
          <w:szCs w:val="24"/>
        </w:rPr>
        <w:t>immunophénotypage</w:t>
      </w:r>
      <w:proofErr w:type="spellEnd"/>
      <w:r w:rsidRPr="0079304F">
        <w:rPr>
          <w:sz w:val="24"/>
          <w:szCs w:val="24"/>
        </w:rPr>
        <w:t xml:space="preserve"> des lymphocytes sanguins avec un score de </w:t>
      </w:r>
      <w:proofErr w:type="spellStart"/>
      <w:r w:rsidRPr="0079304F">
        <w:rPr>
          <w:sz w:val="24"/>
          <w:szCs w:val="24"/>
        </w:rPr>
        <w:t>Matutes</w:t>
      </w:r>
      <w:proofErr w:type="spellEnd"/>
      <w:r w:rsidRPr="0079304F">
        <w:rPr>
          <w:sz w:val="24"/>
          <w:szCs w:val="24"/>
        </w:rPr>
        <w:t xml:space="preserve"> &gt; 4.</w:t>
      </w:r>
    </w:p>
    <w:p w:rsidR="0079304F" w:rsidRPr="0079304F" w:rsidRDefault="0079304F" w:rsidP="0079304F">
      <w:pPr>
        <w:ind w:left="-426"/>
        <w:rPr>
          <w:sz w:val="24"/>
          <w:szCs w:val="24"/>
        </w:rPr>
      </w:pPr>
      <w:r w:rsidRPr="0079304F">
        <w:rPr>
          <w:sz w:val="24"/>
          <w:szCs w:val="24"/>
        </w:rPr>
        <w:t>C/ L'</w:t>
      </w:r>
      <w:proofErr w:type="spellStart"/>
      <w:r w:rsidRPr="0079304F">
        <w:rPr>
          <w:sz w:val="24"/>
          <w:szCs w:val="24"/>
        </w:rPr>
        <w:t>immunophénotypage</w:t>
      </w:r>
      <w:proofErr w:type="spellEnd"/>
      <w:r w:rsidRPr="0079304F">
        <w:rPr>
          <w:sz w:val="24"/>
          <w:szCs w:val="24"/>
        </w:rPr>
        <w:t xml:space="preserve"> des lymphocytes sanguins avec un score de </w:t>
      </w:r>
      <w:proofErr w:type="spellStart"/>
      <w:r w:rsidRPr="0079304F">
        <w:rPr>
          <w:sz w:val="24"/>
          <w:szCs w:val="24"/>
        </w:rPr>
        <w:t>Matutes</w:t>
      </w:r>
      <w:proofErr w:type="spellEnd"/>
      <w:r w:rsidRPr="0079304F">
        <w:rPr>
          <w:sz w:val="24"/>
          <w:szCs w:val="24"/>
        </w:rPr>
        <w:t xml:space="preserve"> &gt; 4.</w:t>
      </w:r>
    </w:p>
    <w:p w:rsidR="0079304F" w:rsidRPr="0079304F" w:rsidRDefault="0079304F" w:rsidP="0079304F">
      <w:pPr>
        <w:ind w:left="-426"/>
        <w:rPr>
          <w:sz w:val="24"/>
          <w:szCs w:val="24"/>
        </w:rPr>
      </w:pPr>
      <w:r w:rsidRPr="0079304F">
        <w:rPr>
          <w:sz w:val="24"/>
          <w:szCs w:val="24"/>
        </w:rPr>
        <w:t>D/ Le syndrome tumoral, l'</w:t>
      </w:r>
      <w:proofErr w:type="spellStart"/>
      <w:r w:rsidRPr="0079304F">
        <w:rPr>
          <w:sz w:val="24"/>
          <w:szCs w:val="24"/>
        </w:rPr>
        <w:t>hyperlymphocytose</w:t>
      </w:r>
      <w:proofErr w:type="spellEnd"/>
      <w:r w:rsidRPr="0079304F">
        <w:rPr>
          <w:sz w:val="24"/>
          <w:szCs w:val="24"/>
        </w:rPr>
        <w:t xml:space="preserve"> constante et l'</w:t>
      </w:r>
      <w:proofErr w:type="spellStart"/>
      <w:r w:rsidRPr="0079304F">
        <w:rPr>
          <w:sz w:val="24"/>
          <w:szCs w:val="24"/>
        </w:rPr>
        <w:t>immunophénotypage</w:t>
      </w:r>
      <w:proofErr w:type="spellEnd"/>
      <w:r w:rsidRPr="0079304F">
        <w:rPr>
          <w:sz w:val="24"/>
          <w:szCs w:val="24"/>
        </w:rPr>
        <w:t xml:space="preserve"> des lymphocytes sanguins avec un score de </w:t>
      </w:r>
      <w:proofErr w:type="spellStart"/>
      <w:r w:rsidRPr="0079304F">
        <w:rPr>
          <w:sz w:val="24"/>
          <w:szCs w:val="24"/>
        </w:rPr>
        <w:t>Matutes</w:t>
      </w:r>
      <w:proofErr w:type="spellEnd"/>
      <w:r w:rsidRPr="0079304F">
        <w:rPr>
          <w:sz w:val="24"/>
          <w:szCs w:val="24"/>
        </w:rPr>
        <w:t xml:space="preserve"> &gt; 4.</w:t>
      </w:r>
    </w:p>
    <w:p w:rsidR="0079304F" w:rsidRDefault="0079304F" w:rsidP="0079304F">
      <w:pPr>
        <w:ind w:left="-426"/>
        <w:rPr>
          <w:sz w:val="24"/>
          <w:szCs w:val="24"/>
        </w:rPr>
      </w:pPr>
      <w:r w:rsidRPr="0079304F">
        <w:rPr>
          <w:sz w:val="24"/>
          <w:szCs w:val="24"/>
        </w:rPr>
        <w:t xml:space="preserve">E/ Le syndrome tumoral, </w:t>
      </w:r>
      <w:proofErr w:type="spellStart"/>
      <w:r w:rsidRPr="0079304F">
        <w:rPr>
          <w:sz w:val="24"/>
          <w:szCs w:val="24"/>
        </w:rPr>
        <w:t>thrombocytose</w:t>
      </w:r>
      <w:proofErr w:type="spellEnd"/>
      <w:r w:rsidRPr="0079304F">
        <w:rPr>
          <w:sz w:val="24"/>
          <w:szCs w:val="24"/>
        </w:rPr>
        <w:t xml:space="preserve"> constante et l'</w:t>
      </w:r>
      <w:proofErr w:type="spellStart"/>
      <w:r w:rsidRPr="0079304F">
        <w:rPr>
          <w:sz w:val="24"/>
          <w:szCs w:val="24"/>
        </w:rPr>
        <w:t>immunophénotypage</w:t>
      </w:r>
      <w:proofErr w:type="spellEnd"/>
      <w:r w:rsidRPr="0079304F">
        <w:rPr>
          <w:sz w:val="24"/>
          <w:szCs w:val="24"/>
        </w:rPr>
        <w:t xml:space="preserve"> des lymphocytes sanguins avec score de </w:t>
      </w:r>
      <w:proofErr w:type="spellStart"/>
      <w:r w:rsidRPr="0079304F">
        <w:rPr>
          <w:sz w:val="24"/>
          <w:szCs w:val="24"/>
        </w:rPr>
        <w:t>Matutes</w:t>
      </w:r>
      <w:proofErr w:type="spellEnd"/>
      <w:r w:rsidRPr="0079304F">
        <w:rPr>
          <w:sz w:val="24"/>
          <w:szCs w:val="24"/>
        </w:rPr>
        <w:t xml:space="preserve"> &gt; 4.</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 Score de </w:t>
            </w:r>
            <w:proofErr w:type="spellStart"/>
            <w:r w:rsidRPr="003527FB">
              <w:rPr>
                <w:rFonts w:asciiTheme="minorHAnsi" w:eastAsiaTheme="minorHAnsi" w:hAnsiTheme="minorHAnsi" w:cstheme="minorBidi"/>
                <w:sz w:val="24"/>
                <w:szCs w:val="24"/>
              </w:rPr>
              <w:t>Matutes</w:t>
            </w:r>
            <w:proofErr w:type="spellEnd"/>
            <w:r w:rsidRPr="003527FB">
              <w:rPr>
                <w:rFonts w:asciiTheme="minorHAnsi" w:eastAsiaTheme="minorHAnsi" w:hAnsiTheme="minorHAnsi" w:cstheme="minorBidi"/>
                <w:sz w:val="24"/>
                <w:szCs w:val="24"/>
              </w:rPr>
              <w:t xml:space="preserve"> &lt; 4 est en faveur d'un lymphome, pas d'une LLC.</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Vrai – Syndrome tumoral + </w:t>
            </w:r>
            <w:proofErr w:type="spellStart"/>
            <w:r w:rsidRPr="003527FB">
              <w:rPr>
                <w:rFonts w:asciiTheme="minorHAnsi" w:eastAsiaTheme="minorHAnsi" w:hAnsiTheme="minorHAnsi" w:cstheme="minorBidi"/>
                <w:sz w:val="24"/>
                <w:szCs w:val="24"/>
              </w:rPr>
              <w:t>hyperlymphocytose</w:t>
            </w:r>
            <w:proofErr w:type="spellEnd"/>
            <w:r w:rsidRPr="003527FB">
              <w:rPr>
                <w:rFonts w:asciiTheme="minorHAnsi" w:eastAsiaTheme="minorHAnsi" w:hAnsiTheme="minorHAnsi" w:cstheme="minorBidi"/>
                <w:sz w:val="24"/>
                <w:szCs w:val="24"/>
              </w:rPr>
              <w:t xml:space="preserve"> constante + </w:t>
            </w:r>
            <w:proofErr w:type="spellStart"/>
            <w:r w:rsidRPr="003527FB">
              <w:rPr>
                <w:rFonts w:asciiTheme="minorHAnsi" w:eastAsiaTheme="minorHAnsi" w:hAnsiTheme="minorHAnsi" w:cstheme="minorBidi"/>
                <w:sz w:val="24"/>
                <w:szCs w:val="24"/>
              </w:rPr>
              <w:t>immunophénotypage</w:t>
            </w:r>
            <w:proofErr w:type="spellEnd"/>
            <w:r w:rsidRPr="003527FB">
              <w:rPr>
                <w:rFonts w:asciiTheme="minorHAnsi" w:eastAsiaTheme="minorHAnsi" w:hAnsiTheme="minorHAnsi" w:cstheme="minorBidi"/>
                <w:sz w:val="24"/>
                <w:szCs w:val="24"/>
              </w:rPr>
              <w:t xml:space="preserve"> avec score de </w:t>
            </w:r>
            <w:proofErr w:type="spellStart"/>
            <w:r w:rsidRPr="003527FB">
              <w:rPr>
                <w:rFonts w:asciiTheme="minorHAnsi" w:eastAsiaTheme="minorHAnsi" w:hAnsiTheme="minorHAnsi" w:cstheme="minorBidi"/>
                <w:sz w:val="24"/>
                <w:szCs w:val="24"/>
              </w:rPr>
              <w:t>Matutes</w:t>
            </w:r>
            <w:proofErr w:type="spellEnd"/>
            <w:r w:rsidRPr="003527FB">
              <w:rPr>
                <w:rFonts w:asciiTheme="minorHAnsi" w:eastAsiaTheme="minorHAnsi" w:hAnsiTheme="minorHAnsi" w:cstheme="minorBidi"/>
                <w:sz w:val="24"/>
                <w:szCs w:val="24"/>
              </w:rPr>
              <w:t xml:space="preserve"> &gt; 4.</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w:t>
            </w:r>
            <w:proofErr w:type="spellStart"/>
            <w:r w:rsidRPr="003527FB">
              <w:rPr>
                <w:rFonts w:asciiTheme="minorHAnsi" w:eastAsiaTheme="minorHAnsi" w:hAnsiTheme="minorHAnsi" w:cstheme="minorBidi"/>
                <w:sz w:val="24"/>
                <w:szCs w:val="24"/>
              </w:rPr>
              <w:t>immunophénotypage</w:t>
            </w:r>
            <w:proofErr w:type="spellEnd"/>
            <w:r w:rsidRPr="003527FB">
              <w:rPr>
                <w:rFonts w:asciiTheme="minorHAnsi" w:eastAsiaTheme="minorHAnsi" w:hAnsiTheme="minorHAnsi" w:cstheme="minorBidi"/>
                <w:sz w:val="24"/>
                <w:szCs w:val="24"/>
              </w:rPr>
              <w:t xml:space="preserve"> seul ne suffit pas.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Même libellé que B, mais avec une répétition.</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w:t>
            </w:r>
            <w:proofErr w:type="spellStart"/>
            <w:r w:rsidRPr="003527FB">
              <w:rPr>
                <w:rFonts w:asciiTheme="minorHAnsi" w:eastAsiaTheme="minorHAnsi" w:hAnsiTheme="minorHAnsi" w:cstheme="minorBidi"/>
                <w:sz w:val="24"/>
                <w:szCs w:val="24"/>
              </w:rPr>
              <w:t>Thrombocytose</w:t>
            </w:r>
            <w:proofErr w:type="spellEnd"/>
            <w:r w:rsidRPr="003527FB">
              <w:rPr>
                <w:rFonts w:asciiTheme="minorHAnsi" w:eastAsiaTheme="minorHAnsi" w:hAnsiTheme="minorHAnsi" w:cstheme="minorBidi"/>
                <w:sz w:val="24"/>
                <w:szCs w:val="24"/>
              </w:rPr>
              <w:t xml:space="preserve"> constante ? Non, la thrombopénie peut être présente.</w:t>
            </w:r>
          </w:p>
        </w:tc>
      </w:tr>
    </w:tbl>
    <w:p w:rsidR="003527FB" w:rsidRDefault="003527FB" w:rsidP="0079304F">
      <w:pPr>
        <w:ind w:left="-426"/>
        <w:rPr>
          <w:sz w:val="24"/>
          <w:szCs w:val="24"/>
        </w:rPr>
      </w:pPr>
    </w:p>
    <w:p w:rsidR="003530ED" w:rsidRDefault="003530ED" w:rsidP="0079304F">
      <w:pPr>
        <w:ind w:left="-426"/>
        <w:rPr>
          <w:sz w:val="24"/>
          <w:szCs w:val="24"/>
        </w:rPr>
      </w:pPr>
    </w:p>
    <w:p w:rsidR="003530ED" w:rsidRDefault="003530ED" w:rsidP="0079304F">
      <w:pPr>
        <w:ind w:left="-426"/>
        <w:rPr>
          <w:sz w:val="24"/>
          <w:szCs w:val="24"/>
        </w:rPr>
      </w:pPr>
    </w:p>
    <w:p w:rsidR="003530ED" w:rsidRDefault="003530ED" w:rsidP="0079304F">
      <w:pPr>
        <w:ind w:left="-426"/>
        <w:rPr>
          <w:sz w:val="24"/>
          <w:szCs w:val="24"/>
        </w:rPr>
      </w:pPr>
    </w:p>
    <w:p w:rsidR="003530ED" w:rsidRPr="0079304F" w:rsidRDefault="003530ED" w:rsidP="0079304F">
      <w:pPr>
        <w:ind w:left="-426"/>
        <w:rPr>
          <w:sz w:val="24"/>
          <w:szCs w:val="24"/>
        </w:rPr>
      </w:pPr>
    </w:p>
    <w:p w:rsidR="0079304F" w:rsidRPr="0079304F" w:rsidRDefault="00E4209C" w:rsidP="0079304F">
      <w:pPr>
        <w:ind w:left="-426"/>
        <w:rPr>
          <w:b/>
          <w:bCs/>
          <w:sz w:val="24"/>
          <w:szCs w:val="24"/>
        </w:rPr>
      </w:pPr>
      <w:r>
        <w:rPr>
          <w:b/>
          <w:bCs/>
          <w:sz w:val="24"/>
          <w:szCs w:val="24"/>
        </w:rPr>
        <w:lastRenderedPageBreak/>
        <w:t>56</w:t>
      </w:r>
      <w:r w:rsidR="0079304F" w:rsidRPr="0079304F">
        <w:rPr>
          <w:b/>
          <w:bCs/>
          <w:sz w:val="24"/>
          <w:szCs w:val="24"/>
        </w:rPr>
        <w:t>/ Le diagnostic de la LMC est basé sur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79304F" w:rsidRPr="0079304F" w:rsidRDefault="0079304F" w:rsidP="0079304F">
      <w:pPr>
        <w:ind w:left="-426"/>
        <w:rPr>
          <w:sz w:val="24"/>
          <w:szCs w:val="24"/>
        </w:rPr>
      </w:pPr>
      <w:r w:rsidRPr="0079304F">
        <w:rPr>
          <w:sz w:val="24"/>
          <w:szCs w:val="24"/>
        </w:rPr>
        <w:t xml:space="preserve">A/ La présence d'une splénomégalie, d'une hyperleucocytose avec une </w:t>
      </w:r>
      <w:proofErr w:type="spellStart"/>
      <w:r w:rsidRPr="0079304F">
        <w:rPr>
          <w:sz w:val="24"/>
          <w:szCs w:val="24"/>
        </w:rPr>
        <w:t>myélémie</w:t>
      </w:r>
      <w:proofErr w:type="spellEnd"/>
      <w:r w:rsidRPr="0079304F">
        <w:rPr>
          <w:sz w:val="24"/>
          <w:szCs w:val="24"/>
        </w:rPr>
        <w:t xml:space="preserve"> &gt; 20% et le chromosome Philadelphie (ou le réarrangement BCR-ABL).</w:t>
      </w:r>
    </w:p>
    <w:p w:rsidR="0079304F" w:rsidRPr="0079304F" w:rsidRDefault="0079304F" w:rsidP="0079304F">
      <w:pPr>
        <w:ind w:left="-426"/>
        <w:rPr>
          <w:sz w:val="24"/>
          <w:szCs w:val="24"/>
        </w:rPr>
      </w:pPr>
      <w:r w:rsidRPr="0079304F">
        <w:rPr>
          <w:sz w:val="24"/>
          <w:szCs w:val="24"/>
        </w:rPr>
        <w:t xml:space="preserve">B/ La présence d'une splénomégalie, d'une hyperleucocytose avec une </w:t>
      </w:r>
      <w:proofErr w:type="spellStart"/>
      <w:r w:rsidRPr="0079304F">
        <w:rPr>
          <w:sz w:val="24"/>
          <w:szCs w:val="24"/>
        </w:rPr>
        <w:t>myélémie</w:t>
      </w:r>
      <w:proofErr w:type="spellEnd"/>
      <w:r w:rsidRPr="0079304F">
        <w:rPr>
          <w:sz w:val="24"/>
          <w:szCs w:val="24"/>
        </w:rPr>
        <w:t xml:space="preserve"> &lt; 20% et le chromosome Philadelphie (ou le réarrangement BCR-ABL).</w:t>
      </w:r>
    </w:p>
    <w:p w:rsidR="0079304F" w:rsidRPr="0079304F" w:rsidRDefault="0079304F" w:rsidP="0079304F">
      <w:pPr>
        <w:ind w:left="-426"/>
        <w:rPr>
          <w:sz w:val="24"/>
          <w:szCs w:val="24"/>
        </w:rPr>
      </w:pPr>
      <w:r w:rsidRPr="0079304F">
        <w:rPr>
          <w:sz w:val="24"/>
          <w:szCs w:val="24"/>
        </w:rPr>
        <w:t xml:space="preserve">C/ La présence d'une splénomégalie, d'une hyperleucocytose avec une </w:t>
      </w:r>
      <w:proofErr w:type="spellStart"/>
      <w:r w:rsidRPr="0079304F">
        <w:rPr>
          <w:sz w:val="24"/>
          <w:szCs w:val="24"/>
        </w:rPr>
        <w:t>myélémie</w:t>
      </w:r>
      <w:proofErr w:type="spellEnd"/>
      <w:r w:rsidRPr="0079304F">
        <w:rPr>
          <w:sz w:val="24"/>
          <w:szCs w:val="24"/>
        </w:rPr>
        <w:t xml:space="preserve"> &lt; 5% et le chromosome Philadelphie (ou le réarrangement BCR-ABL).</w:t>
      </w:r>
    </w:p>
    <w:p w:rsidR="0079304F" w:rsidRPr="0079304F" w:rsidRDefault="0079304F" w:rsidP="0079304F">
      <w:pPr>
        <w:ind w:left="-426"/>
        <w:rPr>
          <w:sz w:val="24"/>
          <w:szCs w:val="24"/>
        </w:rPr>
      </w:pPr>
      <w:r w:rsidRPr="0079304F">
        <w:rPr>
          <w:sz w:val="24"/>
          <w:szCs w:val="24"/>
        </w:rPr>
        <w:t xml:space="preserve">D/ La présence d'une splénomégalie, d'une hyperleucocytose avec une </w:t>
      </w:r>
      <w:proofErr w:type="spellStart"/>
      <w:r w:rsidRPr="0079304F">
        <w:rPr>
          <w:sz w:val="24"/>
          <w:szCs w:val="24"/>
        </w:rPr>
        <w:t>myélémie</w:t>
      </w:r>
      <w:proofErr w:type="spellEnd"/>
      <w:r w:rsidRPr="0079304F">
        <w:rPr>
          <w:sz w:val="24"/>
          <w:szCs w:val="24"/>
        </w:rPr>
        <w:t xml:space="preserve"> &gt; 20%, un taux de blastes &lt; 5% et le chromosome Philadelphie (ou le réarrangement BCR-ABL).</w:t>
      </w:r>
    </w:p>
    <w:p w:rsidR="0079304F" w:rsidRDefault="0079304F" w:rsidP="0079304F">
      <w:pPr>
        <w:ind w:left="-426"/>
        <w:rPr>
          <w:sz w:val="24"/>
          <w:szCs w:val="24"/>
        </w:rPr>
      </w:pPr>
      <w:r w:rsidRPr="0079304F">
        <w:rPr>
          <w:sz w:val="24"/>
          <w:szCs w:val="24"/>
        </w:rPr>
        <w:t xml:space="preserve">E/ La présence d'une splénomégalie, </w:t>
      </w:r>
      <w:proofErr w:type="spellStart"/>
      <w:r w:rsidRPr="0079304F">
        <w:rPr>
          <w:sz w:val="24"/>
          <w:szCs w:val="24"/>
        </w:rPr>
        <w:t>hyperlymphocytose</w:t>
      </w:r>
      <w:proofErr w:type="spellEnd"/>
      <w:r w:rsidRPr="0079304F">
        <w:rPr>
          <w:sz w:val="24"/>
          <w:szCs w:val="24"/>
        </w:rPr>
        <w:t xml:space="preserve"> avec une </w:t>
      </w:r>
      <w:proofErr w:type="spellStart"/>
      <w:r w:rsidRPr="0079304F">
        <w:rPr>
          <w:sz w:val="24"/>
          <w:szCs w:val="24"/>
        </w:rPr>
        <w:t>myélémie</w:t>
      </w:r>
      <w:proofErr w:type="spellEnd"/>
      <w:r w:rsidRPr="0079304F">
        <w:rPr>
          <w:sz w:val="24"/>
          <w:szCs w:val="24"/>
        </w:rPr>
        <w:t xml:space="preserve"> &gt; 20%, un taux de blastes &lt; 5% et le chromosome Philadelphie (ou réarrangement BCR/ABL).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&gt; 20 % mais il manque le taux de blastes &lt; 5 %.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Faux –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&lt; 20 % est insuffisant pour le diagnostic.</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C : Faux –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&lt; 5 % est insuffisant.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Splénomégalie + hyperleucocytose +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&gt; 20 % + blastes &lt; 5 % + chromosome Philadelphie (BCR-ABL).</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w:t>
            </w:r>
            <w:proofErr w:type="spellStart"/>
            <w:r w:rsidRPr="003527FB">
              <w:rPr>
                <w:rFonts w:asciiTheme="minorHAnsi" w:eastAsiaTheme="minorHAnsi" w:hAnsiTheme="minorHAnsi" w:cstheme="minorBidi"/>
                <w:sz w:val="24"/>
                <w:szCs w:val="24"/>
              </w:rPr>
              <w:t>Hyperlymphocytose</w:t>
            </w:r>
            <w:proofErr w:type="spellEnd"/>
            <w:r w:rsidRPr="003527FB">
              <w:rPr>
                <w:rFonts w:asciiTheme="minorHAnsi" w:eastAsiaTheme="minorHAnsi" w:hAnsiTheme="minorHAnsi" w:cstheme="minorBidi"/>
                <w:sz w:val="24"/>
                <w:szCs w:val="24"/>
              </w:rPr>
              <w:t xml:space="preserve"> ? Non, il s'agit d'une hyperleucocytose à PNN.</w:t>
            </w:r>
          </w:p>
        </w:tc>
      </w:tr>
    </w:tbl>
    <w:p w:rsidR="003527FB" w:rsidRPr="00187DDC" w:rsidRDefault="003527FB" w:rsidP="0079304F">
      <w:pPr>
        <w:ind w:left="-426"/>
        <w:rPr>
          <w:sz w:val="24"/>
          <w:szCs w:val="24"/>
        </w:rPr>
      </w:pPr>
    </w:p>
    <w:p w:rsidR="008B3D1A" w:rsidRDefault="008B3D1A" w:rsidP="003D7432">
      <w:pPr>
        <w:spacing w:after="120"/>
        <w:ind w:left="-426"/>
        <w:jc w:val="center"/>
        <w:rPr>
          <w:b/>
          <w:bCs/>
          <w:i/>
          <w:iCs/>
          <w:sz w:val="32"/>
          <w:szCs w:val="32"/>
          <w:u w:val="single"/>
        </w:rPr>
      </w:pPr>
      <w:r w:rsidRPr="008B3D1A">
        <w:rPr>
          <w:rFonts w:ascii="Arial" w:hAnsi="Arial"/>
          <w:b/>
          <w:bCs/>
          <w:i/>
          <w:iCs/>
          <w:sz w:val="32"/>
          <w:szCs w:val="32"/>
          <w:u w:val="single"/>
        </w:rPr>
        <w:t>1</w:t>
      </w:r>
      <w:r w:rsidR="00E916E5">
        <w:rPr>
          <w:rFonts w:ascii="Arial" w:hAnsi="Arial"/>
          <w:b/>
          <w:bCs/>
          <w:i/>
          <w:iCs/>
          <w:sz w:val="32"/>
          <w:szCs w:val="32"/>
          <w:u w:val="single"/>
        </w:rPr>
        <w:t>3</w:t>
      </w:r>
      <w:r w:rsidRPr="008B3D1A">
        <w:rPr>
          <w:rFonts w:ascii="Arial" w:hAnsi="Arial"/>
          <w:b/>
          <w:bCs/>
          <w:i/>
          <w:iCs/>
          <w:sz w:val="32"/>
          <w:szCs w:val="32"/>
          <w:u w:val="single"/>
        </w:rPr>
        <w:t>-</w:t>
      </w:r>
      <w:r w:rsidRPr="008B3D1A">
        <w:rPr>
          <w:rFonts w:ascii="Arial" w:hAnsi="Arial"/>
          <w:b/>
          <w:bCs/>
          <w:i/>
          <w:iCs/>
          <w:sz w:val="32"/>
          <w:szCs w:val="32"/>
        </w:rPr>
        <w:t xml:space="preserve"> </w:t>
      </w:r>
      <w:r w:rsidR="003D7432" w:rsidRPr="003D7432">
        <w:rPr>
          <w:b/>
          <w:bCs/>
          <w:i/>
          <w:iCs/>
          <w:sz w:val="32"/>
          <w:szCs w:val="32"/>
          <w:u w:val="single"/>
        </w:rPr>
        <w:t>Lymphomes Hodgkiniens et non Hodgkiniens</w:t>
      </w:r>
    </w:p>
    <w:p w:rsidR="00111734" w:rsidRPr="00111734" w:rsidRDefault="00111734" w:rsidP="00111734">
      <w:pPr>
        <w:spacing w:after="120"/>
        <w:ind w:left="-426"/>
        <w:rPr>
          <w:b/>
          <w:bCs/>
          <w:sz w:val="24"/>
          <w:szCs w:val="24"/>
        </w:rPr>
      </w:pPr>
      <w:r w:rsidRPr="00111734">
        <w:rPr>
          <w:b/>
          <w:bCs/>
          <w:sz w:val="24"/>
          <w:szCs w:val="24"/>
        </w:rPr>
        <w:t>5</w:t>
      </w:r>
      <w:r w:rsidR="00E4209C">
        <w:rPr>
          <w:b/>
          <w:bCs/>
          <w:sz w:val="24"/>
          <w:szCs w:val="24"/>
        </w:rPr>
        <w:t>7</w:t>
      </w:r>
      <w:r w:rsidRPr="00111734">
        <w:rPr>
          <w:b/>
          <w:bCs/>
          <w:sz w:val="24"/>
          <w:szCs w:val="24"/>
        </w:rPr>
        <w:t>/Un patient âgé de 50 ans + LNH (lymphome non</w:t>
      </w:r>
      <w:r w:rsidR="00C238AF">
        <w:rPr>
          <w:b/>
          <w:bCs/>
          <w:sz w:val="24"/>
          <w:szCs w:val="24"/>
        </w:rPr>
        <w:t xml:space="preserve"> </w:t>
      </w:r>
      <w:r w:rsidRPr="00111734">
        <w:rPr>
          <w:b/>
          <w:bCs/>
          <w:sz w:val="24"/>
          <w:szCs w:val="24"/>
        </w:rPr>
        <w:t>hodgkinien)</w:t>
      </w:r>
    </w:p>
    <w:p w:rsidR="00111734" w:rsidRPr="00A7357F" w:rsidRDefault="00111734" w:rsidP="00A728BC">
      <w:pPr>
        <w:spacing w:after="120"/>
        <w:ind w:left="-426"/>
        <w:rPr>
          <w:b/>
          <w:bCs/>
          <w:sz w:val="24"/>
          <w:szCs w:val="24"/>
        </w:rPr>
      </w:pPr>
      <w:r w:rsidRPr="00A7357F">
        <w:rPr>
          <w:b/>
          <w:bCs/>
          <w:sz w:val="24"/>
          <w:szCs w:val="24"/>
        </w:rPr>
        <w:t xml:space="preserve">Bilan d'extension : AMG à 20 kg → 6 mois +Sueurs nocturnes + </w:t>
      </w:r>
      <w:proofErr w:type="spellStart"/>
      <w:r w:rsidRPr="00A7357F">
        <w:rPr>
          <w:b/>
          <w:bCs/>
          <w:sz w:val="24"/>
          <w:szCs w:val="24"/>
        </w:rPr>
        <w:t>Sd</w:t>
      </w:r>
      <w:proofErr w:type="spellEnd"/>
      <w:r w:rsidRPr="00A7357F">
        <w:rPr>
          <w:b/>
          <w:bCs/>
          <w:sz w:val="24"/>
          <w:szCs w:val="24"/>
        </w:rPr>
        <w:t xml:space="preserve"> tumoral périphér</w:t>
      </w:r>
      <w:r w:rsidR="00A728BC">
        <w:rPr>
          <w:b/>
          <w:bCs/>
          <w:sz w:val="24"/>
          <w:szCs w:val="24"/>
        </w:rPr>
        <w:t xml:space="preserve">ique :ADP cervicale gauche + </w:t>
      </w:r>
      <w:proofErr w:type="spellStart"/>
      <w:r w:rsidR="00A728BC">
        <w:rPr>
          <w:b/>
          <w:bCs/>
          <w:sz w:val="24"/>
          <w:szCs w:val="24"/>
        </w:rPr>
        <w:t>Sd</w:t>
      </w:r>
      <w:proofErr w:type="spellEnd"/>
      <w:r w:rsidR="00A728BC">
        <w:rPr>
          <w:b/>
          <w:bCs/>
          <w:sz w:val="24"/>
          <w:szCs w:val="24"/>
        </w:rPr>
        <w:t xml:space="preserve"> </w:t>
      </w:r>
      <w:r w:rsidRPr="00A7357F">
        <w:rPr>
          <w:b/>
          <w:bCs/>
          <w:sz w:val="24"/>
          <w:szCs w:val="24"/>
        </w:rPr>
        <w:t>tumoral profond :ADP médiastinale</w:t>
      </w:r>
    </w:p>
    <w:p w:rsidR="00111734" w:rsidRPr="00A7357F" w:rsidRDefault="00111734" w:rsidP="00111734">
      <w:pPr>
        <w:spacing w:after="120"/>
        <w:ind w:left="-426"/>
        <w:rPr>
          <w:b/>
          <w:bCs/>
          <w:sz w:val="24"/>
          <w:szCs w:val="24"/>
        </w:rPr>
      </w:pPr>
      <w:r w:rsidRPr="00A7357F">
        <w:rPr>
          <w:b/>
          <w:bCs/>
          <w:sz w:val="24"/>
          <w:szCs w:val="24"/>
        </w:rPr>
        <w:t>Selon la classification d’Ann Arbor</w:t>
      </w:r>
      <w:r w:rsidR="00A728BC" w:rsidRPr="00A728BC">
        <w:rPr>
          <w:sz w:val="24"/>
          <w:szCs w:val="24"/>
        </w:rPr>
        <w:t>(2025,sec A)</w:t>
      </w:r>
    </w:p>
    <w:p w:rsidR="00111734" w:rsidRPr="00111734" w:rsidRDefault="00111734" w:rsidP="00111734">
      <w:pPr>
        <w:spacing w:after="120"/>
        <w:ind w:left="-426"/>
        <w:rPr>
          <w:sz w:val="24"/>
          <w:szCs w:val="24"/>
        </w:rPr>
      </w:pPr>
      <w:r w:rsidRPr="00111734">
        <w:rPr>
          <w:sz w:val="24"/>
          <w:szCs w:val="24"/>
        </w:rPr>
        <w:t>A→IIA</w:t>
      </w:r>
    </w:p>
    <w:p w:rsidR="00111734" w:rsidRPr="00111734" w:rsidRDefault="00111734" w:rsidP="00111734">
      <w:pPr>
        <w:spacing w:after="120"/>
        <w:ind w:left="-426"/>
        <w:rPr>
          <w:sz w:val="24"/>
          <w:szCs w:val="24"/>
        </w:rPr>
      </w:pPr>
      <w:r w:rsidRPr="00BD2BFB">
        <w:rPr>
          <w:sz w:val="24"/>
          <w:szCs w:val="24"/>
        </w:rPr>
        <w:t>B →IIB</w:t>
      </w:r>
    </w:p>
    <w:p w:rsidR="00111734" w:rsidRPr="00111734" w:rsidRDefault="00111734" w:rsidP="00111734">
      <w:pPr>
        <w:spacing w:after="120"/>
        <w:ind w:left="-426"/>
        <w:rPr>
          <w:sz w:val="24"/>
          <w:szCs w:val="24"/>
        </w:rPr>
      </w:pPr>
      <w:r w:rsidRPr="00111734">
        <w:rPr>
          <w:sz w:val="24"/>
          <w:szCs w:val="24"/>
        </w:rPr>
        <w:t>C →IIIA</w:t>
      </w:r>
    </w:p>
    <w:p w:rsidR="00111734" w:rsidRDefault="00111734" w:rsidP="00A7357F">
      <w:pPr>
        <w:spacing w:after="120"/>
        <w:ind w:left="-426"/>
        <w:rPr>
          <w:sz w:val="24"/>
          <w:szCs w:val="24"/>
        </w:rPr>
      </w:pPr>
      <w:r w:rsidRPr="00111734">
        <w:rPr>
          <w:sz w:val="24"/>
          <w:szCs w:val="24"/>
        </w:rPr>
        <w:t>D</w:t>
      </w:r>
      <w:r w:rsidR="00A7357F" w:rsidRPr="00A7357F">
        <w:rPr>
          <w:sz w:val="24"/>
          <w:szCs w:val="24"/>
        </w:rPr>
        <w:t>→</w:t>
      </w:r>
      <w:r w:rsidRPr="00111734">
        <w:rPr>
          <w:sz w:val="24"/>
          <w:szCs w:val="24"/>
        </w:rPr>
        <w:t>IV</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3527FB">
        <w:trPr>
          <w:trHeight w:val="2401"/>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Atteinte de 2 aires ganglionnaires (cervicale + médiastinale) du même côté du diaphragme → Stade II.</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Présence de signes généraux (AEG, sueurs nocturnes) → B.</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Donc IIB.</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Réponse : B.</w:t>
            </w:r>
          </w:p>
        </w:tc>
      </w:tr>
    </w:tbl>
    <w:p w:rsidR="003527FB" w:rsidRDefault="003527FB" w:rsidP="00A7357F">
      <w:pPr>
        <w:spacing w:after="120"/>
        <w:ind w:left="-426"/>
        <w:rPr>
          <w:sz w:val="24"/>
          <w:szCs w:val="24"/>
        </w:rPr>
      </w:pPr>
    </w:p>
    <w:p w:rsidR="004379EB" w:rsidRPr="004379EB" w:rsidRDefault="00E4209C" w:rsidP="004379EB">
      <w:pPr>
        <w:spacing w:after="120"/>
        <w:ind w:left="-426"/>
        <w:rPr>
          <w:b/>
          <w:bCs/>
          <w:sz w:val="24"/>
          <w:szCs w:val="24"/>
        </w:rPr>
      </w:pPr>
      <w:r>
        <w:rPr>
          <w:b/>
          <w:bCs/>
          <w:sz w:val="24"/>
          <w:szCs w:val="24"/>
        </w:rPr>
        <w:t>58</w:t>
      </w:r>
      <w:r w:rsidR="004379EB" w:rsidRPr="004379EB">
        <w:rPr>
          <w:b/>
          <w:bCs/>
          <w:sz w:val="24"/>
          <w:szCs w:val="24"/>
        </w:rPr>
        <w:t>/ Concernant les lymphome malin non HDK , proposition juste:</w:t>
      </w:r>
      <w:r w:rsidR="00A728BC" w:rsidRPr="00A728BC">
        <w:rPr>
          <w:sz w:val="24"/>
          <w:szCs w:val="24"/>
        </w:rPr>
        <w:t xml:space="preserve"> (2025,sec A)</w:t>
      </w:r>
    </w:p>
    <w:p w:rsidR="004379EB" w:rsidRPr="004379EB" w:rsidRDefault="004379EB" w:rsidP="004379EB">
      <w:pPr>
        <w:spacing w:after="120"/>
        <w:ind w:left="-426"/>
        <w:rPr>
          <w:sz w:val="24"/>
          <w:szCs w:val="24"/>
        </w:rPr>
      </w:pPr>
      <w:r w:rsidRPr="00BD2BFB">
        <w:rPr>
          <w:sz w:val="24"/>
          <w:szCs w:val="24"/>
        </w:rPr>
        <w:t xml:space="preserve">A. </w:t>
      </w:r>
      <w:proofErr w:type="spellStart"/>
      <w:r w:rsidRPr="00BD2BFB">
        <w:rPr>
          <w:sz w:val="24"/>
          <w:szCs w:val="24"/>
        </w:rPr>
        <w:t>Mois</w:t>
      </w:r>
      <w:proofErr w:type="spellEnd"/>
      <w:r w:rsidRPr="00BD2BFB">
        <w:rPr>
          <w:sz w:val="24"/>
          <w:szCs w:val="24"/>
        </w:rPr>
        <w:t xml:space="preserve"> fréquente que lymphome HDK</w:t>
      </w:r>
    </w:p>
    <w:p w:rsidR="004379EB" w:rsidRPr="004379EB" w:rsidRDefault="004379EB" w:rsidP="004379EB">
      <w:pPr>
        <w:spacing w:after="120"/>
        <w:ind w:left="-426"/>
        <w:rPr>
          <w:sz w:val="24"/>
          <w:szCs w:val="24"/>
        </w:rPr>
      </w:pPr>
      <w:r w:rsidRPr="00BD2BFB">
        <w:rPr>
          <w:sz w:val="24"/>
          <w:szCs w:val="24"/>
        </w:rPr>
        <w:t>B. Un groupe hétérogène</w:t>
      </w:r>
    </w:p>
    <w:p w:rsidR="004379EB" w:rsidRPr="004379EB" w:rsidRDefault="004379EB" w:rsidP="004379EB">
      <w:pPr>
        <w:spacing w:after="120"/>
        <w:ind w:left="-426"/>
        <w:rPr>
          <w:sz w:val="24"/>
          <w:szCs w:val="24"/>
        </w:rPr>
      </w:pPr>
      <w:r w:rsidRPr="004379EB">
        <w:rPr>
          <w:sz w:val="24"/>
          <w:szCs w:val="24"/>
        </w:rPr>
        <w:t>C. Toujours ganglionnaire</w:t>
      </w:r>
    </w:p>
    <w:p w:rsidR="004379EB" w:rsidRPr="004379EB" w:rsidRDefault="004379EB" w:rsidP="004379EB">
      <w:pPr>
        <w:spacing w:after="120"/>
        <w:ind w:left="-426"/>
        <w:rPr>
          <w:sz w:val="24"/>
          <w:szCs w:val="24"/>
        </w:rPr>
      </w:pPr>
      <w:r w:rsidRPr="004379EB">
        <w:rPr>
          <w:sz w:val="24"/>
          <w:szCs w:val="24"/>
        </w:rPr>
        <w:t>D. La plus souvent de type T</w:t>
      </w:r>
    </w:p>
    <w:p w:rsidR="004379EB" w:rsidRDefault="004379EB" w:rsidP="004379EB">
      <w:pPr>
        <w:spacing w:after="120"/>
        <w:ind w:left="-426"/>
        <w:rPr>
          <w:sz w:val="24"/>
          <w:szCs w:val="24"/>
        </w:rPr>
      </w:pPr>
      <w:r w:rsidRPr="004379EB">
        <w:rPr>
          <w:sz w:val="24"/>
          <w:szCs w:val="24"/>
        </w:rPr>
        <w:t>E. Toujours agressif</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Les LNH sont plus fréquents que la maladie de Hodgkin.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Les LNH forment un groupe hétérogène (nombreuses entités).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Ils peuvent être ganglionnaires ou extra-ganglionnaires.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Faux – Ils sont le plus souvent de type B (pas T).</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Il existe des LNH indolents et des LNH agressifs.</w:t>
            </w:r>
          </w:p>
        </w:tc>
      </w:tr>
    </w:tbl>
    <w:p w:rsidR="003527FB" w:rsidRDefault="003527FB" w:rsidP="004379EB">
      <w:pPr>
        <w:spacing w:after="120"/>
        <w:ind w:left="-426"/>
        <w:rPr>
          <w:sz w:val="24"/>
          <w:szCs w:val="24"/>
        </w:rPr>
      </w:pPr>
    </w:p>
    <w:p w:rsidR="00C238AF" w:rsidRPr="00C238AF" w:rsidRDefault="00E4209C" w:rsidP="00C238AF">
      <w:pPr>
        <w:spacing w:after="120"/>
        <w:ind w:left="-426"/>
        <w:rPr>
          <w:b/>
          <w:bCs/>
          <w:sz w:val="24"/>
          <w:szCs w:val="24"/>
        </w:rPr>
      </w:pPr>
      <w:r>
        <w:rPr>
          <w:b/>
          <w:bCs/>
          <w:sz w:val="24"/>
          <w:szCs w:val="24"/>
        </w:rPr>
        <w:t>59</w:t>
      </w:r>
      <w:r w:rsidR="00C238AF" w:rsidRPr="00C238AF">
        <w:rPr>
          <w:b/>
          <w:bCs/>
          <w:sz w:val="24"/>
          <w:szCs w:val="24"/>
        </w:rPr>
        <w:t>/ Parmi les propositions suivantes, laquelle concerne le lymphome Hodgkin</w:t>
      </w:r>
      <w:r w:rsidR="00A728BC" w:rsidRPr="00A728BC">
        <w:rPr>
          <w:sz w:val="24"/>
          <w:szCs w:val="24"/>
        </w:rPr>
        <w:t>(2025,sec A)</w:t>
      </w:r>
    </w:p>
    <w:p w:rsidR="00C238AF" w:rsidRPr="00C238AF" w:rsidRDefault="00C238AF" w:rsidP="00C238AF">
      <w:pPr>
        <w:spacing w:after="120"/>
        <w:ind w:left="-426"/>
        <w:rPr>
          <w:sz w:val="24"/>
          <w:szCs w:val="24"/>
        </w:rPr>
      </w:pPr>
      <w:r w:rsidRPr="00C238AF">
        <w:rPr>
          <w:sz w:val="24"/>
          <w:szCs w:val="24"/>
        </w:rPr>
        <w:t>A. Il est plus fréquent des hémopathies malignes</w:t>
      </w:r>
    </w:p>
    <w:p w:rsidR="00C238AF" w:rsidRPr="00C238AF" w:rsidRDefault="00C238AF" w:rsidP="00C238AF">
      <w:pPr>
        <w:spacing w:after="120"/>
        <w:ind w:left="-426"/>
        <w:rPr>
          <w:sz w:val="24"/>
          <w:szCs w:val="24"/>
        </w:rPr>
      </w:pPr>
      <w:r w:rsidRPr="00BD2BFB">
        <w:rPr>
          <w:sz w:val="24"/>
          <w:szCs w:val="24"/>
        </w:rPr>
        <w:t>B. La présence de cellules de Reed-Sternberg est pathognomonique</w:t>
      </w:r>
    </w:p>
    <w:p w:rsidR="00C238AF" w:rsidRPr="00C238AF" w:rsidRDefault="00C238AF" w:rsidP="00C238AF">
      <w:pPr>
        <w:spacing w:after="120"/>
        <w:ind w:left="-426"/>
        <w:rPr>
          <w:sz w:val="24"/>
          <w:szCs w:val="24"/>
        </w:rPr>
      </w:pPr>
      <w:r w:rsidRPr="00C238AF">
        <w:rPr>
          <w:sz w:val="24"/>
          <w:szCs w:val="24"/>
        </w:rPr>
        <w:t>C. La voie d'extension est exclusivement lymphatique</w:t>
      </w:r>
    </w:p>
    <w:p w:rsidR="00C238AF" w:rsidRPr="00C238AF" w:rsidRDefault="00C238AF" w:rsidP="00C238AF">
      <w:pPr>
        <w:spacing w:after="120"/>
        <w:ind w:left="-426"/>
        <w:rPr>
          <w:sz w:val="24"/>
          <w:szCs w:val="24"/>
        </w:rPr>
      </w:pPr>
      <w:r w:rsidRPr="00C238AF">
        <w:rPr>
          <w:sz w:val="24"/>
          <w:szCs w:val="24"/>
        </w:rPr>
        <w:t>D. Le diagnostic positif est posé sur la ponction ganglionnaire</w:t>
      </w:r>
    </w:p>
    <w:p w:rsidR="00C238AF" w:rsidRDefault="00C238AF" w:rsidP="00C238AF">
      <w:pPr>
        <w:spacing w:after="120"/>
        <w:ind w:left="-426"/>
        <w:rPr>
          <w:sz w:val="24"/>
          <w:szCs w:val="24"/>
        </w:rPr>
      </w:pPr>
      <w:r w:rsidRPr="00C238AF">
        <w:rPr>
          <w:sz w:val="24"/>
          <w:szCs w:val="24"/>
        </w:rPr>
        <w:t>E. Le "CMF"</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 lymphome de Hodgkin n'est pas l'hémopathie maligne la plus fréquente.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La présence de cellules de Reed-Sternberg est pathognomonique.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L'extension peut être lymphatique, hématogène ou par contiguïté.</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Le diagnostic repose sur la biopsie ganglionnaire, pas la ponction.</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"CMF" ne correspond pas à une proposition valide.</w:t>
            </w:r>
          </w:p>
        </w:tc>
      </w:tr>
    </w:tbl>
    <w:p w:rsidR="003527FB" w:rsidRPr="00C238AF" w:rsidRDefault="003527FB" w:rsidP="00C238AF">
      <w:pPr>
        <w:spacing w:after="120"/>
        <w:ind w:left="-426"/>
        <w:rPr>
          <w:sz w:val="24"/>
          <w:szCs w:val="24"/>
        </w:rPr>
      </w:pPr>
    </w:p>
    <w:p w:rsidR="00C238AF" w:rsidRPr="00C238AF" w:rsidRDefault="00E4209C" w:rsidP="00A728BC">
      <w:pPr>
        <w:spacing w:after="120"/>
        <w:ind w:left="-426" w:right="-850"/>
        <w:rPr>
          <w:b/>
          <w:bCs/>
          <w:sz w:val="24"/>
          <w:szCs w:val="24"/>
        </w:rPr>
      </w:pPr>
      <w:r>
        <w:rPr>
          <w:b/>
          <w:bCs/>
          <w:sz w:val="24"/>
          <w:szCs w:val="24"/>
        </w:rPr>
        <w:t>60</w:t>
      </w:r>
      <w:r w:rsidR="00C238AF" w:rsidRPr="00C238AF">
        <w:rPr>
          <w:b/>
          <w:bCs/>
          <w:sz w:val="24"/>
          <w:szCs w:val="24"/>
        </w:rPr>
        <w:t>/ Les scores pronostiques utilisés dans les lymphomes malins non hodgkiniens sont (RF)</w:t>
      </w:r>
      <w:r w:rsidR="00A728BC" w:rsidRPr="00A728BC">
        <w:rPr>
          <w:sz w:val="24"/>
          <w:szCs w:val="24"/>
        </w:rPr>
        <w:t xml:space="preserve"> (2025,sec A</w:t>
      </w:r>
      <w:r w:rsidR="00D8244A">
        <w:rPr>
          <w:sz w:val="24"/>
          <w:szCs w:val="24"/>
        </w:rPr>
        <w:t>,2026 sec A</w:t>
      </w:r>
      <w:r w:rsidR="00A728BC" w:rsidRPr="00A728BC">
        <w:rPr>
          <w:sz w:val="24"/>
          <w:szCs w:val="24"/>
        </w:rPr>
        <w:t>)</w:t>
      </w:r>
    </w:p>
    <w:p w:rsidR="00C238AF" w:rsidRPr="00C238AF" w:rsidRDefault="00C238AF" w:rsidP="00C238AF">
      <w:pPr>
        <w:spacing w:after="120"/>
        <w:ind w:left="-426"/>
        <w:rPr>
          <w:sz w:val="24"/>
          <w:szCs w:val="24"/>
          <w:lang w:val="en-US"/>
        </w:rPr>
      </w:pPr>
      <w:r w:rsidRPr="00C238AF">
        <w:rPr>
          <w:sz w:val="24"/>
          <w:szCs w:val="24"/>
          <w:lang w:val="en-US"/>
        </w:rPr>
        <w:t>A. Score IPI</w:t>
      </w:r>
    </w:p>
    <w:p w:rsidR="00C238AF" w:rsidRPr="00C238AF" w:rsidRDefault="00C238AF" w:rsidP="00C238AF">
      <w:pPr>
        <w:spacing w:after="120"/>
        <w:ind w:left="-426"/>
        <w:rPr>
          <w:sz w:val="24"/>
          <w:szCs w:val="24"/>
          <w:lang w:val="en-US"/>
        </w:rPr>
      </w:pPr>
      <w:r w:rsidRPr="00C238AF">
        <w:rPr>
          <w:sz w:val="24"/>
          <w:szCs w:val="24"/>
          <w:lang w:val="en-US"/>
        </w:rPr>
        <w:t>B. "MIPI"</w:t>
      </w:r>
    </w:p>
    <w:p w:rsidR="00C238AF" w:rsidRPr="0003023A" w:rsidRDefault="00C238AF" w:rsidP="00C238AF">
      <w:pPr>
        <w:spacing w:after="120"/>
        <w:ind w:left="-426"/>
        <w:rPr>
          <w:sz w:val="24"/>
          <w:szCs w:val="24"/>
          <w:lang w:val="en-US"/>
        </w:rPr>
      </w:pPr>
      <w:r w:rsidRPr="0003023A">
        <w:rPr>
          <w:sz w:val="24"/>
          <w:szCs w:val="24"/>
          <w:lang w:val="en-US"/>
        </w:rPr>
        <w:t>C. "FLIPI"</w:t>
      </w:r>
    </w:p>
    <w:p w:rsidR="00C238AF" w:rsidRDefault="00C238AF" w:rsidP="00C238AF">
      <w:pPr>
        <w:spacing w:after="120"/>
        <w:ind w:left="-426"/>
        <w:rPr>
          <w:sz w:val="24"/>
          <w:szCs w:val="24"/>
          <w:lang w:val="en-US"/>
        </w:rPr>
      </w:pPr>
      <w:r w:rsidRPr="00BD2BFB">
        <w:rPr>
          <w:sz w:val="24"/>
          <w:szCs w:val="24"/>
          <w:lang w:val="en-US"/>
        </w:rPr>
        <w:t>D. "ANN ARBOR"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425BA8">
        <w:trPr>
          <w:trHeight w:val="414"/>
        </w:trPr>
        <w:tc>
          <w:tcPr>
            <w:tcW w:w="10314" w:type="dxa"/>
          </w:tcPr>
          <w:p w:rsidR="003527FB" w:rsidRPr="00425BA8" w:rsidRDefault="003527FB" w:rsidP="00425BA8">
            <w:pPr>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p>
        </w:tc>
      </w:tr>
    </w:tbl>
    <w:p w:rsidR="003527FB" w:rsidRPr="003527FB" w:rsidRDefault="003527FB" w:rsidP="00C238AF">
      <w:pPr>
        <w:spacing w:after="120"/>
        <w:ind w:left="-426"/>
        <w:rPr>
          <w:sz w:val="24"/>
          <w:szCs w:val="24"/>
        </w:rPr>
      </w:pPr>
    </w:p>
    <w:p w:rsidR="008C1441" w:rsidRPr="008C1441" w:rsidRDefault="00E4209C" w:rsidP="008C1441">
      <w:pPr>
        <w:spacing w:after="120"/>
        <w:ind w:left="-426"/>
        <w:rPr>
          <w:b/>
          <w:bCs/>
          <w:sz w:val="24"/>
          <w:szCs w:val="24"/>
        </w:rPr>
      </w:pPr>
      <w:r>
        <w:rPr>
          <w:b/>
          <w:bCs/>
          <w:sz w:val="24"/>
          <w:szCs w:val="24"/>
        </w:rPr>
        <w:t>51</w:t>
      </w:r>
      <w:r w:rsidR="008C1441" w:rsidRPr="008C1441">
        <w:rPr>
          <w:b/>
          <w:bCs/>
          <w:sz w:val="24"/>
          <w:szCs w:val="24"/>
        </w:rPr>
        <w:t>/ Au cours des lymphomes, qu'appelle-t-on signes généraux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spacing w:after="120"/>
        <w:ind w:left="-426"/>
        <w:rPr>
          <w:sz w:val="24"/>
          <w:szCs w:val="24"/>
        </w:rPr>
      </w:pPr>
      <w:r w:rsidRPr="008C1441">
        <w:rPr>
          <w:sz w:val="24"/>
          <w:szCs w:val="24"/>
        </w:rPr>
        <w:t>A/ Une fièvre &gt; 38°C, un amaigrissement &gt; 10% du poids, des sueurs nocturnes.</w:t>
      </w:r>
    </w:p>
    <w:p w:rsidR="008C1441" w:rsidRPr="008C1441" w:rsidRDefault="008C1441" w:rsidP="008C1441">
      <w:pPr>
        <w:spacing w:after="120"/>
        <w:ind w:left="-426"/>
        <w:rPr>
          <w:sz w:val="24"/>
          <w:szCs w:val="24"/>
        </w:rPr>
      </w:pPr>
      <w:r w:rsidRPr="008C1441">
        <w:rPr>
          <w:sz w:val="24"/>
          <w:szCs w:val="24"/>
        </w:rPr>
        <w:t>B/ Une anorexie, une asthénie, un amaigrissement.</w:t>
      </w:r>
    </w:p>
    <w:p w:rsidR="008C1441" w:rsidRPr="008C1441" w:rsidRDefault="008C1441" w:rsidP="008C1441">
      <w:pPr>
        <w:spacing w:after="120"/>
        <w:ind w:left="-426"/>
        <w:rPr>
          <w:sz w:val="24"/>
          <w:szCs w:val="24"/>
        </w:rPr>
      </w:pPr>
      <w:r w:rsidRPr="008C1441">
        <w:rPr>
          <w:sz w:val="24"/>
          <w:szCs w:val="24"/>
        </w:rPr>
        <w:t>C/ Une altération de l'état général, des cytopénies, un syndrome tumoral.</w:t>
      </w:r>
    </w:p>
    <w:p w:rsidR="008C1441" w:rsidRPr="008C1441" w:rsidRDefault="008C1441" w:rsidP="008C1441">
      <w:pPr>
        <w:spacing w:after="120"/>
        <w:ind w:left="-426"/>
        <w:rPr>
          <w:sz w:val="24"/>
          <w:szCs w:val="24"/>
        </w:rPr>
      </w:pPr>
      <w:r w:rsidRPr="008C1441">
        <w:rPr>
          <w:sz w:val="24"/>
          <w:szCs w:val="24"/>
        </w:rPr>
        <w:t>D/ Une fièvre &gt; 38°C, un amaigrissement &gt; 10% du poids, un syndrome tumoral.</w:t>
      </w:r>
    </w:p>
    <w:p w:rsidR="008C1441" w:rsidRDefault="008C1441" w:rsidP="008C1441">
      <w:pPr>
        <w:spacing w:after="120"/>
        <w:ind w:left="-426"/>
        <w:rPr>
          <w:sz w:val="24"/>
          <w:szCs w:val="24"/>
        </w:rPr>
      </w:pPr>
      <w:r w:rsidRPr="008C1441">
        <w:rPr>
          <w:sz w:val="24"/>
          <w:szCs w:val="24"/>
        </w:rPr>
        <w:t>E/ Adénopathies, douleur généralisée, fièvre &gt; 38°C.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Vrai – Les signes généraux (critères B d'Ann Arbor) sont : fièvre &gt; 38°C, amaigrissement &gt; 10 % du poids, sueurs nocturnes.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 Anorexie, asthénie, amaigrissement ne sont pas les critères B stricts.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Cytopénies et syndrome tumoral ne sont pas des signes généraux.</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Le syndrome tumoral n'en fait pas partie.</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Les adénopathies ne sont pas un signe général.</w:t>
            </w:r>
          </w:p>
        </w:tc>
      </w:tr>
    </w:tbl>
    <w:p w:rsidR="003527FB" w:rsidRPr="00111734" w:rsidRDefault="003527FB" w:rsidP="008C1441">
      <w:pPr>
        <w:spacing w:after="120"/>
        <w:ind w:left="-426"/>
        <w:rPr>
          <w:sz w:val="24"/>
          <w:szCs w:val="24"/>
          <w:rtl/>
        </w:rPr>
      </w:pPr>
    </w:p>
    <w:p w:rsidR="003530ED" w:rsidRDefault="003530ED" w:rsidP="003D7432">
      <w:pPr>
        <w:spacing w:after="0"/>
        <w:ind w:left="-426"/>
        <w:jc w:val="center"/>
        <w:rPr>
          <w:rFonts w:ascii="Arial" w:hAnsi="Arial"/>
          <w:b/>
          <w:bCs/>
          <w:i/>
          <w:iCs/>
          <w:sz w:val="32"/>
          <w:szCs w:val="32"/>
          <w:u w:val="single"/>
        </w:rPr>
      </w:pPr>
    </w:p>
    <w:p w:rsidR="003530ED" w:rsidRDefault="003530ED" w:rsidP="003D7432">
      <w:pPr>
        <w:spacing w:after="0"/>
        <w:ind w:left="-426"/>
        <w:jc w:val="center"/>
        <w:rPr>
          <w:rFonts w:ascii="Arial" w:hAnsi="Arial"/>
          <w:b/>
          <w:bCs/>
          <w:i/>
          <w:iCs/>
          <w:sz w:val="32"/>
          <w:szCs w:val="32"/>
          <w:u w:val="single"/>
        </w:rPr>
      </w:pPr>
    </w:p>
    <w:p w:rsidR="008B3D1A" w:rsidRDefault="008B3D1A" w:rsidP="003D7432">
      <w:pPr>
        <w:spacing w:after="0"/>
        <w:ind w:left="-426"/>
        <w:jc w:val="center"/>
        <w:rPr>
          <w:b/>
          <w:bCs/>
          <w:i/>
          <w:iCs/>
          <w:sz w:val="32"/>
          <w:szCs w:val="32"/>
          <w:u w:val="single"/>
        </w:rPr>
      </w:pPr>
      <w:r w:rsidRPr="008B3D1A">
        <w:rPr>
          <w:rFonts w:ascii="Arial" w:hAnsi="Arial"/>
          <w:b/>
          <w:bCs/>
          <w:i/>
          <w:iCs/>
          <w:sz w:val="32"/>
          <w:szCs w:val="32"/>
          <w:u w:val="single"/>
        </w:rPr>
        <w:lastRenderedPageBreak/>
        <w:t>1</w:t>
      </w:r>
      <w:r w:rsidR="00E916E5">
        <w:rPr>
          <w:rFonts w:ascii="Arial" w:hAnsi="Arial"/>
          <w:b/>
          <w:bCs/>
          <w:i/>
          <w:iCs/>
          <w:sz w:val="32"/>
          <w:szCs w:val="32"/>
          <w:u w:val="single"/>
        </w:rPr>
        <w:t>4</w:t>
      </w:r>
      <w:r w:rsidRPr="008B3D1A">
        <w:rPr>
          <w:rFonts w:ascii="Arial" w:hAnsi="Arial"/>
          <w:b/>
          <w:bCs/>
          <w:i/>
          <w:iCs/>
          <w:sz w:val="32"/>
          <w:szCs w:val="32"/>
          <w:u w:val="single"/>
        </w:rPr>
        <w:t>-</w:t>
      </w:r>
      <w:r w:rsidRPr="008B3D1A">
        <w:rPr>
          <w:rFonts w:ascii="Arial" w:hAnsi="Arial"/>
          <w:b/>
          <w:bCs/>
          <w:i/>
          <w:iCs/>
          <w:sz w:val="32"/>
          <w:szCs w:val="32"/>
        </w:rPr>
        <w:t xml:space="preserve"> </w:t>
      </w:r>
      <w:r w:rsidR="003D7432" w:rsidRPr="003D7432">
        <w:rPr>
          <w:b/>
          <w:bCs/>
          <w:i/>
          <w:iCs/>
          <w:sz w:val="32"/>
          <w:szCs w:val="32"/>
          <w:u w:val="single"/>
        </w:rPr>
        <w:t xml:space="preserve">Myélome multiple et maladie de </w:t>
      </w:r>
      <w:proofErr w:type="spellStart"/>
      <w:r w:rsidR="003D7432" w:rsidRPr="003D7432">
        <w:rPr>
          <w:b/>
          <w:bCs/>
          <w:i/>
          <w:iCs/>
          <w:sz w:val="32"/>
          <w:szCs w:val="32"/>
          <w:u w:val="single"/>
        </w:rPr>
        <w:t>Waldenstrom</w:t>
      </w:r>
      <w:proofErr w:type="spellEnd"/>
    </w:p>
    <w:p w:rsidR="00955F70" w:rsidRPr="00955F70" w:rsidRDefault="00E4209C" w:rsidP="00955F70">
      <w:pPr>
        <w:spacing w:after="120"/>
        <w:ind w:left="-426"/>
        <w:rPr>
          <w:b/>
          <w:bCs/>
          <w:sz w:val="24"/>
          <w:szCs w:val="24"/>
        </w:rPr>
      </w:pPr>
      <w:r>
        <w:rPr>
          <w:b/>
          <w:bCs/>
          <w:sz w:val="24"/>
          <w:szCs w:val="24"/>
        </w:rPr>
        <w:t>62</w:t>
      </w:r>
      <w:r w:rsidR="00955F70" w:rsidRPr="00955F70">
        <w:rPr>
          <w:b/>
          <w:bCs/>
          <w:sz w:val="24"/>
          <w:szCs w:val="24"/>
        </w:rPr>
        <w:t>/ Tous les éléments suivants sont utilisés pour apprécier la masse tumorale d’un myélome sauf un lequel ?</w:t>
      </w:r>
      <w:r w:rsidR="00A728BC" w:rsidRPr="00A728BC">
        <w:rPr>
          <w:sz w:val="24"/>
          <w:szCs w:val="24"/>
        </w:rPr>
        <w:t xml:space="preserve"> (2025,sec A</w:t>
      </w:r>
      <w:r w:rsidR="00594D77">
        <w:rPr>
          <w:sz w:val="24"/>
          <w:szCs w:val="24"/>
        </w:rPr>
        <w:t>,2026 sec A</w:t>
      </w:r>
      <w:r w:rsidR="008C1441">
        <w:rPr>
          <w:sz w:val="24"/>
          <w:szCs w:val="24"/>
        </w:rPr>
        <w:t>,B</w:t>
      </w:r>
      <w:r w:rsidR="00A728BC" w:rsidRPr="00A728BC">
        <w:rPr>
          <w:sz w:val="24"/>
          <w:szCs w:val="24"/>
        </w:rPr>
        <w:t>)</w:t>
      </w:r>
    </w:p>
    <w:p w:rsidR="00955F70" w:rsidRPr="00955F70" w:rsidRDefault="00955F70" w:rsidP="00955F70">
      <w:pPr>
        <w:spacing w:after="120"/>
        <w:ind w:left="-426"/>
        <w:rPr>
          <w:sz w:val="24"/>
          <w:szCs w:val="24"/>
        </w:rPr>
      </w:pPr>
      <w:r w:rsidRPr="00955F70">
        <w:rPr>
          <w:sz w:val="24"/>
          <w:szCs w:val="24"/>
        </w:rPr>
        <w:t>A) Concentration de composant monoclonal</w:t>
      </w:r>
    </w:p>
    <w:p w:rsidR="00955F70" w:rsidRPr="00955F70" w:rsidRDefault="00955F70" w:rsidP="00955F70">
      <w:pPr>
        <w:spacing w:after="120"/>
        <w:ind w:left="-426"/>
        <w:rPr>
          <w:sz w:val="24"/>
          <w:szCs w:val="24"/>
        </w:rPr>
      </w:pPr>
      <w:r w:rsidRPr="00955F70">
        <w:rPr>
          <w:sz w:val="24"/>
          <w:szCs w:val="24"/>
        </w:rPr>
        <w:t>B) Lésion osseuse</w:t>
      </w:r>
    </w:p>
    <w:p w:rsidR="00955F70" w:rsidRPr="00955F70" w:rsidRDefault="00955F70" w:rsidP="00955F70">
      <w:pPr>
        <w:spacing w:after="120"/>
        <w:ind w:left="-426"/>
        <w:rPr>
          <w:sz w:val="24"/>
          <w:szCs w:val="24"/>
        </w:rPr>
      </w:pPr>
      <w:r w:rsidRPr="00BD2BFB">
        <w:rPr>
          <w:sz w:val="24"/>
          <w:szCs w:val="24"/>
        </w:rPr>
        <w:t>C) Vitesse de sédimentation</w:t>
      </w:r>
    </w:p>
    <w:p w:rsidR="00955F70" w:rsidRPr="00955F70" w:rsidRDefault="00955F70" w:rsidP="00955F70">
      <w:pPr>
        <w:spacing w:after="120"/>
        <w:ind w:left="-426"/>
        <w:rPr>
          <w:sz w:val="24"/>
          <w:szCs w:val="24"/>
        </w:rPr>
      </w:pPr>
      <w:r w:rsidRPr="00955F70">
        <w:rPr>
          <w:sz w:val="24"/>
          <w:szCs w:val="24"/>
        </w:rPr>
        <w:t>D) Dosage de l’</w:t>
      </w:r>
      <w:proofErr w:type="spellStart"/>
      <w:r w:rsidRPr="00955F70">
        <w:rPr>
          <w:sz w:val="24"/>
          <w:szCs w:val="24"/>
        </w:rPr>
        <w:t>Hb</w:t>
      </w:r>
      <w:proofErr w:type="spellEnd"/>
    </w:p>
    <w:p w:rsidR="00955F70" w:rsidRDefault="00955F70" w:rsidP="00955F70">
      <w:pPr>
        <w:spacing w:after="120"/>
        <w:ind w:left="-426"/>
        <w:rPr>
          <w:sz w:val="24"/>
          <w:szCs w:val="24"/>
        </w:rPr>
      </w:pPr>
      <w:r w:rsidRPr="00955F70">
        <w:rPr>
          <w:sz w:val="24"/>
          <w:szCs w:val="24"/>
        </w:rPr>
        <w:t>E) Dosage de Ca²⁺</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Vrai – La concentration du composant monoclonal fait partie des critères de Salmon et </w:t>
            </w:r>
            <w:proofErr w:type="spellStart"/>
            <w:r w:rsidRPr="003527FB">
              <w:rPr>
                <w:rFonts w:asciiTheme="minorHAnsi" w:eastAsiaTheme="minorHAnsi" w:hAnsiTheme="minorHAnsi" w:cstheme="minorBidi"/>
                <w:sz w:val="24"/>
                <w:szCs w:val="24"/>
              </w:rPr>
              <w:t>Durie</w:t>
            </w:r>
            <w:proofErr w:type="spellEnd"/>
            <w:r w:rsidRPr="003527FB">
              <w:rPr>
                <w:rFonts w:asciiTheme="minorHAnsi" w:eastAsiaTheme="minorHAnsi" w:hAnsiTheme="minorHAnsi" w:cstheme="minorBidi"/>
                <w:sz w:val="24"/>
                <w:szCs w:val="24"/>
              </w:rPr>
              <w: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Les lésions osseuses font partie des critères.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La VS n'est pas un critère de masse tumorale.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Vrai – Le dosage de l'</w:t>
            </w:r>
            <w:proofErr w:type="spellStart"/>
            <w:r w:rsidRPr="003527FB">
              <w:rPr>
                <w:rFonts w:asciiTheme="minorHAnsi" w:eastAsiaTheme="minorHAnsi" w:hAnsiTheme="minorHAnsi" w:cstheme="minorBidi"/>
                <w:sz w:val="24"/>
                <w:szCs w:val="24"/>
              </w:rPr>
              <w:t>Hb</w:t>
            </w:r>
            <w:proofErr w:type="spellEnd"/>
            <w:r w:rsidRPr="003527FB">
              <w:rPr>
                <w:rFonts w:asciiTheme="minorHAnsi" w:eastAsiaTheme="minorHAnsi" w:hAnsiTheme="minorHAnsi" w:cstheme="minorBidi"/>
                <w:sz w:val="24"/>
                <w:szCs w:val="24"/>
              </w:rPr>
              <w:t xml:space="preserve"> fait partie des critères.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Vrai – Le dosage du Ca²⁺ fait partie des critères.</w:t>
            </w:r>
          </w:p>
        </w:tc>
      </w:tr>
    </w:tbl>
    <w:p w:rsidR="003527FB" w:rsidRDefault="003527FB" w:rsidP="00955F70">
      <w:pPr>
        <w:spacing w:after="120"/>
        <w:ind w:left="-426"/>
        <w:rPr>
          <w:sz w:val="24"/>
          <w:szCs w:val="24"/>
        </w:rPr>
      </w:pPr>
    </w:p>
    <w:p w:rsidR="0016483E" w:rsidRPr="0016483E" w:rsidRDefault="00E4209C" w:rsidP="008C1441">
      <w:pPr>
        <w:spacing w:after="120"/>
        <w:ind w:left="-426"/>
        <w:rPr>
          <w:b/>
          <w:bCs/>
          <w:sz w:val="24"/>
          <w:szCs w:val="24"/>
        </w:rPr>
      </w:pPr>
      <w:r>
        <w:rPr>
          <w:b/>
          <w:bCs/>
          <w:sz w:val="24"/>
          <w:szCs w:val="24"/>
        </w:rPr>
        <w:t>63</w:t>
      </w:r>
      <w:r w:rsidR="0016483E" w:rsidRPr="0016483E">
        <w:rPr>
          <w:b/>
          <w:bCs/>
          <w:sz w:val="24"/>
          <w:szCs w:val="24"/>
        </w:rPr>
        <w:t>/ Le maître symptôme du myélome multiple est :</w:t>
      </w:r>
      <w:r w:rsidR="00A728BC" w:rsidRPr="00A728BC">
        <w:rPr>
          <w:sz w:val="24"/>
          <w:szCs w:val="24"/>
        </w:rPr>
        <w:t xml:space="preserve"> (2025,sec A</w:t>
      </w:r>
      <w:r w:rsidR="008C1441">
        <w:rPr>
          <w:sz w:val="24"/>
          <w:szCs w:val="24"/>
        </w:rPr>
        <w:t>,</w:t>
      </w:r>
      <w:r w:rsidR="008C1441" w:rsidRPr="008C1441">
        <w:t xml:space="preserve"> </w:t>
      </w:r>
      <w:r w:rsidR="008C1441" w:rsidRPr="008C1441">
        <w:rPr>
          <w:sz w:val="24"/>
          <w:szCs w:val="24"/>
        </w:rPr>
        <w:t xml:space="preserve">2026 sec </w:t>
      </w:r>
      <w:r w:rsidR="008C1441">
        <w:rPr>
          <w:sz w:val="24"/>
          <w:szCs w:val="24"/>
        </w:rPr>
        <w:t>B</w:t>
      </w:r>
      <w:r w:rsidR="00A728BC" w:rsidRPr="00A728BC">
        <w:rPr>
          <w:sz w:val="24"/>
          <w:szCs w:val="24"/>
        </w:rPr>
        <w:t>)</w:t>
      </w:r>
    </w:p>
    <w:p w:rsidR="0016483E" w:rsidRPr="0016483E" w:rsidRDefault="0016483E" w:rsidP="0016483E">
      <w:pPr>
        <w:spacing w:after="120"/>
        <w:ind w:left="-426"/>
        <w:rPr>
          <w:sz w:val="24"/>
          <w:szCs w:val="24"/>
        </w:rPr>
      </w:pPr>
      <w:r w:rsidRPr="0016483E">
        <w:rPr>
          <w:sz w:val="24"/>
          <w:szCs w:val="24"/>
        </w:rPr>
        <w:t>A) Vertige</w:t>
      </w:r>
    </w:p>
    <w:p w:rsidR="0016483E" w:rsidRPr="0016483E" w:rsidRDefault="0016483E" w:rsidP="0016483E">
      <w:pPr>
        <w:spacing w:after="120"/>
        <w:ind w:left="-426"/>
        <w:rPr>
          <w:sz w:val="24"/>
          <w:szCs w:val="24"/>
        </w:rPr>
      </w:pPr>
      <w:r w:rsidRPr="0016483E">
        <w:rPr>
          <w:sz w:val="24"/>
          <w:szCs w:val="24"/>
        </w:rPr>
        <w:t>B) Fièvre</w:t>
      </w:r>
    </w:p>
    <w:p w:rsidR="0016483E" w:rsidRPr="0016483E" w:rsidRDefault="0016483E" w:rsidP="0016483E">
      <w:pPr>
        <w:spacing w:after="120"/>
        <w:ind w:left="-426"/>
        <w:rPr>
          <w:sz w:val="24"/>
          <w:szCs w:val="24"/>
        </w:rPr>
      </w:pPr>
      <w:r w:rsidRPr="0016483E">
        <w:rPr>
          <w:sz w:val="24"/>
          <w:szCs w:val="24"/>
        </w:rPr>
        <w:t>C) ADP</w:t>
      </w:r>
    </w:p>
    <w:p w:rsidR="0016483E" w:rsidRPr="0016483E" w:rsidRDefault="0016483E" w:rsidP="0016483E">
      <w:pPr>
        <w:spacing w:after="120"/>
        <w:ind w:left="-426"/>
        <w:rPr>
          <w:sz w:val="24"/>
          <w:szCs w:val="24"/>
        </w:rPr>
      </w:pPr>
      <w:r w:rsidRPr="00BD2BFB">
        <w:rPr>
          <w:sz w:val="24"/>
          <w:szCs w:val="24"/>
        </w:rPr>
        <w:t>D) Douleur osseuse</w:t>
      </w:r>
    </w:p>
    <w:p w:rsidR="0016483E" w:rsidRDefault="0016483E" w:rsidP="0016483E">
      <w:pPr>
        <w:spacing w:after="120"/>
        <w:ind w:left="-426"/>
        <w:rPr>
          <w:sz w:val="24"/>
          <w:szCs w:val="24"/>
        </w:rPr>
      </w:pPr>
      <w:r w:rsidRPr="0016483E">
        <w:rPr>
          <w:sz w:val="24"/>
          <w:szCs w:val="24"/>
        </w:rPr>
        <w:t>E) Hémorragie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 vertige n'est pas le maître symptôme.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 La fièvre n'est pas typique.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Les ADP sont absentes dans le myélome.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Vrai – La douleur osseuse est le maître symptôme (70 % des cas au diagnostic).</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L'hémorragie n'est pas le maître symptôme.</w:t>
            </w:r>
          </w:p>
        </w:tc>
      </w:tr>
    </w:tbl>
    <w:p w:rsidR="003527FB" w:rsidRDefault="003527FB" w:rsidP="0016483E">
      <w:pPr>
        <w:spacing w:after="120"/>
        <w:ind w:left="-426"/>
        <w:rPr>
          <w:sz w:val="24"/>
          <w:szCs w:val="24"/>
        </w:rPr>
      </w:pPr>
    </w:p>
    <w:p w:rsidR="003530ED" w:rsidRDefault="003530ED" w:rsidP="00D32F8A">
      <w:pPr>
        <w:spacing w:after="120"/>
        <w:ind w:left="-426"/>
        <w:rPr>
          <w:b/>
          <w:bCs/>
          <w:sz w:val="24"/>
          <w:szCs w:val="24"/>
        </w:rPr>
      </w:pPr>
    </w:p>
    <w:p w:rsidR="003530ED" w:rsidRDefault="003530ED" w:rsidP="00D32F8A">
      <w:pPr>
        <w:spacing w:after="120"/>
        <w:ind w:left="-426"/>
        <w:rPr>
          <w:b/>
          <w:bCs/>
          <w:sz w:val="24"/>
          <w:szCs w:val="24"/>
        </w:rPr>
      </w:pPr>
    </w:p>
    <w:p w:rsidR="003530ED" w:rsidRDefault="003530ED" w:rsidP="00D32F8A">
      <w:pPr>
        <w:spacing w:after="120"/>
        <w:ind w:left="-426"/>
        <w:rPr>
          <w:b/>
          <w:bCs/>
          <w:sz w:val="24"/>
          <w:szCs w:val="24"/>
        </w:rPr>
      </w:pPr>
    </w:p>
    <w:p w:rsidR="00D32F8A" w:rsidRPr="00D32F8A" w:rsidRDefault="00E4209C" w:rsidP="00D32F8A">
      <w:pPr>
        <w:spacing w:after="120"/>
        <w:ind w:left="-426"/>
        <w:rPr>
          <w:b/>
          <w:bCs/>
          <w:sz w:val="24"/>
          <w:szCs w:val="24"/>
        </w:rPr>
      </w:pPr>
      <w:r>
        <w:rPr>
          <w:b/>
          <w:bCs/>
          <w:sz w:val="24"/>
          <w:szCs w:val="24"/>
        </w:rPr>
        <w:lastRenderedPageBreak/>
        <w:t>64</w:t>
      </w:r>
      <w:r w:rsidR="00D32F8A" w:rsidRPr="00D32F8A">
        <w:rPr>
          <w:b/>
          <w:bCs/>
          <w:sz w:val="24"/>
          <w:szCs w:val="24"/>
        </w:rPr>
        <w:t>/ en cas d'</w:t>
      </w:r>
      <w:r w:rsidR="00594D77" w:rsidRPr="00D32F8A">
        <w:rPr>
          <w:b/>
          <w:bCs/>
          <w:sz w:val="24"/>
          <w:szCs w:val="24"/>
        </w:rPr>
        <w:t>électrophorèse</w:t>
      </w:r>
      <w:r w:rsidR="00D32F8A" w:rsidRPr="00D32F8A">
        <w:rPr>
          <w:b/>
          <w:bCs/>
          <w:sz w:val="24"/>
          <w:szCs w:val="24"/>
        </w:rPr>
        <w:t xml:space="preserve"> qui montre une </w:t>
      </w:r>
      <w:proofErr w:type="spellStart"/>
      <w:r w:rsidR="00D32F8A" w:rsidRPr="00D32F8A">
        <w:rPr>
          <w:b/>
          <w:bCs/>
          <w:sz w:val="24"/>
          <w:szCs w:val="24"/>
        </w:rPr>
        <w:t>gammapathie</w:t>
      </w:r>
      <w:proofErr w:type="spellEnd"/>
      <w:r w:rsidR="00D32F8A" w:rsidRPr="00D32F8A">
        <w:rPr>
          <w:b/>
          <w:bCs/>
          <w:sz w:val="24"/>
          <w:szCs w:val="24"/>
        </w:rPr>
        <w:t xml:space="preserve"> monoclonale avec des examen clinique et paraclinique normales ,en suspect :</w:t>
      </w:r>
      <w:r w:rsidR="00A728BC" w:rsidRPr="00A728BC">
        <w:rPr>
          <w:sz w:val="24"/>
          <w:szCs w:val="24"/>
        </w:rPr>
        <w:t xml:space="preserve"> (2025,sec A)</w:t>
      </w:r>
    </w:p>
    <w:p w:rsidR="00D32F8A" w:rsidRPr="00D32F8A" w:rsidRDefault="00D32F8A" w:rsidP="00D32F8A">
      <w:pPr>
        <w:spacing w:after="120"/>
        <w:ind w:left="-426"/>
        <w:rPr>
          <w:sz w:val="24"/>
          <w:szCs w:val="24"/>
        </w:rPr>
      </w:pPr>
      <w:r w:rsidRPr="00D32F8A">
        <w:rPr>
          <w:sz w:val="24"/>
          <w:szCs w:val="24"/>
        </w:rPr>
        <w:t>A)MM</w:t>
      </w:r>
    </w:p>
    <w:p w:rsidR="00D32F8A" w:rsidRPr="00D32F8A" w:rsidRDefault="00D32F8A" w:rsidP="00D32F8A">
      <w:pPr>
        <w:spacing w:after="120"/>
        <w:ind w:left="-426"/>
        <w:rPr>
          <w:sz w:val="24"/>
          <w:szCs w:val="24"/>
        </w:rPr>
      </w:pPr>
      <w:r w:rsidRPr="00D32F8A">
        <w:rPr>
          <w:sz w:val="24"/>
          <w:szCs w:val="24"/>
        </w:rPr>
        <w:t>B)LMC</w:t>
      </w:r>
    </w:p>
    <w:p w:rsidR="00D32F8A" w:rsidRPr="00D32F8A" w:rsidRDefault="00D32F8A" w:rsidP="00D32F8A">
      <w:pPr>
        <w:spacing w:after="120"/>
        <w:ind w:left="-426"/>
        <w:rPr>
          <w:sz w:val="24"/>
          <w:szCs w:val="24"/>
        </w:rPr>
      </w:pPr>
      <w:r w:rsidRPr="00D32F8A">
        <w:rPr>
          <w:sz w:val="24"/>
          <w:szCs w:val="24"/>
        </w:rPr>
        <w:t>C)Lymphome de bas</w:t>
      </w:r>
      <w:r w:rsidR="00C238AF">
        <w:rPr>
          <w:sz w:val="24"/>
          <w:szCs w:val="24"/>
        </w:rPr>
        <w:t xml:space="preserve"> </w:t>
      </w:r>
      <w:r w:rsidRPr="00D32F8A">
        <w:rPr>
          <w:sz w:val="24"/>
          <w:szCs w:val="24"/>
        </w:rPr>
        <w:t>grade</w:t>
      </w:r>
    </w:p>
    <w:p w:rsidR="00D32F8A" w:rsidRPr="00D32F8A" w:rsidRDefault="00D32F8A" w:rsidP="00D32F8A">
      <w:pPr>
        <w:spacing w:after="120"/>
        <w:ind w:left="-426"/>
        <w:rPr>
          <w:sz w:val="24"/>
          <w:szCs w:val="24"/>
        </w:rPr>
      </w:pPr>
      <w:r w:rsidRPr="00D32F8A">
        <w:rPr>
          <w:sz w:val="24"/>
          <w:szCs w:val="24"/>
        </w:rPr>
        <w:t>D)MGUS</w:t>
      </w:r>
    </w:p>
    <w:p w:rsidR="00D32F8A" w:rsidRDefault="00D32F8A" w:rsidP="00D32F8A">
      <w:pPr>
        <w:spacing w:after="120"/>
        <w:ind w:left="-426"/>
        <w:rPr>
          <w:sz w:val="24"/>
          <w:szCs w:val="24"/>
        </w:rPr>
      </w:pPr>
      <w:r w:rsidRPr="00BD2BFB">
        <w:rPr>
          <w:sz w:val="24"/>
          <w:szCs w:val="24"/>
        </w:rPr>
        <w:t>E)Aucun repense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7626B4" w:rsidRDefault="003527FB" w:rsidP="00A9462E">
            <w:pPr>
              <w:spacing w:after="120"/>
              <w:ind w:right="-709"/>
              <w:rPr>
                <w:rFonts w:asciiTheme="minorHAnsi" w:eastAsiaTheme="minorHAnsi" w:hAnsiTheme="minorHAnsi" w:cstheme="minorBidi"/>
                <w:b/>
                <w:bCs/>
                <w:sz w:val="24"/>
                <w:szCs w:val="24"/>
                <w:lang w:bidi="ar-DZ"/>
              </w:rPr>
            </w:pPr>
            <w:r w:rsidRPr="00BF6DD0">
              <w:rPr>
                <w:rFonts w:asciiTheme="minorHAnsi" w:eastAsiaTheme="minorHAnsi" w:hAnsiTheme="minorHAnsi" w:cstheme="minorBidi"/>
                <w:b/>
                <w:bCs/>
                <w:sz w:val="24"/>
                <w:szCs w:val="24"/>
              </w:rPr>
              <w:t xml:space="preserve">Réponse : </w:t>
            </w:r>
            <w:r w:rsidR="00D108A4">
              <w:rPr>
                <w:rFonts w:asciiTheme="minorHAnsi" w:eastAsiaTheme="minorHAnsi" w:hAnsiTheme="minorHAnsi" w:cstheme="minorBidi"/>
                <w:b/>
                <w:bCs/>
                <w:sz w:val="24"/>
                <w:szCs w:val="24"/>
              </w:rPr>
              <w:t>D</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D108A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 </w:t>
            </w:r>
            <w:r w:rsidR="00D108A4">
              <w:t xml:space="preserve"> </w:t>
            </w:r>
            <w:r w:rsidR="00D108A4" w:rsidRPr="00D108A4">
              <w:rPr>
                <w:rFonts w:asciiTheme="minorHAnsi" w:eastAsiaTheme="minorHAnsi" w:hAnsiTheme="minorHAnsi" w:cstheme="minorBidi"/>
                <w:sz w:val="24"/>
                <w:szCs w:val="24"/>
              </w:rPr>
              <w:t>On attend des signes de myélome : anémie, insuffisance rénale, hypercalcémie, lésions osseuses, ou autres critères de myélome</w:t>
            </w:r>
          </w:p>
          <w:p w:rsidR="00D108A4" w:rsidRDefault="003527FB" w:rsidP="00D108A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w:t>
            </w:r>
            <w:r w:rsidR="00D108A4">
              <w:t xml:space="preserve"> </w:t>
            </w:r>
            <w:r w:rsidR="00D108A4" w:rsidRPr="00D108A4">
              <w:rPr>
                <w:rFonts w:asciiTheme="minorHAnsi" w:eastAsiaTheme="minorHAnsi" w:hAnsiTheme="minorHAnsi" w:cstheme="minorBidi"/>
                <w:sz w:val="24"/>
                <w:szCs w:val="24"/>
              </w:rPr>
              <w:t>C’est une prolifération myéloïde avec hyperleucocytose et présence de BCR-ABL1</w:t>
            </w:r>
          </w:p>
          <w:p w:rsidR="003527FB" w:rsidRPr="003527FB" w:rsidRDefault="003527FB" w:rsidP="00D108A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C : Faux – </w:t>
            </w:r>
          </w:p>
          <w:p w:rsidR="003527FB" w:rsidRPr="003527FB" w:rsidRDefault="003527FB" w:rsidP="00D108A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w:t>
            </w:r>
            <w:r w:rsidR="00D108A4">
              <w:rPr>
                <w:rFonts w:asciiTheme="minorHAnsi" w:eastAsiaTheme="minorHAnsi" w:hAnsiTheme="minorHAnsi" w:cstheme="minorBidi"/>
                <w:sz w:val="24"/>
                <w:szCs w:val="24"/>
              </w:rPr>
              <w:t xml:space="preserve">Vrai – </w:t>
            </w:r>
            <w:r w:rsidR="00D108A4">
              <w:t xml:space="preserve"> </w:t>
            </w:r>
            <w:r w:rsidR="00D108A4" w:rsidRPr="00D108A4">
              <w:rPr>
                <w:rFonts w:asciiTheme="minorHAnsi" w:eastAsiaTheme="minorHAnsi" w:hAnsiTheme="minorHAnsi" w:cstheme="minorBidi"/>
                <w:sz w:val="24"/>
                <w:szCs w:val="24"/>
              </w:rPr>
              <w:t>Pic monoclonal + absence de signes de maladie d’organe ou de myélome</w:t>
            </w:r>
          </w:p>
          <w:p w:rsidR="003527FB" w:rsidRPr="00BF6DD0" w:rsidRDefault="003527FB" w:rsidP="00D108A4">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w:t>
            </w:r>
          </w:p>
        </w:tc>
      </w:tr>
    </w:tbl>
    <w:p w:rsidR="003527FB" w:rsidRDefault="003527FB" w:rsidP="00D32F8A">
      <w:pPr>
        <w:spacing w:after="120"/>
        <w:ind w:left="-426"/>
        <w:rPr>
          <w:sz w:val="24"/>
          <w:szCs w:val="24"/>
        </w:rPr>
      </w:pPr>
    </w:p>
    <w:p w:rsidR="008C1441" w:rsidRPr="008C1441" w:rsidRDefault="00A9462E" w:rsidP="008C1441">
      <w:pPr>
        <w:spacing w:after="120"/>
        <w:ind w:left="-426"/>
        <w:rPr>
          <w:b/>
          <w:bCs/>
          <w:sz w:val="24"/>
          <w:szCs w:val="24"/>
        </w:rPr>
      </w:pPr>
      <w:r>
        <w:rPr>
          <w:b/>
          <w:bCs/>
          <w:sz w:val="24"/>
          <w:szCs w:val="24"/>
        </w:rPr>
        <w:t>65</w:t>
      </w:r>
      <w:r w:rsidR="008C1441" w:rsidRPr="008C1441">
        <w:rPr>
          <w:b/>
          <w:bCs/>
          <w:sz w:val="24"/>
          <w:szCs w:val="24"/>
        </w:rPr>
        <w:t xml:space="preserve">/ La maladie de </w:t>
      </w:r>
      <w:proofErr w:type="spellStart"/>
      <w:r w:rsidR="008C1441" w:rsidRPr="008C1441">
        <w:rPr>
          <w:b/>
          <w:bCs/>
          <w:sz w:val="24"/>
          <w:szCs w:val="24"/>
        </w:rPr>
        <w:t>Waldenström</w:t>
      </w:r>
      <w:proofErr w:type="spellEnd"/>
      <w:r w:rsidR="008C1441" w:rsidRPr="008C1441">
        <w:rPr>
          <w:b/>
          <w:bCs/>
          <w:sz w:val="24"/>
          <w:szCs w:val="24"/>
        </w:rPr>
        <w:t xml:space="preserve"> est un syndrome </w:t>
      </w:r>
      <w:proofErr w:type="spellStart"/>
      <w:r w:rsidR="008C1441" w:rsidRPr="008C1441">
        <w:rPr>
          <w:b/>
          <w:bCs/>
          <w:sz w:val="24"/>
          <w:szCs w:val="24"/>
        </w:rPr>
        <w:t>lymphoprolifératif</w:t>
      </w:r>
      <w:proofErr w:type="spellEnd"/>
      <w:r w:rsidR="008C1441" w:rsidRPr="008C1441">
        <w:rPr>
          <w:b/>
          <w:bCs/>
          <w:sz w:val="24"/>
          <w:szCs w:val="24"/>
        </w:rPr>
        <w:t xml:space="preserve"> caractérisé par : (cochez la réponse fausse)</w:t>
      </w:r>
      <w:r w:rsidR="008C1441" w:rsidRPr="008C1441">
        <w:rPr>
          <w:sz w:val="24"/>
          <w:szCs w:val="24"/>
        </w:rPr>
        <w:t xml:space="preserve"> </w:t>
      </w:r>
      <w:r w:rsidR="008C1441" w:rsidRPr="00A728BC">
        <w:rPr>
          <w:sz w:val="24"/>
          <w:szCs w:val="24"/>
        </w:rPr>
        <w:t>(2025,sec A</w:t>
      </w:r>
      <w:r w:rsidR="008C1441">
        <w:rPr>
          <w:sz w:val="24"/>
          <w:szCs w:val="24"/>
        </w:rPr>
        <w:t>,</w:t>
      </w:r>
      <w:r w:rsidR="008C1441" w:rsidRPr="008C1441">
        <w:rPr>
          <w:sz w:val="24"/>
          <w:szCs w:val="24"/>
        </w:rPr>
        <w:t>2026 sec B</w:t>
      </w:r>
      <w:r w:rsidR="008C1441" w:rsidRPr="00A728BC">
        <w:rPr>
          <w:sz w:val="24"/>
          <w:szCs w:val="24"/>
        </w:rPr>
        <w:t>)</w:t>
      </w:r>
    </w:p>
    <w:p w:rsidR="008C1441" w:rsidRPr="008C1441" w:rsidRDefault="008C1441" w:rsidP="008C1441">
      <w:pPr>
        <w:spacing w:after="120"/>
        <w:ind w:left="-426"/>
        <w:rPr>
          <w:sz w:val="24"/>
          <w:szCs w:val="24"/>
        </w:rPr>
      </w:pPr>
      <w:r w:rsidRPr="00BD2BFB">
        <w:rPr>
          <w:sz w:val="24"/>
          <w:szCs w:val="24"/>
        </w:rPr>
        <w:t>A/ Lésions osseuses diffuses</w:t>
      </w:r>
    </w:p>
    <w:p w:rsidR="008C1441" w:rsidRPr="008C1441" w:rsidRDefault="008C1441" w:rsidP="008C1441">
      <w:pPr>
        <w:spacing w:after="120"/>
        <w:ind w:left="-426"/>
        <w:rPr>
          <w:sz w:val="24"/>
          <w:szCs w:val="24"/>
        </w:rPr>
      </w:pPr>
      <w:r w:rsidRPr="008C1441">
        <w:rPr>
          <w:sz w:val="24"/>
          <w:szCs w:val="24"/>
        </w:rPr>
        <w:t>B/ C'est une pathologie du sujet âgé</w:t>
      </w:r>
    </w:p>
    <w:p w:rsidR="008C1441" w:rsidRPr="008C1441" w:rsidRDefault="008C1441" w:rsidP="008C1441">
      <w:pPr>
        <w:spacing w:after="120"/>
        <w:ind w:left="-426"/>
        <w:rPr>
          <w:sz w:val="24"/>
          <w:szCs w:val="24"/>
        </w:rPr>
      </w:pPr>
      <w:r w:rsidRPr="008C1441">
        <w:rPr>
          <w:sz w:val="24"/>
          <w:szCs w:val="24"/>
        </w:rPr>
        <w:t>C/ Le maître symptôme est l'hyperviscosité sanguine</w:t>
      </w:r>
    </w:p>
    <w:p w:rsidR="008C1441" w:rsidRPr="008C1441" w:rsidRDefault="008C1441" w:rsidP="008C1441">
      <w:pPr>
        <w:spacing w:after="120"/>
        <w:ind w:left="-426"/>
        <w:rPr>
          <w:sz w:val="24"/>
          <w:szCs w:val="24"/>
        </w:rPr>
      </w:pPr>
      <w:r w:rsidRPr="008C1441">
        <w:rPr>
          <w:sz w:val="24"/>
          <w:szCs w:val="24"/>
        </w:rPr>
        <w:t xml:space="preserve">D/ Caractérisé par une infiltration médullaire par plus de 30 % de </w:t>
      </w:r>
      <w:proofErr w:type="spellStart"/>
      <w:r w:rsidRPr="008C1441">
        <w:rPr>
          <w:sz w:val="24"/>
          <w:szCs w:val="24"/>
        </w:rPr>
        <w:t>lympho</w:t>
      </w:r>
      <w:proofErr w:type="spellEnd"/>
      <w:r w:rsidRPr="008C1441">
        <w:rPr>
          <w:sz w:val="24"/>
          <w:szCs w:val="24"/>
        </w:rPr>
        <w:t>-plasmocytes</w:t>
      </w:r>
    </w:p>
    <w:p w:rsidR="008C1441" w:rsidRDefault="008C1441" w:rsidP="008C1441">
      <w:pPr>
        <w:spacing w:after="120"/>
        <w:ind w:left="-426"/>
        <w:rPr>
          <w:sz w:val="24"/>
          <w:szCs w:val="24"/>
        </w:rPr>
      </w:pPr>
      <w:r w:rsidRPr="008C1441">
        <w:rPr>
          <w:sz w:val="24"/>
          <w:szCs w:val="24"/>
        </w:rPr>
        <w:t>E/ A l'</w:t>
      </w:r>
      <w:proofErr w:type="spellStart"/>
      <w:r w:rsidRPr="008C1441">
        <w:rPr>
          <w:sz w:val="24"/>
          <w:szCs w:val="24"/>
        </w:rPr>
        <w:t>immunofixation</w:t>
      </w:r>
      <w:proofErr w:type="spellEnd"/>
      <w:r w:rsidRPr="008C1441">
        <w:rPr>
          <w:sz w:val="24"/>
          <w:szCs w:val="24"/>
        </w:rPr>
        <w:t xml:space="preserve">, l'immunoglobuline est de type </w:t>
      </w:r>
      <w:proofErr w:type="spellStart"/>
      <w:r w:rsidRPr="008C1441">
        <w:rPr>
          <w:sz w:val="24"/>
          <w:szCs w:val="24"/>
        </w:rPr>
        <w:t>IgM</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Faux (réponse fausse) – Les lésions osseuses diffuses ne font pas partie de la maladie de </w:t>
            </w:r>
            <w:proofErr w:type="spellStart"/>
            <w:r w:rsidRPr="003527FB">
              <w:rPr>
                <w:rFonts w:asciiTheme="minorHAnsi" w:eastAsiaTheme="minorHAnsi" w:hAnsiTheme="minorHAnsi" w:cstheme="minorBidi"/>
                <w:sz w:val="24"/>
                <w:szCs w:val="24"/>
              </w:rPr>
              <w:t>Waldenström</w:t>
            </w:r>
            <w:proofErr w:type="spellEnd"/>
            <w:r w:rsidRPr="003527FB">
              <w:rPr>
                <w:rFonts w:asciiTheme="minorHAnsi" w:eastAsiaTheme="minorHAnsi" w:hAnsiTheme="minorHAnsi" w:cstheme="minorBidi"/>
                <w:sz w:val="24"/>
                <w:szCs w:val="24"/>
              </w:rPr>
              <w:t xml:space="preserve"> (contrairement au myélome).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Pathologie du sujet âgé.</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Vrai – Le maître symptôme est l'hyperviscosité sanguine.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Infiltration médullaire par &gt; 30 % de </w:t>
            </w:r>
            <w:proofErr w:type="spellStart"/>
            <w:r w:rsidRPr="003527FB">
              <w:rPr>
                <w:rFonts w:asciiTheme="minorHAnsi" w:eastAsiaTheme="minorHAnsi" w:hAnsiTheme="minorHAnsi" w:cstheme="minorBidi"/>
                <w:sz w:val="24"/>
                <w:szCs w:val="24"/>
              </w:rPr>
              <w:t>lympho</w:t>
            </w:r>
            <w:proofErr w:type="spellEnd"/>
            <w:r w:rsidRPr="003527FB">
              <w:rPr>
                <w:rFonts w:asciiTheme="minorHAnsi" w:eastAsiaTheme="minorHAnsi" w:hAnsiTheme="minorHAnsi" w:cstheme="minorBidi"/>
                <w:sz w:val="24"/>
                <w:szCs w:val="24"/>
              </w:rPr>
              <w:t>-plasmocytes.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Vrai – </w:t>
            </w:r>
            <w:proofErr w:type="spellStart"/>
            <w:r w:rsidRPr="003527FB">
              <w:rPr>
                <w:rFonts w:asciiTheme="minorHAnsi" w:eastAsiaTheme="minorHAnsi" w:hAnsiTheme="minorHAnsi" w:cstheme="minorBidi"/>
                <w:sz w:val="24"/>
                <w:szCs w:val="24"/>
              </w:rPr>
              <w:t>IgM</w:t>
            </w:r>
            <w:proofErr w:type="spellEnd"/>
            <w:r w:rsidRPr="003527FB">
              <w:rPr>
                <w:rFonts w:asciiTheme="minorHAnsi" w:eastAsiaTheme="minorHAnsi" w:hAnsiTheme="minorHAnsi" w:cstheme="minorBidi"/>
                <w:sz w:val="24"/>
                <w:szCs w:val="24"/>
              </w:rPr>
              <w:t xml:space="preserve"> monoclonale à l'</w:t>
            </w:r>
            <w:proofErr w:type="spellStart"/>
            <w:r w:rsidRPr="003527FB">
              <w:rPr>
                <w:rFonts w:asciiTheme="minorHAnsi" w:eastAsiaTheme="minorHAnsi" w:hAnsiTheme="minorHAnsi" w:cstheme="minorBidi"/>
                <w:sz w:val="24"/>
                <w:szCs w:val="24"/>
              </w:rPr>
              <w:t>immunofixation</w:t>
            </w:r>
            <w:proofErr w:type="spellEnd"/>
            <w:r w:rsidRPr="003527FB">
              <w:rPr>
                <w:rFonts w:asciiTheme="minorHAnsi" w:eastAsiaTheme="minorHAnsi" w:hAnsiTheme="minorHAnsi" w:cstheme="minorBidi"/>
                <w:sz w:val="24"/>
                <w:szCs w:val="24"/>
              </w:rPr>
              <w:t>.</w:t>
            </w:r>
          </w:p>
        </w:tc>
      </w:tr>
    </w:tbl>
    <w:p w:rsidR="003527FB" w:rsidRDefault="003527FB" w:rsidP="008C1441">
      <w:pPr>
        <w:spacing w:after="120"/>
        <w:ind w:left="-426"/>
        <w:rPr>
          <w:sz w:val="24"/>
          <w:szCs w:val="24"/>
        </w:rPr>
      </w:pPr>
    </w:p>
    <w:p w:rsidR="003530ED" w:rsidRDefault="003530ED" w:rsidP="00191BA1">
      <w:pPr>
        <w:spacing w:after="120"/>
        <w:ind w:left="-426"/>
        <w:rPr>
          <w:b/>
          <w:bCs/>
          <w:sz w:val="24"/>
          <w:szCs w:val="24"/>
        </w:rPr>
      </w:pPr>
    </w:p>
    <w:p w:rsidR="003530ED" w:rsidRDefault="003530ED" w:rsidP="00191BA1">
      <w:pPr>
        <w:spacing w:after="120"/>
        <w:ind w:left="-426"/>
        <w:rPr>
          <w:b/>
          <w:bCs/>
          <w:sz w:val="24"/>
          <w:szCs w:val="24"/>
        </w:rPr>
      </w:pPr>
    </w:p>
    <w:p w:rsidR="00191BA1" w:rsidRPr="00191BA1" w:rsidRDefault="00A9462E" w:rsidP="00A9462E">
      <w:pPr>
        <w:spacing w:after="0"/>
        <w:ind w:left="-426"/>
        <w:rPr>
          <w:b/>
          <w:bCs/>
          <w:sz w:val="24"/>
          <w:szCs w:val="24"/>
        </w:rPr>
      </w:pPr>
      <w:r>
        <w:rPr>
          <w:b/>
          <w:bCs/>
          <w:sz w:val="24"/>
          <w:szCs w:val="24"/>
        </w:rPr>
        <w:lastRenderedPageBreak/>
        <w:t>66</w:t>
      </w:r>
      <w:r w:rsidR="00191BA1" w:rsidRPr="00191BA1">
        <w:rPr>
          <w:b/>
          <w:bCs/>
          <w:sz w:val="24"/>
          <w:szCs w:val="24"/>
        </w:rPr>
        <w:t xml:space="preserve">/ Dans la maladie de </w:t>
      </w:r>
      <w:proofErr w:type="spellStart"/>
      <w:r w:rsidR="00191BA1" w:rsidRPr="00191BA1">
        <w:rPr>
          <w:b/>
          <w:bCs/>
          <w:sz w:val="24"/>
          <w:szCs w:val="24"/>
        </w:rPr>
        <w:t>Waldenström</w:t>
      </w:r>
      <w:proofErr w:type="spellEnd"/>
      <w:r w:rsidR="00191BA1" w:rsidRPr="00191BA1">
        <w:rPr>
          <w:b/>
          <w:bCs/>
          <w:sz w:val="24"/>
          <w:szCs w:val="24"/>
        </w:rPr>
        <w:t>, la prolifération cellulaire maligne concerne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191BA1" w:rsidRPr="00191BA1" w:rsidRDefault="00191BA1" w:rsidP="00191BA1">
      <w:pPr>
        <w:spacing w:after="120"/>
        <w:ind w:left="-426"/>
        <w:rPr>
          <w:sz w:val="24"/>
          <w:szCs w:val="24"/>
        </w:rPr>
      </w:pPr>
      <w:r w:rsidRPr="00191BA1">
        <w:rPr>
          <w:sz w:val="24"/>
          <w:szCs w:val="24"/>
        </w:rPr>
        <w:t>A/ les plasmocytes.</w:t>
      </w:r>
    </w:p>
    <w:p w:rsidR="00191BA1" w:rsidRPr="00191BA1" w:rsidRDefault="00191BA1" w:rsidP="00191BA1">
      <w:pPr>
        <w:spacing w:after="120"/>
        <w:ind w:left="-426"/>
        <w:rPr>
          <w:sz w:val="24"/>
          <w:szCs w:val="24"/>
        </w:rPr>
      </w:pPr>
      <w:r w:rsidRPr="00191BA1">
        <w:rPr>
          <w:sz w:val="24"/>
          <w:szCs w:val="24"/>
        </w:rPr>
        <w:t xml:space="preserve">B/ les </w:t>
      </w:r>
      <w:proofErr w:type="spellStart"/>
      <w:r w:rsidRPr="00191BA1">
        <w:rPr>
          <w:sz w:val="24"/>
          <w:szCs w:val="24"/>
        </w:rPr>
        <w:t>lympho</w:t>
      </w:r>
      <w:proofErr w:type="spellEnd"/>
      <w:r w:rsidRPr="00191BA1">
        <w:rPr>
          <w:sz w:val="24"/>
          <w:szCs w:val="24"/>
        </w:rPr>
        <w:t>-plasmocytes.</w:t>
      </w:r>
    </w:p>
    <w:p w:rsidR="00191BA1" w:rsidRPr="00191BA1" w:rsidRDefault="00191BA1" w:rsidP="00191BA1">
      <w:pPr>
        <w:spacing w:after="120"/>
        <w:ind w:left="-426"/>
        <w:rPr>
          <w:sz w:val="24"/>
          <w:szCs w:val="24"/>
        </w:rPr>
      </w:pPr>
      <w:r w:rsidRPr="00191BA1">
        <w:rPr>
          <w:sz w:val="24"/>
          <w:szCs w:val="24"/>
        </w:rPr>
        <w:t>C/ les blastes.</w:t>
      </w:r>
    </w:p>
    <w:p w:rsidR="00191BA1" w:rsidRPr="00191BA1" w:rsidRDefault="00191BA1" w:rsidP="00191BA1">
      <w:pPr>
        <w:spacing w:after="120"/>
        <w:ind w:left="-426"/>
        <w:rPr>
          <w:sz w:val="24"/>
          <w:szCs w:val="24"/>
        </w:rPr>
      </w:pPr>
      <w:r w:rsidRPr="00191BA1">
        <w:rPr>
          <w:sz w:val="24"/>
          <w:szCs w:val="24"/>
        </w:rPr>
        <w:t>D/ Les lymphocytes matures.</w:t>
      </w:r>
    </w:p>
    <w:p w:rsidR="00191BA1" w:rsidRDefault="00191BA1" w:rsidP="003530ED">
      <w:pPr>
        <w:spacing w:after="0"/>
        <w:ind w:left="-426"/>
        <w:rPr>
          <w:sz w:val="24"/>
          <w:szCs w:val="24"/>
        </w:rPr>
      </w:pPr>
      <w:r w:rsidRPr="00191BA1">
        <w:rPr>
          <w:sz w:val="24"/>
          <w:szCs w:val="24"/>
        </w:rPr>
        <w:t xml:space="preserve">E/ les </w:t>
      </w:r>
      <w:proofErr w:type="spellStart"/>
      <w:r w:rsidRPr="00191BA1">
        <w:rPr>
          <w:sz w:val="24"/>
          <w:szCs w:val="24"/>
        </w:rPr>
        <w:t>prolymphocytes</w:t>
      </w:r>
      <w:proofErr w:type="spellEnd"/>
      <w:r w:rsidRPr="00191BA1">
        <w:rPr>
          <w:sz w:val="24"/>
          <w:szCs w:val="24"/>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Les plasmocytes concernent le myélome.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Vrai – Les </w:t>
            </w:r>
            <w:proofErr w:type="spellStart"/>
            <w:r w:rsidRPr="003527FB">
              <w:rPr>
                <w:rFonts w:asciiTheme="minorHAnsi" w:eastAsiaTheme="minorHAnsi" w:hAnsiTheme="minorHAnsi" w:cstheme="minorBidi"/>
                <w:sz w:val="24"/>
                <w:szCs w:val="24"/>
              </w:rPr>
              <w:t>lympho</w:t>
            </w:r>
            <w:proofErr w:type="spellEnd"/>
            <w:r w:rsidRPr="003527FB">
              <w:rPr>
                <w:rFonts w:asciiTheme="minorHAnsi" w:eastAsiaTheme="minorHAnsi" w:hAnsiTheme="minorHAnsi" w:cstheme="minorBidi"/>
                <w:sz w:val="24"/>
                <w:szCs w:val="24"/>
              </w:rPr>
              <w:t>-plasmocytes sont la cellule caractéristique.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Faux – Les blastes concernent les leucémies aiguës.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Les lymphocytes matures concernent la LLC.</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Les </w:t>
            </w:r>
            <w:proofErr w:type="spellStart"/>
            <w:r w:rsidRPr="003527FB">
              <w:rPr>
                <w:rFonts w:asciiTheme="minorHAnsi" w:eastAsiaTheme="minorHAnsi" w:hAnsiTheme="minorHAnsi" w:cstheme="minorBidi"/>
                <w:sz w:val="24"/>
                <w:szCs w:val="24"/>
              </w:rPr>
              <w:t>prolymphocytes</w:t>
            </w:r>
            <w:proofErr w:type="spellEnd"/>
            <w:r w:rsidRPr="003527FB">
              <w:rPr>
                <w:rFonts w:asciiTheme="minorHAnsi" w:eastAsiaTheme="minorHAnsi" w:hAnsiTheme="minorHAnsi" w:cstheme="minorBidi"/>
                <w:sz w:val="24"/>
                <w:szCs w:val="24"/>
              </w:rPr>
              <w:t xml:space="preserve"> concernent la leucémie </w:t>
            </w:r>
            <w:proofErr w:type="spellStart"/>
            <w:r w:rsidRPr="003527FB">
              <w:rPr>
                <w:rFonts w:asciiTheme="minorHAnsi" w:eastAsiaTheme="minorHAnsi" w:hAnsiTheme="minorHAnsi" w:cstheme="minorBidi"/>
                <w:sz w:val="24"/>
                <w:szCs w:val="24"/>
              </w:rPr>
              <w:t>prolymphocytaire</w:t>
            </w:r>
            <w:proofErr w:type="spellEnd"/>
            <w:r w:rsidRPr="003527FB">
              <w:rPr>
                <w:rFonts w:asciiTheme="minorHAnsi" w:eastAsiaTheme="minorHAnsi" w:hAnsiTheme="minorHAnsi" w:cstheme="minorBidi"/>
                <w:sz w:val="24"/>
                <w:szCs w:val="24"/>
              </w:rPr>
              <w:t>.</w:t>
            </w:r>
          </w:p>
        </w:tc>
      </w:tr>
    </w:tbl>
    <w:p w:rsidR="003527FB" w:rsidRPr="00191BA1" w:rsidRDefault="003527FB" w:rsidP="003530ED">
      <w:pPr>
        <w:spacing w:after="0"/>
        <w:ind w:left="-426"/>
        <w:rPr>
          <w:sz w:val="24"/>
          <w:szCs w:val="24"/>
        </w:rPr>
      </w:pPr>
    </w:p>
    <w:p w:rsidR="00191BA1" w:rsidRPr="00191BA1" w:rsidRDefault="00A9462E" w:rsidP="003530ED">
      <w:pPr>
        <w:spacing w:after="0"/>
        <w:ind w:left="-426" w:right="-850"/>
        <w:rPr>
          <w:b/>
          <w:bCs/>
          <w:sz w:val="24"/>
          <w:szCs w:val="24"/>
        </w:rPr>
      </w:pPr>
      <w:r>
        <w:rPr>
          <w:b/>
          <w:bCs/>
          <w:sz w:val="24"/>
          <w:szCs w:val="24"/>
        </w:rPr>
        <w:t>67</w:t>
      </w:r>
      <w:r w:rsidR="00191BA1" w:rsidRPr="00191BA1">
        <w:rPr>
          <w:b/>
          <w:bCs/>
          <w:sz w:val="24"/>
          <w:szCs w:val="24"/>
        </w:rPr>
        <w:t>/ Dans l'exploration du myélome, tous ces examens sont indispensables sauf un. Lequel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191BA1" w:rsidRPr="00191BA1" w:rsidRDefault="00191BA1" w:rsidP="00191BA1">
      <w:pPr>
        <w:spacing w:after="120"/>
        <w:ind w:left="-426"/>
        <w:rPr>
          <w:sz w:val="24"/>
          <w:szCs w:val="24"/>
        </w:rPr>
      </w:pPr>
      <w:r w:rsidRPr="00191BA1">
        <w:rPr>
          <w:sz w:val="24"/>
          <w:szCs w:val="24"/>
        </w:rPr>
        <w:t>A/ Le myélogramme.</w:t>
      </w:r>
    </w:p>
    <w:p w:rsidR="00191BA1" w:rsidRPr="00191BA1" w:rsidRDefault="00191BA1" w:rsidP="00191BA1">
      <w:pPr>
        <w:spacing w:after="120"/>
        <w:ind w:left="-426"/>
        <w:rPr>
          <w:sz w:val="24"/>
          <w:szCs w:val="24"/>
        </w:rPr>
      </w:pPr>
      <w:r w:rsidRPr="00191BA1">
        <w:rPr>
          <w:sz w:val="24"/>
          <w:szCs w:val="24"/>
        </w:rPr>
        <w:t>B/ Le dosage de la calcémie.</w:t>
      </w:r>
    </w:p>
    <w:p w:rsidR="00191BA1" w:rsidRPr="00191BA1" w:rsidRDefault="00191BA1" w:rsidP="00191BA1">
      <w:pPr>
        <w:spacing w:after="120"/>
        <w:ind w:left="-426"/>
        <w:rPr>
          <w:sz w:val="24"/>
          <w:szCs w:val="24"/>
        </w:rPr>
      </w:pPr>
      <w:r w:rsidRPr="00191BA1">
        <w:rPr>
          <w:sz w:val="24"/>
          <w:szCs w:val="24"/>
        </w:rPr>
        <w:t>C/ Le dosage de la créatinine sanguine.</w:t>
      </w:r>
    </w:p>
    <w:p w:rsidR="00191BA1" w:rsidRPr="00191BA1" w:rsidRDefault="00191BA1" w:rsidP="00191BA1">
      <w:pPr>
        <w:spacing w:after="120"/>
        <w:ind w:left="-426"/>
        <w:rPr>
          <w:sz w:val="24"/>
          <w:szCs w:val="24"/>
        </w:rPr>
      </w:pPr>
      <w:r w:rsidRPr="00191BA1">
        <w:rPr>
          <w:sz w:val="24"/>
          <w:szCs w:val="24"/>
        </w:rPr>
        <w:t>D/ La radiographie osseuse.</w:t>
      </w:r>
    </w:p>
    <w:p w:rsidR="00191BA1" w:rsidRDefault="00191BA1" w:rsidP="003530ED">
      <w:pPr>
        <w:spacing w:after="0"/>
        <w:ind w:left="-426"/>
        <w:rPr>
          <w:sz w:val="24"/>
          <w:szCs w:val="24"/>
        </w:rPr>
      </w:pPr>
      <w:r w:rsidRPr="00191BA1">
        <w:rPr>
          <w:sz w:val="24"/>
          <w:szCs w:val="24"/>
        </w:rPr>
        <w:t>E/ La TDM cervico-thoraco-abdomino-pelvienne.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Vrai – Le myélogramme est indispensable (infiltration plasmocytaire &gt; 10 %).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Vrai – Le dosage de la calcémie est indispensable (critère CRAB).</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Vrai – Le dosage de la créatinine est indispensable (critère CRAB).</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Vrai – La radiographie osseuse est indispensable (lésions lytiques).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La TDM cervico-thoraco-abdomino-pelvienne n'est pas indispensable dans le bilan initial du myélome.</w:t>
            </w:r>
          </w:p>
        </w:tc>
      </w:tr>
    </w:tbl>
    <w:p w:rsidR="003527FB" w:rsidRDefault="003527FB" w:rsidP="003530ED">
      <w:pPr>
        <w:spacing w:after="0"/>
        <w:ind w:left="-426"/>
        <w:rPr>
          <w:sz w:val="24"/>
          <w:szCs w:val="24"/>
        </w:rPr>
      </w:pPr>
    </w:p>
    <w:p w:rsidR="008C1441" w:rsidRPr="008C1441" w:rsidRDefault="00A9462E" w:rsidP="003530ED">
      <w:pPr>
        <w:spacing w:after="0"/>
        <w:ind w:left="-426"/>
        <w:rPr>
          <w:b/>
          <w:bCs/>
          <w:sz w:val="24"/>
          <w:szCs w:val="24"/>
        </w:rPr>
      </w:pPr>
      <w:r>
        <w:rPr>
          <w:b/>
          <w:bCs/>
          <w:sz w:val="24"/>
          <w:szCs w:val="24"/>
        </w:rPr>
        <w:t>68</w:t>
      </w:r>
      <w:r w:rsidR="008C1441" w:rsidRPr="008C1441">
        <w:rPr>
          <w:b/>
          <w:bCs/>
          <w:sz w:val="24"/>
          <w:szCs w:val="24"/>
        </w:rPr>
        <w:t xml:space="preserve">/ Quel est votre diagnostic devant une </w:t>
      </w:r>
      <w:proofErr w:type="spellStart"/>
      <w:r w:rsidR="008C1441" w:rsidRPr="008C1441">
        <w:rPr>
          <w:b/>
          <w:bCs/>
          <w:sz w:val="24"/>
          <w:szCs w:val="24"/>
        </w:rPr>
        <w:t>gammapathie</w:t>
      </w:r>
      <w:proofErr w:type="spellEnd"/>
      <w:r w:rsidR="008C1441" w:rsidRPr="008C1441">
        <w:rPr>
          <w:b/>
          <w:bCs/>
          <w:sz w:val="24"/>
          <w:szCs w:val="24"/>
        </w:rPr>
        <w:t xml:space="preserve"> monoclonale avec myélogramme, bilan radiologique, NFS, calcémie et créatinine normaux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spacing w:after="120"/>
        <w:ind w:left="-426"/>
        <w:rPr>
          <w:sz w:val="24"/>
          <w:szCs w:val="24"/>
        </w:rPr>
      </w:pPr>
      <w:r w:rsidRPr="008C1441">
        <w:rPr>
          <w:sz w:val="24"/>
          <w:szCs w:val="24"/>
        </w:rPr>
        <w:t>A/ Myélome multiple</w:t>
      </w:r>
    </w:p>
    <w:p w:rsidR="008C1441" w:rsidRPr="008C1441" w:rsidRDefault="008C1441" w:rsidP="008C1441">
      <w:pPr>
        <w:spacing w:after="120"/>
        <w:ind w:left="-426"/>
        <w:rPr>
          <w:sz w:val="24"/>
          <w:szCs w:val="24"/>
        </w:rPr>
      </w:pPr>
      <w:r w:rsidRPr="008C1441">
        <w:rPr>
          <w:sz w:val="24"/>
          <w:szCs w:val="24"/>
        </w:rPr>
        <w:t>B/ Leucémie lymphoïde chronique</w:t>
      </w:r>
    </w:p>
    <w:p w:rsidR="008C1441" w:rsidRPr="008C1441" w:rsidRDefault="008C1441" w:rsidP="008C1441">
      <w:pPr>
        <w:spacing w:after="120"/>
        <w:ind w:left="-426"/>
        <w:rPr>
          <w:sz w:val="24"/>
          <w:szCs w:val="24"/>
        </w:rPr>
      </w:pPr>
      <w:r w:rsidRPr="008C1441">
        <w:rPr>
          <w:sz w:val="24"/>
          <w:szCs w:val="24"/>
        </w:rPr>
        <w:t>C/ Lymphome de bas grade type folliculaire</w:t>
      </w:r>
    </w:p>
    <w:p w:rsidR="008C1441" w:rsidRPr="008C1441" w:rsidRDefault="008C1441" w:rsidP="008C1441">
      <w:pPr>
        <w:spacing w:after="120"/>
        <w:ind w:left="-426"/>
        <w:rPr>
          <w:sz w:val="24"/>
          <w:szCs w:val="24"/>
        </w:rPr>
      </w:pPr>
      <w:r w:rsidRPr="008C1441">
        <w:rPr>
          <w:sz w:val="24"/>
          <w:szCs w:val="24"/>
        </w:rPr>
        <w:t xml:space="preserve">D/ </w:t>
      </w:r>
      <w:proofErr w:type="spellStart"/>
      <w:r w:rsidRPr="008C1441">
        <w:rPr>
          <w:sz w:val="24"/>
          <w:szCs w:val="24"/>
        </w:rPr>
        <w:t>Gammapathie</w:t>
      </w:r>
      <w:proofErr w:type="spellEnd"/>
      <w:r w:rsidRPr="008C1441">
        <w:rPr>
          <w:sz w:val="24"/>
          <w:szCs w:val="24"/>
        </w:rPr>
        <w:t xml:space="preserve"> monoclonale de signification indéterminée (MGUS)</w:t>
      </w:r>
    </w:p>
    <w:p w:rsidR="008C1441" w:rsidRDefault="008C1441" w:rsidP="008C1441">
      <w:pPr>
        <w:spacing w:after="120"/>
        <w:ind w:left="-426"/>
        <w:rPr>
          <w:sz w:val="24"/>
          <w:szCs w:val="24"/>
        </w:rPr>
      </w:pPr>
      <w:r w:rsidRPr="008C1441">
        <w:rPr>
          <w:sz w:val="24"/>
          <w:szCs w:val="24"/>
        </w:rPr>
        <w:t>E/ Aucun diagnostic n'est possible à ce niveau-là</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 myélome multiple est symptomatique (CRAB).</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Faux – La LLC ne donne pas de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xml:space="preserve"> monoclonale typique.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C : Faux – Le lymphome folliculaire peut donner une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mais le contexte est différent.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Une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xml:space="preserve"> monoclonale isolée avec bilan normal = MGUS.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Le diagnostic de MGUS est possible.</w:t>
            </w:r>
          </w:p>
        </w:tc>
      </w:tr>
    </w:tbl>
    <w:p w:rsidR="003527FB" w:rsidRPr="00955F70" w:rsidRDefault="003527FB" w:rsidP="008C1441">
      <w:pPr>
        <w:spacing w:after="120"/>
        <w:ind w:left="-426"/>
        <w:rPr>
          <w:sz w:val="24"/>
          <w:szCs w:val="24"/>
        </w:rPr>
      </w:pPr>
    </w:p>
    <w:p w:rsidR="008B3D1A" w:rsidRDefault="008B3D1A" w:rsidP="003D7432">
      <w:pPr>
        <w:spacing w:after="0"/>
        <w:jc w:val="center"/>
        <w:rPr>
          <w:b/>
          <w:bCs/>
          <w:i/>
          <w:iCs/>
          <w:sz w:val="32"/>
          <w:szCs w:val="32"/>
          <w:u w:val="single"/>
        </w:rPr>
      </w:pPr>
      <w:r w:rsidRPr="008B3D1A">
        <w:rPr>
          <w:rFonts w:ascii="Arial" w:hAnsi="Arial"/>
          <w:b/>
          <w:bCs/>
          <w:i/>
          <w:iCs/>
          <w:sz w:val="32"/>
          <w:szCs w:val="32"/>
          <w:u w:val="single"/>
        </w:rPr>
        <w:t>1</w:t>
      </w:r>
      <w:r w:rsidR="00C853CE">
        <w:rPr>
          <w:rFonts w:ascii="Arial" w:hAnsi="Arial"/>
          <w:b/>
          <w:bCs/>
          <w:i/>
          <w:iCs/>
          <w:sz w:val="32"/>
          <w:szCs w:val="32"/>
          <w:u w:val="single"/>
        </w:rPr>
        <w:t>5</w:t>
      </w:r>
      <w:r w:rsidRPr="008B3D1A">
        <w:rPr>
          <w:rFonts w:ascii="Arial" w:hAnsi="Arial"/>
          <w:b/>
          <w:bCs/>
          <w:i/>
          <w:iCs/>
          <w:sz w:val="32"/>
          <w:szCs w:val="32"/>
          <w:u w:val="single"/>
        </w:rPr>
        <w:t>-</w:t>
      </w:r>
      <w:r w:rsidRPr="008B3D1A">
        <w:rPr>
          <w:rFonts w:ascii="Arial" w:hAnsi="Arial"/>
          <w:b/>
          <w:bCs/>
          <w:i/>
          <w:iCs/>
          <w:sz w:val="32"/>
          <w:szCs w:val="32"/>
        </w:rPr>
        <w:t xml:space="preserve"> </w:t>
      </w:r>
      <w:r w:rsidR="003D7432" w:rsidRPr="003D7432">
        <w:rPr>
          <w:b/>
          <w:bCs/>
          <w:i/>
          <w:iCs/>
          <w:sz w:val="32"/>
          <w:szCs w:val="32"/>
          <w:u w:val="single"/>
        </w:rPr>
        <w:t>Pathologies de l’hémostase primaire</w:t>
      </w:r>
    </w:p>
    <w:p w:rsidR="00046EEC" w:rsidRPr="00046EEC" w:rsidRDefault="00A9462E" w:rsidP="00046EEC">
      <w:pPr>
        <w:tabs>
          <w:tab w:val="left" w:pos="4808"/>
        </w:tabs>
        <w:spacing w:after="120"/>
        <w:ind w:left="-426" w:right="-709"/>
        <w:rPr>
          <w:rFonts w:asciiTheme="minorHAnsi" w:hAnsiTheme="minorHAnsi" w:cstheme="minorHAnsi"/>
          <w:b/>
          <w:bCs/>
          <w:sz w:val="24"/>
          <w:szCs w:val="24"/>
        </w:rPr>
      </w:pPr>
      <w:r>
        <w:rPr>
          <w:rFonts w:asciiTheme="minorHAnsi" w:hAnsiTheme="minorHAnsi" w:cstheme="minorHAnsi"/>
          <w:b/>
          <w:bCs/>
          <w:sz w:val="24"/>
          <w:szCs w:val="24"/>
        </w:rPr>
        <w:t>69</w:t>
      </w:r>
      <w:r w:rsidR="00046EEC" w:rsidRPr="00046EEC">
        <w:rPr>
          <w:rFonts w:asciiTheme="minorHAnsi" w:hAnsiTheme="minorHAnsi" w:cstheme="minorHAnsi"/>
          <w:b/>
          <w:bCs/>
          <w:sz w:val="24"/>
          <w:szCs w:val="24"/>
        </w:rPr>
        <w:t xml:space="preserve"> - Chez un malade dont le taux de plaquettes est de 200 000/mm3 le temp</w:t>
      </w:r>
      <w:r w:rsidR="00046EEC">
        <w:rPr>
          <w:rFonts w:asciiTheme="minorHAnsi" w:hAnsiTheme="minorHAnsi" w:cstheme="minorHAnsi"/>
          <w:b/>
          <w:bCs/>
          <w:sz w:val="24"/>
          <w:szCs w:val="24"/>
        </w:rPr>
        <w:t xml:space="preserve">s de saignement est </w:t>
      </w:r>
      <w:r w:rsidR="00046EEC" w:rsidRPr="00046EEC">
        <w:rPr>
          <w:rFonts w:asciiTheme="minorHAnsi" w:hAnsiTheme="minorHAnsi" w:cstheme="minorHAnsi"/>
          <w:b/>
          <w:bCs/>
          <w:sz w:val="24"/>
          <w:szCs w:val="24"/>
        </w:rPr>
        <w:t>habituellement normal dans l'une des circonstances suivantes: Laquelle?</w:t>
      </w:r>
      <w:r w:rsidR="001C161F" w:rsidRPr="001C161F">
        <w:rPr>
          <w:sz w:val="24"/>
          <w:szCs w:val="24"/>
        </w:rPr>
        <w:t xml:space="preserve"> (2016)</w:t>
      </w:r>
    </w:p>
    <w:p w:rsidR="00046EEC" w:rsidRPr="00046EEC" w:rsidRDefault="00046EEC" w:rsidP="00046EEC">
      <w:pPr>
        <w:tabs>
          <w:tab w:val="left" w:pos="4808"/>
        </w:tabs>
        <w:spacing w:after="120"/>
        <w:ind w:left="-426"/>
        <w:rPr>
          <w:rFonts w:asciiTheme="minorHAnsi" w:hAnsiTheme="minorHAnsi" w:cstheme="minorHAnsi"/>
          <w:sz w:val="24"/>
          <w:szCs w:val="24"/>
        </w:rPr>
      </w:pPr>
      <w:r w:rsidRPr="00BD2BFB">
        <w:rPr>
          <w:rFonts w:asciiTheme="minorHAnsi" w:hAnsiTheme="minorHAnsi" w:cstheme="minorHAnsi"/>
          <w:sz w:val="24"/>
          <w:szCs w:val="24"/>
        </w:rPr>
        <w:t>1. Purpura rhumatoïde (vasculaire)</w:t>
      </w:r>
    </w:p>
    <w:p w:rsidR="00046EEC" w:rsidRPr="00046EEC" w:rsidRDefault="00046EEC" w:rsidP="00046EEC">
      <w:pPr>
        <w:tabs>
          <w:tab w:val="left" w:pos="4808"/>
        </w:tabs>
        <w:spacing w:after="120"/>
        <w:ind w:left="-426"/>
        <w:rPr>
          <w:rFonts w:asciiTheme="minorHAnsi" w:hAnsiTheme="minorHAnsi" w:cstheme="minorHAnsi"/>
          <w:sz w:val="24"/>
          <w:szCs w:val="24"/>
        </w:rPr>
      </w:pPr>
      <w:r w:rsidRPr="00046EEC">
        <w:rPr>
          <w:rFonts w:asciiTheme="minorHAnsi" w:hAnsiTheme="minorHAnsi" w:cstheme="minorHAnsi"/>
          <w:sz w:val="24"/>
          <w:szCs w:val="24"/>
        </w:rPr>
        <w:t>2. Prise d'Aspirine</w:t>
      </w:r>
    </w:p>
    <w:p w:rsidR="00046EEC" w:rsidRPr="00046EEC" w:rsidRDefault="00046EEC" w:rsidP="00046EEC">
      <w:pPr>
        <w:tabs>
          <w:tab w:val="left" w:pos="4808"/>
        </w:tabs>
        <w:spacing w:after="120"/>
        <w:ind w:left="-426"/>
        <w:rPr>
          <w:rFonts w:asciiTheme="minorHAnsi" w:hAnsiTheme="minorHAnsi" w:cstheme="minorHAnsi"/>
          <w:sz w:val="24"/>
          <w:szCs w:val="24"/>
        </w:rPr>
      </w:pPr>
      <w:r w:rsidRPr="00046EEC">
        <w:rPr>
          <w:rFonts w:asciiTheme="minorHAnsi" w:hAnsiTheme="minorHAnsi" w:cstheme="minorHAnsi"/>
          <w:sz w:val="24"/>
          <w:szCs w:val="24"/>
        </w:rPr>
        <w:t xml:space="preserve">3. </w:t>
      </w:r>
      <w:proofErr w:type="spellStart"/>
      <w:r w:rsidRPr="00046EEC">
        <w:rPr>
          <w:rFonts w:asciiTheme="minorHAnsi" w:hAnsiTheme="minorHAnsi" w:cstheme="minorHAnsi"/>
          <w:sz w:val="24"/>
          <w:szCs w:val="24"/>
        </w:rPr>
        <w:t>Thrombopathie</w:t>
      </w:r>
      <w:proofErr w:type="spellEnd"/>
      <w:r w:rsidRPr="00046EEC">
        <w:rPr>
          <w:rFonts w:asciiTheme="minorHAnsi" w:hAnsiTheme="minorHAnsi" w:cstheme="minorHAnsi"/>
          <w:sz w:val="24"/>
          <w:szCs w:val="24"/>
        </w:rPr>
        <w:t xml:space="preserve"> constitutionnelle </w:t>
      </w:r>
    </w:p>
    <w:p w:rsidR="00046EEC" w:rsidRPr="00046EEC" w:rsidRDefault="00046EEC" w:rsidP="00046EEC">
      <w:pPr>
        <w:tabs>
          <w:tab w:val="left" w:pos="4808"/>
        </w:tabs>
        <w:spacing w:after="120"/>
        <w:ind w:left="-426"/>
        <w:rPr>
          <w:rFonts w:asciiTheme="minorHAnsi" w:hAnsiTheme="minorHAnsi" w:cstheme="minorHAnsi"/>
          <w:sz w:val="24"/>
          <w:szCs w:val="24"/>
        </w:rPr>
      </w:pPr>
      <w:r w:rsidRPr="00046EEC">
        <w:rPr>
          <w:rFonts w:asciiTheme="minorHAnsi" w:hAnsiTheme="minorHAnsi" w:cstheme="minorHAnsi"/>
          <w:sz w:val="24"/>
          <w:szCs w:val="24"/>
        </w:rPr>
        <w:t>4. Myélome multiple</w:t>
      </w:r>
    </w:p>
    <w:p w:rsidR="00F13483" w:rsidRDefault="00046EEC" w:rsidP="00046EEC">
      <w:pPr>
        <w:tabs>
          <w:tab w:val="left" w:pos="4808"/>
        </w:tabs>
        <w:spacing w:after="120"/>
        <w:ind w:left="-426"/>
        <w:rPr>
          <w:rFonts w:asciiTheme="minorHAnsi" w:hAnsiTheme="minorHAnsi" w:cstheme="minorHAnsi"/>
          <w:sz w:val="24"/>
          <w:szCs w:val="24"/>
        </w:rPr>
      </w:pPr>
      <w:r w:rsidRPr="00046EEC">
        <w:rPr>
          <w:rFonts w:asciiTheme="minorHAnsi" w:hAnsiTheme="minorHAnsi" w:cstheme="minorHAnsi"/>
          <w:sz w:val="24"/>
          <w:szCs w:val="24"/>
        </w:rPr>
        <w:t>5. Insuffisance rénale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1</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1 : Vrai – Le purpura rhumatoïde (vascularite) est une atteinte vasculaire ; la numération plaquettaire est normale (200 000/mm³) et le temps de saignement est normal car les plaquettes sont normales en nombre et en fonction.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2 : Faux – L'aspirine altère la fonction plaquettaire (</w:t>
            </w:r>
            <w:proofErr w:type="spellStart"/>
            <w:r w:rsidRPr="003527FB">
              <w:rPr>
                <w:rFonts w:asciiTheme="minorHAnsi" w:eastAsiaTheme="minorHAnsi" w:hAnsiTheme="minorHAnsi" w:cstheme="minorBidi"/>
                <w:sz w:val="24"/>
                <w:szCs w:val="24"/>
              </w:rPr>
              <w:t>thrombopathie</w:t>
            </w:r>
            <w:proofErr w:type="spellEnd"/>
            <w:r w:rsidRPr="003527FB">
              <w:rPr>
                <w:rFonts w:asciiTheme="minorHAnsi" w:eastAsiaTheme="minorHAnsi" w:hAnsiTheme="minorHAnsi" w:cstheme="minorBidi"/>
                <w:sz w:val="24"/>
                <w:szCs w:val="24"/>
              </w:rPr>
              <w:t xml:space="preserve"> acquise) et allonge le TS.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3 : Faux – Les </w:t>
            </w:r>
            <w:proofErr w:type="spellStart"/>
            <w:r w:rsidRPr="003527FB">
              <w:rPr>
                <w:rFonts w:asciiTheme="minorHAnsi" w:eastAsiaTheme="minorHAnsi" w:hAnsiTheme="minorHAnsi" w:cstheme="minorBidi"/>
                <w:sz w:val="24"/>
                <w:szCs w:val="24"/>
              </w:rPr>
              <w:t>thrombopathies</w:t>
            </w:r>
            <w:proofErr w:type="spellEnd"/>
            <w:r w:rsidRPr="003527FB">
              <w:rPr>
                <w:rFonts w:asciiTheme="minorHAnsi" w:eastAsiaTheme="minorHAnsi" w:hAnsiTheme="minorHAnsi" w:cstheme="minorBidi"/>
                <w:sz w:val="24"/>
                <w:szCs w:val="24"/>
              </w:rPr>
              <w:t xml:space="preserve"> constitutionnelles (Bernard-Soulier, </w:t>
            </w:r>
            <w:proofErr w:type="spellStart"/>
            <w:r w:rsidRPr="003527FB">
              <w:rPr>
                <w:rFonts w:asciiTheme="minorHAnsi" w:eastAsiaTheme="minorHAnsi" w:hAnsiTheme="minorHAnsi" w:cstheme="minorBidi"/>
                <w:sz w:val="24"/>
                <w:szCs w:val="24"/>
              </w:rPr>
              <w:t>Glanzmann</w:t>
            </w:r>
            <w:proofErr w:type="spellEnd"/>
            <w:r w:rsidRPr="003527FB">
              <w:rPr>
                <w:rFonts w:asciiTheme="minorHAnsi" w:eastAsiaTheme="minorHAnsi" w:hAnsiTheme="minorHAnsi" w:cstheme="minorBidi"/>
                <w:sz w:val="24"/>
                <w:szCs w:val="24"/>
              </w:rPr>
              <w:t>) allongent le TS.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Faux – Le myélome multiple peut donner des anomalies de l'hémostase (</w:t>
            </w:r>
            <w:proofErr w:type="spellStart"/>
            <w:r w:rsidRPr="003527FB">
              <w:rPr>
                <w:rFonts w:asciiTheme="minorHAnsi" w:eastAsiaTheme="minorHAnsi" w:hAnsiTheme="minorHAnsi" w:cstheme="minorBidi"/>
                <w:sz w:val="24"/>
                <w:szCs w:val="24"/>
              </w:rPr>
              <w:t>thrombopathie</w:t>
            </w:r>
            <w:proofErr w:type="spellEnd"/>
            <w:r w:rsidRPr="003527FB">
              <w:rPr>
                <w:rFonts w:asciiTheme="minorHAnsi" w:eastAsiaTheme="minorHAnsi" w:hAnsiTheme="minorHAnsi" w:cstheme="minorBidi"/>
                <w:sz w:val="24"/>
                <w:szCs w:val="24"/>
              </w:rPr>
              <w:t>, hyperviscosité) et allonger le TS.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5 : Faux – L'insuffisance rénale donne une </w:t>
            </w:r>
            <w:proofErr w:type="spellStart"/>
            <w:r w:rsidRPr="003527FB">
              <w:rPr>
                <w:rFonts w:asciiTheme="minorHAnsi" w:eastAsiaTheme="minorHAnsi" w:hAnsiTheme="minorHAnsi" w:cstheme="minorBidi"/>
                <w:sz w:val="24"/>
                <w:szCs w:val="24"/>
              </w:rPr>
              <w:t>thrombopathie</w:t>
            </w:r>
            <w:proofErr w:type="spellEnd"/>
            <w:r w:rsidRPr="003527FB">
              <w:rPr>
                <w:rFonts w:asciiTheme="minorHAnsi" w:eastAsiaTheme="minorHAnsi" w:hAnsiTheme="minorHAnsi" w:cstheme="minorBidi"/>
                <w:sz w:val="24"/>
                <w:szCs w:val="24"/>
              </w:rPr>
              <w:t xml:space="preserve"> acquise et allonge le TS.</w:t>
            </w:r>
          </w:p>
        </w:tc>
      </w:tr>
    </w:tbl>
    <w:p w:rsidR="003527FB" w:rsidRPr="0003460D" w:rsidRDefault="003527FB" w:rsidP="00046EEC">
      <w:pPr>
        <w:tabs>
          <w:tab w:val="left" w:pos="4808"/>
        </w:tabs>
        <w:spacing w:after="120"/>
        <w:ind w:left="-426"/>
        <w:rPr>
          <w:rFonts w:asciiTheme="minorHAnsi" w:hAnsiTheme="minorHAnsi" w:cstheme="minorHAnsi"/>
          <w:sz w:val="24"/>
          <w:szCs w:val="24"/>
        </w:rPr>
      </w:pPr>
    </w:p>
    <w:p w:rsidR="006A022C" w:rsidRDefault="008B3D1A" w:rsidP="003D7432">
      <w:pPr>
        <w:spacing w:after="0"/>
        <w:ind w:left="-426"/>
        <w:jc w:val="center"/>
        <w:rPr>
          <w:b/>
          <w:bCs/>
          <w:i/>
          <w:iCs/>
          <w:sz w:val="32"/>
          <w:szCs w:val="32"/>
          <w:u w:val="single"/>
          <w:rtl/>
        </w:rPr>
      </w:pPr>
      <w:r w:rsidRPr="008B3D1A">
        <w:rPr>
          <w:rFonts w:ascii="Arial" w:hAnsi="Arial"/>
          <w:b/>
          <w:bCs/>
          <w:i/>
          <w:iCs/>
          <w:sz w:val="32"/>
          <w:szCs w:val="32"/>
          <w:u w:val="single"/>
        </w:rPr>
        <w:t>1</w:t>
      </w:r>
      <w:r w:rsidR="00C853CE">
        <w:rPr>
          <w:rFonts w:ascii="Arial" w:hAnsi="Arial"/>
          <w:b/>
          <w:bCs/>
          <w:i/>
          <w:iCs/>
          <w:sz w:val="32"/>
          <w:szCs w:val="32"/>
          <w:u w:val="single"/>
        </w:rPr>
        <w:t>6</w:t>
      </w:r>
      <w:r w:rsidRPr="008B3D1A">
        <w:rPr>
          <w:rFonts w:ascii="Arial" w:hAnsi="Arial"/>
          <w:b/>
          <w:bCs/>
          <w:i/>
          <w:iCs/>
          <w:sz w:val="32"/>
          <w:szCs w:val="32"/>
          <w:u w:val="single"/>
        </w:rPr>
        <w:t>-</w:t>
      </w:r>
      <w:r w:rsidRPr="008B3D1A">
        <w:rPr>
          <w:rFonts w:ascii="Arial" w:hAnsi="Arial"/>
          <w:b/>
          <w:bCs/>
          <w:i/>
          <w:iCs/>
          <w:sz w:val="32"/>
          <w:szCs w:val="32"/>
        </w:rPr>
        <w:t xml:space="preserve"> </w:t>
      </w:r>
      <w:r w:rsidR="003D7432" w:rsidRPr="003D7432">
        <w:rPr>
          <w:b/>
          <w:bCs/>
          <w:i/>
          <w:iCs/>
          <w:sz w:val="32"/>
          <w:szCs w:val="32"/>
          <w:u w:val="single"/>
        </w:rPr>
        <w:t>Pathologies de la coagulation</w:t>
      </w:r>
    </w:p>
    <w:p w:rsidR="00046EEC" w:rsidRPr="00046EEC" w:rsidRDefault="00A9462E" w:rsidP="00046EEC">
      <w:pPr>
        <w:spacing w:after="120"/>
        <w:ind w:left="-426"/>
        <w:rPr>
          <w:b/>
          <w:bCs/>
          <w:sz w:val="24"/>
          <w:szCs w:val="24"/>
        </w:rPr>
      </w:pPr>
      <w:r>
        <w:rPr>
          <w:b/>
          <w:bCs/>
          <w:sz w:val="24"/>
          <w:szCs w:val="24"/>
        </w:rPr>
        <w:t>70</w:t>
      </w:r>
      <w:r w:rsidR="00046EEC" w:rsidRPr="00046EEC">
        <w:rPr>
          <w:b/>
          <w:bCs/>
          <w:sz w:val="24"/>
          <w:szCs w:val="24"/>
        </w:rPr>
        <w:t>-Les manifestations hémorragiques suivantes sont d'observation courante dans l'hémophilie, sauf une, laquelle?</w:t>
      </w:r>
      <w:r w:rsidR="001C161F" w:rsidRPr="001C161F">
        <w:rPr>
          <w:sz w:val="24"/>
          <w:szCs w:val="24"/>
        </w:rPr>
        <w:t xml:space="preserve"> (2016)</w:t>
      </w:r>
    </w:p>
    <w:p w:rsidR="00046EEC" w:rsidRPr="00046EEC" w:rsidRDefault="00046EEC" w:rsidP="00046EEC">
      <w:pPr>
        <w:spacing w:after="120"/>
        <w:ind w:left="-426"/>
        <w:rPr>
          <w:sz w:val="24"/>
          <w:szCs w:val="24"/>
        </w:rPr>
      </w:pPr>
      <w:r w:rsidRPr="00046EEC">
        <w:rPr>
          <w:sz w:val="24"/>
          <w:szCs w:val="24"/>
        </w:rPr>
        <w:t xml:space="preserve">1. Hémarthrose du genou </w:t>
      </w:r>
    </w:p>
    <w:p w:rsidR="00046EEC" w:rsidRPr="00046EEC" w:rsidRDefault="00046EEC" w:rsidP="00046EEC">
      <w:pPr>
        <w:spacing w:after="120"/>
        <w:ind w:left="-426"/>
        <w:rPr>
          <w:sz w:val="24"/>
          <w:szCs w:val="24"/>
        </w:rPr>
      </w:pPr>
      <w:r w:rsidRPr="00046EEC">
        <w:rPr>
          <w:sz w:val="24"/>
          <w:szCs w:val="24"/>
        </w:rPr>
        <w:t xml:space="preserve">2. Hématurie </w:t>
      </w:r>
    </w:p>
    <w:p w:rsidR="00046EEC" w:rsidRPr="00046EEC" w:rsidRDefault="00046EEC" w:rsidP="00046EEC">
      <w:pPr>
        <w:spacing w:after="120"/>
        <w:ind w:left="-426"/>
        <w:rPr>
          <w:sz w:val="24"/>
          <w:szCs w:val="24"/>
        </w:rPr>
      </w:pPr>
      <w:r w:rsidRPr="00BD2BFB">
        <w:rPr>
          <w:sz w:val="24"/>
          <w:szCs w:val="24"/>
        </w:rPr>
        <w:t>3. Purpura pétéchial spontané généralisé</w:t>
      </w:r>
      <w:r w:rsidRPr="00046EEC">
        <w:rPr>
          <w:sz w:val="24"/>
          <w:szCs w:val="24"/>
        </w:rPr>
        <w:t xml:space="preserve"> </w:t>
      </w:r>
    </w:p>
    <w:p w:rsidR="00046EEC" w:rsidRPr="00046EEC" w:rsidRDefault="00046EEC" w:rsidP="00046EEC">
      <w:pPr>
        <w:spacing w:after="120"/>
        <w:ind w:left="-426"/>
        <w:rPr>
          <w:sz w:val="24"/>
          <w:szCs w:val="24"/>
        </w:rPr>
      </w:pPr>
      <w:r w:rsidRPr="00046EEC">
        <w:rPr>
          <w:sz w:val="24"/>
          <w:szCs w:val="24"/>
        </w:rPr>
        <w:t xml:space="preserve">4. Hématome du psoas </w:t>
      </w:r>
    </w:p>
    <w:p w:rsidR="006C715F" w:rsidRDefault="00046EEC" w:rsidP="00046EEC">
      <w:pPr>
        <w:spacing w:after="120"/>
        <w:ind w:left="-426"/>
        <w:rPr>
          <w:sz w:val="24"/>
          <w:szCs w:val="24"/>
        </w:rPr>
      </w:pPr>
      <w:r w:rsidRPr="00046EEC">
        <w:rPr>
          <w:sz w:val="24"/>
          <w:szCs w:val="24"/>
        </w:rPr>
        <w:t>5. Hémorragie prolongée après morsure de la langue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3</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1 : Vrai – L'hémarthrose du genou est typique de l'hémophilie.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2 : Vrai – L'hématurie peut se voir dans l'hémophilie.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3 : Faux – Le purpura pétéchial spontané généralisé est une manifestation de l'atteinte plaquettaire (thrombopénie/</w:t>
            </w:r>
            <w:proofErr w:type="spellStart"/>
            <w:r w:rsidRPr="003527FB">
              <w:rPr>
                <w:rFonts w:asciiTheme="minorHAnsi" w:eastAsiaTheme="minorHAnsi" w:hAnsiTheme="minorHAnsi" w:cstheme="minorBidi"/>
                <w:sz w:val="24"/>
                <w:szCs w:val="24"/>
              </w:rPr>
              <w:t>thrombopathie</w:t>
            </w:r>
            <w:proofErr w:type="spellEnd"/>
            <w:r w:rsidRPr="003527FB">
              <w:rPr>
                <w:rFonts w:asciiTheme="minorHAnsi" w:eastAsiaTheme="minorHAnsi" w:hAnsiTheme="minorHAnsi" w:cstheme="minorBidi"/>
                <w:sz w:val="24"/>
                <w:szCs w:val="24"/>
              </w:rPr>
              <w:t>), pas de l'hémophilie (anomalie de la coagulation).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Vrai – L'hématome du psoas est typique (hématome profond).</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5 : Vrai – L'hémorragie prolongée après morsure de la langue est fréquente.</w:t>
            </w:r>
          </w:p>
        </w:tc>
      </w:tr>
    </w:tbl>
    <w:p w:rsidR="003527FB" w:rsidRDefault="003527FB" w:rsidP="00046EEC">
      <w:pPr>
        <w:spacing w:after="120"/>
        <w:ind w:left="-426"/>
        <w:rPr>
          <w:sz w:val="24"/>
          <w:szCs w:val="24"/>
        </w:rPr>
      </w:pPr>
    </w:p>
    <w:p w:rsidR="00046EEC" w:rsidRPr="00046EEC" w:rsidRDefault="00A9462E" w:rsidP="00046EEC">
      <w:pPr>
        <w:spacing w:after="120"/>
        <w:ind w:left="-426" w:right="-709"/>
        <w:rPr>
          <w:b/>
          <w:bCs/>
          <w:sz w:val="24"/>
          <w:szCs w:val="24"/>
        </w:rPr>
      </w:pPr>
      <w:r>
        <w:rPr>
          <w:b/>
          <w:bCs/>
          <w:sz w:val="24"/>
          <w:szCs w:val="24"/>
        </w:rPr>
        <w:t>71</w:t>
      </w:r>
      <w:r w:rsidR="00046EEC" w:rsidRPr="00046EEC">
        <w:rPr>
          <w:b/>
          <w:bCs/>
          <w:sz w:val="24"/>
          <w:szCs w:val="24"/>
        </w:rPr>
        <w:t>-Une anomalie sévère de la coagulation plasmatique peut favoriser la survenue des manifestations hémorragiques suivantes, sauf une, laquelle?</w:t>
      </w:r>
      <w:r w:rsidR="001C161F" w:rsidRPr="001C161F">
        <w:rPr>
          <w:sz w:val="24"/>
          <w:szCs w:val="24"/>
        </w:rPr>
        <w:t xml:space="preserve"> (2016)</w:t>
      </w:r>
    </w:p>
    <w:p w:rsidR="00046EEC" w:rsidRPr="00046EEC" w:rsidRDefault="00046EEC" w:rsidP="00046EEC">
      <w:pPr>
        <w:spacing w:after="120"/>
        <w:ind w:left="-426"/>
        <w:rPr>
          <w:sz w:val="24"/>
          <w:szCs w:val="24"/>
        </w:rPr>
      </w:pPr>
      <w:r w:rsidRPr="00046EEC">
        <w:rPr>
          <w:sz w:val="24"/>
          <w:szCs w:val="24"/>
        </w:rPr>
        <w:t xml:space="preserve">1. Hémarthroses </w:t>
      </w:r>
    </w:p>
    <w:p w:rsidR="00046EEC" w:rsidRPr="00046EEC" w:rsidRDefault="00046EEC" w:rsidP="00046EEC">
      <w:pPr>
        <w:spacing w:after="120"/>
        <w:ind w:left="-426"/>
        <w:rPr>
          <w:sz w:val="24"/>
          <w:szCs w:val="24"/>
        </w:rPr>
      </w:pPr>
      <w:r w:rsidRPr="00BD2BFB">
        <w:rPr>
          <w:sz w:val="24"/>
          <w:szCs w:val="24"/>
        </w:rPr>
        <w:t>2. Purpura pétéchial</w:t>
      </w:r>
      <w:r w:rsidRPr="00046EEC">
        <w:rPr>
          <w:sz w:val="24"/>
          <w:szCs w:val="24"/>
        </w:rPr>
        <w:t xml:space="preserve"> </w:t>
      </w:r>
    </w:p>
    <w:p w:rsidR="00046EEC" w:rsidRPr="00046EEC" w:rsidRDefault="00046EEC" w:rsidP="00046EEC">
      <w:pPr>
        <w:spacing w:after="120"/>
        <w:ind w:left="-426"/>
        <w:rPr>
          <w:sz w:val="24"/>
          <w:szCs w:val="24"/>
        </w:rPr>
      </w:pPr>
      <w:r w:rsidRPr="00046EEC">
        <w:rPr>
          <w:sz w:val="24"/>
          <w:szCs w:val="24"/>
        </w:rPr>
        <w:t xml:space="preserve">3. Hématomes intramusculaires </w:t>
      </w:r>
    </w:p>
    <w:p w:rsidR="00046EEC" w:rsidRPr="00046EEC" w:rsidRDefault="00046EEC" w:rsidP="00046EEC">
      <w:pPr>
        <w:spacing w:after="120"/>
        <w:ind w:left="-426"/>
        <w:rPr>
          <w:sz w:val="24"/>
          <w:szCs w:val="24"/>
        </w:rPr>
      </w:pPr>
      <w:r w:rsidRPr="00046EEC">
        <w:rPr>
          <w:sz w:val="24"/>
          <w:szCs w:val="24"/>
        </w:rPr>
        <w:t xml:space="preserve">4. Hématomes du plancher de la bouche </w:t>
      </w:r>
    </w:p>
    <w:p w:rsidR="00046EEC" w:rsidRDefault="00046EEC" w:rsidP="00046EEC">
      <w:pPr>
        <w:spacing w:after="120"/>
        <w:ind w:left="-426"/>
        <w:rPr>
          <w:sz w:val="24"/>
          <w:szCs w:val="24"/>
        </w:rPr>
      </w:pPr>
      <w:r w:rsidRPr="00046EEC">
        <w:rPr>
          <w:sz w:val="24"/>
          <w:szCs w:val="24"/>
        </w:rPr>
        <w:t>5. Hématuries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2</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1 : Vrai – Les hémarthroses sont typiques des anomalies de la coagulation.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2 : Faux – Le purpura pétéchial est une manifestation de l'atteinte plaquettaire (hémostase primaire), pas de la coagulation plasmatique.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3 : Vrai – Les hématomes intramusculaires sont typiques.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Vrai – Les hématomes du plancher de la bouche sont graves et typiques.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5 : Vrai – Les hématuries peuvent se voir.</w:t>
            </w:r>
          </w:p>
        </w:tc>
      </w:tr>
    </w:tbl>
    <w:p w:rsidR="003527FB" w:rsidRDefault="003527FB" w:rsidP="00046EEC">
      <w:pPr>
        <w:spacing w:after="120"/>
        <w:ind w:left="-426"/>
        <w:rPr>
          <w:sz w:val="24"/>
          <w:szCs w:val="24"/>
        </w:rPr>
      </w:pPr>
    </w:p>
    <w:p w:rsidR="004379EB" w:rsidRPr="004379EB" w:rsidRDefault="00A9462E" w:rsidP="004379EB">
      <w:pPr>
        <w:spacing w:after="120"/>
        <w:ind w:left="-426"/>
        <w:rPr>
          <w:b/>
          <w:bCs/>
          <w:sz w:val="24"/>
          <w:szCs w:val="24"/>
        </w:rPr>
      </w:pPr>
      <w:r>
        <w:rPr>
          <w:b/>
          <w:bCs/>
          <w:sz w:val="24"/>
          <w:szCs w:val="24"/>
        </w:rPr>
        <w:t>72</w:t>
      </w:r>
      <w:r w:rsidR="004379EB" w:rsidRPr="004379EB">
        <w:rPr>
          <w:b/>
          <w:bCs/>
          <w:sz w:val="24"/>
          <w:szCs w:val="24"/>
        </w:rPr>
        <w:t>/-les manifestations sévères de l'hémophilie: RF</w:t>
      </w:r>
      <w:r w:rsidR="00A728BC">
        <w:rPr>
          <w:b/>
          <w:bCs/>
          <w:sz w:val="24"/>
          <w:szCs w:val="24"/>
        </w:rPr>
        <w:t xml:space="preserve"> </w:t>
      </w:r>
      <w:r w:rsidR="00A728BC" w:rsidRPr="00A728BC">
        <w:rPr>
          <w:sz w:val="24"/>
          <w:szCs w:val="24"/>
        </w:rPr>
        <w:t>(2025,sec A)</w:t>
      </w:r>
    </w:p>
    <w:p w:rsidR="004379EB" w:rsidRPr="004379EB" w:rsidRDefault="004379EB" w:rsidP="004379EB">
      <w:pPr>
        <w:spacing w:after="120"/>
        <w:ind w:left="-426"/>
        <w:rPr>
          <w:sz w:val="24"/>
          <w:szCs w:val="24"/>
        </w:rPr>
      </w:pPr>
      <w:r w:rsidRPr="004379EB">
        <w:rPr>
          <w:sz w:val="24"/>
          <w:szCs w:val="24"/>
        </w:rPr>
        <w:t>A- hémarthrose</w:t>
      </w:r>
    </w:p>
    <w:p w:rsidR="004379EB" w:rsidRPr="004379EB" w:rsidRDefault="004379EB" w:rsidP="004379EB">
      <w:pPr>
        <w:spacing w:after="120"/>
        <w:ind w:left="-426"/>
        <w:rPr>
          <w:sz w:val="24"/>
          <w:szCs w:val="24"/>
        </w:rPr>
      </w:pPr>
      <w:r w:rsidRPr="004379EB">
        <w:rPr>
          <w:sz w:val="24"/>
          <w:szCs w:val="24"/>
        </w:rPr>
        <w:t>B- hématome</w:t>
      </w:r>
      <w:r w:rsidR="00C25F15">
        <w:rPr>
          <w:sz w:val="24"/>
          <w:szCs w:val="24"/>
        </w:rPr>
        <w:t xml:space="preserve"> </w:t>
      </w:r>
      <w:r w:rsidRPr="004379EB">
        <w:rPr>
          <w:sz w:val="24"/>
          <w:szCs w:val="24"/>
        </w:rPr>
        <w:t>musculaire</w:t>
      </w:r>
    </w:p>
    <w:p w:rsidR="004379EB" w:rsidRPr="004379EB" w:rsidRDefault="004379EB" w:rsidP="004379EB">
      <w:pPr>
        <w:spacing w:after="120"/>
        <w:ind w:left="-426"/>
        <w:rPr>
          <w:sz w:val="24"/>
          <w:szCs w:val="24"/>
        </w:rPr>
      </w:pPr>
      <w:r w:rsidRPr="004379EB">
        <w:rPr>
          <w:sz w:val="24"/>
          <w:szCs w:val="24"/>
        </w:rPr>
        <w:t>C- hématurie</w:t>
      </w:r>
    </w:p>
    <w:p w:rsidR="004379EB" w:rsidRPr="004379EB" w:rsidRDefault="004379EB" w:rsidP="004379EB">
      <w:pPr>
        <w:spacing w:after="120"/>
        <w:ind w:left="-426"/>
        <w:rPr>
          <w:sz w:val="24"/>
          <w:szCs w:val="24"/>
        </w:rPr>
      </w:pPr>
      <w:r w:rsidRPr="00BD2BFB">
        <w:rPr>
          <w:sz w:val="24"/>
          <w:szCs w:val="24"/>
        </w:rPr>
        <w:t xml:space="preserve">D- purpura </w:t>
      </w:r>
      <w:r w:rsidR="00C25F15" w:rsidRPr="00BD2BFB">
        <w:rPr>
          <w:sz w:val="24"/>
          <w:szCs w:val="24"/>
        </w:rPr>
        <w:t>pétéchial</w:t>
      </w:r>
    </w:p>
    <w:p w:rsidR="004379EB" w:rsidRDefault="004379EB" w:rsidP="004379EB">
      <w:pPr>
        <w:spacing w:after="120"/>
        <w:ind w:left="-426"/>
        <w:rPr>
          <w:sz w:val="24"/>
          <w:szCs w:val="24"/>
        </w:rPr>
      </w:pPr>
      <w:r w:rsidRPr="004379EB">
        <w:rPr>
          <w:sz w:val="24"/>
          <w:szCs w:val="24"/>
        </w:rPr>
        <w:t>E- hématome de plancher de bouche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0F15B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Le myélome multiple est symptomatique (CRAB).</w:t>
            </w:r>
          </w:p>
          <w:p w:rsidR="003527FB" w:rsidRPr="003527FB" w:rsidRDefault="003527FB" w:rsidP="000F15B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Faux – La LLC ne donne pas de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xml:space="preserve"> monoclonale typique.</w:t>
            </w:r>
          </w:p>
          <w:p w:rsidR="003527FB" w:rsidRPr="003527FB" w:rsidRDefault="003527FB" w:rsidP="000F15B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C : Faux – Le lymphome folliculaire peut donner une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mais le contexte est différent.</w:t>
            </w:r>
          </w:p>
          <w:p w:rsidR="003527FB" w:rsidRPr="003527FB" w:rsidRDefault="003527FB" w:rsidP="000F15B4">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D : Vrai – Une </w:t>
            </w:r>
            <w:proofErr w:type="spellStart"/>
            <w:r w:rsidRPr="003527FB">
              <w:rPr>
                <w:rFonts w:asciiTheme="minorHAnsi" w:eastAsiaTheme="minorHAnsi" w:hAnsiTheme="minorHAnsi" w:cstheme="minorBidi"/>
                <w:sz w:val="24"/>
                <w:szCs w:val="24"/>
              </w:rPr>
              <w:t>gammapathie</w:t>
            </w:r>
            <w:proofErr w:type="spellEnd"/>
            <w:r w:rsidRPr="003527FB">
              <w:rPr>
                <w:rFonts w:asciiTheme="minorHAnsi" w:eastAsiaTheme="minorHAnsi" w:hAnsiTheme="minorHAnsi" w:cstheme="minorBidi"/>
                <w:sz w:val="24"/>
                <w:szCs w:val="24"/>
              </w:rPr>
              <w:t xml:space="preserve"> monoclonale isolée avec bilan normal = MGUS.</w:t>
            </w:r>
          </w:p>
          <w:p w:rsidR="003527FB" w:rsidRPr="00BF6DD0" w:rsidRDefault="003527FB" w:rsidP="000F15B4">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Le diagnostic de MGUS est possible.</w:t>
            </w:r>
          </w:p>
        </w:tc>
      </w:tr>
    </w:tbl>
    <w:p w:rsidR="003527FB" w:rsidRDefault="003527FB" w:rsidP="004379EB">
      <w:pPr>
        <w:spacing w:after="120"/>
        <w:ind w:left="-426"/>
        <w:rPr>
          <w:sz w:val="24"/>
          <w:szCs w:val="24"/>
        </w:rPr>
      </w:pPr>
    </w:p>
    <w:p w:rsidR="00825194" w:rsidRPr="00825194" w:rsidRDefault="00A9462E" w:rsidP="00825194">
      <w:pPr>
        <w:spacing w:after="120"/>
        <w:ind w:left="-426"/>
        <w:rPr>
          <w:b/>
          <w:bCs/>
          <w:sz w:val="24"/>
          <w:szCs w:val="24"/>
        </w:rPr>
      </w:pPr>
      <w:r>
        <w:rPr>
          <w:b/>
          <w:bCs/>
          <w:sz w:val="24"/>
          <w:szCs w:val="24"/>
        </w:rPr>
        <w:t>73</w:t>
      </w:r>
      <w:r w:rsidR="00825194" w:rsidRPr="00825194">
        <w:rPr>
          <w:b/>
          <w:bCs/>
          <w:sz w:val="24"/>
          <w:szCs w:val="24"/>
        </w:rPr>
        <w:t>/La fréquence de l'hémophilie sporadique est :</w:t>
      </w:r>
      <w:r w:rsidR="00A728BC" w:rsidRPr="00A728BC">
        <w:rPr>
          <w:sz w:val="24"/>
          <w:szCs w:val="24"/>
        </w:rPr>
        <w:t xml:space="preserve"> (2025,sec A)</w:t>
      </w:r>
    </w:p>
    <w:p w:rsidR="00825194" w:rsidRDefault="00825194" w:rsidP="00825194">
      <w:pPr>
        <w:spacing w:after="120"/>
        <w:ind w:left="-426"/>
        <w:rPr>
          <w:sz w:val="24"/>
          <w:szCs w:val="24"/>
        </w:rPr>
      </w:pPr>
      <w:r w:rsidRPr="00825194">
        <w:rPr>
          <w:sz w:val="24"/>
          <w:szCs w:val="24"/>
        </w:rPr>
        <w:t xml:space="preserve">A-5% </w:t>
      </w:r>
    </w:p>
    <w:p w:rsidR="00825194" w:rsidRDefault="00825194" w:rsidP="00825194">
      <w:pPr>
        <w:spacing w:after="120"/>
        <w:ind w:left="-426"/>
        <w:rPr>
          <w:sz w:val="24"/>
          <w:szCs w:val="24"/>
        </w:rPr>
      </w:pPr>
      <w:r w:rsidRPr="00825194">
        <w:rPr>
          <w:sz w:val="24"/>
          <w:szCs w:val="24"/>
        </w:rPr>
        <w:t>B-15%</w:t>
      </w:r>
    </w:p>
    <w:p w:rsidR="00825194" w:rsidRDefault="00825194" w:rsidP="00825194">
      <w:pPr>
        <w:spacing w:after="120"/>
        <w:ind w:left="-426"/>
        <w:rPr>
          <w:sz w:val="24"/>
          <w:szCs w:val="24"/>
        </w:rPr>
      </w:pPr>
      <w:r w:rsidRPr="00825194">
        <w:rPr>
          <w:sz w:val="24"/>
          <w:szCs w:val="24"/>
        </w:rPr>
        <w:t xml:space="preserve"> C-25%</w:t>
      </w:r>
    </w:p>
    <w:p w:rsidR="00825194" w:rsidRDefault="00825194" w:rsidP="00825194">
      <w:pPr>
        <w:spacing w:after="120"/>
        <w:ind w:left="-426"/>
        <w:rPr>
          <w:sz w:val="24"/>
          <w:szCs w:val="24"/>
        </w:rPr>
      </w:pPr>
      <w:r w:rsidRPr="00825194">
        <w:rPr>
          <w:sz w:val="24"/>
          <w:szCs w:val="24"/>
        </w:rPr>
        <w:t xml:space="preserve"> D-45%</w:t>
      </w:r>
    </w:p>
    <w:p w:rsidR="00825194" w:rsidRDefault="00825194" w:rsidP="00825194">
      <w:pPr>
        <w:spacing w:after="120"/>
        <w:ind w:left="-426"/>
        <w:rPr>
          <w:sz w:val="24"/>
          <w:szCs w:val="24"/>
        </w:rPr>
      </w:pPr>
      <w:r w:rsidRPr="00825194">
        <w:rPr>
          <w:sz w:val="24"/>
          <w:szCs w:val="24"/>
        </w:rPr>
        <w:t xml:space="preserve"> E-80%</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3527FB">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A : Faux – 5 % est trop faible.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B : Faux – 15 % est trop faible.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C : Vrai – Les cas sporadiques (sans antécédent familial) représentent environ 25 % des cas d'hémophilie (mutation de novo).</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Faux – 45 % est trop élevé.</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E : Faux – 80 % est trop élevé.</w:t>
            </w:r>
          </w:p>
        </w:tc>
      </w:tr>
    </w:tbl>
    <w:p w:rsidR="003527FB" w:rsidRPr="004708B4" w:rsidRDefault="003527FB" w:rsidP="00825194">
      <w:pPr>
        <w:spacing w:after="120"/>
        <w:ind w:left="-426"/>
        <w:rPr>
          <w:sz w:val="24"/>
          <w:szCs w:val="24"/>
        </w:rPr>
      </w:pPr>
    </w:p>
    <w:p w:rsidR="00871B27" w:rsidRDefault="00871B27" w:rsidP="003D7432">
      <w:pPr>
        <w:spacing w:after="120"/>
        <w:ind w:left="-426"/>
        <w:jc w:val="center"/>
        <w:rPr>
          <w:b/>
          <w:bCs/>
          <w:i/>
          <w:iCs/>
          <w:sz w:val="32"/>
          <w:szCs w:val="32"/>
          <w:u w:val="single"/>
        </w:rPr>
      </w:pPr>
      <w:r>
        <w:rPr>
          <w:b/>
          <w:bCs/>
          <w:i/>
          <w:iCs/>
          <w:sz w:val="32"/>
          <w:szCs w:val="32"/>
          <w:u w:val="single"/>
        </w:rPr>
        <w:t>1</w:t>
      </w:r>
      <w:r w:rsidR="00C853CE">
        <w:rPr>
          <w:b/>
          <w:bCs/>
          <w:i/>
          <w:iCs/>
          <w:sz w:val="32"/>
          <w:szCs w:val="32"/>
          <w:u w:val="single"/>
        </w:rPr>
        <w:t>7</w:t>
      </w:r>
      <w:r>
        <w:rPr>
          <w:b/>
          <w:bCs/>
          <w:i/>
          <w:iCs/>
          <w:sz w:val="32"/>
          <w:szCs w:val="32"/>
          <w:u w:val="single"/>
        </w:rPr>
        <w:t>-</w:t>
      </w:r>
      <w:r>
        <w:rPr>
          <w:b/>
          <w:bCs/>
          <w:i/>
          <w:iCs/>
          <w:sz w:val="32"/>
          <w:szCs w:val="32"/>
        </w:rPr>
        <w:t xml:space="preserve"> </w:t>
      </w:r>
      <w:r w:rsidR="003D7432" w:rsidRPr="003D7432">
        <w:rPr>
          <w:b/>
          <w:bCs/>
          <w:i/>
          <w:iCs/>
          <w:sz w:val="32"/>
          <w:szCs w:val="32"/>
          <w:u w:val="single"/>
        </w:rPr>
        <w:t>Thérapie cellulaire</w:t>
      </w:r>
    </w:p>
    <w:p w:rsidR="0016483E" w:rsidRPr="0016483E" w:rsidRDefault="00A9462E" w:rsidP="0016483E">
      <w:pPr>
        <w:spacing w:after="120"/>
        <w:ind w:left="-426"/>
        <w:rPr>
          <w:b/>
          <w:bCs/>
          <w:sz w:val="24"/>
          <w:szCs w:val="24"/>
        </w:rPr>
      </w:pPr>
      <w:r>
        <w:rPr>
          <w:b/>
          <w:bCs/>
          <w:sz w:val="24"/>
          <w:szCs w:val="24"/>
        </w:rPr>
        <w:t>74</w:t>
      </w:r>
      <w:r w:rsidR="0016483E" w:rsidRPr="0016483E">
        <w:rPr>
          <w:b/>
          <w:bCs/>
          <w:sz w:val="24"/>
          <w:szCs w:val="24"/>
        </w:rPr>
        <w:t>/La greffe des cellules souches hématopoïétiques est indiquée dans toutes les situations suivantes, sauf une :</w:t>
      </w:r>
      <w:r w:rsidR="00A728BC" w:rsidRPr="00A728BC">
        <w:rPr>
          <w:sz w:val="24"/>
          <w:szCs w:val="24"/>
        </w:rPr>
        <w:t xml:space="preserve"> (2025,sec A</w:t>
      </w:r>
      <w:r w:rsidR="00D8244A">
        <w:rPr>
          <w:sz w:val="24"/>
          <w:szCs w:val="24"/>
        </w:rPr>
        <w:t>,2026 sec A</w:t>
      </w:r>
      <w:r w:rsidR="008C1441">
        <w:rPr>
          <w:sz w:val="24"/>
          <w:szCs w:val="24"/>
        </w:rPr>
        <w:t>,B</w:t>
      </w:r>
      <w:r w:rsidR="00A728BC" w:rsidRPr="00A728BC">
        <w:rPr>
          <w:sz w:val="24"/>
          <w:szCs w:val="24"/>
        </w:rPr>
        <w:t>)</w:t>
      </w:r>
    </w:p>
    <w:p w:rsidR="0016483E" w:rsidRPr="0016483E" w:rsidRDefault="0016483E" w:rsidP="0016483E">
      <w:pPr>
        <w:spacing w:after="120"/>
        <w:ind w:left="-426"/>
        <w:rPr>
          <w:sz w:val="24"/>
          <w:szCs w:val="24"/>
        </w:rPr>
      </w:pPr>
      <w:r w:rsidRPr="0016483E">
        <w:rPr>
          <w:sz w:val="24"/>
          <w:szCs w:val="24"/>
        </w:rPr>
        <w:t xml:space="preserve">A. Leucémie aigüe </w:t>
      </w:r>
      <w:proofErr w:type="spellStart"/>
      <w:r w:rsidRPr="0016483E">
        <w:rPr>
          <w:sz w:val="24"/>
          <w:szCs w:val="24"/>
        </w:rPr>
        <w:t>myéloblastique</w:t>
      </w:r>
      <w:proofErr w:type="spellEnd"/>
    </w:p>
    <w:p w:rsidR="0016483E" w:rsidRPr="0016483E" w:rsidRDefault="0016483E" w:rsidP="0016483E">
      <w:pPr>
        <w:spacing w:after="120"/>
        <w:ind w:left="-426"/>
        <w:rPr>
          <w:sz w:val="24"/>
          <w:szCs w:val="24"/>
        </w:rPr>
      </w:pPr>
      <w:r w:rsidRPr="0016483E">
        <w:rPr>
          <w:sz w:val="24"/>
          <w:szCs w:val="24"/>
        </w:rPr>
        <w:t xml:space="preserve">B. Leucémie aigüe </w:t>
      </w:r>
      <w:proofErr w:type="spellStart"/>
      <w:r w:rsidRPr="0016483E">
        <w:rPr>
          <w:sz w:val="24"/>
          <w:szCs w:val="24"/>
        </w:rPr>
        <w:t>lymphoblastique</w:t>
      </w:r>
      <w:proofErr w:type="spellEnd"/>
    </w:p>
    <w:p w:rsidR="0016483E" w:rsidRPr="0016483E" w:rsidRDefault="0016483E" w:rsidP="0016483E">
      <w:pPr>
        <w:spacing w:after="120"/>
        <w:ind w:left="-426"/>
        <w:rPr>
          <w:sz w:val="24"/>
          <w:szCs w:val="24"/>
        </w:rPr>
      </w:pPr>
      <w:r w:rsidRPr="0016483E">
        <w:rPr>
          <w:sz w:val="24"/>
          <w:szCs w:val="24"/>
        </w:rPr>
        <w:t>C. Lymphome</w:t>
      </w:r>
      <w:r w:rsidR="00D8244A">
        <w:rPr>
          <w:sz w:val="24"/>
          <w:szCs w:val="24"/>
        </w:rPr>
        <w:t xml:space="preserve"> </w:t>
      </w:r>
      <w:r w:rsidRPr="0016483E">
        <w:rPr>
          <w:sz w:val="24"/>
          <w:szCs w:val="24"/>
        </w:rPr>
        <w:t>non</w:t>
      </w:r>
      <w:r w:rsidR="00D8244A">
        <w:rPr>
          <w:sz w:val="24"/>
          <w:szCs w:val="24"/>
        </w:rPr>
        <w:t xml:space="preserve"> </w:t>
      </w:r>
      <w:r w:rsidRPr="0016483E">
        <w:rPr>
          <w:sz w:val="24"/>
          <w:szCs w:val="24"/>
        </w:rPr>
        <w:t>hodgkinien</w:t>
      </w:r>
    </w:p>
    <w:p w:rsidR="0016483E" w:rsidRPr="0016483E" w:rsidRDefault="0016483E" w:rsidP="0016483E">
      <w:pPr>
        <w:spacing w:after="120"/>
        <w:ind w:left="-426"/>
        <w:rPr>
          <w:sz w:val="24"/>
          <w:szCs w:val="24"/>
        </w:rPr>
      </w:pPr>
      <w:r w:rsidRPr="00BD2BFB">
        <w:rPr>
          <w:sz w:val="24"/>
          <w:szCs w:val="24"/>
        </w:rPr>
        <w:t>D. Aplasie médullaire</w:t>
      </w:r>
    </w:p>
    <w:p w:rsidR="0016483E" w:rsidRDefault="0016483E" w:rsidP="0016483E">
      <w:pPr>
        <w:spacing w:after="120"/>
        <w:ind w:left="-426"/>
        <w:rPr>
          <w:sz w:val="24"/>
          <w:szCs w:val="24"/>
        </w:rPr>
      </w:pPr>
      <w:r w:rsidRPr="00BD2BFB">
        <w:rPr>
          <w:sz w:val="24"/>
          <w:szCs w:val="24"/>
        </w:rPr>
        <w:t>E. Leucémie lymphoïde chronique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425BA8">
        <w:trPr>
          <w:trHeight w:val="557"/>
        </w:trPr>
        <w:tc>
          <w:tcPr>
            <w:tcW w:w="10314" w:type="dxa"/>
          </w:tcPr>
          <w:p w:rsidR="003527FB" w:rsidRPr="00425BA8" w:rsidRDefault="003527FB" w:rsidP="00425BA8">
            <w:pPr>
              <w:tabs>
                <w:tab w:val="left" w:pos="2091"/>
              </w:tabs>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r w:rsidR="00425BA8">
              <w:rPr>
                <w:rFonts w:asciiTheme="minorHAnsi" w:eastAsiaTheme="minorHAnsi" w:hAnsiTheme="minorHAnsi" w:cstheme="minorBidi"/>
                <w:b/>
                <w:bCs/>
                <w:sz w:val="24"/>
                <w:szCs w:val="24"/>
              </w:rPr>
              <w:t>D\E</w:t>
            </w:r>
          </w:p>
        </w:tc>
      </w:tr>
    </w:tbl>
    <w:p w:rsidR="003527FB" w:rsidRPr="0016483E" w:rsidRDefault="003527FB" w:rsidP="0016483E">
      <w:pPr>
        <w:spacing w:after="120"/>
        <w:ind w:left="-426"/>
        <w:rPr>
          <w:sz w:val="24"/>
          <w:szCs w:val="24"/>
        </w:rPr>
      </w:pPr>
    </w:p>
    <w:p w:rsidR="0016483E" w:rsidRPr="00947B2C" w:rsidRDefault="00A9462E" w:rsidP="00947B2C">
      <w:pPr>
        <w:spacing w:after="120"/>
        <w:ind w:left="-426"/>
        <w:rPr>
          <w:b/>
          <w:bCs/>
          <w:sz w:val="24"/>
          <w:szCs w:val="24"/>
        </w:rPr>
      </w:pPr>
      <w:r>
        <w:rPr>
          <w:b/>
          <w:bCs/>
          <w:sz w:val="24"/>
          <w:szCs w:val="24"/>
        </w:rPr>
        <w:lastRenderedPageBreak/>
        <w:t>78</w:t>
      </w:r>
      <w:r w:rsidR="0016483E" w:rsidRPr="00947B2C">
        <w:rPr>
          <w:b/>
          <w:bCs/>
          <w:sz w:val="24"/>
          <w:szCs w:val="24"/>
        </w:rPr>
        <w:t>/Toutes ces propositions représentent des objectifs du conditionnement au cours de la greffe de cellules souches</w:t>
      </w:r>
      <w:r w:rsidR="00947B2C">
        <w:rPr>
          <w:b/>
          <w:bCs/>
          <w:sz w:val="24"/>
          <w:szCs w:val="24"/>
        </w:rPr>
        <w:t xml:space="preserve"> </w:t>
      </w:r>
      <w:r w:rsidR="0016483E" w:rsidRPr="00947B2C">
        <w:rPr>
          <w:b/>
          <w:bCs/>
          <w:sz w:val="24"/>
          <w:szCs w:val="24"/>
        </w:rPr>
        <w:t xml:space="preserve">hématopoïétiques </w:t>
      </w:r>
      <w:proofErr w:type="spellStart"/>
      <w:r w:rsidR="0016483E" w:rsidRPr="00947B2C">
        <w:rPr>
          <w:b/>
          <w:bCs/>
          <w:sz w:val="24"/>
          <w:szCs w:val="24"/>
        </w:rPr>
        <w:t>allogéniques</w:t>
      </w:r>
      <w:proofErr w:type="spellEnd"/>
      <w:r w:rsidR="0016483E" w:rsidRPr="00947B2C">
        <w:rPr>
          <w:b/>
          <w:bCs/>
          <w:sz w:val="24"/>
          <w:szCs w:val="24"/>
        </w:rPr>
        <w:t>, sauf une :</w:t>
      </w:r>
      <w:r w:rsidR="00A728BC" w:rsidRPr="00A728BC">
        <w:rPr>
          <w:sz w:val="24"/>
          <w:szCs w:val="24"/>
        </w:rPr>
        <w:t xml:space="preserve"> (2025,sec A</w:t>
      </w:r>
      <w:r w:rsidR="00D8244A">
        <w:rPr>
          <w:sz w:val="24"/>
          <w:szCs w:val="24"/>
        </w:rPr>
        <w:t>,2026 sec A</w:t>
      </w:r>
      <w:r w:rsidR="008C1441">
        <w:rPr>
          <w:sz w:val="24"/>
          <w:szCs w:val="24"/>
        </w:rPr>
        <w:t>,B</w:t>
      </w:r>
      <w:r w:rsidR="00A728BC" w:rsidRPr="00A728BC">
        <w:rPr>
          <w:sz w:val="24"/>
          <w:szCs w:val="24"/>
        </w:rPr>
        <w:t>)</w:t>
      </w:r>
    </w:p>
    <w:p w:rsidR="0016483E" w:rsidRPr="0016483E" w:rsidRDefault="0016483E" w:rsidP="0016483E">
      <w:pPr>
        <w:spacing w:after="120"/>
        <w:ind w:left="-426"/>
        <w:rPr>
          <w:sz w:val="24"/>
          <w:szCs w:val="24"/>
        </w:rPr>
      </w:pPr>
      <w:r w:rsidRPr="0016483E">
        <w:rPr>
          <w:sz w:val="24"/>
          <w:szCs w:val="24"/>
        </w:rPr>
        <w:t>A. Éradiquer la maladie</w:t>
      </w:r>
    </w:p>
    <w:p w:rsidR="0016483E" w:rsidRPr="0016483E" w:rsidRDefault="0016483E" w:rsidP="00D32F8A">
      <w:pPr>
        <w:spacing w:after="120"/>
        <w:ind w:left="-426" w:right="-567"/>
        <w:rPr>
          <w:sz w:val="24"/>
          <w:szCs w:val="24"/>
        </w:rPr>
      </w:pPr>
      <w:r w:rsidRPr="0016483E">
        <w:rPr>
          <w:sz w:val="24"/>
          <w:szCs w:val="24"/>
        </w:rPr>
        <w:t>B. Fournir une immunosuppression au receveur pour empêcher le rejet dû à une réaction du greffon contre l'hôte</w:t>
      </w:r>
    </w:p>
    <w:p w:rsidR="0016483E" w:rsidRPr="0016483E" w:rsidRDefault="0016483E" w:rsidP="0016483E">
      <w:pPr>
        <w:spacing w:after="120"/>
        <w:ind w:left="-426"/>
        <w:rPr>
          <w:sz w:val="24"/>
          <w:szCs w:val="24"/>
        </w:rPr>
      </w:pPr>
      <w:r w:rsidRPr="0016483E">
        <w:rPr>
          <w:sz w:val="24"/>
          <w:szCs w:val="24"/>
        </w:rPr>
        <w:t>C. Créer une niche de cellules souches dans la moelle osseuse pour permettre la prise de la greffe</w:t>
      </w:r>
    </w:p>
    <w:p w:rsidR="0016483E" w:rsidRPr="0016483E" w:rsidRDefault="0016483E" w:rsidP="00D32F8A">
      <w:pPr>
        <w:spacing w:after="120"/>
        <w:ind w:left="-426" w:right="-567"/>
        <w:rPr>
          <w:sz w:val="24"/>
          <w:szCs w:val="24"/>
        </w:rPr>
      </w:pPr>
      <w:r w:rsidRPr="00BD2BFB">
        <w:rPr>
          <w:sz w:val="24"/>
          <w:szCs w:val="24"/>
        </w:rPr>
        <w:t>D. Jouer un rôle essentiel dans la greffe des cellules souches dans le contrôle de la maladie à long terme</w:t>
      </w:r>
    </w:p>
    <w:p w:rsidR="0016483E" w:rsidRDefault="0016483E" w:rsidP="0016483E">
      <w:pPr>
        <w:spacing w:after="120"/>
        <w:ind w:left="-426"/>
        <w:rPr>
          <w:sz w:val="24"/>
          <w:szCs w:val="24"/>
        </w:rPr>
      </w:pPr>
      <w:r w:rsidRPr="00BD2BFB">
        <w:rPr>
          <w:sz w:val="24"/>
          <w:szCs w:val="24"/>
        </w:rPr>
        <w:t xml:space="preserve">E. Un seul protocole est utilisé pour la greffe des cellules souches </w:t>
      </w:r>
      <w:proofErr w:type="spellStart"/>
      <w:r w:rsidRPr="00BD2BFB">
        <w:rPr>
          <w:sz w:val="24"/>
          <w:szCs w:val="24"/>
        </w:rPr>
        <w:t>allogéniques</w:t>
      </w:r>
      <w:proofErr w:type="spellEnd"/>
      <w:r w:rsidRPr="00BD2BFB">
        <w:rPr>
          <w:sz w:val="24"/>
          <w:szCs w:val="24"/>
        </w:rPr>
        <w:t xml:space="preserve"> et </w:t>
      </w:r>
      <w:proofErr w:type="spellStart"/>
      <w:r w:rsidRPr="00BD2BFB">
        <w:rPr>
          <w:sz w:val="24"/>
          <w:szCs w:val="24"/>
        </w:rPr>
        <w:t>autogéniques</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425BA8">
        <w:trPr>
          <w:trHeight w:val="414"/>
        </w:trPr>
        <w:tc>
          <w:tcPr>
            <w:tcW w:w="10314" w:type="dxa"/>
          </w:tcPr>
          <w:p w:rsidR="003527FB" w:rsidRPr="00425BA8" w:rsidRDefault="003527FB" w:rsidP="00425BA8">
            <w:pPr>
              <w:tabs>
                <w:tab w:val="left" w:pos="2091"/>
              </w:tabs>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t xml:space="preserve">Réponse : </w:t>
            </w:r>
            <w:r w:rsidR="00425BA8">
              <w:rPr>
                <w:rFonts w:asciiTheme="minorHAnsi" w:eastAsiaTheme="minorHAnsi" w:hAnsiTheme="minorHAnsi" w:cstheme="minorBidi"/>
                <w:b/>
                <w:bCs/>
                <w:sz w:val="24"/>
                <w:szCs w:val="24"/>
              </w:rPr>
              <w:t>D/E</w:t>
            </w:r>
          </w:p>
        </w:tc>
      </w:tr>
    </w:tbl>
    <w:p w:rsidR="003527FB" w:rsidRPr="0016483E" w:rsidRDefault="003527FB" w:rsidP="0016483E">
      <w:pPr>
        <w:spacing w:after="120"/>
        <w:ind w:left="-426"/>
        <w:rPr>
          <w:sz w:val="24"/>
          <w:szCs w:val="24"/>
        </w:rPr>
      </w:pPr>
    </w:p>
    <w:p w:rsidR="00871B27" w:rsidRDefault="00871B27" w:rsidP="003D7432">
      <w:pPr>
        <w:spacing w:after="0"/>
        <w:ind w:left="-426"/>
        <w:jc w:val="center"/>
        <w:rPr>
          <w:b/>
          <w:bCs/>
          <w:i/>
          <w:iCs/>
          <w:sz w:val="32"/>
          <w:szCs w:val="32"/>
          <w:u w:val="single"/>
          <w:rtl/>
        </w:rPr>
      </w:pPr>
      <w:r>
        <w:rPr>
          <w:b/>
          <w:bCs/>
          <w:i/>
          <w:iCs/>
          <w:sz w:val="32"/>
          <w:szCs w:val="32"/>
          <w:u w:val="single"/>
        </w:rPr>
        <w:t>1</w:t>
      </w:r>
      <w:r w:rsidR="007A4AB6">
        <w:rPr>
          <w:b/>
          <w:bCs/>
          <w:i/>
          <w:iCs/>
          <w:sz w:val="32"/>
          <w:szCs w:val="32"/>
          <w:u w:val="single"/>
        </w:rPr>
        <w:t>8</w:t>
      </w:r>
      <w:r>
        <w:rPr>
          <w:b/>
          <w:bCs/>
          <w:i/>
          <w:iCs/>
          <w:sz w:val="32"/>
          <w:szCs w:val="32"/>
          <w:u w:val="single"/>
        </w:rPr>
        <w:t>-</w:t>
      </w:r>
      <w:r>
        <w:rPr>
          <w:b/>
          <w:bCs/>
          <w:i/>
          <w:iCs/>
          <w:sz w:val="32"/>
          <w:szCs w:val="32"/>
        </w:rPr>
        <w:t xml:space="preserve"> </w:t>
      </w:r>
      <w:r w:rsidR="003D7432" w:rsidRPr="003D7432">
        <w:rPr>
          <w:b/>
          <w:bCs/>
          <w:i/>
          <w:iCs/>
          <w:sz w:val="32"/>
          <w:szCs w:val="32"/>
          <w:u w:val="single"/>
        </w:rPr>
        <w:t>TD : CAT devant une anémie</w:t>
      </w:r>
    </w:p>
    <w:p w:rsidR="000468BC" w:rsidRPr="000468BC" w:rsidRDefault="000468BC" w:rsidP="000468BC">
      <w:pPr>
        <w:spacing w:after="120"/>
        <w:ind w:left="-426"/>
        <w:rPr>
          <w:b/>
          <w:bCs/>
          <w:sz w:val="24"/>
          <w:szCs w:val="24"/>
        </w:rPr>
      </w:pPr>
      <w:r w:rsidRPr="000468BC">
        <w:rPr>
          <w:b/>
          <w:bCs/>
          <w:sz w:val="24"/>
          <w:szCs w:val="24"/>
        </w:rPr>
        <w:t>7</w:t>
      </w:r>
      <w:r w:rsidR="00A9462E">
        <w:rPr>
          <w:b/>
          <w:bCs/>
          <w:sz w:val="24"/>
          <w:szCs w:val="24"/>
        </w:rPr>
        <w:t>9</w:t>
      </w:r>
      <w:r w:rsidRPr="000468BC">
        <w:rPr>
          <w:b/>
          <w:bCs/>
          <w:sz w:val="24"/>
          <w:szCs w:val="24"/>
        </w:rPr>
        <w:t xml:space="preserve">  -Une anémie d’origine inflammatoire est :</w:t>
      </w:r>
      <w:r w:rsidR="001C161F" w:rsidRPr="001C161F">
        <w:rPr>
          <w:sz w:val="24"/>
          <w:szCs w:val="24"/>
        </w:rPr>
        <w:t xml:space="preserve"> (2016)</w:t>
      </w:r>
    </w:p>
    <w:p w:rsidR="000468BC" w:rsidRPr="000468BC" w:rsidRDefault="000468BC" w:rsidP="000468BC">
      <w:pPr>
        <w:spacing w:after="120"/>
        <w:ind w:left="-426"/>
        <w:rPr>
          <w:sz w:val="24"/>
          <w:szCs w:val="24"/>
        </w:rPr>
      </w:pPr>
      <w:r w:rsidRPr="000468BC">
        <w:rPr>
          <w:sz w:val="24"/>
          <w:szCs w:val="24"/>
        </w:rPr>
        <w:t xml:space="preserve">1. </w:t>
      </w:r>
      <w:proofErr w:type="spellStart"/>
      <w:r w:rsidRPr="000468BC">
        <w:rPr>
          <w:sz w:val="24"/>
          <w:szCs w:val="24"/>
        </w:rPr>
        <w:t>Hypersidérémique</w:t>
      </w:r>
      <w:proofErr w:type="spellEnd"/>
    </w:p>
    <w:p w:rsidR="000468BC" w:rsidRPr="000468BC" w:rsidRDefault="000468BC" w:rsidP="000468BC">
      <w:pPr>
        <w:spacing w:after="120"/>
        <w:ind w:left="-426"/>
        <w:rPr>
          <w:sz w:val="24"/>
          <w:szCs w:val="24"/>
        </w:rPr>
      </w:pPr>
      <w:r w:rsidRPr="000468BC">
        <w:rPr>
          <w:sz w:val="24"/>
          <w:szCs w:val="24"/>
        </w:rPr>
        <w:t>2. Fortement régénérative</w:t>
      </w:r>
    </w:p>
    <w:p w:rsidR="000468BC" w:rsidRPr="000468BC" w:rsidRDefault="000468BC" w:rsidP="000468BC">
      <w:pPr>
        <w:spacing w:after="120"/>
        <w:ind w:left="-426"/>
        <w:rPr>
          <w:sz w:val="24"/>
          <w:szCs w:val="24"/>
        </w:rPr>
      </w:pPr>
      <w:r w:rsidRPr="000468BC">
        <w:rPr>
          <w:sz w:val="24"/>
          <w:szCs w:val="24"/>
        </w:rPr>
        <w:t xml:space="preserve">3. </w:t>
      </w:r>
      <w:proofErr w:type="spellStart"/>
      <w:r w:rsidRPr="000468BC">
        <w:rPr>
          <w:sz w:val="24"/>
          <w:szCs w:val="24"/>
        </w:rPr>
        <w:t>Normochrome</w:t>
      </w:r>
      <w:proofErr w:type="spellEnd"/>
      <w:r w:rsidRPr="000468BC">
        <w:rPr>
          <w:sz w:val="24"/>
          <w:szCs w:val="24"/>
        </w:rPr>
        <w:t xml:space="preserve"> macrocytaire</w:t>
      </w:r>
    </w:p>
    <w:p w:rsidR="000468BC" w:rsidRPr="000468BC" w:rsidRDefault="000468BC" w:rsidP="000468BC">
      <w:pPr>
        <w:spacing w:after="120"/>
        <w:ind w:left="-426"/>
        <w:rPr>
          <w:sz w:val="24"/>
          <w:szCs w:val="24"/>
        </w:rPr>
      </w:pPr>
      <w:r w:rsidRPr="000468BC">
        <w:rPr>
          <w:sz w:val="24"/>
          <w:szCs w:val="24"/>
        </w:rPr>
        <w:t xml:space="preserve">4. Microcytaire hypochrome </w:t>
      </w:r>
    </w:p>
    <w:p w:rsidR="000468BC" w:rsidRPr="000468BC" w:rsidRDefault="000468BC" w:rsidP="000468BC">
      <w:pPr>
        <w:spacing w:after="120"/>
        <w:ind w:left="-426"/>
        <w:rPr>
          <w:sz w:val="24"/>
          <w:szCs w:val="24"/>
        </w:rPr>
      </w:pPr>
      <w:r w:rsidRPr="000468BC">
        <w:rPr>
          <w:sz w:val="24"/>
          <w:szCs w:val="24"/>
        </w:rPr>
        <w:t xml:space="preserve">5. </w:t>
      </w:r>
      <w:proofErr w:type="spellStart"/>
      <w:r w:rsidRPr="000468BC">
        <w:rPr>
          <w:sz w:val="24"/>
          <w:szCs w:val="24"/>
        </w:rPr>
        <w:t>Hyposidérémique</w:t>
      </w:r>
      <w:proofErr w:type="spellEnd"/>
    </w:p>
    <w:p w:rsidR="000468BC" w:rsidRDefault="000468BC" w:rsidP="000468BC">
      <w:pPr>
        <w:spacing w:after="120"/>
        <w:ind w:left="-426"/>
        <w:jc w:val="center"/>
        <w:rPr>
          <w:sz w:val="24"/>
          <w:szCs w:val="24"/>
        </w:rPr>
      </w:pPr>
      <w:r w:rsidRPr="00BD2BFB">
        <w:rPr>
          <w:sz w:val="24"/>
          <w:szCs w:val="24"/>
        </w:rPr>
        <w:t>A. 2+3                      B. 4+5                       C. 3+4                      D. 1+4+5                       E. 2+5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1 : Faux – L'anémie inflammatoire est </w:t>
            </w:r>
            <w:proofErr w:type="spellStart"/>
            <w:r w:rsidRPr="003527FB">
              <w:rPr>
                <w:rFonts w:asciiTheme="minorHAnsi" w:eastAsiaTheme="minorHAnsi" w:hAnsiTheme="minorHAnsi" w:cstheme="minorBidi"/>
                <w:sz w:val="24"/>
                <w:szCs w:val="24"/>
              </w:rPr>
              <w:t>hyposidérémique</w:t>
            </w:r>
            <w:proofErr w:type="spellEnd"/>
            <w:r w:rsidRPr="003527FB">
              <w:rPr>
                <w:rFonts w:asciiTheme="minorHAnsi" w:eastAsiaTheme="minorHAnsi" w:hAnsiTheme="minorHAnsi" w:cstheme="minorBidi"/>
                <w:sz w:val="24"/>
                <w:szCs w:val="24"/>
              </w:rPr>
              <w:t xml:space="preserve"> (fer sérique bas), pas </w:t>
            </w:r>
            <w:proofErr w:type="spellStart"/>
            <w:r w:rsidRPr="003527FB">
              <w:rPr>
                <w:rFonts w:asciiTheme="minorHAnsi" w:eastAsiaTheme="minorHAnsi" w:hAnsiTheme="minorHAnsi" w:cstheme="minorBidi"/>
                <w:sz w:val="24"/>
                <w:szCs w:val="24"/>
              </w:rPr>
              <w:t>hypersidérémique</w:t>
            </w:r>
            <w:proofErr w:type="spellEnd"/>
            <w:r w:rsidRPr="003527FB">
              <w:rPr>
                <w:rFonts w:asciiTheme="minorHAnsi" w:eastAsiaTheme="minorHAnsi" w:hAnsiTheme="minorHAnsi" w:cstheme="minorBidi"/>
                <w:sz w:val="24"/>
                <w:szCs w:val="24"/>
              </w:rPr>
              <w:t>.</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2 : Faux – Elle est </w:t>
            </w:r>
            <w:proofErr w:type="spellStart"/>
            <w:r w:rsidRPr="003527FB">
              <w:rPr>
                <w:rFonts w:asciiTheme="minorHAnsi" w:eastAsiaTheme="minorHAnsi" w:hAnsiTheme="minorHAnsi" w:cstheme="minorBidi"/>
                <w:sz w:val="24"/>
                <w:szCs w:val="24"/>
              </w:rPr>
              <w:t>arégénérative</w:t>
            </w:r>
            <w:proofErr w:type="spellEnd"/>
            <w:r w:rsidRPr="003527FB">
              <w:rPr>
                <w:rFonts w:asciiTheme="minorHAnsi" w:eastAsiaTheme="minorHAnsi" w:hAnsiTheme="minorHAnsi" w:cstheme="minorBidi"/>
                <w:sz w:val="24"/>
                <w:szCs w:val="24"/>
              </w:rPr>
              <w:t xml:space="preserve"> (réticulocytes bas).</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3 : Faux – Elle est normocytaire ou microcytaire, pas macrocytaire.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Vrai – Elle est microcytaire hypochrome (dans les formes évoluées).</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5 : Vrai – Elle est </w:t>
            </w:r>
            <w:proofErr w:type="spellStart"/>
            <w:r w:rsidRPr="003527FB">
              <w:rPr>
                <w:rFonts w:asciiTheme="minorHAnsi" w:eastAsiaTheme="minorHAnsi" w:hAnsiTheme="minorHAnsi" w:cstheme="minorBidi"/>
                <w:sz w:val="24"/>
                <w:szCs w:val="24"/>
              </w:rPr>
              <w:t>hyposidérémique</w:t>
            </w:r>
            <w:proofErr w:type="spellEnd"/>
            <w:r w:rsidRPr="003527FB">
              <w:rPr>
                <w:rFonts w:asciiTheme="minorHAnsi" w:eastAsiaTheme="minorHAnsi" w:hAnsiTheme="minorHAnsi" w:cstheme="minorBidi"/>
                <w:sz w:val="24"/>
                <w:szCs w:val="24"/>
              </w:rPr>
              <w:t xml:space="preserve"> (fer sérique bas, mais ferritine normale ou élevée).</w:t>
            </w:r>
          </w:p>
        </w:tc>
      </w:tr>
    </w:tbl>
    <w:p w:rsidR="003527FB" w:rsidRPr="000468BC" w:rsidRDefault="003527FB" w:rsidP="000468BC">
      <w:pPr>
        <w:spacing w:after="120"/>
        <w:ind w:left="-426"/>
        <w:jc w:val="center"/>
        <w:rPr>
          <w:sz w:val="24"/>
          <w:szCs w:val="24"/>
        </w:rPr>
      </w:pPr>
    </w:p>
    <w:p w:rsidR="000468BC" w:rsidRPr="000468BC" w:rsidRDefault="000468BC" w:rsidP="000468BC">
      <w:pPr>
        <w:spacing w:after="120"/>
        <w:ind w:left="-426"/>
        <w:rPr>
          <w:b/>
          <w:bCs/>
          <w:sz w:val="24"/>
          <w:szCs w:val="24"/>
        </w:rPr>
      </w:pPr>
      <w:r w:rsidRPr="000468BC">
        <w:rPr>
          <w:sz w:val="24"/>
          <w:szCs w:val="24"/>
        </w:rPr>
        <w:t xml:space="preserve">  </w:t>
      </w:r>
      <w:r w:rsidRPr="000468BC">
        <w:rPr>
          <w:b/>
          <w:bCs/>
          <w:sz w:val="24"/>
          <w:szCs w:val="24"/>
        </w:rPr>
        <w:t>8</w:t>
      </w:r>
      <w:r w:rsidR="00A9462E">
        <w:rPr>
          <w:b/>
          <w:bCs/>
          <w:sz w:val="24"/>
          <w:szCs w:val="24"/>
        </w:rPr>
        <w:t>0</w:t>
      </w:r>
      <w:r w:rsidRPr="000468BC">
        <w:rPr>
          <w:b/>
          <w:bCs/>
          <w:sz w:val="24"/>
          <w:szCs w:val="24"/>
        </w:rPr>
        <w:t xml:space="preserve">  - Quel est le premier paramètre à prendre en compte pour faire le diagnostic étiologique d’une anémie ?</w:t>
      </w:r>
      <w:r w:rsidR="001C161F" w:rsidRPr="001C161F">
        <w:rPr>
          <w:sz w:val="24"/>
          <w:szCs w:val="24"/>
        </w:rPr>
        <w:t xml:space="preserve"> (2016)</w:t>
      </w:r>
    </w:p>
    <w:p w:rsidR="000468BC" w:rsidRPr="000468BC" w:rsidRDefault="000468BC" w:rsidP="000468BC">
      <w:pPr>
        <w:spacing w:after="120"/>
        <w:ind w:left="-426"/>
        <w:rPr>
          <w:sz w:val="24"/>
          <w:szCs w:val="24"/>
        </w:rPr>
      </w:pPr>
      <w:r w:rsidRPr="000468BC">
        <w:rPr>
          <w:sz w:val="24"/>
          <w:szCs w:val="24"/>
        </w:rPr>
        <w:t>1. Taux de globules rouges</w:t>
      </w:r>
    </w:p>
    <w:p w:rsidR="000468BC" w:rsidRPr="000468BC" w:rsidRDefault="000468BC" w:rsidP="000468BC">
      <w:pPr>
        <w:spacing w:after="120"/>
        <w:ind w:left="-426"/>
        <w:rPr>
          <w:sz w:val="24"/>
          <w:szCs w:val="24"/>
        </w:rPr>
      </w:pPr>
      <w:r w:rsidRPr="00BD2BFB">
        <w:rPr>
          <w:sz w:val="24"/>
          <w:szCs w:val="24"/>
        </w:rPr>
        <w:t>2. Le volume globulaire moyen</w:t>
      </w:r>
    </w:p>
    <w:p w:rsidR="000468BC" w:rsidRPr="000468BC" w:rsidRDefault="000468BC" w:rsidP="000468BC">
      <w:pPr>
        <w:spacing w:after="120"/>
        <w:ind w:left="-426"/>
        <w:rPr>
          <w:sz w:val="24"/>
          <w:szCs w:val="24"/>
        </w:rPr>
      </w:pPr>
      <w:r w:rsidRPr="000468BC">
        <w:rPr>
          <w:sz w:val="24"/>
          <w:szCs w:val="24"/>
        </w:rPr>
        <w:t>3. Concentration corpusculaire moyenne en Hémoglobine</w:t>
      </w:r>
    </w:p>
    <w:p w:rsidR="000468BC" w:rsidRPr="000468BC" w:rsidRDefault="000468BC" w:rsidP="000468BC">
      <w:pPr>
        <w:spacing w:after="120"/>
        <w:ind w:left="-426"/>
        <w:rPr>
          <w:sz w:val="24"/>
          <w:szCs w:val="24"/>
        </w:rPr>
      </w:pPr>
      <w:r w:rsidRPr="000468BC">
        <w:rPr>
          <w:sz w:val="24"/>
          <w:szCs w:val="24"/>
        </w:rPr>
        <w:t>4. Hématocrite</w:t>
      </w:r>
    </w:p>
    <w:p w:rsidR="00F36230" w:rsidRDefault="000468BC" w:rsidP="000468BC">
      <w:pPr>
        <w:spacing w:after="120"/>
        <w:ind w:left="-426"/>
        <w:rPr>
          <w:sz w:val="24"/>
          <w:szCs w:val="24"/>
        </w:rPr>
      </w:pPr>
      <w:r w:rsidRPr="000468BC">
        <w:rPr>
          <w:sz w:val="24"/>
          <w:szCs w:val="24"/>
        </w:rPr>
        <w:t>5. Taux d’hémoglobine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sidR="00425BA8">
              <w:rPr>
                <w:rFonts w:asciiTheme="minorHAnsi" w:eastAsiaTheme="minorHAnsi" w:hAnsiTheme="minorHAnsi" w:cstheme="minorBidi"/>
                <w:b/>
                <w:bCs/>
                <w:sz w:val="24"/>
                <w:szCs w:val="24"/>
              </w:rPr>
              <w:t>2</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1 : Faux – Le taux de GR n'est pas le premier paramètre.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2 : Vrai – Le VGM est le premier paramètre à prendre en compte pour orienter le diagnostic étiologique (microcytaire, normocytaire, macrocytaire).</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3 : Faux – La CCMH vient en second.</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4 : Faux – L'hématocrite n'est pas le premier paramètre.</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5 : Faux – Le taux d'</w:t>
            </w:r>
            <w:proofErr w:type="spellStart"/>
            <w:r w:rsidRPr="003527FB">
              <w:rPr>
                <w:rFonts w:asciiTheme="minorHAnsi" w:eastAsiaTheme="minorHAnsi" w:hAnsiTheme="minorHAnsi" w:cstheme="minorBidi"/>
                <w:sz w:val="24"/>
                <w:szCs w:val="24"/>
              </w:rPr>
              <w:t>Hb</w:t>
            </w:r>
            <w:proofErr w:type="spellEnd"/>
            <w:r w:rsidRPr="003527FB">
              <w:rPr>
                <w:rFonts w:asciiTheme="minorHAnsi" w:eastAsiaTheme="minorHAnsi" w:hAnsiTheme="minorHAnsi" w:cstheme="minorBidi"/>
                <w:sz w:val="24"/>
                <w:szCs w:val="24"/>
              </w:rPr>
              <w:t xml:space="preserve"> permet de définir l'anémie mais pas son étiologie.</w:t>
            </w:r>
          </w:p>
        </w:tc>
      </w:tr>
    </w:tbl>
    <w:p w:rsidR="003527FB" w:rsidRDefault="003527FB" w:rsidP="003530ED">
      <w:pPr>
        <w:spacing w:after="0"/>
        <w:ind w:left="-426"/>
        <w:rPr>
          <w:sz w:val="24"/>
          <w:szCs w:val="24"/>
        </w:rPr>
      </w:pPr>
    </w:p>
    <w:p w:rsidR="00A7357F" w:rsidRPr="00A7357F" w:rsidRDefault="00A9462E" w:rsidP="003530ED">
      <w:pPr>
        <w:spacing w:after="0"/>
        <w:ind w:left="-426"/>
        <w:rPr>
          <w:b/>
          <w:bCs/>
          <w:sz w:val="24"/>
          <w:szCs w:val="24"/>
        </w:rPr>
      </w:pPr>
      <w:r>
        <w:rPr>
          <w:b/>
          <w:bCs/>
          <w:sz w:val="24"/>
          <w:szCs w:val="24"/>
        </w:rPr>
        <w:t>81</w:t>
      </w:r>
      <w:r w:rsidR="00A7357F" w:rsidRPr="00A7357F">
        <w:rPr>
          <w:b/>
          <w:bCs/>
          <w:sz w:val="24"/>
          <w:szCs w:val="24"/>
        </w:rPr>
        <w:t>/ FSP (Frottis sanguin périphérique) ,tous les signes témoignent d'une régénération après hémolyse sauf :</w:t>
      </w:r>
      <w:r w:rsidR="00A728BC" w:rsidRPr="00A728BC">
        <w:rPr>
          <w:sz w:val="24"/>
          <w:szCs w:val="24"/>
        </w:rPr>
        <w:t xml:space="preserve"> (2025,sec A)</w:t>
      </w:r>
    </w:p>
    <w:p w:rsidR="00A7357F" w:rsidRPr="00A7357F" w:rsidRDefault="00A7357F" w:rsidP="00A7357F">
      <w:pPr>
        <w:spacing w:after="120"/>
        <w:ind w:left="-426"/>
        <w:rPr>
          <w:sz w:val="24"/>
          <w:szCs w:val="24"/>
        </w:rPr>
      </w:pPr>
      <w:r w:rsidRPr="00A7357F">
        <w:rPr>
          <w:sz w:val="24"/>
          <w:szCs w:val="24"/>
        </w:rPr>
        <w:t xml:space="preserve">A. </w:t>
      </w:r>
      <w:proofErr w:type="spellStart"/>
      <w:r w:rsidRPr="00A7357F">
        <w:rPr>
          <w:sz w:val="24"/>
          <w:szCs w:val="24"/>
        </w:rPr>
        <w:t>Macrocytose</w:t>
      </w:r>
      <w:proofErr w:type="spellEnd"/>
    </w:p>
    <w:p w:rsidR="00A7357F" w:rsidRPr="00A7357F" w:rsidRDefault="00A7357F" w:rsidP="00A7357F">
      <w:pPr>
        <w:spacing w:after="120"/>
        <w:ind w:left="-426"/>
        <w:rPr>
          <w:sz w:val="24"/>
          <w:szCs w:val="24"/>
        </w:rPr>
      </w:pPr>
      <w:r w:rsidRPr="00A7357F">
        <w:rPr>
          <w:sz w:val="24"/>
          <w:szCs w:val="24"/>
        </w:rPr>
        <w:t xml:space="preserve">B. </w:t>
      </w:r>
      <w:proofErr w:type="spellStart"/>
      <w:r w:rsidRPr="00A7357F">
        <w:rPr>
          <w:sz w:val="24"/>
          <w:szCs w:val="24"/>
        </w:rPr>
        <w:t>Polychromatophilie</w:t>
      </w:r>
      <w:proofErr w:type="spellEnd"/>
    </w:p>
    <w:p w:rsidR="00A7357F" w:rsidRPr="00A7357F" w:rsidRDefault="00A7357F" w:rsidP="00A7357F">
      <w:pPr>
        <w:spacing w:after="120"/>
        <w:ind w:left="-426"/>
        <w:rPr>
          <w:sz w:val="24"/>
          <w:szCs w:val="24"/>
        </w:rPr>
      </w:pPr>
      <w:r w:rsidRPr="00A7357F">
        <w:rPr>
          <w:sz w:val="24"/>
          <w:szCs w:val="24"/>
        </w:rPr>
        <w:t xml:space="preserve">C. </w:t>
      </w:r>
      <w:proofErr w:type="spellStart"/>
      <w:r w:rsidRPr="00A7357F">
        <w:rPr>
          <w:sz w:val="24"/>
          <w:szCs w:val="24"/>
        </w:rPr>
        <w:t>Mélémie</w:t>
      </w:r>
      <w:proofErr w:type="spellEnd"/>
    </w:p>
    <w:p w:rsidR="00A7357F" w:rsidRPr="00A7357F" w:rsidRDefault="00A7357F" w:rsidP="00A7357F">
      <w:pPr>
        <w:spacing w:after="120"/>
        <w:ind w:left="-426"/>
        <w:rPr>
          <w:sz w:val="24"/>
          <w:szCs w:val="24"/>
        </w:rPr>
      </w:pPr>
      <w:r w:rsidRPr="00A7357F">
        <w:rPr>
          <w:sz w:val="24"/>
          <w:szCs w:val="24"/>
        </w:rPr>
        <w:t>D. Érythroblastose</w:t>
      </w:r>
    </w:p>
    <w:p w:rsidR="00A7357F" w:rsidRDefault="00A7357F" w:rsidP="00A7357F">
      <w:pPr>
        <w:spacing w:after="120"/>
        <w:ind w:left="-426"/>
        <w:rPr>
          <w:sz w:val="24"/>
          <w:szCs w:val="24"/>
        </w:rPr>
      </w:pPr>
      <w:r w:rsidRPr="00BD2BFB">
        <w:rPr>
          <w:sz w:val="24"/>
          <w:szCs w:val="24"/>
        </w:rPr>
        <w:t xml:space="preserve">E. </w:t>
      </w:r>
      <w:proofErr w:type="spellStart"/>
      <w:r w:rsidRPr="00BD2BFB">
        <w:rPr>
          <w:sz w:val="24"/>
          <w:szCs w:val="24"/>
        </w:rPr>
        <w:t>Blastose</w:t>
      </w:r>
      <w:proofErr w:type="spellEnd"/>
      <w:r w:rsidRPr="00BD2BFB">
        <w:rPr>
          <w:sz w:val="24"/>
          <w:szCs w:val="24"/>
        </w:rPr>
        <w:t xml:space="preserve"> sanguine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3527FB">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A : Vrai – La </w:t>
            </w:r>
            <w:proofErr w:type="spellStart"/>
            <w:r w:rsidRPr="003527FB">
              <w:rPr>
                <w:rFonts w:asciiTheme="minorHAnsi" w:eastAsiaTheme="minorHAnsi" w:hAnsiTheme="minorHAnsi" w:cstheme="minorBidi"/>
                <w:sz w:val="24"/>
                <w:szCs w:val="24"/>
              </w:rPr>
              <w:t>macrocytose</w:t>
            </w:r>
            <w:proofErr w:type="spellEnd"/>
            <w:r w:rsidRPr="003527FB">
              <w:rPr>
                <w:rFonts w:asciiTheme="minorHAnsi" w:eastAsiaTheme="minorHAnsi" w:hAnsiTheme="minorHAnsi" w:cstheme="minorBidi"/>
                <w:sz w:val="24"/>
                <w:szCs w:val="24"/>
              </w:rPr>
              <w:t xml:space="preserve"> est un signe de régénération.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B : Vrai – La </w:t>
            </w:r>
            <w:proofErr w:type="spellStart"/>
            <w:r w:rsidRPr="003527FB">
              <w:rPr>
                <w:rFonts w:asciiTheme="minorHAnsi" w:eastAsiaTheme="minorHAnsi" w:hAnsiTheme="minorHAnsi" w:cstheme="minorBidi"/>
                <w:sz w:val="24"/>
                <w:szCs w:val="24"/>
              </w:rPr>
              <w:t>polychromatophilie</w:t>
            </w:r>
            <w:proofErr w:type="spellEnd"/>
            <w:r w:rsidRPr="003527FB">
              <w:rPr>
                <w:rFonts w:asciiTheme="minorHAnsi" w:eastAsiaTheme="minorHAnsi" w:hAnsiTheme="minorHAnsi" w:cstheme="minorBidi"/>
                <w:sz w:val="24"/>
                <w:szCs w:val="24"/>
              </w:rPr>
              <w:t xml:space="preserve"> est un signe de régénération.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C : Vrai – La </w:t>
            </w:r>
            <w:proofErr w:type="spellStart"/>
            <w:r w:rsidRPr="003527FB">
              <w:rPr>
                <w:rFonts w:asciiTheme="minorHAnsi" w:eastAsiaTheme="minorHAnsi" w:hAnsiTheme="minorHAnsi" w:cstheme="minorBidi"/>
                <w:sz w:val="24"/>
                <w:szCs w:val="24"/>
              </w:rPr>
              <w:t>myélémie</w:t>
            </w:r>
            <w:proofErr w:type="spellEnd"/>
            <w:r w:rsidRPr="003527FB">
              <w:rPr>
                <w:rFonts w:asciiTheme="minorHAnsi" w:eastAsiaTheme="minorHAnsi" w:hAnsiTheme="minorHAnsi" w:cstheme="minorBidi"/>
                <w:sz w:val="24"/>
                <w:szCs w:val="24"/>
              </w:rPr>
              <w:t xml:space="preserve"> (ou </w:t>
            </w:r>
            <w:proofErr w:type="spellStart"/>
            <w:r w:rsidRPr="003527FB">
              <w:rPr>
                <w:rFonts w:asciiTheme="minorHAnsi" w:eastAsiaTheme="minorHAnsi" w:hAnsiTheme="minorHAnsi" w:cstheme="minorBidi"/>
                <w:sz w:val="24"/>
                <w:szCs w:val="24"/>
              </w:rPr>
              <w:t>mélémie</w:t>
            </w:r>
            <w:proofErr w:type="spellEnd"/>
            <w:r w:rsidRPr="003527FB">
              <w:rPr>
                <w:rFonts w:asciiTheme="minorHAnsi" w:eastAsiaTheme="minorHAnsi" w:hAnsiTheme="minorHAnsi" w:cstheme="minorBidi"/>
                <w:sz w:val="24"/>
                <w:szCs w:val="24"/>
              </w:rPr>
              <w:t>) est un signe de régénération.</w:t>
            </w:r>
          </w:p>
          <w:p w:rsidR="003527FB" w:rsidRPr="003527FB" w:rsidRDefault="003527FB" w:rsidP="003527FB">
            <w:pPr>
              <w:spacing w:after="120"/>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D : Vrai – L'érythroblastose est un signe de régénération.</w:t>
            </w:r>
          </w:p>
          <w:p w:rsidR="003527FB" w:rsidRPr="00BF6DD0" w:rsidRDefault="003527FB" w:rsidP="003527FB">
            <w:pPr>
              <w:spacing w:after="120"/>
              <w:ind w:right="33"/>
              <w:rPr>
                <w:rFonts w:asciiTheme="minorHAnsi" w:eastAsiaTheme="minorHAnsi" w:hAnsiTheme="minorHAnsi" w:cstheme="minorBidi"/>
                <w:sz w:val="24"/>
                <w:szCs w:val="24"/>
              </w:rPr>
            </w:pPr>
            <w:r w:rsidRPr="003527FB">
              <w:rPr>
                <w:rFonts w:asciiTheme="minorHAnsi" w:eastAsiaTheme="minorHAnsi" w:hAnsiTheme="minorHAnsi" w:cstheme="minorBidi"/>
                <w:sz w:val="24"/>
                <w:szCs w:val="24"/>
              </w:rPr>
              <w:t xml:space="preserve">E : Faux – La </w:t>
            </w:r>
            <w:proofErr w:type="spellStart"/>
            <w:r w:rsidRPr="003527FB">
              <w:rPr>
                <w:rFonts w:asciiTheme="minorHAnsi" w:eastAsiaTheme="minorHAnsi" w:hAnsiTheme="minorHAnsi" w:cstheme="minorBidi"/>
                <w:sz w:val="24"/>
                <w:szCs w:val="24"/>
              </w:rPr>
              <w:t>blastose</w:t>
            </w:r>
            <w:proofErr w:type="spellEnd"/>
            <w:r w:rsidRPr="003527FB">
              <w:rPr>
                <w:rFonts w:asciiTheme="minorHAnsi" w:eastAsiaTheme="minorHAnsi" w:hAnsiTheme="minorHAnsi" w:cstheme="minorBidi"/>
                <w:sz w:val="24"/>
                <w:szCs w:val="24"/>
              </w:rPr>
              <w:t xml:space="preserve"> sanguine n'est pas un signe de régénération ; elle évoque une leucémie aiguë.</w:t>
            </w:r>
          </w:p>
        </w:tc>
      </w:tr>
    </w:tbl>
    <w:p w:rsidR="003527FB" w:rsidRPr="004708B4" w:rsidRDefault="003527FB" w:rsidP="003530ED">
      <w:pPr>
        <w:spacing w:after="0"/>
        <w:ind w:left="-426"/>
        <w:rPr>
          <w:sz w:val="24"/>
          <w:szCs w:val="24"/>
        </w:rPr>
      </w:pPr>
    </w:p>
    <w:p w:rsidR="003D7432" w:rsidRDefault="007A4AB6" w:rsidP="003D7432">
      <w:pPr>
        <w:spacing w:after="0"/>
        <w:ind w:left="-426"/>
        <w:jc w:val="center"/>
        <w:rPr>
          <w:b/>
          <w:bCs/>
          <w:i/>
          <w:iCs/>
          <w:sz w:val="32"/>
          <w:szCs w:val="32"/>
          <w:u w:val="single"/>
        </w:rPr>
      </w:pPr>
      <w:r>
        <w:rPr>
          <w:b/>
          <w:bCs/>
          <w:i/>
          <w:iCs/>
          <w:sz w:val="32"/>
          <w:szCs w:val="32"/>
          <w:u w:val="single"/>
        </w:rPr>
        <w:t>19</w:t>
      </w:r>
      <w:r w:rsidR="00871B27">
        <w:rPr>
          <w:b/>
          <w:bCs/>
          <w:i/>
          <w:iCs/>
          <w:sz w:val="32"/>
          <w:szCs w:val="32"/>
          <w:u w:val="single"/>
        </w:rPr>
        <w:t>-</w:t>
      </w:r>
      <w:r w:rsidR="00871B27">
        <w:rPr>
          <w:b/>
          <w:bCs/>
          <w:i/>
          <w:iCs/>
          <w:sz w:val="32"/>
          <w:szCs w:val="32"/>
        </w:rPr>
        <w:t xml:space="preserve"> </w:t>
      </w:r>
      <w:r w:rsidR="003D7432" w:rsidRPr="003D7432">
        <w:rPr>
          <w:b/>
          <w:bCs/>
          <w:i/>
          <w:iCs/>
          <w:sz w:val="32"/>
          <w:szCs w:val="32"/>
          <w:u w:val="single"/>
        </w:rPr>
        <w:t>TD : CAT devant un accident transfusionnel</w:t>
      </w:r>
    </w:p>
    <w:tbl>
      <w:tblPr>
        <w:tblStyle w:val="2"/>
        <w:tblW w:w="5563" w:type="dxa"/>
        <w:jc w:val="center"/>
        <w:tblLook w:val="04A0" w:firstRow="1" w:lastRow="0" w:firstColumn="1" w:lastColumn="0" w:noHBand="0" w:noVBand="1"/>
      </w:tblPr>
      <w:tblGrid>
        <w:gridCol w:w="2886"/>
        <w:gridCol w:w="2677"/>
      </w:tblGrid>
      <w:tr w:rsidR="00425BA8" w:rsidRPr="00425BA8" w:rsidTr="000F15B4">
        <w:trPr>
          <w:trHeight w:val="450"/>
          <w:jc w:val="center"/>
        </w:trPr>
        <w:tc>
          <w:tcPr>
            <w:tcW w:w="2886" w:type="dxa"/>
            <w:tcBorders>
              <w:bottom w:val="single" w:sz="4" w:space="0" w:color="auto"/>
            </w:tcBorders>
          </w:tcPr>
          <w:p w:rsidR="00425BA8" w:rsidRPr="00425BA8" w:rsidRDefault="00425BA8" w:rsidP="00425BA8">
            <w:pPr>
              <w:tabs>
                <w:tab w:val="left" w:pos="233"/>
                <w:tab w:val="center" w:pos="832"/>
                <w:tab w:val="left" w:pos="3280"/>
              </w:tabs>
              <w:rPr>
                <w:rFonts w:asciiTheme="minorHAnsi" w:eastAsiaTheme="minorHAnsi" w:hAnsiTheme="minorHAnsi" w:cstheme="minorBidi"/>
                <w:b/>
                <w:bCs/>
                <w:sz w:val="24"/>
                <w:szCs w:val="24"/>
                <w:rtl/>
                <w:lang w:val="en-US" w:bidi="ar-DZ"/>
              </w:rPr>
            </w:pP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val="en-US" w:bidi="ar-DZ"/>
              </w:rPr>
              <w:t>Question</w:t>
            </w:r>
          </w:p>
        </w:tc>
        <w:tc>
          <w:tcPr>
            <w:tcW w:w="2677" w:type="dxa"/>
          </w:tcPr>
          <w:p w:rsidR="00425BA8" w:rsidRPr="00425BA8" w:rsidRDefault="00425BA8" w:rsidP="00425BA8">
            <w:pPr>
              <w:tabs>
                <w:tab w:val="left" w:pos="3280"/>
              </w:tabs>
              <w:jc w:val="center"/>
              <w:rPr>
                <w:rFonts w:asciiTheme="minorHAnsi" w:eastAsiaTheme="minorHAnsi" w:hAnsiTheme="minorHAnsi" w:cstheme="minorBidi"/>
                <w:b/>
                <w:bCs/>
                <w:sz w:val="24"/>
                <w:szCs w:val="24"/>
                <w:lang w:val="en-US" w:bidi="ar-DZ"/>
              </w:rPr>
            </w:pPr>
            <w:proofErr w:type="spellStart"/>
            <w:r w:rsidRPr="00425BA8">
              <w:rPr>
                <w:rFonts w:asciiTheme="minorHAnsi" w:eastAsiaTheme="minorHAnsi" w:hAnsiTheme="minorHAnsi" w:cstheme="minorBidi"/>
                <w:b/>
                <w:bCs/>
                <w:sz w:val="24"/>
                <w:szCs w:val="24"/>
                <w:lang w:val="en-US" w:bidi="ar-DZ"/>
              </w:rPr>
              <w:t>réponse</w:t>
            </w:r>
            <w:proofErr w:type="spellEnd"/>
          </w:p>
        </w:tc>
      </w:tr>
      <w:tr w:rsidR="00425BA8" w:rsidRPr="00425BA8" w:rsidTr="000F15B4">
        <w:trPr>
          <w:trHeight w:val="452"/>
          <w:jc w:val="center"/>
        </w:trPr>
        <w:tc>
          <w:tcPr>
            <w:tcW w:w="5563" w:type="dxa"/>
            <w:gridSpan w:val="2"/>
          </w:tcPr>
          <w:p w:rsidR="00425BA8" w:rsidRPr="00425BA8" w:rsidRDefault="00425BA8" w:rsidP="00425BA8">
            <w:pPr>
              <w:tabs>
                <w:tab w:val="left" w:pos="3280"/>
              </w:tabs>
              <w:jc w:val="center"/>
              <w:rPr>
                <w:rFonts w:asciiTheme="minorHAnsi" w:eastAsiaTheme="minorHAnsi" w:hAnsiTheme="minorHAnsi" w:cstheme="minorBidi"/>
                <w:rtl/>
                <w:lang w:bidi="ar-DZ"/>
              </w:rPr>
            </w:pPr>
            <w:r w:rsidRPr="00425BA8">
              <w:rPr>
                <w:rFonts w:asciiTheme="minorHAnsi" w:eastAsiaTheme="minorHAnsi" w:hAnsiTheme="minorHAnsi" w:cstheme="minorBidi"/>
                <w:lang w:bidi="ar-DZ"/>
              </w:rPr>
              <w:t xml:space="preserve">Il n'y a pas de </w:t>
            </w:r>
            <w:proofErr w:type="spellStart"/>
            <w:r w:rsidRPr="00425BA8">
              <w:rPr>
                <w:rFonts w:asciiTheme="minorHAnsi" w:eastAsiaTheme="minorHAnsi" w:hAnsiTheme="minorHAnsi" w:cstheme="minorBidi"/>
                <w:lang w:bidi="ar-DZ"/>
              </w:rPr>
              <w:t>QCSs</w:t>
            </w:r>
            <w:proofErr w:type="spellEnd"/>
            <w:r w:rsidRPr="00425BA8">
              <w:rPr>
                <w:rFonts w:asciiTheme="minorHAnsi" w:eastAsiaTheme="minorHAnsi" w:hAnsiTheme="minorHAnsi" w:cstheme="minorBidi"/>
                <w:lang w:bidi="ar-DZ"/>
              </w:rPr>
              <w:t xml:space="preserve">  à ce cours dans les examens disponibles</w:t>
            </w:r>
          </w:p>
        </w:tc>
      </w:tr>
    </w:tbl>
    <w:p w:rsidR="00425BA8" w:rsidRDefault="00425BA8" w:rsidP="003D7432">
      <w:pPr>
        <w:spacing w:after="0"/>
        <w:ind w:left="-426"/>
        <w:jc w:val="center"/>
        <w:rPr>
          <w:b/>
          <w:bCs/>
          <w:i/>
          <w:iCs/>
          <w:sz w:val="32"/>
          <w:szCs w:val="32"/>
          <w:u w:val="single"/>
        </w:rPr>
      </w:pPr>
    </w:p>
    <w:p w:rsidR="00871B27" w:rsidRDefault="00871B27" w:rsidP="003D7432">
      <w:pPr>
        <w:spacing w:after="0"/>
        <w:ind w:left="-426"/>
        <w:jc w:val="center"/>
        <w:rPr>
          <w:b/>
          <w:bCs/>
          <w:i/>
          <w:iCs/>
          <w:sz w:val="32"/>
          <w:szCs w:val="32"/>
          <w:u w:val="single"/>
        </w:rPr>
      </w:pPr>
      <w:r w:rsidRPr="00871B27">
        <w:rPr>
          <w:b/>
          <w:bCs/>
          <w:i/>
          <w:iCs/>
          <w:sz w:val="32"/>
          <w:szCs w:val="32"/>
          <w:u w:val="single"/>
        </w:rPr>
        <w:t>2</w:t>
      </w:r>
      <w:r w:rsidR="007A4AB6">
        <w:rPr>
          <w:b/>
          <w:bCs/>
          <w:i/>
          <w:iCs/>
          <w:sz w:val="32"/>
          <w:szCs w:val="32"/>
          <w:u w:val="single"/>
        </w:rPr>
        <w:t>0</w:t>
      </w:r>
      <w:r w:rsidR="00FA4733">
        <w:rPr>
          <w:b/>
          <w:bCs/>
          <w:i/>
          <w:iCs/>
          <w:sz w:val="32"/>
          <w:szCs w:val="32"/>
          <w:u w:val="single"/>
        </w:rPr>
        <w:t>-</w:t>
      </w:r>
      <w:r w:rsidR="00FA4733">
        <w:rPr>
          <w:b/>
          <w:bCs/>
          <w:i/>
          <w:iCs/>
          <w:sz w:val="32"/>
          <w:szCs w:val="32"/>
        </w:rPr>
        <w:t xml:space="preserve"> </w:t>
      </w:r>
      <w:r w:rsidR="003D7432" w:rsidRPr="003D7432">
        <w:rPr>
          <w:b/>
          <w:bCs/>
          <w:i/>
          <w:iCs/>
          <w:sz w:val="32"/>
          <w:szCs w:val="32"/>
          <w:u w:val="single"/>
        </w:rPr>
        <w:t xml:space="preserve">CAT : devant une </w:t>
      </w:r>
      <w:r w:rsidR="001358A3">
        <w:rPr>
          <w:b/>
          <w:bCs/>
          <w:i/>
          <w:iCs/>
          <w:sz w:val="32"/>
          <w:szCs w:val="32"/>
          <w:u w:val="single"/>
        </w:rPr>
        <w:t>thrombopénie</w:t>
      </w:r>
    </w:p>
    <w:p w:rsidR="001358A3" w:rsidRPr="001358A3" w:rsidRDefault="00A9462E" w:rsidP="003530ED">
      <w:pPr>
        <w:spacing w:after="0"/>
        <w:ind w:left="-426"/>
        <w:rPr>
          <w:b/>
          <w:bCs/>
          <w:sz w:val="24"/>
          <w:szCs w:val="24"/>
        </w:rPr>
      </w:pPr>
      <w:r>
        <w:rPr>
          <w:b/>
          <w:bCs/>
          <w:sz w:val="24"/>
          <w:szCs w:val="24"/>
        </w:rPr>
        <w:t>8</w:t>
      </w:r>
      <w:r w:rsidR="001358A3" w:rsidRPr="001358A3">
        <w:rPr>
          <w:b/>
          <w:bCs/>
          <w:sz w:val="24"/>
          <w:szCs w:val="24"/>
        </w:rPr>
        <w:t>2/- Tous les pathologies suivant responsable de Thrombopénie périphérique sauf :</w:t>
      </w:r>
      <w:r w:rsidR="00A728BC" w:rsidRPr="00A728BC">
        <w:rPr>
          <w:sz w:val="24"/>
          <w:szCs w:val="24"/>
        </w:rPr>
        <w:t xml:space="preserve"> (2025,sec A)</w:t>
      </w:r>
    </w:p>
    <w:p w:rsidR="001358A3" w:rsidRPr="001358A3" w:rsidRDefault="001358A3" w:rsidP="001358A3">
      <w:pPr>
        <w:spacing w:after="120"/>
        <w:ind w:left="-426"/>
        <w:rPr>
          <w:sz w:val="24"/>
          <w:szCs w:val="24"/>
        </w:rPr>
      </w:pPr>
      <w:r w:rsidRPr="001358A3">
        <w:rPr>
          <w:sz w:val="24"/>
          <w:szCs w:val="24"/>
        </w:rPr>
        <w:t>A- CIVD</w:t>
      </w:r>
    </w:p>
    <w:p w:rsidR="001358A3" w:rsidRPr="001358A3" w:rsidRDefault="001358A3" w:rsidP="001358A3">
      <w:pPr>
        <w:spacing w:after="120"/>
        <w:ind w:left="-426"/>
        <w:rPr>
          <w:sz w:val="24"/>
          <w:szCs w:val="24"/>
        </w:rPr>
      </w:pPr>
      <w:r w:rsidRPr="00BD2BFB">
        <w:rPr>
          <w:sz w:val="24"/>
          <w:szCs w:val="24"/>
        </w:rPr>
        <w:t>B- Syndrome myélodysplasique</w:t>
      </w:r>
    </w:p>
    <w:p w:rsidR="001358A3" w:rsidRPr="001358A3" w:rsidRDefault="001358A3" w:rsidP="001358A3">
      <w:pPr>
        <w:spacing w:after="120"/>
        <w:ind w:left="-426"/>
        <w:rPr>
          <w:sz w:val="24"/>
          <w:szCs w:val="24"/>
        </w:rPr>
      </w:pPr>
      <w:r w:rsidRPr="001358A3">
        <w:rPr>
          <w:sz w:val="24"/>
          <w:szCs w:val="24"/>
        </w:rPr>
        <w:t>C- S. Hémolytique urémique</w:t>
      </w:r>
    </w:p>
    <w:p w:rsidR="001358A3" w:rsidRPr="001358A3" w:rsidRDefault="001358A3" w:rsidP="001358A3">
      <w:pPr>
        <w:spacing w:after="120"/>
        <w:ind w:left="-426"/>
        <w:rPr>
          <w:sz w:val="24"/>
          <w:szCs w:val="24"/>
        </w:rPr>
      </w:pPr>
      <w:r w:rsidRPr="001358A3">
        <w:rPr>
          <w:sz w:val="24"/>
          <w:szCs w:val="24"/>
        </w:rPr>
        <w:t>D- purpura thrombotique thrombopénique</w:t>
      </w:r>
    </w:p>
    <w:p w:rsidR="001358A3" w:rsidRDefault="001358A3" w:rsidP="001358A3">
      <w:pPr>
        <w:spacing w:after="120"/>
        <w:ind w:left="-426"/>
        <w:rPr>
          <w:sz w:val="24"/>
          <w:szCs w:val="24"/>
        </w:rPr>
      </w:pPr>
      <w:r w:rsidRPr="001358A3">
        <w:rPr>
          <w:sz w:val="24"/>
          <w:szCs w:val="24"/>
        </w:rPr>
        <w:t>E- Hypersplénisme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sidR="00457149">
              <w:rPr>
                <w:rFonts w:asciiTheme="minorHAnsi" w:eastAsiaTheme="minorHAnsi" w:hAnsiTheme="minorHAnsi" w:cstheme="minorBidi"/>
                <w:b/>
                <w:bCs/>
                <w:sz w:val="24"/>
                <w:szCs w:val="24"/>
              </w:rPr>
              <w:t>B</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A : Faux – La CIVD est une cause périphérique (consommation).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Vrai – Le syndrome myélodysplasique est une cause centrale (atteinte médullaire).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Faux – Le SHU est une cause périphérique (</w:t>
            </w:r>
            <w:proofErr w:type="spellStart"/>
            <w:r w:rsidRPr="00457149">
              <w:rPr>
                <w:rFonts w:asciiTheme="minorHAnsi" w:eastAsiaTheme="minorHAnsi" w:hAnsiTheme="minorHAnsi" w:cstheme="minorBidi"/>
                <w:sz w:val="24"/>
                <w:szCs w:val="24"/>
              </w:rPr>
              <w:t>microangiopathie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Faux – Le PTT est une cause périphérique (</w:t>
            </w:r>
            <w:proofErr w:type="spellStart"/>
            <w:r w:rsidRPr="00457149">
              <w:rPr>
                <w:rFonts w:asciiTheme="minorHAnsi" w:eastAsiaTheme="minorHAnsi" w:hAnsiTheme="minorHAnsi" w:cstheme="minorBidi"/>
                <w:sz w:val="24"/>
                <w:szCs w:val="24"/>
              </w:rPr>
              <w:t>microangiopathie</w:t>
            </w:r>
            <w:proofErr w:type="spellEnd"/>
            <w:r w:rsidRPr="00457149">
              <w:rPr>
                <w:rFonts w:asciiTheme="minorHAnsi" w:eastAsiaTheme="minorHAnsi" w:hAnsiTheme="minorHAnsi" w:cstheme="minorBidi"/>
                <w:sz w:val="24"/>
                <w:szCs w:val="24"/>
              </w:rPr>
              <w:t>).</w:t>
            </w:r>
          </w:p>
          <w:p w:rsidR="003527FB"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L'hypersplénisme est une cause périphérique (séquestration).</w:t>
            </w:r>
          </w:p>
        </w:tc>
      </w:tr>
    </w:tbl>
    <w:p w:rsidR="003527FB" w:rsidRDefault="003527FB" w:rsidP="003530ED">
      <w:pPr>
        <w:spacing w:after="0"/>
        <w:ind w:left="-426"/>
        <w:rPr>
          <w:sz w:val="24"/>
          <w:szCs w:val="24"/>
        </w:rPr>
      </w:pPr>
    </w:p>
    <w:p w:rsidR="00CC6467" w:rsidRPr="00CC6467" w:rsidRDefault="00A9462E" w:rsidP="003530ED">
      <w:pPr>
        <w:spacing w:after="0"/>
        <w:ind w:left="-426" w:right="-992"/>
        <w:rPr>
          <w:b/>
          <w:bCs/>
          <w:sz w:val="24"/>
          <w:szCs w:val="24"/>
        </w:rPr>
      </w:pPr>
      <w:r>
        <w:rPr>
          <w:b/>
          <w:bCs/>
          <w:sz w:val="24"/>
          <w:szCs w:val="24"/>
        </w:rPr>
        <w:t>83</w:t>
      </w:r>
      <w:r w:rsidR="00CC6467" w:rsidRPr="00CC6467">
        <w:rPr>
          <w:b/>
          <w:bCs/>
          <w:sz w:val="24"/>
          <w:szCs w:val="24"/>
        </w:rPr>
        <w:t>/ Devant une thrombopénie isolée, vous demandez quel examen hématologique pour l'explorer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CC6467" w:rsidRPr="00CC6467" w:rsidRDefault="00CC6467" w:rsidP="00CC6467">
      <w:pPr>
        <w:spacing w:after="120"/>
        <w:ind w:left="-426"/>
        <w:rPr>
          <w:sz w:val="24"/>
          <w:szCs w:val="24"/>
        </w:rPr>
      </w:pPr>
      <w:r w:rsidRPr="00CC6467">
        <w:rPr>
          <w:sz w:val="24"/>
          <w:szCs w:val="24"/>
        </w:rPr>
        <w:t>A/ Un frottis sanguin pour vérifier l'aspect et la richesse des plaquettes.</w:t>
      </w:r>
    </w:p>
    <w:p w:rsidR="00CC6467" w:rsidRPr="00CC6467" w:rsidRDefault="00CC6467" w:rsidP="00CC6467">
      <w:pPr>
        <w:spacing w:after="120"/>
        <w:ind w:left="-426"/>
        <w:rPr>
          <w:sz w:val="24"/>
          <w:szCs w:val="24"/>
        </w:rPr>
      </w:pPr>
      <w:r w:rsidRPr="00CC6467">
        <w:rPr>
          <w:sz w:val="24"/>
          <w:szCs w:val="24"/>
        </w:rPr>
        <w:t>B/ Taux de réticulocytes.</w:t>
      </w:r>
    </w:p>
    <w:p w:rsidR="00CC6467" w:rsidRPr="00CC6467" w:rsidRDefault="00CC6467" w:rsidP="00CC6467">
      <w:pPr>
        <w:spacing w:after="120"/>
        <w:ind w:left="-426"/>
        <w:rPr>
          <w:sz w:val="24"/>
          <w:szCs w:val="24"/>
        </w:rPr>
      </w:pPr>
      <w:r w:rsidRPr="00CC6467">
        <w:rPr>
          <w:sz w:val="24"/>
          <w:szCs w:val="24"/>
        </w:rPr>
        <w:t>C/ Une biopsie ostéo-médullaire car il s'agit souvent d'une aplasie médullaire.</w:t>
      </w:r>
    </w:p>
    <w:p w:rsidR="00CC6467" w:rsidRPr="00CC6467" w:rsidRDefault="00CC6467" w:rsidP="00CC6467">
      <w:pPr>
        <w:spacing w:after="120"/>
        <w:ind w:left="-426"/>
        <w:rPr>
          <w:sz w:val="24"/>
          <w:szCs w:val="24"/>
        </w:rPr>
      </w:pPr>
      <w:r w:rsidRPr="00CC6467">
        <w:rPr>
          <w:sz w:val="24"/>
          <w:szCs w:val="24"/>
        </w:rPr>
        <w:t xml:space="preserve">D/ Un test de </w:t>
      </w:r>
      <w:proofErr w:type="spellStart"/>
      <w:r w:rsidRPr="00CC6467">
        <w:rPr>
          <w:sz w:val="24"/>
          <w:szCs w:val="24"/>
        </w:rPr>
        <w:t>Coombs</w:t>
      </w:r>
      <w:proofErr w:type="spellEnd"/>
      <w:r w:rsidRPr="00CC6467">
        <w:rPr>
          <w:sz w:val="24"/>
          <w:szCs w:val="24"/>
        </w:rPr>
        <w:t xml:space="preserve"> direct.</w:t>
      </w:r>
    </w:p>
    <w:p w:rsidR="00CC6467" w:rsidRDefault="00CC6467" w:rsidP="00CC6467">
      <w:pPr>
        <w:spacing w:after="120"/>
        <w:ind w:left="-426"/>
        <w:rPr>
          <w:sz w:val="24"/>
          <w:szCs w:val="24"/>
        </w:rPr>
      </w:pPr>
      <w:r w:rsidRPr="00CC6467">
        <w:rPr>
          <w:sz w:val="24"/>
          <w:szCs w:val="24"/>
        </w:rPr>
        <w:t xml:space="preserve">E/ Ponction de moelle pour réaliser un </w:t>
      </w:r>
      <w:proofErr w:type="spellStart"/>
      <w:r w:rsidRPr="00CC6467">
        <w:rPr>
          <w:sz w:val="24"/>
          <w:szCs w:val="24"/>
        </w:rPr>
        <w:t>médullogramme</w:t>
      </w:r>
      <w:proofErr w:type="spellEnd"/>
      <w:r w:rsidRPr="00CC6467">
        <w:rPr>
          <w:sz w:val="24"/>
          <w:szCs w:val="24"/>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527FB" w:rsidRPr="00BF6DD0" w:rsidTr="000F15B4">
        <w:trPr>
          <w:trHeight w:val="2952"/>
        </w:trPr>
        <w:tc>
          <w:tcPr>
            <w:tcW w:w="10314" w:type="dxa"/>
          </w:tcPr>
          <w:p w:rsidR="003527FB" w:rsidRPr="00BF6DD0" w:rsidRDefault="003527FB" w:rsidP="00457149">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457149">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3527FB" w:rsidRPr="00BF6DD0" w:rsidRDefault="003527FB"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A : Vrai – Le frottis sanguin est le premier examen à demander pour vérifier l'aspect et la richesse des plaquettes (éliminer une pseudo-thrombopénie par agrégats).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Faux – Le taux de réticulocytes n'est pas le premier examen.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Faux – La BOM n'est pas demandée en première intention.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D : Faux – Le test de </w:t>
            </w:r>
            <w:proofErr w:type="spellStart"/>
            <w:r w:rsidRPr="00457149">
              <w:rPr>
                <w:rFonts w:asciiTheme="minorHAnsi" w:eastAsiaTheme="minorHAnsi" w:hAnsiTheme="minorHAnsi" w:cstheme="minorBidi"/>
                <w:sz w:val="24"/>
                <w:szCs w:val="24"/>
              </w:rPr>
              <w:t>Coombs</w:t>
            </w:r>
            <w:proofErr w:type="spellEnd"/>
            <w:r w:rsidRPr="00457149">
              <w:rPr>
                <w:rFonts w:asciiTheme="minorHAnsi" w:eastAsiaTheme="minorHAnsi" w:hAnsiTheme="minorHAnsi" w:cstheme="minorBidi"/>
                <w:sz w:val="24"/>
                <w:szCs w:val="24"/>
              </w:rPr>
              <w:t xml:space="preserve"> direct n'est pas le premier examen.</w:t>
            </w:r>
          </w:p>
          <w:p w:rsidR="003527FB"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E : Faux – Le </w:t>
            </w:r>
            <w:proofErr w:type="spellStart"/>
            <w:r w:rsidRPr="00457149">
              <w:rPr>
                <w:rFonts w:asciiTheme="minorHAnsi" w:eastAsiaTheme="minorHAnsi" w:hAnsiTheme="minorHAnsi" w:cstheme="minorBidi"/>
                <w:sz w:val="24"/>
                <w:szCs w:val="24"/>
              </w:rPr>
              <w:t>médullogramme</w:t>
            </w:r>
            <w:proofErr w:type="spellEnd"/>
            <w:r w:rsidRPr="00457149">
              <w:rPr>
                <w:rFonts w:asciiTheme="minorHAnsi" w:eastAsiaTheme="minorHAnsi" w:hAnsiTheme="minorHAnsi" w:cstheme="minorBidi"/>
                <w:sz w:val="24"/>
                <w:szCs w:val="24"/>
              </w:rPr>
              <w:t xml:space="preserve"> est indiqué en seconde intention, pas en première.</w:t>
            </w:r>
          </w:p>
        </w:tc>
      </w:tr>
    </w:tbl>
    <w:p w:rsidR="003527FB" w:rsidRPr="001358A3" w:rsidRDefault="003527FB" w:rsidP="003530ED">
      <w:pPr>
        <w:spacing w:after="0"/>
        <w:ind w:left="-426"/>
        <w:rPr>
          <w:sz w:val="24"/>
          <w:szCs w:val="24"/>
        </w:rPr>
      </w:pPr>
    </w:p>
    <w:p w:rsidR="00FA4733" w:rsidRDefault="00FA4733" w:rsidP="003530ED">
      <w:pPr>
        <w:spacing w:after="0"/>
        <w:ind w:left="-426"/>
        <w:jc w:val="center"/>
        <w:rPr>
          <w:b/>
          <w:bCs/>
          <w:i/>
          <w:iCs/>
          <w:sz w:val="32"/>
          <w:szCs w:val="32"/>
          <w:u w:val="single"/>
        </w:rPr>
      </w:pPr>
      <w:r w:rsidRPr="002E4B5E">
        <w:rPr>
          <w:b/>
          <w:bCs/>
          <w:i/>
          <w:iCs/>
          <w:sz w:val="32"/>
          <w:szCs w:val="32"/>
          <w:u w:val="single"/>
        </w:rPr>
        <w:t>2</w:t>
      </w:r>
      <w:r w:rsidR="007A4AB6">
        <w:rPr>
          <w:b/>
          <w:bCs/>
          <w:i/>
          <w:iCs/>
          <w:sz w:val="32"/>
          <w:szCs w:val="32"/>
          <w:u w:val="single"/>
        </w:rPr>
        <w:t>1</w:t>
      </w:r>
      <w:r w:rsidRPr="002E4B5E">
        <w:rPr>
          <w:b/>
          <w:bCs/>
          <w:i/>
          <w:iCs/>
          <w:sz w:val="32"/>
          <w:szCs w:val="32"/>
          <w:u w:val="single"/>
        </w:rPr>
        <w:t>-</w:t>
      </w:r>
      <w:r w:rsidRPr="002E4B5E">
        <w:rPr>
          <w:b/>
          <w:bCs/>
          <w:i/>
          <w:iCs/>
          <w:sz w:val="32"/>
          <w:szCs w:val="32"/>
        </w:rPr>
        <w:t xml:space="preserve"> </w:t>
      </w:r>
      <w:r w:rsidR="003D7432" w:rsidRPr="003D7432">
        <w:rPr>
          <w:b/>
          <w:bCs/>
          <w:i/>
          <w:iCs/>
          <w:sz w:val="32"/>
          <w:szCs w:val="32"/>
          <w:u w:val="single"/>
        </w:rPr>
        <w:t>TD : CAT devant une adénopathie et une splénomégalie</w:t>
      </w:r>
    </w:p>
    <w:tbl>
      <w:tblPr>
        <w:tblStyle w:val="2"/>
        <w:tblW w:w="5563" w:type="dxa"/>
        <w:jc w:val="center"/>
        <w:tblLook w:val="04A0" w:firstRow="1" w:lastRow="0" w:firstColumn="1" w:lastColumn="0" w:noHBand="0" w:noVBand="1"/>
      </w:tblPr>
      <w:tblGrid>
        <w:gridCol w:w="2886"/>
        <w:gridCol w:w="2677"/>
      </w:tblGrid>
      <w:tr w:rsidR="00425BA8" w:rsidRPr="00425BA8" w:rsidTr="000F15B4">
        <w:trPr>
          <w:trHeight w:val="450"/>
          <w:jc w:val="center"/>
        </w:trPr>
        <w:tc>
          <w:tcPr>
            <w:tcW w:w="2886" w:type="dxa"/>
            <w:tcBorders>
              <w:bottom w:val="single" w:sz="4" w:space="0" w:color="auto"/>
            </w:tcBorders>
          </w:tcPr>
          <w:p w:rsidR="00425BA8" w:rsidRPr="00425BA8" w:rsidRDefault="00425BA8" w:rsidP="00425BA8">
            <w:pPr>
              <w:tabs>
                <w:tab w:val="left" w:pos="233"/>
                <w:tab w:val="center" w:pos="832"/>
                <w:tab w:val="left" w:pos="3280"/>
              </w:tabs>
              <w:rPr>
                <w:rFonts w:asciiTheme="minorHAnsi" w:eastAsiaTheme="minorHAnsi" w:hAnsiTheme="minorHAnsi" w:cstheme="minorBidi"/>
                <w:b/>
                <w:bCs/>
                <w:sz w:val="24"/>
                <w:szCs w:val="24"/>
                <w:rtl/>
                <w:lang w:val="en-US" w:bidi="ar-DZ"/>
              </w:rPr>
            </w:pP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val="en-US" w:bidi="ar-DZ"/>
              </w:rPr>
              <w:t>Question</w:t>
            </w:r>
          </w:p>
        </w:tc>
        <w:tc>
          <w:tcPr>
            <w:tcW w:w="2677" w:type="dxa"/>
          </w:tcPr>
          <w:p w:rsidR="00425BA8" w:rsidRPr="00425BA8" w:rsidRDefault="00425BA8" w:rsidP="00425BA8">
            <w:pPr>
              <w:tabs>
                <w:tab w:val="left" w:pos="3280"/>
              </w:tabs>
              <w:jc w:val="center"/>
              <w:rPr>
                <w:rFonts w:asciiTheme="minorHAnsi" w:eastAsiaTheme="minorHAnsi" w:hAnsiTheme="minorHAnsi" w:cstheme="minorBidi"/>
                <w:b/>
                <w:bCs/>
                <w:sz w:val="24"/>
                <w:szCs w:val="24"/>
                <w:lang w:val="en-US" w:bidi="ar-DZ"/>
              </w:rPr>
            </w:pPr>
            <w:proofErr w:type="spellStart"/>
            <w:r w:rsidRPr="00425BA8">
              <w:rPr>
                <w:rFonts w:asciiTheme="minorHAnsi" w:eastAsiaTheme="minorHAnsi" w:hAnsiTheme="minorHAnsi" w:cstheme="minorBidi"/>
                <w:b/>
                <w:bCs/>
                <w:sz w:val="24"/>
                <w:szCs w:val="24"/>
                <w:lang w:val="en-US" w:bidi="ar-DZ"/>
              </w:rPr>
              <w:t>réponse</w:t>
            </w:r>
            <w:proofErr w:type="spellEnd"/>
          </w:p>
        </w:tc>
      </w:tr>
      <w:tr w:rsidR="00425BA8" w:rsidRPr="00425BA8" w:rsidTr="000F15B4">
        <w:trPr>
          <w:trHeight w:val="452"/>
          <w:jc w:val="center"/>
        </w:trPr>
        <w:tc>
          <w:tcPr>
            <w:tcW w:w="5563" w:type="dxa"/>
            <w:gridSpan w:val="2"/>
          </w:tcPr>
          <w:p w:rsidR="00425BA8" w:rsidRPr="00425BA8" w:rsidRDefault="00425BA8" w:rsidP="00425BA8">
            <w:pPr>
              <w:tabs>
                <w:tab w:val="left" w:pos="3280"/>
              </w:tabs>
              <w:jc w:val="center"/>
              <w:rPr>
                <w:rFonts w:asciiTheme="minorHAnsi" w:eastAsiaTheme="minorHAnsi" w:hAnsiTheme="minorHAnsi" w:cstheme="minorBidi"/>
                <w:rtl/>
                <w:lang w:bidi="ar-DZ"/>
              </w:rPr>
            </w:pPr>
            <w:r w:rsidRPr="00425BA8">
              <w:rPr>
                <w:rFonts w:asciiTheme="minorHAnsi" w:eastAsiaTheme="minorHAnsi" w:hAnsiTheme="minorHAnsi" w:cstheme="minorBidi"/>
                <w:lang w:bidi="ar-DZ"/>
              </w:rPr>
              <w:t xml:space="preserve">Il n'y a pas de </w:t>
            </w:r>
            <w:proofErr w:type="spellStart"/>
            <w:r w:rsidRPr="00425BA8">
              <w:rPr>
                <w:rFonts w:asciiTheme="minorHAnsi" w:eastAsiaTheme="minorHAnsi" w:hAnsiTheme="minorHAnsi" w:cstheme="minorBidi"/>
                <w:lang w:bidi="ar-DZ"/>
              </w:rPr>
              <w:t>QCSs</w:t>
            </w:r>
            <w:proofErr w:type="spellEnd"/>
            <w:r w:rsidRPr="00425BA8">
              <w:rPr>
                <w:rFonts w:asciiTheme="minorHAnsi" w:eastAsiaTheme="minorHAnsi" w:hAnsiTheme="minorHAnsi" w:cstheme="minorBidi"/>
                <w:lang w:bidi="ar-DZ"/>
              </w:rPr>
              <w:t xml:space="preserve">  à ce cours dans les examens disponibles</w:t>
            </w:r>
          </w:p>
        </w:tc>
      </w:tr>
    </w:tbl>
    <w:p w:rsidR="00425BA8" w:rsidRPr="002E4B5E" w:rsidRDefault="00425BA8" w:rsidP="003530ED">
      <w:pPr>
        <w:spacing w:after="0"/>
        <w:ind w:left="-426"/>
        <w:jc w:val="center"/>
        <w:rPr>
          <w:b/>
          <w:bCs/>
          <w:i/>
          <w:iCs/>
          <w:sz w:val="32"/>
          <w:szCs w:val="32"/>
          <w:u w:val="single"/>
        </w:rPr>
      </w:pPr>
    </w:p>
    <w:p w:rsidR="005415D1" w:rsidRDefault="00FA4733" w:rsidP="003530ED">
      <w:pPr>
        <w:spacing w:after="0"/>
        <w:ind w:left="-426"/>
        <w:jc w:val="center"/>
        <w:rPr>
          <w:b/>
          <w:bCs/>
          <w:i/>
          <w:iCs/>
          <w:sz w:val="32"/>
          <w:szCs w:val="32"/>
          <w:u w:val="single"/>
        </w:rPr>
      </w:pPr>
      <w:r>
        <w:rPr>
          <w:b/>
          <w:bCs/>
          <w:i/>
          <w:iCs/>
          <w:sz w:val="32"/>
          <w:szCs w:val="32"/>
          <w:u w:val="single"/>
        </w:rPr>
        <w:t>2</w:t>
      </w:r>
      <w:r w:rsidR="007A4AB6">
        <w:rPr>
          <w:b/>
          <w:bCs/>
          <w:i/>
          <w:iCs/>
          <w:sz w:val="32"/>
          <w:szCs w:val="32"/>
          <w:u w:val="single"/>
        </w:rPr>
        <w:t>2</w:t>
      </w:r>
      <w:r>
        <w:rPr>
          <w:b/>
          <w:bCs/>
          <w:i/>
          <w:iCs/>
          <w:sz w:val="32"/>
          <w:szCs w:val="32"/>
          <w:u w:val="single"/>
        </w:rPr>
        <w:t>-</w:t>
      </w:r>
      <w:r>
        <w:rPr>
          <w:b/>
          <w:bCs/>
          <w:i/>
          <w:iCs/>
          <w:sz w:val="32"/>
          <w:szCs w:val="32"/>
        </w:rPr>
        <w:t xml:space="preserve"> </w:t>
      </w:r>
      <w:r w:rsidR="003D7432" w:rsidRPr="003D7432">
        <w:rPr>
          <w:b/>
          <w:bCs/>
          <w:i/>
          <w:iCs/>
          <w:sz w:val="32"/>
          <w:szCs w:val="32"/>
          <w:u w:val="single"/>
        </w:rPr>
        <w:t>TD : CAT devant un syndrome hémorragique</w:t>
      </w:r>
    </w:p>
    <w:p w:rsidR="00825194" w:rsidRPr="00825194" w:rsidRDefault="00A9462E" w:rsidP="003530ED">
      <w:pPr>
        <w:spacing w:after="0"/>
        <w:ind w:left="-426" w:right="-567"/>
        <w:rPr>
          <w:b/>
          <w:bCs/>
          <w:sz w:val="24"/>
          <w:szCs w:val="24"/>
        </w:rPr>
      </w:pPr>
      <w:r>
        <w:rPr>
          <w:b/>
          <w:bCs/>
          <w:sz w:val="24"/>
          <w:szCs w:val="24"/>
        </w:rPr>
        <w:t>84</w:t>
      </w:r>
      <w:r w:rsidR="00825194" w:rsidRPr="00825194">
        <w:rPr>
          <w:b/>
          <w:bCs/>
          <w:sz w:val="24"/>
          <w:szCs w:val="24"/>
        </w:rPr>
        <w:t xml:space="preserve">/purpura pétéchial et ecchymotique </w:t>
      </w:r>
      <w:r w:rsidR="0003023A" w:rsidRPr="00825194">
        <w:rPr>
          <w:b/>
          <w:bCs/>
          <w:sz w:val="24"/>
          <w:szCs w:val="24"/>
        </w:rPr>
        <w:t>cutané</w:t>
      </w:r>
      <w:r w:rsidR="00825194" w:rsidRPr="00825194">
        <w:rPr>
          <w:b/>
          <w:bCs/>
          <w:sz w:val="24"/>
          <w:szCs w:val="24"/>
        </w:rPr>
        <w:t>- muqueux diffus et hémorragique est due :</w:t>
      </w:r>
      <w:r w:rsidR="00A728BC" w:rsidRPr="00A728BC">
        <w:rPr>
          <w:sz w:val="24"/>
          <w:szCs w:val="24"/>
        </w:rPr>
        <w:t xml:space="preserve"> (2025,sec A)</w:t>
      </w:r>
    </w:p>
    <w:p w:rsidR="00825194" w:rsidRPr="00825194" w:rsidRDefault="00825194" w:rsidP="00825194">
      <w:pPr>
        <w:spacing w:after="120"/>
        <w:ind w:left="-426"/>
        <w:rPr>
          <w:sz w:val="24"/>
          <w:szCs w:val="24"/>
        </w:rPr>
      </w:pPr>
      <w:r w:rsidRPr="00825194">
        <w:rPr>
          <w:sz w:val="24"/>
          <w:szCs w:val="24"/>
        </w:rPr>
        <w:t>A-Thrombopénie</w:t>
      </w:r>
    </w:p>
    <w:p w:rsidR="00825194" w:rsidRPr="00825194" w:rsidRDefault="00825194" w:rsidP="00825194">
      <w:pPr>
        <w:spacing w:after="120"/>
        <w:ind w:left="-426"/>
        <w:rPr>
          <w:sz w:val="24"/>
          <w:szCs w:val="24"/>
        </w:rPr>
      </w:pPr>
      <w:r w:rsidRPr="00825194">
        <w:rPr>
          <w:sz w:val="24"/>
          <w:szCs w:val="24"/>
        </w:rPr>
        <w:t>B-Hémophilie</w:t>
      </w:r>
    </w:p>
    <w:p w:rsidR="00825194" w:rsidRPr="00825194" w:rsidRDefault="00825194" w:rsidP="00825194">
      <w:pPr>
        <w:spacing w:after="120"/>
        <w:ind w:left="-426"/>
        <w:rPr>
          <w:sz w:val="24"/>
          <w:szCs w:val="24"/>
        </w:rPr>
      </w:pPr>
      <w:r w:rsidRPr="00825194">
        <w:rPr>
          <w:sz w:val="24"/>
          <w:szCs w:val="24"/>
        </w:rPr>
        <w:t>C-Déficit en vitamine k</w:t>
      </w:r>
    </w:p>
    <w:p w:rsidR="00825194" w:rsidRPr="00825194" w:rsidRDefault="00825194" w:rsidP="00825194">
      <w:pPr>
        <w:spacing w:after="120"/>
        <w:ind w:left="-426"/>
        <w:rPr>
          <w:sz w:val="24"/>
          <w:szCs w:val="24"/>
        </w:rPr>
      </w:pPr>
      <w:r w:rsidRPr="00825194">
        <w:rPr>
          <w:sz w:val="24"/>
          <w:szCs w:val="24"/>
        </w:rPr>
        <w:t>D-Déficit en facteur V</w:t>
      </w:r>
    </w:p>
    <w:p w:rsidR="00825194" w:rsidRDefault="00825194" w:rsidP="00825194">
      <w:pPr>
        <w:spacing w:after="120"/>
        <w:ind w:left="-426"/>
        <w:rPr>
          <w:sz w:val="24"/>
          <w:szCs w:val="24"/>
        </w:rPr>
      </w:pPr>
      <w:r w:rsidRPr="00BD2BFB">
        <w:rPr>
          <w:sz w:val="24"/>
          <w:szCs w:val="24"/>
        </w:rPr>
        <w:t xml:space="preserve">E-Déficit en </w:t>
      </w:r>
      <w:proofErr w:type="spellStart"/>
      <w:r w:rsidRPr="00BD2BFB">
        <w:rPr>
          <w:sz w:val="24"/>
          <w:szCs w:val="24"/>
        </w:rPr>
        <w:t>fvW</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425BA8">
        <w:trPr>
          <w:trHeight w:val="415"/>
        </w:trPr>
        <w:tc>
          <w:tcPr>
            <w:tcW w:w="10314" w:type="dxa"/>
          </w:tcPr>
          <w:p w:rsidR="00457149" w:rsidRPr="00BF6DD0" w:rsidRDefault="00457149" w:rsidP="00425BA8">
            <w:pPr>
              <w:tabs>
                <w:tab w:val="left" w:pos="2091"/>
              </w:tabs>
              <w:spacing w:after="120"/>
              <w:ind w:right="-709"/>
              <w:rPr>
                <w:rFonts w:asciiTheme="minorHAnsi" w:eastAsiaTheme="minorHAnsi" w:hAnsiTheme="minorHAnsi" w:cstheme="minorBidi"/>
                <w:sz w:val="24"/>
                <w:szCs w:val="24"/>
              </w:rPr>
            </w:pPr>
            <w:r w:rsidRPr="00BF6DD0">
              <w:rPr>
                <w:rFonts w:asciiTheme="minorHAnsi" w:eastAsiaTheme="minorHAnsi" w:hAnsiTheme="minorHAnsi" w:cstheme="minorBidi"/>
                <w:b/>
                <w:bCs/>
                <w:sz w:val="24"/>
                <w:szCs w:val="24"/>
              </w:rPr>
              <w:lastRenderedPageBreak/>
              <w:t xml:space="preserve">Réponse : </w:t>
            </w:r>
            <w:r w:rsidR="00425BA8">
              <w:rPr>
                <w:rFonts w:asciiTheme="minorHAnsi" w:eastAsiaTheme="minorHAnsi" w:hAnsiTheme="minorHAnsi" w:cstheme="minorBidi"/>
                <w:b/>
                <w:bCs/>
                <w:sz w:val="24"/>
                <w:szCs w:val="24"/>
              </w:rPr>
              <w:t>E</w:t>
            </w:r>
          </w:p>
        </w:tc>
      </w:tr>
    </w:tbl>
    <w:p w:rsidR="00457149" w:rsidRPr="00825194" w:rsidRDefault="00457149" w:rsidP="00825194">
      <w:pPr>
        <w:spacing w:after="120"/>
        <w:ind w:left="-426"/>
        <w:rPr>
          <w:sz w:val="24"/>
          <w:szCs w:val="24"/>
        </w:rPr>
      </w:pPr>
    </w:p>
    <w:p w:rsidR="002B25CC" w:rsidRDefault="002B25CC" w:rsidP="003D7432">
      <w:pPr>
        <w:spacing w:after="120"/>
        <w:ind w:left="-426"/>
        <w:jc w:val="center"/>
        <w:rPr>
          <w:b/>
          <w:bCs/>
          <w:i/>
          <w:iCs/>
          <w:sz w:val="32"/>
          <w:szCs w:val="32"/>
          <w:u w:val="single"/>
        </w:rPr>
      </w:pPr>
      <w:r>
        <w:rPr>
          <w:b/>
          <w:bCs/>
          <w:i/>
          <w:iCs/>
          <w:sz w:val="32"/>
          <w:szCs w:val="32"/>
          <w:u w:val="single"/>
        </w:rPr>
        <w:t>Les cas clinique :</w:t>
      </w:r>
    </w:p>
    <w:p w:rsidR="002B25CC" w:rsidRPr="002B25CC" w:rsidRDefault="002B25CC" w:rsidP="002B25CC">
      <w:pPr>
        <w:spacing w:after="120"/>
        <w:ind w:left="-426"/>
        <w:rPr>
          <w:b/>
          <w:bCs/>
          <w:sz w:val="24"/>
          <w:szCs w:val="24"/>
          <w:u w:val="single"/>
        </w:rPr>
      </w:pPr>
      <w:r w:rsidRPr="002B25CC">
        <w:rPr>
          <w:b/>
          <w:bCs/>
          <w:sz w:val="24"/>
          <w:szCs w:val="24"/>
          <w:u w:val="single"/>
        </w:rPr>
        <w:t>Cas clinique</w:t>
      </w:r>
      <w:r>
        <w:rPr>
          <w:b/>
          <w:bCs/>
          <w:sz w:val="24"/>
          <w:szCs w:val="24"/>
          <w:u w:val="single"/>
        </w:rPr>
        <w:t xml:space="preserve"> 01 :</w:t>
      </w:r>
    </w:p>
    <w:p w:rsidR="002B25CC" w:rsidRPr="002B25CC" w:rsidRDefault="002B25CC" w:rsidP="002B25CC">
      <w:pPr>
        <w:spacing w:after="120"/>
        <w:ind w:left="-426"/>
        <w:rPr>
          <w:sz w:val="24"/>
          <w:szCs w:val="24"/>
        </w:rPr>
      </w:pPr>
      <w:r w:rsidRPr="002B25CC">
        <w:rPr>
          <w:sz w:val="24"/>
          <w:szCs w:val="24"/>
        </w:rPr>
        <w:t xml:space="preserve">Un sujet âgé de 20 ans est adressé pour une splénomégalie évoluant depuis 9 mois, l’examen physique montre une légère pâleur </w:t>
      </w:r>
      <w:r w:rsidR="0003023A" w:rsidRPr="002B25CC">
        <w:rPr>
          <w:sz w:val="24"/>
          <w:szCs w:val="24"/>
        </w:rPr>
        <w:t>cutané</w:t>
      </w:r>
      <w:r w:rsidRPr="002B25CC">
        <w:rPr>
          <w:sz w:val="24"/>
          <w:szCs w:val="24"/>
        </w:rPr>
        <w:t xml:space="preserve"> muqueuse, une apyrexie, l’absence d’adénopathies, une </w:t>
      </w:r>
      <w:r>
        <w:rPr>
          <w:sz w:val="24"/>
          <w:szCs w:val="24"/>
        </w:rPr>
        <w:t xml:space="preserve"> </w:t>
      </w:r>
      <w:r w:rsidRPr="002B25CC">
        <w:rPr>
          <w:sz w:val="24"/>
          <w:szCs w:val="24"/>
        </w:rPr>
        <w:t>splénomégalie avec un débord splénique de 6 cm, le reste de l’examen étant normal.</w:t>
      </w:r>
    </w:p>
    <w:p w:rsidR="002B25CC" w:rsidRPr="002B25CC" w:rsidRDefault="002B25CC" w:rsidP="002B25CC">
      <w:pPr>
        <w:spacing w:after="120"/>
        <w:ind w:left="-426"/>
        <w:rPr>
          <w:b/>
          <w:bCs/>
          <w:sz w:val="24"/>
          <w:szCs w:val="24"/>
        </w:rPr>
      </w:pPr>
      <w:r w:rsidRPr="002B25CC">
        <w:rPr>
          <w:b/>
          <w:bCs/>
          <w:sz w:val="24"/>
          <w:szCs w:val="24"/>
        </w:rPr>
        <w:t>L’hémogramme révèle :</w:t>
      </w:r>
    </w:p>
    <w:p w:rsidR="002B25CC" w:rsidRPr="002B25CC" w:rsidRDefault="002B25CC" w:rsidP="002B25CC">
      <w:pPr>
        <w:spacing w:after="120"/>
        <w:ind w:left="-426"/>
        <w:rPr>
          <w:b/>
          <w:bCs/>
          <w:sz w:val="24"/>
          <w:szCs w:val="24"/>
        </w:rPr>
      </w:pPr>
      <w:r w:rsidRPr="002B25CC">
        <w:rPr>
          <w:b/>
          <w:bCs/>
          <w:sz w:val="24"/>
          <w:szCs w:val="24"/>
        </w:rPr>
        <w:t>▪ GR : 3.74M/mm3</w:t>
      </w:r>
    </w:p>
    <w:p w:rsidR="002B25CC" w:rsidRPr="002B25CC" w:rsidRDefault="002B25CC" w:rsidP="002B25CC">
      <w:pPr>
        <w:spacing w:after="120"/>
        <w:ind w:left="-426"/>
        <w:rPr>
          <w:b/>
          <w:bCs/>
          <w:sz w:val="24"/>
          <w:szCs w:val="24"/>
        </w:rPr>
      </w:pPr>
      <w:r w:rsidRPr="002B25CC">
        <w:rPr>
          <w:b/>
          <w:bCs/>
          <w:sz w:val="24"/>
          <w:szCs w:val="24"/>
        </w:rPr>
        <w:t xml:space="preserve">▪ </w:t>
      </w:r>
      <w:proofErr w:type="spellStart"/>
      <w:r w:rsidRPr="002B25CC">
        <w:rPr>
          <w:b/>
          <w:bCs/>
          <w:sz w:val="24"/>
          <w:szCs w:val="24"/>
        </w:rPr>
        <w:t>Hb</w:t>
      </w:r>
      <w:proofErr w:type="spellEnd"/>
      <w:r w:rsidRPr="002B25CC">
        <w:rPr>
          <w:b/>
          <w:bCs/>
          <w:sz w:val="24"/>
          <w:szCs w:val="24"/>
        </w:rPr>
        <w:t xml:space="preserve"> : 10g/dl</w:t>
      </w:r>
    </w:p>
    <w:p w:rsidR="002B25CC" w:rsidRPr="002B25CC" w:rsidRDefault="002B25CC" w:rsidP="002B25CC">
      <w:pPr>
        <w:spacing w:after="120"/>
        <w:ind w:left="-426"/>
        <w:rPr>
          <w:b/>
          <w:bCs/>
          <w:sz w:val="24"/>
          <w:szCs w:val="24"/>
        </w:rPr>
      </w:pPr>
      <w:r w:rsidRPr="002B25CC">
        <w:rPr>
          <w:b/>
          <w:bCs/>
          <w:sz w:val="24"/>
          <w:szCs w:val="24"/>
        </w:rPr>
        <w:t>▪ Hématocrite : 29%</w:t>
      </w:r>
    </w:p>
    <w:p w:rsidR="002B25CC" w:rsidRPr="002B25CC" w:rsidRDefault="002B25CC" w:rsidP="002B25CC">
      <w:pPr>
        <w:spacing w:after="120"/>
        <w:ind w:left="-426"/>
        <w:rPr>
          <w:b/>
          <w:bCs/>
          <w:sz w:val="24"/>
          <w:szCs w:val="24"/>
        </w:rPr>
      </w:pPr>
      <w:r w:rsidRPr="002B25CC">
        <w:rPr>
          <w:b/>
          <w:bCs/>
          <w:sz w:val="24"/>
          <w:szCs w:val="24"/>
        </w:rPr>
        <w:t>▪ VGM : 110fl</w:t>
      </w:r>
    </w:p>
    <w:p w:rsidR="002B25CC" w:rsidRPr="002B25CC" w:rsidRDefault="002B25CC" w:rsidP="002B25CC">
      <w:pPr>
        <w:spacing w:after="120"/>
        <w:ind w:left="-426"/>
        <w:rPr>
          <w:b/>
          <w:bCs/>
          <w:sz w:val="24"/>
          <w:szCs w:val="24"/>
        </w:rPr>
      </w:pPr>
      <w:r w:rsidRPr="002B25CC">
        <w:rPr>
          <w:b/>
          <w:bCs/>
          <w:sz w:val="24"/>
          <w:szCs w:val="24"/>
        </w:rPr>
        <w:t>▪ CCMH : 34%</w:t>
      </w:r>
    </w:p>
    <w:p w:rsidR="002B25CC" w:rsidRPr="002B25CC" w:rsidRDefault="002B25CC" w:rsidP="002B25CC">
      <w:pPr>
        <w:spacing w:after="120"/>
        <w:ind w:left="-426"/>
        <w:rPr>
          <w:b/>
          <w:bCs/>
          <w:sz w:val="24"/>
          <w:szCs w:val="24"/>
        </w:rPr>
      </w:pPr>
      <w:r w:rsidRPr="002B25CC">
        <w:rPr>
          <w:b/>
          <w:bCs/>
          <w:sz w:val="24"/>
          <w:szCs w:val="24"/>
        </w:rPr>
        <w:t xml:space="preserve">▪ </w:t>
      </w:r>
      <w:proofErr w:type="spellStart"/>
      <w:r w:rsidRPr="002B25CC">
        <w:rPr>
          <w:b/>
          <w:bCs/>
          <w:sz w:val="24"/>
          <w:szCs w:val="24"/>
        </w:rPr>
        <w:t>Rétic</w:t>
      </w:r>
      <w:proofErr w:type="spellEnd"/>
      <w:r w:rsidRPr="002B25CC">
        <w:rPr>
          <w:b/>
          <w:bCs/>
          <w:sz w:val="24"/>
          <w:szCs w:val="24"/>
        </w:rPr>
        <w:t xml:space="preserve"> : 0.4%</w:t>
      </w:r>
    </w:p>
    <w:p w:rsidR="002B25CC" w:rsidRPr="002B25CC" w:rsidRDefault="002B25CC" w:rsidP="002B25CC">
      <w:pPr>
        <w:spacing w:after="120"/>
        <w:ind w:left="-426"/>
        <w:rPr>
          <w:b/>
          <w:bCs/>
          <w:sz w:val="24"/>
          <w:szCs w:val="24"/>
        </w:rPr>
      </w:pPr>
      <w:r w:rsidRPr="002B25CC">
        <w:rPr>
          <w:b/>
          <w:bCs/>
          <w:sz w:val="24"/>
          <w:szCs w:val="24"/>
        </w:rPr>
        <w:t>▪ GB : 120.000/mm3</w:t>
      </w:r>
    </w:p>
    <w:p w:rsidR="002B25CC" w:rsidRPr="002B25CC" w:rsidRDefault="002B25CC" w:rsidP="002B25CC">
      <w:pPr>
        <w:spacing w:after="120"/>
        <w:ind w:left="-426"/>
        <w:rPr>
          <w:b/>
          <w:bCs/>
          <w:sz w:val="24"/>
          <w:szCs w:val="24"/>
        </w:rPr>
      </w:pPr>
      <w:r w:rsidRPr="002B25CC">
        <w:rPr>
          <w:b/>
          <w:bCs/>
          <w:sz w:val="24"/>
          <w:szCs w:val="24"/>
        </w:rPr>
        <w:t>▪ PLQ : 460.000/mm3</w:t>
      </w:r>
    </w:p>
    <w:p w:rsidR="002B25CC" w:rsidRPr="002B25CC" w:rsidRDefault="002B25CC" w:rsidP="002B25CC">
      <w:pPr>
        <w:spacing w:after="120"/>
        <w:ind w:left="-426"/>
        <w:rPr>
          <w:b/>
          <w:bCs/>
          <w:sz w:val="24"/>
          <w:szCs w:val="24"/>
        </w:rPr>
      </w:pPr>
      <w:r w:rsidRPr="002B25CC">
        <w:rPr>
          <w:b/>
          <w:bCs/>
          <w:sz w:val="24"/>
          <w:szCs w:val="24"/>
        </w:rPr>
        <w:t>1-l’hémogramme retrouve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 xml:space="preserve">1- une </w:t>
      </w:r>
      <w:proofErr w:type="spellStart"/>
      <w:r w:rsidRPr="002B25CC">
        <w:rPr>
          <w:sz w:val="24"/>
          <w:szCs w:val="24"/>
        </w:rPr>
        <w:t>bicytopénie</w:t>
      </w:r>
      <w:proofErr w:type="spellEnd"/>
      <w:r w:rsidRPr="002B25CC">
        <w:rPr>
          <w:sz w:val="24"/>
          <w:szCs w:val="24"/>
        </w:rPr>
        <w:t xml:space="preserve"> avec hyperleucocytose importante</w:t>
      </w:r>
    </w:p>
    <w:p w:rsidR="002B25CC" w:rsidRPr="002B25CC" w:rsidRDefault="002B25CC" w:rsidP="002B25CC">
      <w:pPr>
        <w:spacing w:after="120"/>
        <w:ind w:left="-426"/>
        <w:rPr>
          <w:sz w:val="24"/>
          <w:szCs w:val="24"/>
        </w:rPr>
      </w:pPr>
      <w:r w:rsidRPr="00BD2BFB">
        <w:rPr>
          <w:sz w:val="24"/>
          <w:szCs w:val="24"/>
        </w:rPr>
        <w:t xml:space="preserve">2- une anémie macrocytaire </w:t>
      </w:r>
      <w:proofErr w:type="spellStart"/>
      <w:r w:rsidRPr="00BD2BFB">
        <w:rPr>
          <w:sz w:val="24"/>
          <w:szCs w:val="24"/>
        </w:rPr>
        <w:t>normochrome</w:t>
      </w:r>
      <w:proofErr w:type="spellEnd"/>
      <w:r w:rsidRPr="00BD2BFB">
        <w:rPr>
          <w:sz w:val="24"/>
          <w:szCs w:val="24"/>
        </w:rPr>
        <w:t xml:space="preserve"> avec une hyperleucocytose</w:t>
      </w:r>
    </w:p>
    <w:p w:rsidR="002B25CC" w:rsidRPr="002B25CC" w:rsidRDefault="002B25CC" w:rsidP="002B25CC">
      <w:pPr>
        <w:spacing w:after="120"/>
        <w:ind w:left="-426"/>
        <w:rPr>
          <w:sz w:val="24"/>
          <w:szCs w:val="24"/>
        </w:rPr>
      </w:pPr>
      <w:r w:rsidRPr="002B25CC">
        <w:rPr>
          <w:sz w:val="24"/>
          <w:szCs w:val="24"/>
        </w:rPr>
        <w:t xml:space="preserve">3- une anémie normocytaire avec une </w:t>
      </w:r>
      <w:proofErr w:type="spellStart"/>
      <w:r w:rsidRPr="002B25CC">
        <w:rPr>
          <w:sz w:val="24"/>
          <w:szCs w:val="24"/>
        </w:rPr>
        <w:t>thrombocytose</w:t>
      </w:r>
      <w:proofErr w:type="spellEnd"/>
      <w:r w:rsidRPr="002B25CC">
        <w:rPr>
          <w:sz w:val="24"/>
          <w:szCs w:val="24"/>
        </w:rPr>
        <w:t xml:space="preserve"> modérée</w:t>
      </w:r>
    </w:p>
    <w:p w:rsidR="002B25CC" w:rsidRPr="002B25CC" w:rsidRDefault="002B25CC" w:rsidP="002B25CC">
      <w:pPr>
        <w:spacing w:after="120"/>
        <w:ind w:left="-426"/>
        <w:rPr>
          <w:sz w:val="24"/>
          <w:szCs w:val="24"/>
        </w:rPr>
      </w:pPr>
      <w:r w:rsidRPr="002B25CC">
        <w:rPr>
          <w:sz w:val="24"/>
          <w:szCs w:val="24"/>
        </w:rPr>
        <w:t>4- une hyperleucocytose importante avec un taux de plaquettes normal</w:t>
      </w:r>
    </w:p>
    <w:p w:rsidR="002B25CC" w:rsidRDefault="002B25CC" w:rsidP="002B25CC">
      <w:pPr>
        <w:spacing w:after="120"/>
        <w:ind w:left="-426"/>
        <w:rPr>
          <w:sz w:val="24"/>
          <w:szCs w:val="24"/>
        </w:rPr>
      </w:pPr>
      <w:r w:rsidRPr="002B25CC">
        <w:rPr>
          <w:sz w:val="24"/>
          <w:szCs w:val="24"/>
        </w:rPr>
        <w:t xml:space="preserve">5- une </w:t>
      </w:r>
      <w:proofErr w:type="spellStart"/>
      <w:r w:rsidRPr="002B25CC">
        <w:rPr>
          <w:sz w:val="24"/>
          <w:szCs w:val="24"/>
        </w:rPr>
        <w:t>hyperplaquettose</w:t>
      </w:r>
      <w:proofErr w:type="spellEnd"/>
      <w:r w:rsidRPr="002B25CC">
        <w:rPr>
          <w:sz w:val="24"/>
          <w:szCs w:val="24"/>
        </w:rPr>
        <w:t xml:space="preserve"> avec une anémie normocytaire </w:t>
      </w:r>
      <w:proofErr w:type="spellStart"/>
      <w:r w:rsidRPr="002B25CC">
        <w:rPr>
          <w:sz w:val="24"/>
          <w:szCs w:val="24"/>
        </w:rPr>
        <w:t>normochrome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2</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1 : Faux – Il n'y a pas de </w:t>
            </w:r>
            <w:proofErr w:type="spellStart"/>
            <w:r w:rsidRPr="00457149">
              <w:rPr>
                <w:rFonts w:asciiTheme="minorHAnsi" w:eastAsiaTheme="minorHAnsi" w:hAnsiTheme="minorHAnsi" w:cstheme="minorBidi"/>
                <w:sz w:val="24"/>
                <w:szCs w:val="24"/>
              </w:rPr>
              <w:t>bicytopénie</w:t>
            </w:r>
            <w:proofErr w:type="spellEnd"/>
            <w:r w:rsidRPr="00457149">
              <w:rPr>
                <w:rFonts w:asciiTheme="minorHAnsi" w:eastAsiaTheme="minorHAnsi" w:hAnsiTheme="minorHAnsi" w:cstheme="minorBidi"/>
                <w:sz w:val="24"/>
                <w:szCs w:val="24"/>
              </w:rPr>
              <w:t xml:space="preserve"> (GB élevés, PLQ normales/élevées).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2 : Vrai – Anémie macrocytaire (VGM = 110 </w:t>
            </w:r>
            <w:proofErr w:type="spellStart"/>
            <w:r w:rsidRPr="00457149">
              <w:rPr>
                <w:rFonts w:asciiTheme="minorHAnsi" w:eastAsiaTheme="minorHAnsi" w:hAnsiTheme="minorHAnsi" w:cstheme="minorBidi"/>
                <w:sz w:val="24"/>
                <w:szCs w:val="24"/>
              </w:rPr>
              <w:t>fl</w:t>
            </w:r>
            <w:proofErr w:type="spellEnd"/>
            <w:r w:rsidRPr="00457149">
              <w:rPr>
                <w:rFonts w:asciiTheme="minorHAnsi" w:eastAsiaTheme="minorHAnsi" w:hAnsiTheme="minorHAnsi" w:cstheme="minorBidi"/>
                <w:sz w:val="24"/>
                <w:szCs w:val="24"/>
              </w:rPr>
              <w:t xml:space="preserve">) </w:t>
            </w:r>
            <w:proofErr w:type="spellStart"/>
            <w:r w:rsidRPr="00457149">
              <w:rPr>
                <w:rFonts w:asciiTheme="minorHAnsi" w:eastAsiaTheme="minorHAnsi" w:hAnsiTheme="minorHAnsi" w:cstheme="minorBidi"/>
                <w:sz w:val="24"/>
                <w:szCs w:val="24"/>
              </w:rPr>
              <w:t>normochrome</w:t>
            </w:r>
            <w:proofErr w:type="spellEnd"/>
            <w:r w:rsidRPr="00457149">
              <w:rPr>
                <w:rFonts w:asciiTheme="minorHAnsi" w:eastAsiaTheme="minorHAnsi" w:hAnsiTheme="minorHAnsi" w:cstheme="minorBidi"/>
                <w:sz w:val="24"/>
                <w:szCs w:val="24"/>
              </w:rPr>
              <w:t xml:space="preserve"> (CCMH = 34 %) avec hyperleucocytose (GB = 120 000/mm³).</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3 : Faux – L'anémie n'est pas normocytaire (VGM élevé).</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4 : Faux – Les plaquettes sont à 460 000/mm³ (</w:t>
            </w:r>
            <w:proofErr w:type="spellStart"/>
            <w:r w:rsidRPr="00457149">
              <w:rPr>
                <w:rFonts w:asciiTheme="minorHAnsi" w:eastAsiaTheme="minorHAnsi" w:hAnsiTheme="minorHAnsi" w:cstheme="minorBidi"/>
                <w:sz w:val="24"/>
                <w:szCs w:val="24"/>
              </w:rPr>
              <w:t>thrombocytose</w:t>
            </w:r>
            <w:proofErr w:type="spellEnd"/>
            <w:r w:rsidRPr="00457149">
              <w:rPr>
                <w:rFonts w:asciiTheme="minorHAnsi" w:eastAsiaTheme="minorHAnsi" w:hAnsiTheme="minorHAnsi" w:cstheme="minorBidi"/>
                <w:sz w:val="24"/>
                <w:szCs w:val="24"/>
              </w:rPr>
              <w:t xml:space="preserve"> modérée), pas normales.</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5 : Faux – L'anémie n'est pas normocytaire </w:t>
            </w:r>
            <w:proofErr w:type="spellStart"/>
            <w:r w:rsidRPr="00457149">
              <w:rPr>
                <w:rFonts w:asciiTheme="minorHAnsi" w:eastAsiaTheme="minorHAnsi" w:hAnsiTheme="minorHAnsi" w:cstheme="minorBidi"/>
                <w:sz w:val="24"/>
                <w:szCs w:val="24"/>
              </w:rPr>
              <w:t>normochrome</w:t>
            </w:r>
            <w:proofErr w:type="spellEnd"/>
            <w:r w:rsidRPr="00457149">
              <w:rPr>
                <w:rFonts w:asciiTheme="minorHAnsi" w:eastAsiaTheme="minorHAnsi" w:hAnsiTheme="minorHAnsi" w:cstheme="minorBidi"/>
                <w:sz w:val="24"/>
                <w:szCs w:val="24"/>
              </w:rPr>
              <w:t xml:space="preserve"> ; elle est macrocytaire.</w:t>
            </w:r>
          </w:p>
        </w:tc>
      </w:tr>
    </w:tbl>
    <w:p w:rsidR="00457149" w:rsidRPr="002B25CC" w:rsidRDefault="00457149" w:rsidP="002B25CC">
      <w:pPr>
        <w:spacing w:after="120"/>
        <w:ind w:left="-426"/>
        <w:rPr>
          <w:sz w:val="24"/>
          <w:szCs w:val="24"/>
        </w:rPr>
      </w:pPr>
    </w:p>
    <w:p w:rsidR="003530ED" w:rsidRDefault="003530ED" w:rsidP="002B25CC">
      <w:pPr>
        <w:spacing w:after="120"/>
        <w:ind w:left="-426"/>
        <w:rPr>
          <w:b/>
          <w:bCs/>
          <w:sz w:val="24"/>
          <w:szCs w:val="24"/>
        </w:rPr>
      </w:pPr>
    </w:p>
    <w:p w:rsidR="003530ED" w:rsidRDefault="003530ED" w:rsidP="002B25CC">
      <w:pPr>
        <w:spacing w:after="120"/>
        <w:ind w:left="-426"/>
        <w:rPr>
          <w:b/>
          <w:bCs/>
          <w:sz w:val="24"/>
          <w:szCs w:val="24"/>
        </w:rPr>
      </w:pPr>
    </w:p>
    <w:p w:rsidR="002B25CC" w:rsidRPr="002B25CC" w:rsidRDefault="002B25CC" w:rsidP="002B25CC">
      <w:pPr>
        <w:spacing w:after="120"/>
        <w:ind w:left="-426"/>
        <w:rPr>
          <w:b/>
          <w:bCs/>
          <w:sz w:val="24"/>
          <w:szCs w:val="24"/>
        </w:rPr>
      </w:pPr>
      <w:r w:rsidRPr="002B25CC">
        <w:rPr>
          <w:b/>
          <w:bCs/>
          <w:sz w:val="24"/>
          <w:szCs w:val="24"/>
        </w:rPr>
        <w:lastRenderedPageBreak/>
        <w:t>2-Quel diagnostic évoquerez-vous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 xml:space="preserve">1- une </w:t>
      </w:r>
      <w:proofErr w:type="spellStart"/>
      <w:r w:rsidRPr="002B25CC">
        <w:rPr>
          <w:sz w:val="24"/>
          <w:szCs w:val="24"/>
        </w:rPr>
        <w:t>thrombocytémie</w:t>
      </w:r>
      <w:proofErr w:type="spellEnd"/>
      <w:r w:rsidRPr="002B25CC">
        <w:rPr>
          <w:sz w:val="24"/>
          <w:szCs w:val="24"/>
        </w:rPr>
        <w:t xml:space="preserve"> essentielle</w:t>
      </w:r>
    </w:p>
    <w:p w:rsidR="002B25CC" w:rsidRPr="002B25CC" w:rsidRDefault="002B25CC" w:rsidP="002B25CC">
      <w:pPr>
        <w:spacing w:after="120"/>
        <w:ind w:left="-426"/>
        <w:rPr>
          <w:sz w:val="24"/>
          <w:szCs w:val="24"/>
        </w:rPr>
      </w:pPr>
      <w:r w:rsidRPr="002B25CC">
        <w:rPr>
          <w:sz w:val="24"/>
          <w:szCs w:val="24"/>
        </w:rPr>
        <w:t>2- une polyglobulie de Vaquez</w:t>
      </w:r>
    </w:p>
    <w:p w:rsidR="002B25CC" w:rsidRPr="002B25CC" w:rsidRDefault="002B25CC" w:rsidP="002B25CC">
      <w:pPr>
        <w:spacing w:after="120"/>
        <w:ind w:left="-426"/>
        <w:rPr>
          <w:sz w:val="24"/>
          <w:szCs w:val="24"/>
        </w:rPr>
      </w:pPr>
      <w:r w:rsidRPr="002B25CC">
        <w:rPr>
          <w:sz w:val="24"/>
          <w:szCs w:val="24"/>
        </w:rPr>
        <w:t>3- une leucémie aigüe myéloïde</w:t>
      </w:r>
    </w:p>
    <w:p w:rsidR="002B25CC" w:rsidRPr="002B25CC" w:rsidRDefault="002B25CC" w:rsidP="002B25CC">
      <w:pPr>
        <w:spacing w:after="120"/>
        <w:ind w:left="-426"/>
        <w:rPr>
          <w:sz w:val="24"/>
          <w:szCs w:val="24"/>
        </w:rPr>
      </w:pPr>
      <w:r w:rsidRPr="00BD2BFB">
        <w:rPr>
          <w:sz w:val="24"/>
          <w:szCs w:val="24"/>
        </w:rPr>
        <w:t xml:space="preserve">4- une leucémie </w:t>
      </w:r>
      <w:proofErr w:type="spellStart"/>
      <w:r w:rsidRPr="00BD2BFB">
        <w:rPr>
          <w:sz w:val="24"/>
          <w:szCs w:val="24"/>
        </w:rPr>
        <w:t>myélocytaire</w:t>
      </w:r>
      <w:proofErr w:type="spellEnd"/>
      <w:r w:rsidRPr="00BD2BFB">
        <w:rPr>
          <w:sz w:val="24"/>
          <w:szCs w:val="24"/>
        </w:rPr>
        <w:t xml:space="preserve"> chronique</w:t>
      </w:r>
    </w:p>
    <w:p w:rsidR="002B25CC" w:rsidRDefault="002B25CC" w:rsidP="002B25CC">
      <w:pPr>
        <w:spacing w:after="120"/>
        <w:ind w:left="-426"/>
        <w:rPr>
          <w:sz w:val="24"/>
          <w:szCs w:val="24"/>
        </w:rPr>
      </w:pPr>
      <w:r w:rsidRPr="002B25CC">
        <w:rPr>
          <w:sz w:val="24"/>
          <w:szCs w:val="24"/>
        </w:rPr>
        <w:t xml:space="preserve">5- une </w:t>
      </w:r>
      <w:proofErr w:type="spellStart"/>
      <w:r w:rsidRPr="002B25CC">
        <w:rPr>
          <w:sz w:val="24"/>
          <w:szCs w:val="24"/>
        </w:rPr>
        <w:t>myélofibrose</w:t>
      </w:r>
      <w:proofErr w:type="spellEnd"/>
      <w:r w:rsidRPr="002B25CC">
        <w:rPr>
          <w:sz w:val="24"/>
          <w:szCs w:val="24"/>
        </w:rPr>
        <w:t xml:space="preserve"> primitive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4</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1 : Faux – La </w:t>
            </w:r>
            <w:proofErr w:type="spellStart"/>
            <w:r w:rsidRPr="00457149">
              <w:rPr>
                <w:rFonts w:asciiTheme="minorHAnsi" w:eastAsiaTheme="minorHAnsi" w:hAnsiTheme="minorHAnsi" w:cstheme="minorBidi"/>
                <w:sz w:val="24"/>
                <w:szCs w:val="24"/>
              </w:rPr>
              <w:t>thrombocytémie</w:t>
            </w:r>
            <w:proofErr w:type="spellEnd"/>
            <w:r w:rsidRPr="00457149">
              <w:rPr>
                <w:rFonts w:asciiTheme="minorHAnsi" w:eastAsiaTheme="minorHAnsi" w:hAnsiTheme="minorHAnsi" w:cstheme="minorBidi"/>
                <w:sz w:val="24"/>
                <w:szCs w:val="24"/>
              </w:rPr>
              <w:t xml:space="preserve"> essentielle donne une </w:t>
            </w:r>
            <w:proofErr w:type="spellStart"/>
            <w:r w:rsidRPr="00457149">
              <w:rPr>
                <w:rFonts w:asciiTheme="minorHAnsi" w:eastAsiaTheme="minorHAnsi" w:hAnsiTheme="minorHAnsi" w:cstheme="minorBidi"/>
                <w:sz w:val="24"/>
                <w:szCs w:val="24"/>
              </w:rPr>
              <w:t>hyperplaquettose</w:t>
            </w:r>
            <w:proofErr w:type="spellEnd"/>
            <w:r w:rsidRPr="00457149">
              <w:rPr>
                <w:rFonts w:asciiTheme="minorHAnsi" w:eastAsiaTheme="minorHAnsi" w:hAnsiTheme="minorHAnsi" w:cstheme="minorBidi"/>
                <w:sz w:val="24"/>
                <w:szCs w:val="24"/>
              </w:rPr>
              <w:t xml:space="preserve"> majeure (&gt; 1 000 000/mm³) sans hyperleucocytose majeure.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2 : Faux – La polyglobulie de Vaquez donne une augmentation de l'</w:t>
            </w:r>
            <w:proofErr w:type="spellStart"/>
            <w:r w:rsidRPr="00457149">
              <w:rPr>
                <w:rFonts w:asciiTheme="minorHAnsi" w:eastAsiaTheme="minorHAnsi" w:hAnsiTheme="minorHAnsi" w:cstheme="minorBidi"/>
                <w:sz w:val="24"/>
                <w:szCs w:val="24"/>
              </w:rPr>
              <w:t>Hb</w:t>
            </w:r>
            <w:proofErr w:type="spellEnd"/>
            <w:r w:rsidRPr="00457149">
              <w:rPr>
                <w:rFonts w:asciiTheme="minorHAnsi" w:eastAsiaTheme="minorHAnsi" w:hAnsiTheme="minorHAnsi" w:cstheme="minorBidi"/>
                <w:sz w:val="24"/>
                <w:szCs w:val="24"/>
              </w:rPr>
              <w:t xml:space="preserve"> et de l'</w:t>
            </w:r>
            <w:proofErr w:type="spellStart"/>
            <w:r w:rsidRPr="00457149">
              <w:rPr>
                <w:rFonts w:asciiTheme="minorHAnsi" w:eastAsiaTheme="minorHAnsi" w:hAnsiTheme="minorHAnsi" w:cstheme="minorBidi"/>
                <w:sz w:val="24"/>
                <w:szCs w:val="24"/>
              </w:rPr>
              <w:t>Hte</w:t>
            </w:r>
            <w:proofErr w:type="spellEnd"/>
            <w:r w:rsidRPr="00457149">
              <w:rPr>
                <w:rFonts w:asciiTheme="minorHAnsi" w:eastAsiaTheme="minorHAnsi" w:hAnsiTheme="minorHAnsi" w:cstheme="minorBidi"/>
                <w:sz w:val="24"/>
                <w:szCs w:val="24"/>
              </w:rPr>
              <w:t>, pas une anémie.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3 : Faux – La leucémie aiguë myéloïde donne une </w:t>
            </w:r>
            <w:proofErr w:type="spellStart"/>
            <w:r w:rsidRPr="00457149">
              <w:rPr>
                <w:rFonts w:asciiTheme="minorHAnsi" w:eastAsiaTheme="minorHAnsi" w:hAnsiTheme="minorHAnsi" w:cstheme="minorBidi"/>
                <w:sz w:val="24"/>
                <w:szCs w:val="24"/>
              </w:rPr>
              <w:t>blastose</w:t>
            </w:r>
            <w:proofErr w:type="spellEnd"/>
            <w:r w:rsidRPr="00457149">
              <w:rPr>
                <w:rFonts w:asciiTheme="minorHAnsi" w:eastAsiaTheme="minorHAnsi" w:hAnsiTheme="minorHAnsi" w:cstheme="minorBidi"/>
                <w:sz w:val="24"/>
                <w:szCs w:val="24"/>
              </w:rPr>
              <w:t xml:space="preserve"> &gt; 20 % et une insuffisance médullaire (</w:t>
            </w:r>
            <w:proofErr w:type="spellStart"/>
            <w:r w:rsidRPr="00457149">
              <w:rPr>
                <w:rFonts w:asciiTheme="minorHAnsi" w:eastAsiaTheme="minorHAnsi" w:hAnsiTheme="minorHAnsi" w:cstheme="minorBidi"/>
                <w:sz w:val="24"/>
                <w:szCs w:val="24"/>
              </w:rPr>
              <w:t>pancytopénie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4 : Vrai – Le tableau associe : splénomégalie volumineuse, hyperleucocytose majeure (120 000/mm³), anémie, </w:t>
            </w:r>
            <w:proofErr w:type="spellStart"/>
            <w:r w:rsidRPr="00457149">
              <w:rPr>
                <w:rFonts w:asciiTheme="minorHAnsi" w:eastAsiaTheme="minorHAnsi" w:hAnsiTheme="minorHAnsi" w:cstheme="minorBidi"/>
                <w:sz w:val="24"/>
                <w:szCs w:val="24"/>
              </w:rPr>
              <w:t>thrombocytose</w:t>
            </w:r>
            <w:proofErr w:type="spellEnd"/>
            <w:r w:rsidRPr="00457149">
              <w:rPr>
                <w:rFonts w:asciiTheme="minorHAnsi" w:eastAsiaTheme="minorHAnsi" w:hAnsiTheme="minorHAnsi" w:cstheme="minorBidi"/>
                <w:sz w:val="24"/>
                <w:szCs w:val="24"/>
              </w:rPr>
              <w:t xml:space="preserve"> modérée → Leucémie myéloïde chronique (LMC).</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5 : Faux – La </w:t>
            </w:r>
            <w:proofErr w:type="spellStart"/>
            <w:r w:rsidRPr="00457149">
              <w:rPr>
                <w:rFonts w:asciiTheme="minorHAnsi" w:eastAsiaTheme="minorHAnsi" w:hAnsiTheme="minorHAnsi" w:cstheme="minorBidi"/>
                <w:sz w:val="24"/>
                <w:szCs w:val="24"/>
              </w:rPr>
              <w:t>myélofibrose</w:t>
            </w:r>
            <w:proofErr w:type="spellEnd"/>
            <w:r w:rsidRPr="00457149">
              <w:rPr>
                <w:rFonts w:asciiTheme="minorHAnsi" w:eastAsiaTheme="minorHAnsi" w:hAnsiTheme="minorHAnsi" w:cstheme="minorBidi"/>
                <w:sz w:val="24"/>
                <w:szCs w:val="24"/>
              </w:rPr>
              <w:t xml:space="preserve"> primitive donne une splénomégalie mais avec une </w:t>
            </w:r>
            <w:proofErr w:type="spellStart"/>
            <w:r w:rsidRPr="00457149">
              <w:rPr>
                <w:rFonts w:asciiTheme="minorHAnsi" w:eastAsiaTheme="minorHAnsi" w:hAnsiTheme="minorHAnsi" w:cstheme="minorBidi"/>
                <w:sz w:val="24"/>
                <w:szCs w:val="24"/>
              </w:rPr>
              <w:t>pancytopénie</w:t>
            </w:r>
            <w:proofErr w:type="spellEnd"/>
            <w:r w:rsidRPr="00457149">
              <w:rPr>
                <w:rFonts w:asciiTheme="minorHAnsi" w:eastAsiaTheme="minorHAnsi" w:hAnsiTheme="minorHAnsi" w:cstheme="minorBidi"/>
                <w:sz w:val="24"/>
                <w:szCs w:val="24"/>
              </w:rPr>
              <w:t xml:space="preserve"> et un frottis particulier (</w:t>
            </w:r>
            <w:proofErr w:type="spellStart"/>
            <w:r w:rsidRPr="00457149">
              <w:rPr>
                <w:rFonts w:asciiTheme="minorHAnsi" w:eastAsiaTheme="minorHAnsi" w:hAnsiTheme="minorHAnsi" w:cstheme="minorBidi"/>
                <w:sz w:val="24"/>
                <w:szCs w:val="24"/>
              </w:rPr>
              <w:t>dacryocytes</w:t>
            </w:r>
            <w:proofErr w:type="spellEnd"/>
            <w:r w:rsidRPr="00457149">
              <w:rPr>
                <w:rFonts w:asciiTheme="minorHAnsi" w:eastAsiaTheme="minorHAnsi" w:hAnsiTheme="minorHAnsi" w:cstheme="minorBidi"/>
                <w:sz w:val="24"/>
                <w:szCs w:val="24"/>
              </w:rPr>
              <w:t>, érythroblastes).</w:t>
            </w:r>
          </w:p>
        </w:tc>
      </w:tr>
    </w:tbl>
    <w:p w:rsidR="00457149" w:rsidRPr="002B25CC" w:rsidRDefault="00457149" w:rsidP="002B25CC">
      <w:pPr>
        <w:spacing w:after="120"/>
        <w:ind w:left="-426"/>
        <w:rPr>
          <w:sz w:val="24"/>
          <w:szCs w:val="24"/>
        </w:rPr>
      </w:pPr>
    </w:p>
    <w:p w:rsidR="002B25CC" w:rsidRPr="002B25CC" w:rsidRDefault="002B25CC" w:rsidP="002B25CC">
      <w:pPr>
        <w:spacing w:after="120"/>
        <w:ind w:left="-426"/>
        <w:rPr>
          <w:b/>
          <w:bCs/>
          <w:sz w:val="24"/>
          <w:szCs w:val="24"/>
        </w:rPr>
      </w:pPr>
      <w:r w:rsidRPr="002B25CC">
        <w:rPr>
          <w:b/>
          <w:bCs/>
          <w:sz w:val="24"/>
          <w:szCs w:val="24"/>
        </w:rPr>
        <w:t>3-Quel est l’examen simple et utile au diagnostic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 xml:space="preserve">1- un </w:t>
      </w:r>
      <w:proofErr w:type="spellStart"/>
      <w:r w:rsidRPr="002B25CC">
        <w:rPr>
          <w:sz w:val="24"/>
          <w:szCs w:val="24"/>
        </w:rPr>
        <w:t>médullogramme</w:t>
      </w:r>
      <w:proofErr w:type="spellEnd"/>
    </w:p>
    <w:p w:rsidR="002B25CC" w:rsidRPr="002B25CC" w:rsidRDefault="002B25CC" w:rsidP="002B25CC">
      <w:pPr>
        <w:spacing w:after="120"/>
        <w:ind w:left="-426"/>
        <w:rPr>
          <w:sz w:val="24"/>
          <w:szCs w:val="24"/>
        </w:rPr>
      </w:pPr>
      <w:r w:rsidRPr="002B25CC">
        <w:rPr>
          <w:sz w:val="24"/>
          <w:szCs w:val="24"/>
        </w:rPr>
        <w:t>2- une ponction biopsie osseuse</w:t>
      </w:r>
    </w:p>
    <w:p w:rsidR="002B25CC" w:rsidRPr="002B25CC" w:rsidRDefault="002B25CC" w:rsidP="002B25CC">
      <w:pPr>
        <w:spacing w:after="120"/>
        <w:ind w:left="-426"/>
        <w:rPr>
          <w:sz w:val="24"/>
          <w:szCs w:val="24"/>
        </w:rPr>
      </w:pPr>
      <w:r w:rsidRPr="00BD2BFB">
        <w:rPr>
          <w:sz w:val="24"/>
          <w:szCs w:val="24"/>
        </w:rPr>
        <w:t>3- une recherche du transcrit BCR/ABL</w:t>
      </w:r>
    </w:p>
    <w:p w:rsidR="002B25CC" w:rsidRPr="002B25CC" w:rsidRDefault="002B25CC" w:rsidP="002B25CC">
      <w:pPr>
        <w:spacing w:after="120"/>
        <w:ind w:left="-426"/>
        <w:rPr>
          <w:sz w:val="24"/>
          <w:szCs w:val="24"/>
        </w:rPr>
      </w:pPr>
      <w:r w:rsidRPr="002B25CC">
        <w:rPr>
          <w:sz w:val="24"/>
          <w:szCs w:val="24"/>
        </w:rPr>
        <w:t>4- la recherche de la mutation du jak2</w:t>
      </w:r>
    </w:p>
    <w:p w:rsidR="002B25CC" w:rsidRDefault="002B25CC" w:rsidP="002B25CC">
      <w:pPr>
        <w:spacing w:after="120"/>
        <w:ind w:left="-426"/>
        <w:rPr>
          <w:sz w:val="24"/>
          <w:szCs w:val="24"/>
        </w:rPr>
      </w:pPr>
      <w:r w:rsidRPr="002B25CC">
        <w:rPr>
          <w:sz w:val="24"/>
          <w:szCs w:val="24"/>
        </w:rPr>
        <w:t>5- la splénectomie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3</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1 : Faux – Le </w:t>
            </w:r>
            <w:proofErr w:type="spellStart"/>
            <w:r w:rsidRPr="00457149">
              <w:rPr>
                <w:rFonts w:asciiTheme="minorHAnsi" w:eastAsiaTheme="minorHAnsi" w:hAnsiTheme="minorHAnsi" w:cstheme="minorBidi"/>
                <w:sz w:val="24"/>
                <w:szCs w:val="24"/>
              </w:rPr>
              <w:t>médullogramme</w:t>
            </w:r>
            <w:proofErr w:type="spellEnd"/>
            <w:r w:rsidRPr="00457149">
              <w:rPr>
                <w:rFonts w:asciiTheme="minorHAnsi" w:eastAsiaTheme="minorHAnsi" w:hAnsiTheme="minorHAnsi" w:cstheme="minorBidi"/>
                <w:sz w:val="24"/>
                <w:szCs w:val="24"/>
              </w:rPr>
              <w:t xml:space="preserve"> est utile mais pas l'examen le plus simple et spécifique.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2 : Faux – La PBO n'est pas l'examen de première intention.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3 : Vrai – La recherche du transcrit BCR-ABL (par biologie moléculaire ou cytogénétique) est l'examen indispensable et spécifique au diagnostic de LMC.</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4 : Faux – La mutation JAK2 est associée à la polyglobulie de Vaquez, pas à la LMC.</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5 : Faux – La splénectomie n'est pas un examen diagnostique.</w:t>
            </w:r>
          </w:p>
        </w:tc>
      </w:tr>
    </w:tbl>
    <w:p w:rsidR="00457149" w:rsidRPr="002B25CC" w:rsidRDefault="00457149" w:rsidP="002B25CC">
      <w:pPr>
        <w:spacing w:after="120"/>
        <w:ind w:left="-426"/>
        <w:rPr>
          <w:sz w:val="24"/>
          <w:szCs w:val="24"/>
        </w:rPr>
      </w:pPr>
    </w:p>
    <w:p w:rsidR="003530ED" w:rsidRDefault="003530ED" w:rsidP="002B25CC">
      <w:pPr>
        <w:spacing w:after="120"/>
        <w:ind w:left="-426"/>
        <w:rPr>
          <w:b/>
          <w:bCs/>
          <w:sz w:val="24"/>
          <w:szCs w:val="24"/>
        </w:rPr>
      </w:pPr>
    </w:p>
    <w:p w:rsidR="003530ED" w:rsidRDefault="003530ED" w:rsidP="002B25CC">
      <w:pPr>
        <w:spacing w:after="120"/>
        <w:ind w:left="-426"/>
        <w:rPr>
          <w:b/>
          <w:bCs/>
          <w:sz w:val="24"/>
          <w:szCs w:val="24"/>
        </w:rPr>
      </w:pPr>
    </w:p>
    <w:p w:rsidR="002B25CC" w:rsidRPr="002B25CC" w:rsidRDefault="002B25CC" w:rsidP="002B25CC">
      <w:pPr>
        <w:spacing w:after="120"/>
        <w:ind w:left="-426"/>
        <w:rPr>
          <w:b/>
          <w:bCs/>
          <w:sz w:val="24"/>
          <w:szCs w:val="24"/>
        </w:rPr>
      </w:pPr>
      <w:r w:rsidRPr="002B25CC">
        <w:rPr>
          <w:b/>
          <w:bCs/>
          <w:sz w:val="24"/>
          <w:szCs w:val="24"/>
        </w:rPr>
        <w:lastRenderedPageBreak/>
        <w:t>4-Toutes ces complications peuvent  survenir au cours de cette affection sauf une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1- un priapisme</w:t>
      </w:r>
    </w:p>
    <w:p w:rsidR="002B25CC" w:rsidRPr="002B25CC" w:rsidRDefault="002B25CC" w:rsidP="002B25CC">
      <w:pPr>
        <w:spacing w:after="120"/>
        <w:ind w:left="-426"/>
        <w:rPr>
          <w:sz w:val="24"/>
          <w:szCs w:val="24"/>
        </w:rPr>
      </w:pPr>
      <w:r w:rsidRPr="002B25CC">
        <w:rPr>
          <w:sz w:val="24"/>
          <w:szCs w:val="24"/>
        </w:rPr>
        <w:t>2- une complication thrombotique</w:t>
      </w:r>
    </w:p>
    <w:p w:rsidR="002B25CC" w:rsidRPr="002B25CC" w:rsidRDefault="002B25CC" w:rsidP="002B25CC">
      <w:pPr>
        <w:spacing w:after="120"/>
        <w:ind w:left="-426"/>
        <w:rPr>
          <w:sz w:val="24"/>
          <w:szCs w:val="24"/>
        </w:rPr>
      </w:pPr>
      <w:r w:rsidRPr="002B25CC">
        <w:rPr>
          <w:sz w:val="24"/>
          <w:szCs w:val="24"/>
        </w:rPr>
        <w:t>3- la transformation en une leucémie aigue</w:t>
      </w:r>
    </w:p>
    <w:p w:rsidR="002B25CC" w:rsidRPr="002B25CC" w:rsidRDefault="002B25CC" w:rsidP="002B25CC">
      <w:pPr>
        <w:spacing w:after="120"/>
        <w:ind w:left="-426"/>
        <w:rPr>
          <w:sz w:val="24"/>
          <w:szCs w:val="24"/>
        </w:rPr>
      </w:pPr>
      <w:r w:rsidRPr="00BD2BFB">
        <w:rPr>
          <w:sz w:val="24"/>
          <w:szCs w:val="24"/>
        </w:rPr>
        <w:t>4- l’évolution vers une polyglobulie de vaquez</w:t>
      </w:r>
    </w:p>
    <w:p w:rsidR="002B25CC" w:rsidRDefault="002B25CC" w:rsidP="002B25CC">
      <w:pPr>
        <w:spacing w:after="120"/>
        <w:ind w:left="-426"/>
        <w:rPr>
          <w:sz w:val="24"/>
          <w:szCs w:val="24"/>
        </w:rPr>
      </w:pPr>
      <w:r w:rsidRPr="002B25CC">
        <w:rPr>
          <w:sz w:val="24"/>
          <w:szCs w:val="24"/>
        </w:rPr>
        <w:t>5- l’hypersplénisme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4</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1 : Vrai – Le priapisme peut survenir (hyperleucocytose, </w:t>
            </w:r>
            <w:proofErr w:type="spellStart"/>
            <w:r w:rsidRPr="00457149">
              <w:rPr>
                <w:rFonts w:asciiTheme="minorHAnsi" w:eastAsiaTheme="minorHAnsi" w:hAnsiTheme="minorHAnsi" w:cstheme="minorBidi"/>
                <w:sz w:val="24"/>
                <w:szCs w:val="24"/>
              </w:rPr>
              <w:t>leucostase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2 : Vrai – Les complications thrombotiques sont possibles.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3 : Vrai – La transformation en leucémie aiguë (</w:t>
            </w:r>
            <w:proofErr w:type="spellStart"/>
            <w:r w:rsidRPr="00457149">
              <w:rPr>
                <w:rFonts w:asciiTheme="minorHAnsi" w:eastAsiaTheme="minorHAnsi" w:hAnsiTheme="minorHAnsi" w:cstheme="minorBidi"/>
                <w:sz w:val="24"/>
                <w:szCs w:val="24"/>
              </w:rPr>
              <w:t>acutisation</w:t>
            </w:r>
            <w:proofErr w:type="spellEnd"/>
            <w:r w:rsidRPr="00457149">
              <w:rPr>
                <w:rFonts w:asciiTheme="minorHAnsi" w:eastAsiaTheme="minorHAnsi" w:hAnsiTheme="minorHAnsi" w:cstheme="minorBidi"/>
                <w:sz w:val="24"/>
                <w:szCs w:val="24"/>
              </w:rPr>
              <w:t>) est possible.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4 : Faux – L'évolution vers une polyglobulie de Vaquez n'est pas une complication de la LMC (ce sont deux maladies distinctes).</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5 : Vrai – L'hypersplénisme peut survenir.</w:t>
            </w:r>
          </w:p>
        </w:tc>
      </w:tr>
    </w:tbl>
    <w:p w:rsidR="00457149" w:rsidRPr="002B25CC" w:rsidRDefault="00457149" w:rsidP="002B25CC">
      <w:pPr>
        <w:spacing w:after="120"/>
        <w:ind w:left="-426"/>
        <w:rPr>
          <w:sz w:val="24"/>
          <w:szCs w:val="24"/>
        </w:rPr>
      </w:pPr>
    </w:p>
    <w:p w:rsidR="002B25CC" w:rsidRPr="002B25CC" w:rsidRDefault="002B25CC" w:rsidP="002B25CC">
      <w:pPr>
        <w:spacing w:after="120"/>
        <w:ind w:left="-426"/>
        <w:rPr>
          <w:b/>
          <w:bCs/>
          <w:sz w:val="24"/>
          <w:szCs w:val="24"/>
        </w:rPr>
      </w:pPr>
      <w:r w:rsidRPr="002B25CC">
        <w:rPr>
          <w:b/>
          <w:bCs/>
          <w:sz w:val="24"/>
          <w:szCs w:val="24"/>
        </w:rPr>
        <w:t>5-Quelle est la  thérapeutique de choix au cours de cette affection :</w:t>
      </w:r>
      <w:r w:rsidR="001C161F" w:rsidRPr="001C161F">
        <w:rPr>
          <w:sz w:val="24"/>
          <w:szCs w:val="24"/>
        </w:rPr>
        <w:t xml:space="preserve"> (2016)</w:t>
      </w:r>
    </w:p>
    <w:p w:rsidR="002B25CC" w:rsidRPr="002B25CC" w:rsidRDefault="002B25CC" w:rsidP="002B25CC">
      <w:pPr>
        <w:spacing w:after="120"/>
        <w:ind w:left="-426"/>
        <w:rPr>
          <w:sz w:val="24"/>
          <w:szCs w:val="24"/>
        </w:rPr>
      </w:pPr>
      <w:r w:rsidRPr="002B25CC">
        <w:rPr>
          <w:sz w:val="24"/>
          <w:szCs w:val="24"/>
        </w:rPr>
        <w:t>1- l’</w:t>
      </w:r>
      <w:proofErr w:type="spellStart"/>
      <w:r w:rsidRPr="002B25CC">
        <w:rPr>
          <w:sz w:val="24"/>
          <w:szCs w:val="24"/>
        </w:rPr>
        <w:t>Hydroxyurée</w:t>
      </w:r>
      <w:proofErr w:type="spellEnd"/>
    </w:p>
    <w:p w:rsidR="002B25CC" w:rsidRPr="002B25CC" w:rsidRDefault="002B25CC" w:rsidP="002B25CC">
      <w:pPr>
        <w:spacing w:after="120"/>
        <w:ind w:left="-426"/>
        <w:rPr>
          <w:sz w:val="24"/>
          <w:szCs w:val="24"/>
        </w:rPr>
      </w:pPr>
      <w:r w:rsidRPr="002B25CC">
        <w:rPr>
          <w:sz w:val="24"/>
          <w:szCs w:val="24"/>
        </w:rPr>
        <w:t xml:space="preserve">2- la </w:t>
      </w:r>
      <w:proofErr w:type="spellStart"/>
      <w:r w:rsidRPr="002B25CC">
        <w:rPr>
          <w:sz w:val="24"/>
          <w:szCs w:val="24"/>
        </w:rPr>
        <w:t>polychimiothérapie</w:t>
      </w:r>
      <w:proofErr w:type="spellEnd"/>
    </w:p>
    <w:p w:rsidR="002B25CC" w:rsidRPr="002B25CC" w:rsidRDefault="002B25CC" w:rsidP="002B25CC">
      <w:pPr>
        <w:spacing w:after="120"/>
        <w:ind w:left="-426"/>
        <w:rPr>
          <w:sz w:val="24"/>
          <w:szCs w:val="24"/>
        </w:rPr>
      </w:pPr>
      <w:r w:rsidRPr="002B25CC">
        <w:rPr>
          <w:sz w:val="24"/>
          <w:szCs w:val="24"/>
        </w:rPr>
        <w:t>3- la radiothérapie</w:t>
      </w:r>
    </w:p>
    <w:p w:rsidR="002B25CC" w:rsidRPr="002B25CC" w:rsidRDefault="002B25CC" w:rsidP="002B25CC">
      <w:pPr>
        <w:spacing w:after="120"/>
        <w:ind w:left="-426"/>
        <w:rPr>
          <w:sz w:val="24"/>
          <w:szCs w:val="24"/>
        </w:rPr>
      </w:pPr>
      <w:r w:rsidRPr="002B25CC">
        <w:rPr>
          <w:sz w:val="24"/>
          <w:szCs w:val="24"/>
        </w:rPr>
        <w:t>4- la splénectomie</w:t>
      </w:r>
    </w:p>
    <w:p w:rsidR="002B25CC" w:rsidRDefault="002B25CC" w:rsidP="002B25CC">
      <w:pPr>
        <w:spacing w:after="120"/>
        <w:ind w:left="-426"/>
        <w:rPr>
          <w:sz w:val="24"/>
          <w:szCs w:val="24"/>
        </w:rPr>
      </w:pPr>
      <w:r w:rsidRPr="00BD2BFB">
        <w:rPr>
          <w:sz w:val="24"/>
          <w:szCs w:val="24"/>
        </w:rPr>
        <w:t>5- les inhibiteurs de la tyrosine kinase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5</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1 : Faux – L'</w:t>
            </w:r>
            <w:proofErr w:type="spellStart"/>
            <w:r w:rsidRPr="00457149">
              <w:rPr>
                <w:rFonts w:asciiTheme="minorHAnsi" w:eastAsiaTheme="minorHAnsi" w:hAnsiTheme="minorHAnsi" w:cstheme="minorBidi"/>
                <w:sz w:val="24"/>
                <w:szCs w:val="24"/>
              </w:rPr>
              <w:t>hydroxyurée</w:t>
            </w:r>
            <w:proofErr w:type="spellEnd"/>
            <w:r w:rsidRPr="00457149">
              <w:rPr>
                <w:rFonts w:asciiTheme="minorHAnsi" w:eastAsiaTheme="minorHAnsi" w:hAnsiTheme="minorHAnsi" w:cstheme="minorBidi"/>
                <w:sz w:val="24"/>
                <w:szCs w:val="24"/>
              </w:rPr>
              <w:t xml:space="preserve"> est un traitement symptomatique, pas le traitement de choix.</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2 : Faux – La </w:t>
            </w:r>
            <w:proofErr w:type="spellStart"/>
            <w:r w:rsidRPr="00457149">
              <w:rPr>
                <w:rFonts w:asciiTheme="minorHAnsi" w:eastAsiaTheme="minorHAnsi" w:hAnsiTheme="minorHAnsi" w:cstheme="minorBidi"/>
                <w:sz w:val="24"/>
                <w:szCs w:val="24"/>
              </w:rPr>
              <w:t>polychimiothérapie</w:t>
            </w:r>
            <w:proofErr w:type="spellEnd"/>
            <w:r w:rsidRPr="00457149">
              <w:rPr>
                <w:rFonts w:asciiTheme="minorHAnsi" w:eastAsiaTheme="minorHAnsi" w:hAnsiTheme="minorHAnsi" w:cstheme="minorBidi"/>
                <w:sz w:val="24"/>
                <w:szCs w:val="24"/>
              </w:rPr>
              <w:t xml:space="preserve"> n'est pas le traitement de référence.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3 : Faux – La radiothérapie n'est pas utilisée.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4 : Faux – La splénectomie n'est pas le traitement de choix.</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5 : Vrai – Les inhibiteurs de la tyrosine kinase (</w:t>
            </w:r>
            <w:proofErr w:type="spellStart"/>
            <w:r w:rsidRPr="00457149">
              <w:rPr>
                <w:rFonts w:asciiTheme="minorHAnsi" w:eastAsiaTheme="minorHAnsi" w:hAnsiTheme="minorHAnsi" w:cstheme="minorBidi"/>
                <w:sz w:val="24"/>
                <w:szCs w:val="24"/>
              </w:rPr>
              <w:t>imatinib</w:t>
            </w:r>
            <w:proofErr w:type="spellEnd"/>
            <w:r w:rsidRPr="00457149">
              <w:rPr>
                <w:rFonts w:asciiTheme="minorHAnsi" w:eastAsiaTheme="minorHAnsi" w:hAnsiTheme="minorHAnsi" w:cstheme="minorBidi"/>
                <w:sz w:val="24"/>
                <w:szCs w:val="24"/>
              </w:rPr>
              <w:t>) sont le traitement de référence de la LMC en phase chronique.</w:t>
            </w:r>
          </w:p>
        </w:tc>
      </w:tr>
    </w:tbl>
    <w:p w:rsidR="00457149" w:rsidRDefault="00457149" w:rsidP="002B25CC">
      <w:pPr>
        <w:spacing w:after="120"/>
        <w:ind w:left="-426"/>
        <w:rPr>
          <w:sz w:val="24"/>
          <w:szCs w:val="24"/>
        </w:rPr>
      </w:pPr>
    </w:p>
    <w:p w:rsidR="00E60D5C" w:rsidRPr="00E60D5C" w:rsidRDefault="00E60D5C" w:rsidP="00E60D5C">
      <w:pPr>
        <w:spacing w:after="120"/>
        <w:ind w:left="-426"/>
        <w:rPr>
          <w:b/>
          <w:bCs/>
          <w:sz w:val="24"/>
          <w:szCs w:val="24"/>
          <w:u w:val="single"/>
        </w:rPr>
      </w:pPr>
      <w:r w:rsidRPr="00E60D5C">
        <w:rPr>
          <w:b/>
          <w:bCs/>
          <w:sz w:val="24"/>
          <w:szCs w:val="24"/>
          <w:u w:val="single"/>
        </w:rPr>
        <w:t>Cas clinique 0</w:t>
      </w:r>
      <w:r>
        <w:rPr>
          <w:b/>
          <w:bCs/>
          <w:sz w:val="24"/>
          <w:szCs w:val="24"/>
          <w:u w:val="single"/>
        </w:rPr>
        <w:t>2</w:t>
      </w:r>
      <w:r w:rsidRPr="00E60D5C">
        <w:rPr>
          <w:b/>
          <w:bCs/>
          <w:sz w:val="24"/>
          <w:szCs w:val="24"/>
          <w:u w:val="single"/>
        </w:rPr>
        <w:t> :</w:t>
      </w:r>
    </w:p>
    <w:p w:rsidR="00594D77" w:rsidRPr="00594D77" w:rsidRDefault="00594D77" w:rsidP="00A9462E">
      <w:pPr>
        <w:spacing w:after="120"/>
        <w:ind w:left="-426"/>
        <w:rPr>
          <w:b/>
          <w:bCs/>
          <w:sz w:val="24"/>
          <w:szCs w:val="24"/>
        </w:rPr>
      </w:pPr>
      <w:r w:rsidRPr="00594D77">
        <w:rPr>
          <w:b/>
          <w:bCs/>
          <w:sz w:val="24"/>
          <w:szCs w:val="24"/>
        </w:rPr>
        <w:t>QS</w:t>
      </w:r>
      <w:r w:rsidR="00A9462E">
        <w:rPr>
          <w:b/>
          <w:bCs/>
          <w:sz w:val="24"/>
          <w:szCs w:val="24"/>
        </w:rPr>
        <w:t xml:space="preserve"> 1</w:t>
      </w:r>
      <w:r w:rsidRPr="00594D77">
        <w:rPr>
          <w:b/>
          <w:bCs/>
          <w:sz w:val="24"/>
          <w:szCs w:val="24"/>
        </w:rPr>
        <w:t xml:space="preserve"> - </w:t>
      </w:r>
      <w:r w:rsidR="00187DDC">
        <w:rPr>
          <w:rFonts w:ascii="Segoe UI" w:hAnsi="Segoe UI" w:cs="Segoe UI"/>
          <w:color w:val="0F1115"/>
          <w:shd w:val="clear" w:color="auto" w:fill="FFFFFF"/>
        </w:rPr>
        <w:t xml:space="preserve">Un patient âgé de 76 ans consulte pour une asthénie avec pâleur cutanée et muqueuse, des tuméfactions bilatérales du cou, apparues il y a 7 mois dans un contexte de bon état général. Vous l'examinez et trouvez qu'il présente des </w:t>
      </w:r>
      <w:proofErr w:type="spellStart"/>
      <w:r w:rsidR="00187DDC">
        <w:rPr>
          <w:rFonts w:ascii="Segoe UI" w:hAnsi="Segoe UI" w:cs="Segoe UI"/>
          <w:color w:val="0F1115"/>
          <w:shd w:val="clear" w:color="auto" w:fill="FFFFFF"/>
        </w:rPr>
        <w:t>polyadénopathies</w:t>
      </w:r>
      <w:proofErr w:type="spellEnd"/>
      <w:r w:rsidR="00187DDC">
        <w:rPr>
          <w:rFonts w:ascii="Segoe UI" w:hAnsi="Segoe UI" w:cs="Segoe UI"/>
          <w:color w:val="0F1115"/>
          <w:shd w:val="clear" w:color="auto" w:fill="FFFFFF"/>
        </w:rPr>
        <w:t xml:space="preserve"> cervicales bilatérales et des autres aires ganglionnaires, symétriques non compressives.</w:t>
      </w:r>
    </w:p>
    <w:p w:rsidR="00594D77" w:rsidRPr="00594D77" w:rsidRDefault="00594D77" w:rsidP="00E60D5C">
      <w:pPr>
        <w:spacing w:after="120"/>
        <w:ind w:left="-426"/>
        <w:rPr>
          <w:b/>
          <w:bCs/>
          <w:sz w:val="24"/>
          <w:szCs w:val="24"/>
        </w:rPr>
      </w:pPr>
      <w:r w:rsidRPr="00594D77">
        <w:rPr>
          <w:b/>
          <w:bCs/>
          <w:sz w:val="24"/>
          <w:szCs w:val="24"/>
        </w:rPr>
        <w:lastRenderedPageBreak/>
        <w:t xml:space="preserve">Devant ce tableau vous demandiez en 1er intention : </w:t>
      </w:r>
      <w:r w:rsidR="00E60D5C" w:rsidRPr="00A728BC">
        <w:rPr>
          <w:sz w:val="24"/>
          <w:szCs w:val="24"/>
        </w:rPr>
        <w:t>(202</w:t>
      </w:r>
      <w:r w:rsidR="00E60D5C">
        <w:rPr>
          <w:sz w:val="24"/>
          <w:szCs w:val="24"/>
        </w:rPr>
        <w:t>6</w:t>
      </w:r>
      <w:r w:rsidR="00E60D5C" w:rsidRPr="00A728BC">
        <w:rPr>
          <w:sz w:val="24"/>
          <w:szCs w:val="24"/>
        </w:rPr>
        <w:t>,sec A</w:t>
      </w:r>
      <w:r w:rsidR="00187DDC">
        <w:rPr>
          <w:sz w:val="24"/>
          <w:szCs w:val="24"/>
        </w:rPr>
        <w:t>,B</w:t>
      </w:r>
      <w:r w:rsidR="00E60D5C" w:rsidRPr="00A728BC">
        <w:rPr>
          <w:sz w:val="24"/>
          <w:szCs w:val="24"/>
        </w:rPr>
        <w:t>)</w:t>
      </w:r>
    </w:p>
    <w:p w:rsidR="00187DDC" w:rsidRPr="00187DDC" w:rsidRDefault="00187DDC" w:rsidP="00187DDC">
      <w:pPr>
        <w:spacing w:after="120"/>
        <w:ind w:left="-426"/>
        <w:rPr>
          <w:sz w:val="24"/>
          <w:szCs w:val="24"/>
        </w:rPr>
      </w:pPr>
      <w:r w:rsidRPr="00BD2BFB">
        <w:rPr>
          <w:sz w:val="24"/>
          <w:szCs w:val="24"/>
        </w:rPr>
        <w:t>A/ Un hémogramme (NFS + frottis sanguin).</w:t>
      </w:r>
    </w:p>
    <w:p w:rsidR="00187DDC" w:rsidRPr="00187DDC" w:rsidRDefault="00187DDC" w:rsidP="00187DDC">
      <w:pPr>
        <w:spacing w:after="120"/>
        <w:ind w:left="-426"/>
        <w:rPr>
          <w:sz w:val="24"/>
          <w:szCs w:val="24"/>
        </w:rPr>
      </w:pPr>
      <w:r w:rsidRPr="00187DDC">
        <w:rPr>
          <w:sz w:val="24"/>
          <w:szCs w:val="24"/>
        </w:rPr>
        <w:t>B/ Une TDM pour bilan d'extension.</w:t>
      </w:r>
    </w:p>
    <w:p w:rsidR="00187DDC" w:rsidRPr="00187DDC" w:rsidRDefault="00187DDC" w:rsidP="00187DDC">
      <w:pPr>
        <w:spacing w:after="120"/>
        <w:ind w:left="-426"/>
        <w:rPr>
          <w:sz w:val="24"/>
          <w:szCs w:val="24"/>
        </w:rPr>
      </w:pPr>
      <w:r w:rsidRPr="00187DDC">
        <w:rPr>
          <w:sz w:val="24"/>
          <w:szCs w:val="24"/>
        </w:rPr>
        <w:t>C/ Vous faites une ponction de moelle.</w:t>
      </w:r>
    </w:p>
    <w:p w:rsidR="00187DDC" w:rsidRPr="00187DDC" w:rsidRDefault="00187DDC" w:rsidP="00187DDC">
      <w:pPr>
        <w:spacing w:after="120"/>
        <w:ind w:left="-426"/>
        <w:rPr>
          <w:sz w:val="24"/>
          <w:szCs w:val="24"/>
        </w:rPr>
      </w:pPr>
      <w:r w:rsidRPr="00187DDC">
        <w:rPr>
          <w:sz w:val="24"/>
          <w:szCs w:val="24"/>
        </w:rPr>
        <w:t>D/ Vous faites une biopsie ostéo-médullaire.</w:t>
      </w:r>
    </w:p>
    <w:p w:rsidR="00B76659" w:rsidRDefault="00187DDC" w:rsidP="00187DDC">
      <w:pPr>
        <w:spacing w:after="120"/>
        <w:ind w:left="-426"/>
        <w:rPr>
          <w:sz w:val="24"/>
          <w:szCs w:val="24"/>
        </w:rPr>
      </w:pPr>
      <w:r w:rsidRPr="00187DDC">
        <w:rPr>
          <w:sz w:val="24"/>
          <w:szCs w:val="24"/>
        </w:rPr>
        <w:t>E/ Une échographie cervicale.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Vrai – Devant une </w:t>
            </w:r>
            <w:proofErr w:type="spellStart"/>
            <w:r w:rsidRPr="00457149">
              <w:rPr>
                <w:rFonts w:asciiTheme="minorHAnsi" w:eastAsiaTheme="minorHAnsi" w:hAnsiTheme="minorHAnsi" w:cstheme="minorBidi"/>
                <w:sz w:val="24"/>
                <w:szCs w:val="24"/>
              </w:rPr>
              <w:t>polyadénopathie</w:t>
            </w:r>
            <w:proofErr w:type="spellEnd"/>
            <w:r w:rsidRPr="00457149">
              <w:rPr>
                <w:rFonts w:asciiTheme="minorHAnsi" w:eastAsiaTheme="minorHAnsi" w:hAnsiTheme="minorHAnsi" w:cstheme="minorBidi"/>
                <w:sz w:val="24"/>
                <w:szCs w:val="24"/>
              </w:rPr>
              <w:t xml:space="preserve"> + pâleur, le premier examen est l'hémogramme (NFS + frottis sanguin), qui oriente vers une hémopathie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 xml:space="preserve"> dans la LLC).</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Faux – La TDM pour bilan d'extension se fait après le diagnostic, pas en première intention.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Faux – La ponction de moelle n'est pas le premier examen.</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Faux – La BOM n'est pas le premier examen.</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L'échographie cervicale n'est pas le premier examen.</w:t>
            </w:r>
          </w:p>
        </w:tc>
      </w:tr>
    </w:tbl>
    <w:p w:rsidR="00457149" w:rsidRPr="00187DDC" w:rsidRDefault="00457149" w:rsidP="00187DDC">
      <w:pPr>
        <w:spacing w:after="120"/>
        <w:ind w:left="-426"/>
        <w:rPr>
          <w:sz w:val="24"/>
          <w:szCs w:val="24"/>
        </w:rPr>
      </w:pPr>
    </w:p>
    <w:p w:rsidR="00187DDC" w:rsidRDefault="00187DDC" w:rsidP="00B76659">
      <w:pPr>
        <w:spacing w:after="120"/>
        <w:ind w:left="-426"/>
        <w:rPr>
          <w:b/>
          <w:bCs/>
          <w:sz w:val="24"/>
          <w:szCs w:val="24"/>
        </w:rPr>
      </w:pPr>
      <w:r w:rsidRPr="00187DDC">
        <w:rPr>
          <w:b/>
          <w:bCs/>
          <w:sz w:val="24"/>
          <w:szCs w:val="24"/>
        </w:rPr>
        <w:t>L'hémogramme revient en faveur de :</w:t>
      </w:r>
    </w:p>
    <w:p w:rsidR="00B76659" w:rsidRPr="0003023A" w:rsidRDefault="00B76659" w:rsidP="00B76659">
      <w:pPr>
        <w:spacing w:after="120"/>
        <w:ind w:left="-426"/>
        <w:rPr>
          <w:b/>
          <w:bCs/>
          <w:sz w:val="24"/>
          <w:szCs w:val="24"/>
          <w:lang w:val="en-US"/>
        </w:rPr>
      </w:pPr>
      <w:r w:rsidRPr="0003023A">
        <w:rPr>
          <w:b/>
          <w:bCs/>
          <w:sz w:val="24"/>
          <w:szCs w:val="24"/>
          <w:lang w:val="en-US"/>
        </w:rPr>
        <w:t>GB: 77 000</w:t>
      </w:r>
    </w:p>
    <w:p w:rsidR="00B76659" w:rsidRPr="00B76659" w:rsidRDefault="00B76659" w:rsidP="00B76659">
      <w:pPr>
        <w:spacing w:after="120"/>
        <w:ind w:left="-426"/>
        <w:rPr>
          <w:b/>
          <w:bCs/>
          <w:sz w:val="24"/>
          <w:szCs w:val="24"/>
          <w:lang w:val="en-US"/>
        </w:rPr>
      </w:pPr>
      <w:r w:rsidRPr="00B76659">
        <w:rPr>
          <w:b/>
          <w:bCs/>
          <w:sz w:val="24"/>
          <w:szCs w:val="24"/>
          <w:lang w:val="en-US"/>
        </w:rPr>
        <w:t>HB: 10 g/dl</w:t>
      </w:r>
    </w:p>
    <w:p w:rsidR="00B76659" w:rsidRPr="00B76659" w:rsidRDefault="00B76659" w:rsidP="00B76659">
      <w:pPr>
        <w:spacing w:after="120"/>
        <w:ind w:left="-426"/>
        <w:rPr>
          <w:b/>
          <w:bCs/>
          <w:sz w:val="24"/>
          <w:szCs w:val="24"/>
          <w:lang w:val="en-US"/>
        </w:rPr>
      </w:pPr>
      <w:proofErr w:type="spellStart"/>
      <w:r w:rsidRPr="00B76659">
        <w:rPr>
          <w:b/>
          <w:bCs/>
          <w:sz w:val="24"/>
          <w:szCs w:val="24"/>
          <w:lang w:val="en-US"/>
        </w:rPr>
        <w:t>Plq</w:t>
      </w:r>
      <w:proofErr w:type="spellEnd"/>
      <w:r w:rsidRPr="00B76659">
        <w:rPr>
          <w:b/>
          <w:bCs/>
          <w:sz w:val="24"/>
          <w:szCs w:val="24"/>
          <w:lang w:val="en-US"/>
        </w:rPr>
        <w:t>: 150 000</w:t>
      </w:r>
    </w:p>
    <w:p w:rsidR="00B76659" w:rsidRPr="00B76659" w:rsidRDefault="00B76659" w:rsidP="00B76659">
      <w:pPr>
        <w:spacing w:after="120"/>
        <w:ind w:left="-426"/>
        <w:rPr>
          <w:b/>
          <w:bCs/>
          <w:sz w:val="24"/>
          <w:szCs w:val="24"/>
        </w:rPr>
      </w:pPr>
      <w:r w:rsidRPr="00B76659">
        <w:rPr>
          <w:b/>
          <w:bCs/>
          <w:sz w:val="24"/>
          <w:szCs w:val="24"/>
        </w:rPr>
        <w:t>VGM: 89  CCMH: 32</w:t>
      </w:r>
    </w:p>
    <w:p w:rsidR="00B76659" w:rsidRPr="00B76659" w:rsidRDefault="00B76659" w:rsidP="00B76659">
      <w:pPr>
        <w:spacing w:after="120"/>
        <w:ind w:left="-426"/>
        <w:rPr>
          <w:b/>
          <w:bCs/>
          <w:sz w:val="24"/>
          <w:szCs w:val="24"/>
        </w:rPr>
      </w:pPr>
      <w:r w:rsidRPr="00B76659">
        <w:rPr>
          <w:b/>
          <w:bCs/>
          <w:sz w:val="24"/>
          <w:szCs w:val="24"/>
        </w:rPr>
        <w:t>Frottis sanguin :</w:t>
      </w:r>
    </w:p>
    <w:p w:rsidR="00B76659" w:rsidRPr="00B76659" w:rsidRDefault="00B76659" w:rsidP="00B76659">
      <w:pPr>
        <w:spacing w:after="120"/>
        <w:ind w:left="-426"/>
        <w:rPr>
          <w:b/>
          <w:bCs/>
          <w:sz w:val="24"/>
          <w:szCs w:val="24"/>
        </w:rPr>
      </w:pPr>
      <w:r w:rsidRPr="00B76659">
        <w:rPr>
          <w:b/>
          <w:bCs/>
          <w:sz w:val="24"/>
          <w:szCs w:val="24"/>
        </w:rPr>
        <w:t>GB : (25 - 02 - 03 - 67 - 03)</w:t>
      </w:r>
    </w:p>
    <w:p w:rsidR="00B76659" w:rsidRPr="00B76659" w:rsidRDefault="00B76659" w:rsidP="00B76659">
      <w:pPr>
        <w:spacing w:after="120"/>
        <w:ind w:left="-426"/>
        <w:rPr>
          <w:b/>
          <w:bCs/>
          <w:sz w:val="24"/>
          <w:szCs w:val="24"/>
        </w:rPr>
      </w:pPr>
      <w:proofErr w:type="spellStart"/>
      <w:r w:rsidRPr="00B76659">
        <w:rPr>
          <w:b/>
          <w:bCs/>
          <w:sz w:val="24"/>
          <w:szCs w:val="24"/>
        </w:rPr>
        <w:t>Plq</w:t>
      </w:r>
      <w:proofErr w:type="spellEnd"/>
      <w:r w:rsidRPr="00B76659">
        <w:rPr>
          <w:b/>
          <w:bCs/>
          <w:sz w:val="24"/>
          <w:szCs w:val="24"/>
        </w:rPr>
        <w:t xml:space="preserve"> : ++ frottis normalement riche en plaquettes</w:t>
      </w:r>
    </w:p>
    <w:p w:rsidR="00B76659" w:rsidRPr="00B76659" w:rsidRDefault="00B76659" w:rsidP="00B76659">
      <w:pPr>
        <w:spacing w:after="120"/>
        <w:ind w:left="-426"/>
        <w:rPr>
          <w:b/>
          <w:bCs/>
          <w:sz w:val="24"/>
          <w:szCs w:val="24"/>
        </w:rPr>
      </w:pPr>
      <w:r w:rsidRPr="00B76659">
        <w:rPr>
          <w:b/>
          <w:bCs/>
          <w:sz w:val="24"/>
          <w:szCs w:val="24"/>
        </w:rPr>
        <w:t xml:space="preserve">GR : </w:t>
      </w:r>
      <w:proofErr w:type="spellStart"/>
      <w:r w:rsidRPr="00B76659">
        <w:rPr>
          <w:b/>
          <w:bCs/>
          <w:sz w:val="24"/>
          <w:szCs w:val="24"/>
        </w:rPr>
        <w:t>normochromie</w:t>
      </w:r>
      <w:proofErr w:type="spellEnd"/>
      <w:r w:rsidRPr="00B76659">
        <w:rPr>
          <w:b/>
          <w:bCs/>
          <w:sz w:val="24"/>
          <w:szCs w:val="24"/>
        </w:rPr>
        <w:t xml:space="preserve">, </w:t>
      </w:r>
      <w:proofErr w:type="spellStart"/>
      <w:r w:rsidRPr="00B76659">
        <w:rPr>
          <w:b/>
          <w:bCs/>
          <w:sz w:val="24"/>
          <w:szCs w:val="24"/>
        </w:rPr>
        <w:t>normocytose</w:t>
      </w:r>
      <w:proofErr w:type="spellEnd"/>
    </w:p>
    <w:p w:rsidR="00B76659" w:rsidRPr="00B76659" w:rsidRDefault="00B76659" w:rsidP="00B76659">
      <w:pPr>
        <w:spacing w:after="120"/>
        <w:ind w:left="-426"/>
        <w:rPr>
          <w:b/>
          <w:bCs/>
          <w:sz w:val="24"/>
          <w:szCs w:val="24"/>
        </w:rPr>
      </w:pPr>
    </w:p>
    <w:p w:rsidR="002736FD" w:rsidRPr="002736FD" w:rsidRDefault="00A9462E" w:rsidP="002736FD">
      <w:pPr>
        <w:spacing w:after="120"/>
        <w:ind w:left="-426"/>
        <w:rPr>
          <w:b/>
          <w:bCs/>
          <w:sz w:val="24"/>
          <w:szCs w:val="24"/>
        </w:rPr>
      </w:pPr>
      <w:r>
        <w:rPr>
          <w:b/>
          <w:bCs/>
          <w:sz w:val="24"/>
          <w:szCs w:val="24"/>
        </w:rPr>
        <w:t>2</w:t>
      </w:r>
      <w:r w:rsidR="00B76659" w:rsidRPr="00B76659">
        <w:rPr>
          <w:b/>
          <w:bCs/>
          <w:sz w:val="24"/>
          <w:szCs w:val="24"/>
        </w:rPr>
        <w:t xml:space="preserve">. </w:t>
      </w:r>
      <w:r w:rsidR="002736FD" w:rsidRPr="002736FD">
        <w:rPr>
          <w:b/>
          <w:bCs/>
          <w:sz w:val="24"/>
          <w:szCs w:val="24"/>
        </w:rPr>
        <w:t>Que remarquez-vous dans l'équilibre leucocytaire ?</w:t>
      </w:r>
      <w:r w:rsidR="002736FD" w:rsidRPr="002736FD">
        <w:rPr>
          <w:sz w:val="24"/>
          <w:szCs w:val="24"/>
        </w:rPr>
        <w:t xml:space="preserve"> </w:t>
      </w:r>
      <w:r w:rsidR="002736FD" w:rsidRPr="00A728BC">
        <w:rPr>
          <w:sz w:val="24"/>
          <w:szCs w:val="24"/>
        </w:rPr>
        <w:t>(202</w:t>
      </w:r>
      <w:r w:rsidR="002736FD">
        <w:rPr>
          <w:sz w:val="24"/>
          <w:szCs w:val="24"/>
        </w:rPr>
        <w:t>6</w:t>
      </w:r>
      <w:r w:rsidR="002736FD" w:rsidRPr="00A728BC">
        <w:rPr>
          <w:sz w:val="24"/>
          <w:szCs w:val="24"/>
        </w:rPr>
        <w:t>,sec A</w:t>
      </w:r>
      <w:r w:rsidR="002736FD">
        <w:rPr>
          <w:sz w:val="24"/>
          <w:szCs w:val="24"/>
        </w:rPr>
        <w:t>,B</w:t>
      </w:r>
      <w:r w:rsidR="002736FD" w:rsidRPr="00A728BC">
        <w:rPr>
          <w:sz w:val="24"/>
          <w:szCs w:val="24"/>
        </w:rPr>
        <w:t>)</w:t>
      </w:r>
    </w:p>
    <w:p w:rsidR="002736FD" w:rsidRPr="002736FD" w:rsidRDefault="002736FD" w:rsidP="002736FD">
      <w:pPr>
        <w:spacing w:after="120"/>
        <w:ind w:left="-426"/>
        <w:rPr>
          <w:sz w:val="24"/>
          <w:szCs w:val="24"/>
        </w:rPr>
      </w:pPr>
      <w:r w:rsidRPr="002736FD">
        <w:rPr>
          <w:sz w:val="24"/>
          <w:szCs w:val="24"/>
        </w:rPr>
        <w:t>A/ Equilibre leucocytaire conservé.</w:t>
      </w:r>
    </w:p>
    <w:p w:rsidR="002736FD" w:rsidRPr="002736FD" w:rsidRDefault="002736FD" w:rsidP="002736FD">
      <w:pPr>
        <w:spacing w:after="120"/>
        <w:ind w:left="-426"/>
        <w:rPr>
          <w:sz w:val="24"/>
          <w:szCs w:val="24"/>
        </w:rPr>
      </w:pPr>
      <w:r w:rsidRPr="002736FD">
        <w:rPr>
          <w:sz w:val="24"/>
          <w:szCs w:val="24"/>
        </w:rPr>
        <w:t>B/ Inversion de l'équilibre leucocytaire.</w:t>
      </w:r>
    </w:p>
    <w:p w:rsidR="002736FD" w:rsidRPr="002736FD" w:rsidRDefault="002736FD" w:rsidP="002736FD">
      <w:pPr>
        <w:spacing w:after="120"/>
        <w:ind w:left="-426"/>
        <w:rPr>
          <w:sz w:val="24"/>
          <w:szCs w:val="24"/>
        </w:rPr>
      </w:pPr>
      <w:r w:rsidRPr="002736FD">
        <w:rPr>
          <w:sz w:val="24"/>
          <w:szCs w:val="24"/>
        </w:rPr>
        <w:t>C/ Hyperleucocytose à prédominance lymphocytaire.</w:t>
      </w:r>
    </w:p>
    <w:p w:rsidR="002736FD" w:rsidRPr="002736FD" w:rsidRDefault="002736FD" w:rsidP="002736FD">
      <w:pPr>
        <w:spacing w:after="120"/>
        <w:ind w:left="-426"/>
        <w:rPr>
          <w:sz w:val="24"/>
          <w:szCs w:val="24"/>
        </w:rPr>
      </w:pPr>
      <w:r w:rsidRPr="002736FD">
        <w:rPr>
          <w:sz w:val="24"/>
          <w:szCs w:val="24"/>
        </w:rPr>
        <w:t>D/ Hyperleucocytose à prédominance granuleuse.</w:t>
      </w:r>
    </w:p>
    <w:p w:rsidR="002736FD" w:rsidRPr="002736FD" w:rsidRDefault="002736FD" w:rsidP="002736FD">
      <w:pPr>
        <w:spacing w:after="120"/>
        <w:ind w:left="-426"/>
        <w:rPr>
          <w:sz w:val="24"/>
          <w:szCs w:val="24"/>
        </w:rPr>
      </w:pPr>
      <w:r w:rsidRPr="002736FD">
        <w:rPr>
          <w:sz w:val="24"/>
          <w:szCs w:val="24"/>
        </w:rPr>
        <w:t xml:space="preserve">E/ Anémie </w:t>
      </w:r>
      <w:proofErr w:type="spellStart"/>
      <w:r w:rsidRPr="002736FD">
        <w:rPr>
          <w:sz w:val="24"/>
          <w:szCs w:val="24"/>
        </w:rPr>
        <w:t>normochrome</w:t>
      </w:r>
      <w:proofErr w:type="spellEnd"/>
      <w:r w:rsidRPr="002736FD">
        <w:rPr>
          <w:sz w:val="24"/>
          <w:szCs w:val="24"/>
        </w:rPr>
        <w:t xml:space="preserve"> normocytaire.</w:t>
      </w:r>
    </w:p>
    <w:p w:rsidR="002736FD" w:rsidRDefault="002736FD" w:rsidP="002736FD">
      <w:pPr>
        <w:spacing w:after="120"/>
        <w:ind w:left="-426"/>
        <w:jc w:val="center"/>
        <w:rPr>
          <w:sz w:val="24"/>
          <w:szCs w:val="24"/>
        </w:rPr>
      </w:pPr>
      <w:r w:rsidRPr="00BD2BFB">
        <w:rPr>
          <w:sz w:val="24"/>
          <w:szCs w:val="24"/>
        </w:rPr>
        <w:t>A/ A.B.C                   B/ A.C.D                   C/ B.C.D                     D/ C.D.E                      E/ B.C.E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E</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A : Faux – L'équilibre leucocytaire n'est pas conservé.</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Vrai – Inversion de l'équilibre leucocytaire (lymphocytes 67 % &gt; PNN 25 %).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Vrai – Hyperleucocytose à prédominance lymphocytaire (GB = 77 000, lymphocytes 67 %).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Faux – Ce n'est pas à prédominance granuleuse.</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E : Vrai – Anémie </w:t>
            </w:r>
            <w:proofErr w:type="spellStart"/>
            <w:r w:rsidRPr="00457149">
              <w:rPr>
                <w:rFonts w:asciiTheme="minorHAnsi" w:eastAsiaTheme="minorHAnsi" w:hAnsiTheme="minorHAnsi" w:cstheme="minorBidi"/>
                <w:sz w:val="24"/>
                <w:szCs w:val="24"/>
              </w:rPr>
              <w:t>normochrome</w:t>
            </w:r>
            <w:proofErr w:type="spellEnd"/>
            <w:r w:rsidRPr="00457149">
              <w:rPr>
                <w:rFonts w:asciiTheme="minorHAnsi" w:eastAsiaTheme="minorHAnsi" w:hAnsiTheme="minorHAnsi" w:cstheme="minorBidi"/>
                <w:sz w:val="24"/>
                <w:szCs w:val="24"/>
              </w:rPr>
              <w:t xml:space="preserve"> normocytaire (</w:t>
            </w:r>
            <w:proofErr w:type="spellStart"/>
            <w:r w:rsidRPr="00457149">
              <w:rPr>
                <w:rFonts w:asciiTheme="minorHAnsi" w:eastAsiaTheme="minorHAnsi" w:hAnsiTheme="minorHAnsi" w:cstheme="minorBidi"/>
                <w:sz w:val="24"/>
                <w:szCs w:val="24"/>
              </w:rPr>
              <w:t>Hb</w:t>
            </w:r>
            <w:proofErr w:type="spellEnd"/>
            <w:r w:rsidRPr="00457149">
              <w:rPr>
                <w:rFonts w:asciiTheme="minorHAnsi" w:eastAsiaTheme="minorHAnsi" w:hAnsiTheme="minorHAnsi" w:cstheme="minorBidi"/>
                <w:sz w:val="24"/>
                <w:szCs w:val="24"/>
              </w:rPr>
              <w:t xml:space="preserve"> = 10 g/dl, VGM = 89 </w:t>
            </w:r>
            <w:proofErr w:type="spellStart"/>
            <w:r w:rsidRPr="00457149">
              <w:rPr>
                <w:rFonts w:asciiTheme="minorHAnsi" w:eastAsiaTheme="minorHAnsi" w:hAnsiTheme="minorHAnsi" w:cstheme="minorBidi"/>
                <w:sz w:val="24"/>
                <w:szCs w:val="24"/>
              </w:rPr>
              <w:t>fl</w:t>
            </w:r>
            <w:proofErr w:type="spellEnd"/>
            <w:r w:rsidRPr="00457149">
              <w:rPr>
                <w:rFonts w:asciiTheme="minorHAnsi" w:eastAsiaTheme="minorHAnsi" w:hAnsiTheme="minorHAnsi" w:cstheme="minorBidi"/>
                <w:sz w:val="24"/>
                <w:szCs w:val="24"/>
              </w:rPr>
              <w:t>, CCMH = 32 %).</w:t>
            </w:r>
          </w:p>
        </w:tc>
      </w:tr>
    </w:tbl>
    <w:p w:rsidR="00457149" w:rsidRPr="002736FD" w:rsidRDefault="00457149" w:rsidP="002736FD">
      <w:pPr>
        <w:spacing w:after="120"/>
        <w:ind w:left="-426"/>
        <w:jc w:val="center"/>
        <w:rPr>
          <w:sz w:val="24"/>
          <w:szCs w:val="24"/>
        </w:rPr>
      </w:pPr>
    </w:p>
    <w:p w:rsidR="00B76659" w:rsidRPr="00B76659" w:rsidRDefault="00A9462E" w:rsidP="00B76659">
      <w:pPr>
        <w:spacing w:after="120"/>
        <w:ind w:left="-426"/>
        <w:rPr>
          <w:b/>
          <w:bCs/>
          <w:sz w:val="24"/>
          <w:szCs w:val="24"/>
        </w:rPr>
      </w:pPr>
      <w:r>
        <w:rPr>
          <w:b/>
          <w:bCs/>
          <w:sz w:val="24"/>
          <w:szCs w:val="24"/>
        </w:rPr>
        <w:t>3</w:t>
      </w:r>
      <w:r w:rsidR="00B76659">
        <w:rPr>
          <w:b/>
          <w:bCs/>
          <w:sz w:val="24"/>
          <w:szCs w:val="24"/>
        </w:rPr>
        <w:t>-</w:t>
      </w:r>
      <w:r w:rsidR="00B76659" w:rsidRPr="00B76659">
        <w:rPr>
          <w:b/>
          <w:bCs/>
          <w:sz w:val="24"/>
          <w:szCs w:val="24"/>
        </w:rPr>
        <w:t xml:space="preserve"> Parmi les hémopathies suivantes, laquelle semble-t-elle la plus probable?</w:t>
      </w:r>
      <w:r w:rsidR="00E60D5C" w:rsidRPr="00E60D5C">
        <w:rPr>
          <w:sz w:val="24"/>
          <w:szCs w:val="24"/>
        </w:rPr>
        <w:t xml:space="preserve"> </w:t>
      </w:r>
      <w:r w:rsidR="00E60D5C" w:rsidRPr="00A728BC">
        <w:rPr>
          <w:sz w:val="24"/>
          <w:szCs w:val="24"/>
        </w:rPr>
        <w:t>(202</w:t>
      </w:r>
      <w:r w:rsidR="00E60D5C">
        <w:rPr>
          <w:sz w:val="24"/>
          <w:szCs w:val="24"/>
        </w:rPr>
        <w:t>6</w:t>
      </w:r>
      <w:r w:rsidR="00E60D5C" w:rsidRPr="00A728BC">
        <w:rPr>
          <w:sz w:val="24"/>
          <w:szCs w:val="24"/>
        </w:rPr>
        <w:t>,sec A</w:t>
      </w:r>
      <w:r w:rsidR="002736FD">
        <w:rPr>
          <w:sz w:val="24"/>
          <w:szCs w:val="24"/>
        </w:rPr>
        <w:t>,B</w:t>
      </w:r>
      <w:r w:rsidR="00E60D5C" w:rsidRPr="00A728BC">
        <w:rPr>
          <w:sz w:val="24"/>
          <w:szCs w:val="24"/>
        </w:rPr>
        <w:t>)</w:t>
      </w:r>
    </w:p>
    <w:p w:rsidR="002736FD" w:rsidRPr="002736FD" w:rsidRDefault="002736FD" w:rsidP="002736FD">
      <w:pPr>
        <w:spacing w:after="120"/>
        <w:ind w:left="-426"/>
        <w:rPr>
          <w:sz w:val="24"/>
          <w:szCs w:val="24"/>
        </w:rPr>
      </w:pPr>
      <w:r w:rsidRPr="002736FD">
        <w:rPr>
          <w:sz w:val="24"/>
          <w:szCs w:val="24"/>
        </w:rPr>
        <w:t>A/ Leucémie lymphoïde aiguë.</w:t>
      </w:r>
    </w:p>
    <w:p w:rsidR="002736FD" w:rsidRPr="002736FD" w:rsidRDefault="002736FD" w:rsidP="002736FD">
      <w:pPr>
        <w:spacing w:after="120"/>
        <w:ind w:left="-426"/>
        <w:rPr>
          <w:sz w:val="24"/>
          <w:szCs w:val="24"/>
        </w:rPr>
      </w:pPr>
      <w:r w:rsidRPr="00BD2BFB">
        <w:rPr>
          <w:sz w:val="24"/>
          <w:szCs w:val="24"/>
        </w:rPr>
        <w:t>B/ Leucémie lymphoïde chronique.</w:t>
      </w:r>
    </w:p>
    <w:p w:rsidR="002736FD" w:rsidRPr="002736FD" w:rsidRDefault="002736FD" w:rsidP="002736FD">
      <w:pPr>
        <w:spacing w:after="120"/>
        <w:ind w:left="-426"/>
        <w:rPr>
          <w:sz w:val="24"/>
          <w:szCs w:val="24"/>
        </w:rPr>
      </w:pPr>
      <w:r w:rsidRPr="002736FD">
        <w:rPr>
          <w:sz w:val="24"/>
          <w:szCs w:val="24"/>
        </w:rPr>
        <w:t>C/ Leucémie myéloïde chronique.</w:t>
      </w:r>
    </w:p>
    <w:p w:rsidR="002736FD" w:rsidRPr="002736FD" w:rsidRDefault="002736FD" w:rsidP="002736FD">
      <w:pPr>
        <w:spacing w:after="120"/>
        <w:ind w:left="-426"/>
        <w:rPr>
          <w:sz w:val="24"/>
          <w:szCs w:val="24"/>
        </w:rPr>
      </w:pPr>
      <w:r w:rsidRPr="002736FD">
        <w:rPr>
          <w:sz w:val="24"/>
          <w:szCs w:val="24"/>
        </w:rPr>
        <w:t>D/ Lymphome non Hodgkinien.</w:t>
      </w:r>
    </w:p>
    <w:p w:rsidR="002736FD" w:rsidRDefault="002736FD" w:rsidP="002736FD">
      <w:pPr>
        <w:spacing w:after="120"/>
        <w:ind w:left="-426"/>
        <w:rPr>
          <w:sz w:val="24"/>
          <w:szCs w:val="24"/>
        </w:rPr>
      </w:pPr>
      <w:r w:rsidRPr="002736FD">
        <w:rPr>
          <w:sz w:val="24"/>
          <w:szCs w:val="24"/>
        </w:rPr>
        <w:t>E/ Lymphome Hodgkinien.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457149">
        <w:trPr>
          <w:trHeight w:val="410"/>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Faux – La LAL donne une </w:t>
            </w:r>
            <w:proofErr w:type="spellStart"/>
            <w:r w:rsidRPr="00457149">
              <w:rPr>
                <w:rFonts w:asciiTheme="minorHAnsi" w:eastAsiaTheme="minorHAnsi" w:hAnsiTheme="minorHAnsi" w:cstheme="minorBidi"/>
                <w:sz w:val="24"/>
                <w:szCs w:val="24"/>
              </w:rPr>
              <w:t>blastose</w:t>
            </w:r>
            <w:proofErr w:type="spellEnd"/>
            <w:r w:rsidRPr="00457149">
              <w:rPr>
                <w:rFonts w:asciiTheme="minorHAnsi" w:eastAsiaTheme="minorHAnsi" w:hAnsiTheme="minorHAnsi" w:cstheme="minorBidi"/>
                <w:sz w:val="24"/>
                <w:szCs w:val="24"/>
              </w:rPr>
              <w:t xml:space="preserve">, pas une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 xml:space="preserve"> mature.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B : Vrai – Leucémie lymphoïde chronique (LLC) : sujet âgé, </w:t>
            </w:r>
            <w:proofErr w:type="spellStart"/>
            <w:r w:rsidRPr="00457149">
              <w:rPr>
                <w:rFonts w:asciiTheme="minorHAnsi" w:eastAsiaTheme="minorHAnsi" w:hAnsiTheme="minorHAnsi" w:cstheme="minorBidi"/>
                <w:sz w:val="24"/>
                <w:szCs w:val="24"/>
              </w:rPr>
              <w:t>polyadénopathies</w:t>
            </w:r>
            <w:proofErr w:type="spellEnd"/>
            <w:r w:rsidRPr="00457149">
              <w:rPr>
                <w:rFonts w:asciiTheme="minorHAnsi" w:eastAsiaTheme="minorHAnsi" w:hAnsiTheme="minorHAnsi" w:cstheme="minorBidi"/>
                <w:sz w:val="24"/>
                <w:szCs w:val="24"/>
              </w:rPr>
              <w:t xml:space="preserve"> symétriques,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 xml:space="preserve"> majeure (77 000), anémie.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C : Faux – La LMC donne une hyperleucocytose à PNN avec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 pas une lymphocytose.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D : Faux – Le LNH donne des adénopathies mais pas typiquement une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 xml:space="preserve"> sanguine majeure.</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Le lymphome de Hodgkin donne des adénopathies mais pas d'</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w:t>
            </w:r>
          </w:p>
        </w:tc>
      </w:tr>
    </w:tbl>
    <w:p w:rsidR="00457149" w:rsidRDefault="00457149" w:rsidP="002736FD">
      <w:pPr>
        <w:spacing w:after="120"/>
        <w:ind w:left="-426"/>
        <w:rPr>
          <w:sz w:val="24"/>
          <w:szCs w:val="24"/>
        </w:rPr>
      </w:pPr>
    </w:p>
    <w:p w:rsidR="00B76659" w:rsidRPr="00B76659" w:rsidRDefault="00A9462E" w:rsidP="002736FD">
      <w:pPr>
        <w:spacing w:after="120"/>
        <w:ind w:left="-426"/>
        <w:rPr>
          <w:b/>
          <w:bCs/>
          <w:sz w:val="24"/>
          <w:szCs w:val="24"/>
        </w:rPr>
      </w:pPr>
      <w:r>
        <w:rPr>
          <w:b/>
          <w:bCs/>
          <w:sz w:val="24"/>
          <w:szCs w:val="24"/>
        </w:rPr>
        <w:t>5</w:t>
      </w:r>
      <w:r w:rsidR="00B76659" w:rsidRPr="00B76659">
        <w:rPr>
          <w:b/>
          <w:bCs/>
          <w:sz w:val="24"/>
          <w:szCs w:val="24"/>
        </w:rPr>
        <w:t xml:space="preserve">-Que demander vous pour confirmer le diagnostic retenu </w:t>
      </w:r>
      <w:r w:rsidR="00E60D5C" w:rsidRPr="00A728BC">
        <w:rPr>
          <w:sz w:val="24"/>
          <w:szCs w:val="24"/>
        </w:rPr>
        <w:t>(202</w:t>
      </w:r>
      <w:r w:rsidR="00E60D5C">
        <w:rPr>
          <w:sz w:val="24"/>
          <w:szCs w:val="24"/>
        </w:rPr>
        <w:t>6</w:t>
      </w:r>
      <w:r w:rsidR="00E60D5C" w:rsidRPr="00A728BC">
        <w:rPr>
          <w:sz w:val="24"/>
          <w:szCs w:val="24"/>
        </w:rPr>
        <w:t>,sec A</w:t>
      </w:r>
      <w:r w:rsidR="002736FD">
        <w:rPr>
          <w:sz w:val="24"/>
          <w:szCs w:val="24"/>
        </w:rPr>
        <w:t>,B</w:t>
      </w:r>
      <w:r w:rsidR="00E60D5C" w:rsidRPr="00A728BC">
        <w:rPr>
          <w:sz w:val="24"/>
          <w:szCs w:val="24"/>
        </w:rPr>
        <w:t>)</w:t>
      </w:r>
    </w:p>
    <w:p w:rsidR="002736FD" w:rsidRPr="002736FD" w:rsidRDefault="002736FD" w:rsidP="002736FD">
      <w:pPr>
        <w:spacing w:after="120"/>
        <w:ind w:left="-426"/>
        <w:rPr>
          <w:sz w:val="24"/>
          <w:szCs w:val="24"/>
        </w:rPr>
      </w:pPr>
      <w:r w:rsidRPr="00BD2BFB">
        <w:rPr>
          <w:sz w:val="24"/>
          <w:szCs w:val="24"/>
        </w:rPr>
        <w:t xml:space="preserve">A/ Une </w:t>
      </w:r>
      <w:proofErr w:type="spellStart"/>
      <w:r w:rsidRPr="00BD2BFB">
        <w:rPr>
          <w:sz w:val="24"/>
          <w:szCs w:val="24"/>
        </w:rPr>
        <w:t>cytométrie</w:t>
      </w:r>
      <w:proofErr w:type="spellEnd"/>
      <w:r w:rsidRPr="00BD2BFB">
        <w:rPr>
          <w:sz w:val="24"/>
          <w:szCs w:val="24"/>
        </w:rPr>
        <w:t xml:space="preserve"> en flux.</w:t>
      </w:r>
    </w:p>
    <w:p w:rsidR="002736FD" w:rsidRPr="002736FD" w:rsidRDefault="002736FD" w:rsidP="002736FD">
      <w:pPr>
        <w:spacing w:after="120"/>
        <w:ind w:left="-426"/>
        <w:rPr>
          <w:sz w:val="24"/>
          <w:szCs w:val="24"/>
        </w:rPr>
      </w:pPr>
      <w:r w:rsidRPr="002736FD">
        <w:rPr>
          <w:sz w:val="24"/>
          <w:szCs w:val="24"/>
        </w:rPr>
        <w:t>B/ Une ponction de moelle.</w:t>
      </w:r>
    </w:p>
    <w:p w:rsidR="002736FD" w:rsidRPr="002736FD" w:rsidRDefault="002736FD" w:rsidP="002736FD">
      <w:pPr>
        <w:spacing w:after="120"/>
        <w:ind w:left="-426"/>
        <w:rPr>
          <w:sz w:val="24"/>
          <w:szCs w:val="24"/>
        </w:rPr>
      </w:pPr>
      <w:r w:rsidRPr="002736FD">
        <w:rPr>
          <w:sz w:val="24"/>
          <w:szCs w:val="24"/>
        </w:rPr>
        <w:t>C/ Une recherche du chromosome Philadelphie.</w:t>
      </w:r>
    </w:p>
    <w:p w:rsidR="002736FD" w:rsidRPr="002736FD" w:rsidRDefault="002736FD" w:rsidP="002736FD">
      <w:pPr>
        <w:spacing w:after="120"/>
        <w:ind w:left="-426"/>
        <w:rPr>
          <w:sz w:val="24"/>
          <w:szCs w:val="24"/>
        </w:rPr>
      </w:pPr>
      <w:r w:rsidRPr="002736FD">
        <w:rPr>
          <w:sz w:val="24"/>
          <w:szCs w:val="24"/>
        </w:rPr>
        <w:t xml:space="preserve">D/ Des colorations </w:t>
      </w:r>
      <w:proofErr w:type="spellStart"/>
      <w:r w:rsidRPr="002736FD">
        <w:rPr>
          <w:sz w:val="24"/>
          <w:szCs w:val="24"/>
        </w:rPr>
        <w:t>cytochimiques</w:t>
      </w:r>
      <w:proofErr w:type="spellEnd"/>
      <w:r w:rsidRPr="002736FD">
        <w:rPr>
          <w:sz w:val="24"/>
          <w:szCs w:val="24"/>
        </w:rPr>
        <w:t>.</w:t>
      </w:r>
    </w:p>
    <w:p w:rsidR="002736FD" w:rsidRDefault="002736FD" w:rsidP="002736FD">
      <w:pPr>
        <w:spacing w:after="120"/>
        <w:ind w:left="-426"/>
        <w:rPr>
          <w:sz w:val="24"/>
          <w:szCs w:val="24"/>
        </w:rPr>
      </w:pPr>
      <w:r w:rsidRPr="002736FD">
        <w:rPr>
          <w:sz w:val="24"/>
          <w:szCs w:val="24"/>
        </w:rPr>
        <w:t>E/ Une ponction biopsie osseuse.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A</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Vrai – La </w:t>
            </w:r>
            <w:proofErr w:type="spellStart"/>
            <w:r w:rsidRPr="00457149">
              <w:rPr>
                <w:rFonts w:asciiTheme="minorHAnsi" w:eastAsiaTheme="minorHAnsi" w:hAnsiTheme="minorHAnsi" w:cstheme="minorBidi"/>
                <w:sz w:val="24"/>
                <w:szCs w:val="24"/>
              </w:rPr>
              <w:t>cytométrie</w:t>
            </w:r>
            <w:proofErr w:type="spellEnd"/>
            <w:r w:rsidRPr="00457149">
              <w:rPr>
                <w:rFonts w:asciiTheme="minorHAnsi" w:eastAsiaTheme="minorHAnsi" w:hAnsiTheme="minorHAnsi" w:cstheme="minorBidi"/>
                <w:sz w:val="24"/>
                <w:szCs w:val="24"/>
              </w:rPr>
              <w:t xml:space="preserve"> en flux (</w:t>
            </w:r>
            <w:proofErr w:type="spellStart"/>
            <w:r w:rsidRPr="00457149">
              <w:rPr>
                <w:rFonts w:asciiTheme="minorHAnsi" w:eastAsiaTheme="minorHAnsi" w:hAnsiTheme="minorHAnsi" w:cstheme="minorBidi"/>
                <w:sz w:val="24"/>
                <w:szCs w:val="24"/>
              </w:rPr>
              <w:t>immunophénotypage</w:t>
            </w:r>
            <w:proofErr w:type="spellEnd"/>
            <w:r w:rsidRPr="00457149">
              <w:rPr>
                <w:rFonts w:asciiTheme="minorHAnsi" w:eastAsiaTheme="minorHAnsi" w:hAnsiTheme="minorHAnsi" w:cstheme="minorBidi"/>
                <w:sz w:val="24"/>
                <w:szCs w:val="24"/>
              </w:rPr>
              <w:t xml:space="preserve">) est l'examen clé pour confirmer la LLC (score de </w:t>
            </w:r>
            <w:proofErr w:type="spellStart"/>
            <w:r w:rsidRPr="00457149">
              <w:rPr>
                <w:rFonts w:asciiTheme="minorHAnsi" w:eastAsiaTheme="minorHAnsi" w:hAnsiTheme="minorHAnsi" w:cstheme="minorBidi"/>
                <w:sz w:val="24"/>
                <w:szCs w:val="24"/>
              </w:rPr>
              <w:t>Matutes</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Faux – La ponction de moelle n'est pas indispensable au diagnostic.</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Faux – Le chromosome Philadelphie est spécifique de la LMC.</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D : Faux – Les colorations </w:t>
            </w:r>
            <w:proofErr w:type="spellStart"/>
            <w:r w:rsidRPr="00457149">
              <w:rPr>
                <w:rFonts w:asciiTheme="minorHAnsi" w:eastAsiaTheme="minorHAnsi" w:hAnsiTheme="minorHAnsi" w:cstheme="minorBidi"/>
                <w:sz w:val="24"/>
                <w:szCs w:val="24"/>
              </w:rPr>
              <w:t>cytochimiques</w:t>
            </w:r>
            <w:proofErr w:type="spellEnd"/>
            <w:r w:rsidRPr="00457149">
              <w:rPr>
                <w:rFonts w:asciiTheme="minorHAnsi" w:eastAsiaTheme="minorHAnsi" w:hAnsiTheme="minorHAnsi" w:cstheme="minorBidi"/>
                <w:sz w:val="24"/>
                <w:szCs w:val="24"/>
              </w:rPr>
              <w:t xml:space="preserve"> sont utilisées pour les LAM.</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La PBO n'est pas l'examen de confirmation.</w:t>
            </w:r>
          </w:p>
        </w:tc>
      </w:tr>
    </w:tbl>
    <w:p w:rsidR="00457149" w:rsidRDefault="00457149" w:rsidP="002736FD">
      <w:pPr>
        <w:spacing w:after="120"/>
        <w:ind w:left="-426"/>
        <w:rPr>
          <w:sz w:val="24"/>
          <w:szCs w:val="24"/>
        </w:rPr>
      </w:pPr>
    </w:p>
    <w:p w:rsidR="00B76659" w:rsidRPr="00B76659" w:rsidRDefault="00A9462E" w:rsidP="002736FD">
      <w:pPr>
        <w:spacing w:after="120"/>
        <w:ind w:left="-426"/>
        <w:rPr>
          <w:b/>
          <w:bCs/>
          <w:sz w:val="24"/>
          <w:szCs w:val="24"/>
        </w:rPr>
      </w:pPr>
      <w:r>
        <w:rPr>
          <w:b/>
          <w:bCs/>
          <w:sz w:val="24"/>
          <w:szCs w:val="24"/>
        </w:rPr>
        <w:t>6</w:t>
      </w:r>
      <w:r w:rsidR="00B76659" w:rsidRPr="00B76659">
        <w:rPr>
          <w:b/>
          <w:bCs/>
          <w:sz w:val="24"/>
          <w:szCs w:val="24"/>
        </w:rPr>
        <w:t xml:space="preserve">-vous attendez comme </w:t>
      </w:r>
      <w:r w:rsidR="009E060C" w:rsidRPr="00B76659">
        <w:rPr>
          <w:b/>
          <w:bCs/>
          <w:sz w:val="24"/>
          <w:szCs w:val="24"/>
        </w:rPr>
        <w:t>résultat</w:t>
      </w:r>
      <w:r w:rsidR="00B76659" w:rsidRPr="00B76659">
        <w:rPr>
          <w:b/>
          <w:bCs/>
          <w:sz w:val="24"/>
          <w:szCs w:val="24"/>
        </w:rPr>
        <w:t xml:space="preserve"> :</w:t>
      </w:r>
      <w:r w:rsidR="00E60D5C" w:rsidRPr="00E60D5C">
        <w:rPr>
          <w:sz w:val="24"/>
          <w:szCs w:val="24"/>
        </w:rPr>
        <w:t xml:space="preserve"> </w:t>
      </w:r>
      <w:r w:rsidR="00E60D5C" w:rsidRPr="00A728BC">
        <w:rPr>
          <w:sz w:val="24"/>
          <w:szCs w:val="24"/>
        </w:rPr>
        <w:t>(202</w:t>
      </w:r>
      <w:r w:rsidR="00E60D5C">
        <w:rPr>
          <w:sz w:val="24"/>
          <w:szCs w:val="24"/>
        </w:rPr>
        <w:t>6</w:t>
      </w:r>
      <w:r w:rsidR="00E60D5C" w:rsidRPr="00A728BC">
        <w:rPr>
          <w:sz w:val="24"/>
          <w:szCs w:val="24"/>
        </w:rPr>
        <w:t>,sec A</w:t>
      </w:r>
      <w:r w:rsidR="002736FD">
        <w:rPr>
          <w:sz w:val="24"/>
          <w:szCs w:val="24"/>
        </w:rPr>
        <w:t>,B</w:t>
      </w:r>
      <w:r w:rsidR="00E60D5C" w:rsidRPr="00A728BC">
        <w:rPr>
          <w:sz w:val="24"/>
          <w:szCs w:val="24"/>
        </w:rPr>
        <w:t>)</w:t>
      </w:r>
    </w:p>
    <w:p w:rsidR="002736FD" w:rsidRPr="002736FD" w:rsidRDefault="002736FD" w:rsidP="002736FD">
      <w:pPr>
        <w:spacing w:after="120"/>
        <w:ind w:left="-426"/>
        <w:rPr>
          <w:sz w:val="24"/>
          <w:szCs w:val="24"/>
        </w:rPr>
      </w:pPr>
      <w:r w:rsidRPr="002736FD">
        <w:rPr>
          <w:sz w:val="24"/>
          <w:szCs w:val="24"/>
        </w:rPr>
        <w:t>A/ Une infiltration médullaire par des lymphocytes matures.</w:t>
      </w:r>
    </w:p>
    <w:p w:rsidR="002736FD" w:rsidRPr="002736FD" w:rsidRDefault="002736FD" w:rsidP="002736FD">
      <w:pPr>
        <w:spacing w:after="120"/>
        <w:ind w:left="-426"/>
        <w:rPr>
          <w:sz w:val="24"/>
          <w:szCs w:val="24"/>
        </w:rPr>
      </w:pPr>
      <w:r w:rsidRPr="002736FD">
        <w:rPr>
          <w:sz w:val="24"/>
          <w:szCs w:val="24"/>
        </w:rPr>
        <w:t>B/ Une translocation t(9,22).</w:t>
      </w:r>
    </w:p>
    <w:p w:rsidR="002736FD" w:rsidRPr="002736FD" w:rsidRDefault="002736FD" w:rsidP="002736FD">
      <w:pPr>
        <w:spacing w:after="120"/>
        <w:ind w:left="-426"/>
        <w:rPr>
          <w:sz w:val="24"/>
          <w:szCs w:val="24"/>
        </w:rPr>
      </w:pPr>
      <w:r w:rsidRPr="00BD2BFB">
        <w:rPr>
          <w:sz w:val="24"/>
          <w:szCs w:val="24"/>
        </w:rPr>
        <w:t>C/ Un noir soudan positif.</w:t>
      </w:r>
    </w:p>
    <w:p w:rsidR="002736FD" w:rsidRPr="002736FD" w:rsidRDefault="002736FD" w:rsidP="002736FD">
      <w:pPr>
        <w:spacing w:after="120"/>
        <w:ind w:left="-426"/>
        <w:rPr>
          <w:sz w:val="24"/>
          <w:szCs w:val="24"/>
        </w:rPr>
      </w:pPr>
      <w:r w:rsidRPr="002736FD">
        <w:rPr>
          <w:sz w:val="24"/>
          <w:szCs w:val="24"/>
        </w:rPr>
        <w:t xml:space="preserve">D/ Un score de </w:t>
      </w:r>
      <w:proofErr w:type="spellStart"/>
      <w:r w:rsidRPr="002736FD">
        <w:rPr>
          <w:sz w:val="24"/>
          <w:szCs w:val="24"/>
        </w:rPr>
        <w:t>Matutes</w:t>
      </w:r>
      <w:proofErr w:type="spellEnd"/>
      <w:r w:rsidRPr="002736FD">
        <w:rPr>
          <w:sz w:val="24"/>
          <w:szCs w:val="24"/>
        </w:rPr>
        <w:t xml:space="preserve"> ≥ 4/5.</w:t>
      </w:r>
    </w:p>
    <w:p w:rsidR="002736FD" w:rsidRDefault="002736FD" w:rsidP="002736FD">
      <w:pPr>
        <w:spacing w:after="120"/>
        <w:ind w:left="-426"/>
        <w:rPr>
          <w:sz w:val="24"/>
          <w:szCs w:val="24"/>
        </w:rPr>
      </w:pPr>
      <w:r w:rsidRPr="002736FD">
        <w:rPr>
          <w:sz w:val="24"/>
          <w:szCs w:val="24"/>
        </w:rPr>
        <w:t>E/ Moelle désertique.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5</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0F15B4">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1 : Faux – L'</w:t>
            </w:r>
            <w:proofErr w:type="spellStart"/>
            <w:r w:rsidRPr="00457149">
              <w:rPr>
                <w:rFonts w:asciiTheme="minorHAnsi" w:eastAsiaTheme="minorHAnsi" w:hAnsiTheme="minorHAnsi" w:cstheme="minorBidi"/>
                <w:sz w:val="24"/>
                <w:szCs w:val="24"/>
              </w:rPr>
              <w:t>hydroxyurée</w:t>
            </w:r>
            <w:proofErr w:type="spellEnd"/>
            <w:r w:rsidRPr="00457149">
              <w:rPr>
                <w:rFonts w:asciiTheme="minorHAnsi" w:eastAsiaTheme="minorHAnsi" w:hAnsiTheme="minorHAnsi" w:cstheme="minorBidi"/>
                <w:sz w:val="24"/>
                <w:szCs w:val="24"/>
              </w:rPr>
              <w:t xml:space="preserve"> est un traitement symptomatique, pas le traitement de choix.</w:t>
            </w:r>
          </w:p>
          <w:p w:rsidR="00457149" w:rsidRPr="00457149" w:rsidRDefault="00457149" w:rsidP="000F15B4">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2 : Faux – La </w:t>
            </w:r>
            <w:proofErr w:type="spellStart"/>
            <w:r w:rsidRPr="00457149">
              <w:rPr>
                <w:rFonts w:asciiTheme="minorHAnsi" w:eastAsiaTheme="minorHAnsi" w:hAnsiTheme="minorHAnsi" w:cstheme="minorBidi"/>
                <w:sz w:val="24"/>
                <w:szCs w:val="24"/>
              </w:rPr>
              <w:t>polychimiothérapie</w:t>
            </w:r>
            <w:proofErr w:type="spellEnd"/>
            <w:r w:rsidRPr="00457149">
              <w:rPr>
                <w:rFonts w:asciiTheme="minorHAnsi" w:eastAsiaTheme="minorHAnsi" w:hAnsiTheme="minorHAnsi" w:cstheme="minorBidi"/>
                <w:sz w:val="24"/>
                <w:szCs w:val="24"/>
              </w:rPr>
              <w:t xml:space="preserve"> n'est pas le traitement de référence.</w:t>
            </w:r>
          </w:p>
          <w:p w:rsidR="00457149" w:rsidRPr="00457149" w:rsidRDefault="00457149" w:rsidP="000F15B4">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3 : Faux – La radiothérapie n'est pas utilisée.</w:t>
            </w:r>
          </w:p>
          <w:p w:rsidR="00457149" w:rsidRPr="00457149" w:rsidRDefault="00457149" w:rsidP="000F15B4">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4 : Faux – La splénectomie n'est pas le traitement de choix.</w:t>
            </w:r>
          </w:p>
          <w:p w:rsidR="00457149" w:rsidRPr="00BF6DD0" w:rsidRDefault="00457149" w:rsidP="000F15B4">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5 : Vrai – Les inhibiteurs de la tyrosine kinase (</w:t>
            </w:r>
            <w:proofErr w:type="spellStart"/>
            <w:r w:rsidRPr="00457149">
              <w:rPr>
                <w:rFonts w:asciiTheme="minorHAnsi" w:eastAsiaTheme="minorHAnsi" w:hAnsiTheme="minorHAnsi" w:cstheme="minorBidi"/>
                <w:sz w:val="24"/>
                <w:szCs w:val="24"/>
              </w:rPr>
              <w:t>imatinib</w:t>
            </w:r>
            <w:proofErr w:type="spellEnd"/>
            <w:r w:rsidRPr="00457149">
              <w:rPr>
                <w:rFonts w:asciiTheme="minorHAnsi" w:eastAsiaTheme="minorHAnsi" w:hAnsiTheme="minorHAnsi" w:cstheme="minorBidi"/>
                <w:sz w:val="24"/>
                <w:szCs w:val="24"/>
              </w:rPr>
              <w:t>) sont le traitement de référence de la LMC en phase chronique.</w:t>
            </w:r>
          </w:p>
        </w:tc>
      </w:tr>
    </w:tbl>
    <w:p w:rsidR="00457149" w:rsidRDefault="00457149" w:rsidP="002736FD">
      <w:pPr>
        <w:spacing w:after="120"/>
        <w:ind w:left="-426"/>
        <w:rPr>
          <w:sz w:val="24"/>
          <w:szCs w:val="24"/>
        </w:rPr>
      </w:pPr>
    </w:p>
    <w:p w:rsidR="00CC6467" w:rsidRPr="002B25CC" w:rsidRDefault="00CC6467" w:rsidP="002736FD">
      <w:pPr>
        <w:spacing w:after="120"/>
        <w:ind w:left="-426"/>
        <w:rPr>
          <w:b/>
          <w:bCs/>
          <w:sz w:val="24"/>
          <w:szCs w:val="24"/>
          <w:u w:val="single"/>
        </w:rPr>
      </w:pPr>
      <w:r w:rsidRPr="002B25CC">
        <w:rPr>
          <w:b/>
          <w:bCs/>
          <w:sz w:val="24"/>
          <w:szCs w:val="24"/>
          <w:u w:val="single"/>
        </w:rPr>
        <w:t>Cas clinique</w:t>
      </w:r>
      <w:r>
        <w:rPr>
          <w:b/>
          <w:bCs/>
          <w:sz w:val="24"/>
          <w:szCs w:val="24"/>
          <w:u w:val="single"/>
        </w:rPr>
        <w:t xml:space="preserve"> 03 :</w:t>
      </w:r>
    </w:p>
    <w:p w:rsidR="00CC6467" w:rsidRDefault="00CC6467" w:rsidP="00094772">
      <w:pPr>
        <w:spacing w:after="120"/>
        <w:ind w:left="-426"/>
        <w:rPr>
          <w:sz w:val="24"/>
          <w:szCs w:val="24"/>
        </w:rPr>
      </w:pPr>
      <w:r>
        <w:rPr>
          <w:sz w:val="24"/>
          <w:szCs w:val="24"/>
        </w:rPr>
        <w:t xml:space="preserve">      </w:t>
      </w:r>
      <w:r w:rsidR="00094772" w:rsidRPr="00094772">
        <w:rPr>
          <w:sz w:val="24"/>
          <w:szCs w:val="24"/>
        </w:rPr>
        <w:t xml:space="preserve">Un homme âgé de 49 ans est adressé en hématologie pour l'exploration d'une splénomégalie (DS à 12 cm) isolée évoluant depuis 4 mois. Son hémogramme est le suivant : GB : 52.10³ </w:t>
      </w:r>
      <w:proofErr w:type="spellStart"/>
      <w:r w:rsidR="00094772" w:rsidRPr="00094772">
        <w:rPr>
          <w:sz w:val="24"/>
          <w:szCs w:val="24"/>
        </w:rPr>
        <w:t>elts</w:t>
      </w:r>
      <w:proofErr w:type="spellEnd"/>
      <w:r w:rsidR="00094772" w:rsidRPr="00094772">
        <w:rPr>
          <w:sz w:val="24"/>
          <w:szCs w:val="24"/>
        </w:rPr>
        <w:t xml:space="preserve">/mm³ ; </w:t>
      </w:r>
      <w:proofErr w:type="spellStart"/>
      <w:r w:rsidR="00094772" w:rsidRPr="00094772">
        <w:rPr>
          <w:sz w:val="24"/>
          <w:szCs w:val="24"/>
        </w:rPr>
        <w:t>Hb</w:t>
      </w:r>
      <w:proofErr w:type="spellEnd"/>
      <w:r w:rsidR="00094772" w:rsidRPr="00094772">
        <w:rPr>
          <w:sz w:val="24"/>
          <w:szCs w:val="24"/>
        </w:rPr>
        <w:t xml:space="preserve"> : 10.3 g/dl ; VGM : 100 </w:t>
      </w:r>
      <w:proofErr w:type="spellStart"/>
      <w:r w:rsidR="00094772" w:rsidRPr="00094772">
        <w:rPr>
          <w:sz w:val="24"/>
          <w:szCs w:val="24"/>
        </w:rPr>
        <w:t>fl</w:t>
      </w:r>
      <w:proofErr w:type="spellEnd"/>
      <w:r w:rsidR="00094772" w:rsidRPr="00094772">
        <w:rPr>
          <w:sz w:val="24"/>
          <w:szCs w:val="24"/>
        </w:rPr>
        <w:t xml:space="preserve"> ; CCMH : 32% ; PLQ : 650 000. </w:t>
      </w:r>
    </w:p>
    <w:p w:rsidR="00094772" w:rsidRPr="00CC6467" w:rsidRDefault="00A9462E" w:rsidP="00CC6467">
      <w:pPr>
        <w:spacing w:after="120"/>
        <w:ind w:left="-426"/>
        <w:rPr>
          <w:b/>
          <w:bCs/>
          <w:sz w:val="24"/>
          <w:szCs w:val="24"/>
        </w:rPr>
      </w:pPr>
      <w:r>
        <w:rPr>
          <w:b/>
          <w:bCs/>
          <w:sz w:val="24"/>
          <w:szCs w:val="24"/>
        </w:rPr>
        <w:t>1</w:t>
      </w:r>
      <w:r w:rsidR="00CC6467" w:rsidRPr="00CC6467">
        <w:rPr>
          <w:b/>
          <w:bCs/>
          <w:sz w:val="24"/>
          <w:szCs w:val="24"/>
        </w:rPr>
        <w:t xml:space="preserve">/ </w:t>
      </w:r>
      <w:r w:rsidR="00094772" w:rsidRPr="00CC6467">
        <w:rPr>
          <w:b/>
          <w:bCs/>
          <w:sz w:val="24"/>
          <w:szCs w:val="24"/>
        </w:rPr>
        <w:t>La découverte de la splénomégalie est évocatrice de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094772" w:rsidRPr="00094772" w:rsidRDefault="00094772" w:rsidP="00094772">
      <w:pPr>
        <w:spacing w:after="120"/>
        <w:ind w:left="-426"/>
        <w:rPr>
          <w:sz w:val="24"/>
          <w:szCs w:val="24"/>
        </w:rPr>
      </w:pPr>
      <w:r w:rsidRPr="00094772">
        <w:rPr>
          <w:sz w:val="24"/>
          <w:szCs w:val="24"/>
        </w:rPr>
        <w:t>A/ une hémolyse chronique.</w:t>
      </w:r>
    </w:p>
    <w:p w:rsidR="00094772" w:rsidRPr="00094772" w:rsidRDefault="00094772" w:rsidP="00094772">
      <w:pPr>
        <w:spacing w:after="120"/>
        <w:ind w:left="-426"/>
        <w:rPr>
          <w:sz w:val="24"/>
          <w:szCs w:val="24"/>
        </w:rPr>
      </w:pPr>
      <w:r w:rsidRPr="00094772">
        <w:rPr>
          <w:sz w:val="24"/>
          <w:szCs w:val="24"/>
        </w:rPr>
        <w:t>B/ Une maladie de surcharge.</w:t>
      </w:r>
    </w:p>
    <w:p w:rsidR="00094772" w:rsidRPr="00094772" w:rsidRDefault="00094772" w:rsidP="00094772">
      <w:pPr>
        <w:spacing w:after="120"/>
        <w:ind w:left="-426"/>
        <w:rPr>
          <w:sz w:val="24"/>
          <w:szCs w:val="24"/>
        </w:rPr>
      </w:pPr>
      <w:r w:rsidRPr="00094772">
        <w:rPr>
          <w:sz w:val="24"/>
          <w:szCs w:val="24"/>
        </w:rPr>
        <w:t xml:space="preserve">C/ Un syndrome </w:t>
      </w:r>
      <w:proofErr w:type="spellStart"/>
      <w:r w:rsidRPr="00094772">
        <w:rPr>
          <w:sz w:val="24"/>
          <w:szCs w:val="24"/>
        </w:rPr>
        <w:t>myéloprolifératif</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 xml:space="preserve">D/ Un syndrome </w:t>
      </w:r>
      <w:proofErr w:type="spellStart"/>
      <w:r w:rsidRPr="00094772">
        <w:rPr>
          <w:sz w:val="24"/>
          <w:szCs w:val="24"/>
        </w:rPr>
        <w:t>lymphoprolifératif</w:t>
      </w:r>
      <w:proofErr w:type="spellEnd"/>
      <w:r w:rsidRPr="00094772">
        <w:rPr>
          <w:sz w:val="24"/>
          <w:szCs w:val="24"/>
        </w:rPr>
        <w:t>.</w:t>
      </w:r>
    </w:p>
    <w:p w:rsidR="00094772" w:rsidRDefault="00CC6467" w:rsidP="00CC6467">
      <w:pPr>
        <w:spacing w:after="120"/>
        <w:ind w:left="-426"/>
        <w:rPr>
          <w:sz w:val="24"/>
          <w:szCs w:val="24"/>
        </w:rPr>
      </w:pPr>
      <w:r>
        <w:rPr>
          <w:sz w:val="24"/>
          <w:szCs w:val="24"/>
        </w:rPr>
        <w:t>E/ Une maladie de système.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A : Faux – L'hémolyse chronique donne une splénomégalie, mais l'hémogramme ne montre pas d'anémie régénérative.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B : Faux – Les maladies de surcharge donnent des splénomégalies mais pas ce tableau hématologique.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C : Vrai – Une splénomégalie volumineuse isolée avec hyperleucocytose et </w:t>
            </w:r>
            <w:proofErr w:type="spellStart"/>
            <w:r w:rsidRPr="00457149">
              <w:rPr>
                <w:rFonts w:asciiTheme="minorHAnsi" w:eastAsiaTheme="minorHAnsi" w:hAnsiTheme="minorHAnsi" w:cstheme="minorBidi"/>
                <w:sz w:val="24"/>
                <w:szCs w:val="24"/>
              </w:rPr>
              <w:t>thrombocytose</w:t>
            </w:r>
            <w:proofErr w:type="spellEnd"/>
            <w:r w:rsidRPr="00457149">
              <w:rPr>
                <w:rFonts w:asciiTheme="minorHAnsi" w:eastAsiaTheme="minorHAnsi" w:hAnsiTheme="minorHAnsi" w:cstheme="minorBidi"/>
                <w:sz w:val="24"/>
                <w:szCs w:val="24"/>
              </w:rPr>
              <w:t xml:space="preserve"> évoque un syndrome </w:t>
            </w:r>
            <w:proofErr w:type="spellStart"/>
            <w:r w:rsidRPr="00457149">
              <w:rPr>
                <w:rFonts w:asciiTheme="minorHAnsi" w:eastAsiaTheme="minorHAnsi" w:hAnsiTheme="minorHAnsi" w:cstheme="minorBidi"/>
                <w:sz w:val="24"/>
                <w:szCs w:val="24"/>
              </w:rPr>
              <w:t>myéloprolifératif</w:t>
            </w:r>
            <w:proofErr w:type="spellEnd"/>
            <w:r w:rsidRPr="00457149">
              <w:rPr>
                <w:rFonts w:asciiTheme="minorHAnsi" w:eastAsiaTheme="minorHAnsi" w:hAnsiTheme="minorHAnsi" w:cstheme="minorBidi"/>
                <w:sz w:val="24"/>
                <w:szCs w:val="24"/>
              </w:rPr>
              <w:t xml:space="preserve"> (LMC en tête).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D : Faux – Le syndrome </w:t>
            </w:r>
            <w:proofErr w:type="spellStart"/>
            <w:r w:rsidRPr="00457149">
              <w:rPr>
                <w:rFonts w:asciiTheme="minorHAnsi" w:eastAsiaTheme="minorHAnsi" w:hAnsiTheme="minorHAnsi" w:cstheme="minorBidi"/>
                <w:sz w:val="24"/>
                <w:szCs w:val="24"/>
              </w:rPr>
              <w:t>lymphoprolifératif</w:t>
            </w:r>
            <w:proofErr w:type="spellEnd"/>
            <w:r w:rsidRPr="00457149">
              <w:rPr>
                <w:rFonts w:asciiTheme="minorHAnsi" w:eastAsiaTheme="minorHAnsi" w:hAnsiTheme="minorHAnsi" w:cstheme="minorBidi"/>
                <w:sz w:val="24"/>
                <w:szCs w:val="24"/>
              </w:rPr>
              <w:t xml:space="preserve"> donne plutôt des adénopathies et une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La maladie de système donne une splénomégalie modérée, pas ce tableau.</w:t>
            </w:r>
          </w:p>
        </w:tc>
      </w:tr>
    </w:tbl>
    <w:p w:rsidR="00457149" w:rsidRPr="00094772" w:rsidRDefault="00457149" w:rsidP="003530ED">
      <w:pPr>
        <w:spacing w:after="0"/>
        <w:ind w:left="-426"/>
        <w:rPr>
          <w:sz w:val="24"/>
          <w:szCs w:val="24"/>
        </w:rPr>
      </w:pPr>
    </w:p>
    <w:p w:rsidR="00094772" w:rsidRPr="00CC6467" w:rsidRDefault="00A9462E" w:rsidP="003530ED">
      <w:pPr>
        <w:spacing w:after="0"/>
        <w:ind w:left="-426"/>
        <w:rPr>
          <w:b/>
          <w:bCs/>
          <w:sz w:val="24"/>
          <w:szCs w:val="24"/>
        </w:rPr>
      </w:pPr>
      <w:r>
        <w:rPr>
          <w:b/>
          <w:bCs/>
          <w:sz w:val="24"/>
          <w:szCs w:val="24"/>
        </w:rPr>
        <w:t>2</w:t>
      </w:r>
      <w:r w:rsidR="00094772" w:rsidRPr="00CC6467">
        <w:rPr>
          <w:b/>
          <w:bCs/>
          <w:sz w:val="24"/>
          <w:szCs w:val="24"/>
        </w:rPr>
        <w:t>/ Cet hémogramme a mis en évidence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094772" w:rsidRPr="00094772" w:rsidRDefault="00094772" w:rsidP="00094772">
      <w:pPr>
        <w:spacing w:after="120"/>
        <w:ind w:left="-426"/>
        <w:rPr>
          <w:sz w:val="24"/>
          <w:szCs w:val="24"/>
        </w:rPr>
      </w:pPr>
      <w:r w:rsidRPr="00094772">
        <w:rPr>
          <w:sz w:val="24"/>
          <w:szCs w:val="24"/>
        </w:rPr>
        <w:t xml:space="preserve">A/ Anémie normocytaire </w:t>
      </w:r>
      <w:proofErr w:type="spellStart"/>
      <w:r w:rsidRPr="00094772">
        <w:rPr>
          <w:sz w:val="24"/>
          <w:szCs w:val="24"/>
        </w:rPr>
        <w:t>normochrome</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 xml:space="preserve">B/ Anémie macrocytaire </w:t>
      </w:r>
      <w:proofErr w:type="spellStart"/>
      <w:r w:rsidRPr="00094772">
        <w:rPr>
          <w:sz w:val="24"/>
          <w:szCs w:val="24"/>
        </w:rPr>
        <w:t>normochrome</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 xml:space="preserve">C/ Une </w:t>
      </w:r>
      <w:proofErr w:type="spellStart"/>
      <w:r w:rsidRPr="00094772">
        <w:rPr>
          <w:sz w:val="24"/>
          <w:szCs w:val="24"/>
        </w:rPr>
        <w:t>thrombocytose</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D/ Une hyperleucocytose.</w:t>
      </w:r>
    </w:p>
    <w:p w:rsidR="00094772" w:rsidRPr="00094772" w:rsidRDefault="00094772" w:rsidP="00094772">
      <w:pPr>
        <w:spacing w:after="120"/>
        <w:ind w:left="-426"/>
        <w:rPr>
          <w:sz w:val="24"/>
          <w:szCs w:val="24"/>
        </w:rPr>
      </w:pPr>
      <w:r w:rsidRPr="00094772">
        <w:rPr>
          <w:sz w:val="24"/>
          <w:szCs w:val="24"/>
        </w:rPr>
        <w:t xml:space="preserve">E/ Une </w:t>
      </w:r>
      <w:proofErr w:type="spellStart"/>
      <w:r w:rsidRPr="00094772">
        <w:rPr>
          <w:sz w:val="24"/>
          <w:szCs w:val="24"/>
        </w:rPr>
        <w:t>thrombocytémie</w:t>
      </w:r>
      <w:proofErr w:type="spellEnd"/>
      <w:r w:rsidRPr="00094772">
        <w:rPr>
          <w:sz w:val="24"/>
          <w:szCs w:val="24"/>
        </w:rPr>
        <w:t>.</w:t>
      </w:r>
    </w:p>
    <w:p w:rsidR="00094772" w:rsidRDefault="00CC6467" w:rsidP="00CC6467">
      <w:pPr>
        <w:spacing w:after="120"/>
        <w:ind w:left="-426"/>
        <w:jc w:val="center"/>
        <w:rPr>
          <w:sz w:val="24"/>
          <w:szCs w:val="24"/>
        </w:rPr>
      </w:pPr>
      <w:r w:rsidRPr="00CC6467">
        <w:rPr>
          <w:sz w:val="24"/>
          <w:szCs w:val="24"/>
        </w:rPr>
        <w:t xml:space="preserve">A/ A.B.C                     B/ A.C.D                  </w:t>
      </w:r>
      <w:r>
        <w:rPr>
          <w:sz w:val="24"/>
          <w:szCs w:val="24"/>
        </w:rPr>
        <w:t xml:space="preserve"> </w:t>
      </w:r>
      <w:r w:rsidRPr="00CC6467">
        <w:rPr>
          <w:sz w:val="24"/>
          <w:szCs w:val="24"/>
        </w:rPr>
        <w:t xml:space="preserve">   C/ A.B.D        </w:t>
      </w:r>
      <w:r>
        <w:rPr>
          <w:sz w:val="24"/>
          <w:szCs w:val="24"/>
        </w:rPr>
        <w:t xml:space="preserve"> </w:t>
      </w:r>
      <w:r w:rsidRPr="00CC6467">
        <w:rPr>
          <w:sz w:val="24"/>
          <w:szCs w:val="24"/>
        </w:rPr>
        <w:t xml:space="preserve">                D/ A.B.E                   </w:t>
      </w:r>
      <w:r w:rsidR="00094772" w:rsidRPr="00094772">
        <w:rPr>
          <w:sz w:val="24"/>
          <w:szCs w:val="24"/>
        </w:rPr>
        <w:t>E/ C.D.E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Vrai – Anémie normocytaire </w:t>
            </w:r>
            <w:proofErr w:type="spellStart"/>
            <w:r w:rsidRPr="00457149">
              <w:rPr>
                <w:rFonts w:asciiTheme="minorHAnsi" w:eastAsiaTheme="minorHAnsi" w:hAnsiTheme="minorHAnsi" w:cstheme="minorBidi"/>
                <w:sz w:val="24"/>
                <w:szCs w:val="24"/>
              </w:rPr>
              <w:t>normochrome</w:t>
            </w:r>
            <w:proofErr w:type="spellEnd"/>
            <w:r w:rsidRPr="00457149">
              <w:rPr>
                <w:rFonts w:asciiTheme="minorHAnsi" w:eastAsiaTheme="minorHAnsi" w:hAnsiTheme="minorHAnsi" w:cstheme="minorBidi"/>
                <w:sz w:val="24"/>
                <w:szCs w:val="24"/>
              </w:rPr>
              <w:t xml:space="preserve"> (VGM = 100 </w:t>
            </w:r>
            <w:proofErr w:type="spellStart"/>
            <w:r w:rsidRPr="00457149">
              <w:rPr>
                <w:rFonts w:asciiTheme="minorHAnsi" w:eastAsiaTheme="minorHAnsi" w:hAnsiTheme="minorHAnsi" w:cstheme="minorBidi"/>
                <w:sz w:val="24"/>
                <w:szCs w:val="24"/>
              </w:rPr>
              <w:t>fl</w:t>
            </w:r>
            <w:proofErr w:type="spellEnd"/>
            <w:r w:rsidRPr="00457149">
              <w:rPr>
                <w:rFonts w:asciiTheme="minorHAnsi" w:eastAsiaTheme="minorHAnsi" w:hAnsiTheme="minorHAnsi" w:cstheme="minorBidi"/>
                <w:sz w:val="24"/>
                <w:szCs w:val="24"/>
              </w:rPr>
              <w:t>, CCMH = 32 %).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B : Faux – L'anémie n'est pas macrocytaire (VGM = 100 </w:t>
            </w:r>
            <w:proofErr w:type="spellStart"/>
            <w:r w:rsidRPr="00457149">
              <w:rPr>
                <w:rFonts w:asciiTheme="minorHAnsi" w:eastAsiaTheme="minorHAnsi" w:hAnsiTheme="minorHAnsi" w:cstheme="minorBidi"/>
                <w:sz w:val="24"/>
                <w:szCs w:val="24"/>
              </w:rPr>
              <w:t>fl</w:t>
            </w:r>
            <w:proofErr w:type="spellEnd"/>
            <w:r w:rsidRPr="00457149">
              <w:rPr>
                <w:rFonts w:asciiTheme="minorHAnsi" w:eastAsiaTheme="minorHAnsi" w:hAnsiTheme="minorHAnsi" w:cstheme="minorBidi"/>
                <w:sz w:val="24"/>
                <w:szCs w:val="24"/>
              </w:rPr>
              <w:t>, limite supérieure de la normale).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C : Vrai – </w:t>
            </w:r>
            <w:proofErr w:type="spellStart"/>
            <w:r w:rsidRPr="00457149">
              <w:rPr>
                <w:rFonts w:asciiTheme="minorHAnsi" w:eastAsiaTheme="minorHAnsi" w:hAnsiTheme="minorHAnsi" w:cstheme="minorBidi"/>
                <w:sz w:val="24"/>
                <w:szCs w:val="24"/>
              </w:rPr>
              <w:t>Thrombocytose</w:t>
            </w:r>
            <w:proofErr w:type="spellEnd"/>
            <w:r w:rsidRPr="00457149">
              <w:rPr>
                <w:rFonts w:asciiTheme="minorHAnsi" w:eastAsiaTheme="minorHAnsi" w:hAnsiTheme="minorHAnsi" w:cstheme="minorBidi"/>
                <w:sz w:val="24"/>
                <w:szCs w:val="24"/>
              </w:rPr>
              <w:t xml:space="preserve"> (PLQ = 650 000/mm³).</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Vrai – Hyperleucocytose (GB = 52 000/mm³).</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Le terme "</w:t>
            </w:r>
            <w:proofErr w:type="spellStart"/>
            <w:r w:rsidRPr="00457149">
              <w:rPr>
                <w:rFonts w:asciiTheme="minorHAnsi" w:eastAsiaTheme="minorHAnsi" w:hAnsiTheme="minorHAnsi" w:cstheme="minorBidi"/>
                <w:sz w:val="24"/>
                <w:szCs w:val="24"/>
              </w:rPr>
              <w:t>thrombocytémie</w:t>
            </w:r>
            <w:proofErr w:type="spellEnd"/>
            <w:r w:rsidRPr="00457149">
              <w:rPr>
                <w:rFonts w:asciiTheme="minorHAnsi" w:eastAsiaTheme="minorHAnsi" w:hAnsiTheme="minorHAnsi" w:cstheme="minorBidi"/>
                <w:sz w:val="24"/>
                <w:szCs w:val="24"/>
              </w:rPr>
              <w:t xml:space="preserve">" est réservé à la </w:t>
            </w:r>
            <w:proofErr w:type="spellStart"/>
            <w:r w:rsidRPr="00457149">
              <w:rPr>
                <w:rFonts w:asciiTheme="minorHAnsi" w:eastAsiaTheme="minorHAnsi" w:hAnsiTheme="minorHAnsi" w:cstheme="minorBidi"/>
                <w:sz w:val="24"/>
                <w:szCs w:val="24"/>
              </w:rPr>
              <w:t>thrombocytémie</w:t>
            </w:r>
            <w:proofErr w:type="spellEnd"/>
            <w:r w:rsidRPr="00457149">
              <w:rPr>
                <w:rFonts w:asciiTheme="minorHAnsi" w:eastAsiaTheme="minorHAnsi" w:hAnsiTheme="minorHAnsi" w:cstheme="minorBidi"/>
                <w:sz w:val="24"/>
                <w:szCs w:val="24"/>
              </w:rPr>
              <w:t xml:space="preserve"> essentielle (&gt; 1 000 000/mm³).</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Réponse : B (A.C.D).</w:t>
            </w:r>
          </w:p>
        </w:tc>
      </w:tr>
    </w:tbl>
    <w:p w:rsidR="00457149" w:rsidRPr="00CC6467" w:rsidRDefault="00457149" w:rsidP="003530ED">
      <w:pPr>
        <w:spacing w:after="0"/>
        <w:ind w:left="-426"/>
        <w:jc w:val="center"/>
        <w:rPr>
          <w:sz w:val="24"/>
          <w:szCs w:val="24"/>
        </w:rPr>
      </w:pPr>
    </w:p>
    <w:p w:rsidR="00CC6467" w:rsidRDefault="00CC6467" w:rsidP="00094772">
      <w:pPr>
        <w:spacing w:after="120"/>
        <w:ind w:left="-426"/>
        <w:rPr>
          <w:sz w:val="24"/>
          <w:szCs w:val="24"/>
        </w:rPr>
      </w:pPr>
      <w:r>
        <w:rPr>
          <w:sz w:val="24"/>
          <w:szCs w:val="24"/>
        </w:rPr>
        <w:t xml:space="preserve">     </w:t>
      </w:r>
      <w:r w:rsidR="00094772" w:rsidRPr="00094772">
        <w:rPr>
          <w:sz w:val="24"/>
          <w:szCs w:val="24"/>
        </w:rPr>
        <w:t xml:space="preserve">Un frottis sanguin a été réalisé, sa formule est la suivante : PNN : 50% ; PNE : 03% ; PNB : 04% ; Lymphocytes : 48% ; Monocytes : 5% ; Myélocytes : 05% ; Métamyélocytes : 15% ; Promyélocytes : 10% ; Globules Rouges : </w:t>
      </w:r>
      <w:proofErr w:type="spellStart"/>
      <w:r w:rsidR="00094772" w:rsidRPr="00094772">
        <w:rPr>
          <w:sz w:val="24"/>
          <w:szCs w:val="24"/>
        </w:rPr>
        <w:t>anisocytose</w:t>
      </w:r>
      <w:proofErr w:type="spellEnd"/>
      <w:r w:rsidR="00094772" w:rsidRPr="00094772">
        <w:rPr>
          <w:sz w:val="24"/>
          <w:szCs w:val="24"/>
        </w:rPr>
        <w:t xml:space="preserve"> ; PLQ : +++++++. </w:t>
      </w:r>
    </w:p>
    <w:p w:rsidR="00094772" w:rsidRPr="00CC6467" w:rsidRDefault="00A9462E" w:rsidP="003530ED">
      <w:pPr>
        <w:spacing w:after="0"/>
        <w:ind w:left="-426"/>
        <w:rPr>
          <w:b/>
          <w:bCs/>
          <w:sz w:val="24"/>
          <w:szCs w:val="24"/>
        </w:rPr>
      </w:pPr>
      <w:r>
        <w:rPr>
          <w:b/>
          <w:bCs/>
          <w:sz w:val="24"/>
          <w:szCs w:val="24"/>
        </w:rPr>
        <w:t>3</w:t>
      </w:r>
      <w:r w:rsidR="00CC6467" w:rsidRPr="00CC6467">
        <w:rPr>
          <w:b/>
          <w:bCs/>
          <w:sz w:val="24"/>
          <w:szCs w:val="24"/>
        </w:rPr>
        <w:t xml:space="preserve">/ </w:t>
      </w:r>
      <w:r w:rsidR="00094772" w:rsidRPr="00CC6467">
        <w:rPr>
          <w:b/>
          <w:bCs/>
          <w:sz w:val="24"/>
          <w:szCs w:val="24"/>
        </w:rPr>
        <w:t>Anomalies objectivées au frottis sanguin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094772" w:rsidRPr="00094772" w:rsidRDefault="00094772" w:rsidP="00094772">
      <w:pPr>
        <w:spacing w:after="120"/>
        <w:ind w:left="-426"/>
        <w:rPr>
          <w:sz w:val="24"/>
          <w:szCs w:val="24"/>
        </w:rPr>
      </w:pPr>
      <w:r w:rsidRPr="00094772">
        <w:rPr>
          <w:sz w:val="24"/>
          <w:szCs w:val="24"/>
        </w:rPr>
        <w:t xml:space="preserve">A/ </w:t>
      </w:r>
      <w:proofErr w:type="spellStart"/>
      <w:r w:rsidRPr="00094772">
        <w:rPr>
          <w:sz w:val="24"/>
          <w:szCs w:val="24"/>
        </w:rPr>
        <w:t>Blastose</w:t>
      </w:r>
      <w:proofErr w:type="spellEnd"/>
      <w:r w:rsidRPr="00094772">
        <w:rPr>
          <w:sz w:val="24"/>
          <w:szCs w:val="24"/>
        </w:rPr>
        <w:t xml:space="preserve"> sanguine.</w:t>
      </w:r>
    </w:p>
    <w:p w:rsidR="00094772" w:rsidRPr="00094772" w:rsidRDefault="00094772" w:rsidP="00094772">
      <w:pPr>
        <w:spacing w:after="120"/>
        <w:ind w:left="-426"/>
        <w:rPr>
          <w:sz w:val="24"/>
          <w:szCs w:val="24"/>
        </w:rPr>
      </w:pPr>
      <w:r w:rsidRPr="00094772">
        <w:rPr>
          <w:sz w:val="24"/>
          <w:szCs w:val="24"/>
        </w:rPr>
        <w:t xml:space="preserve">B/ </w:t>
      </w:r>
      <w:proofErr w:type="spellStart"/>
      <w:r w:rsidRPr="00094772">
        <w:rPr>
          <w:sz w:val="24"/>
          <w:szCs w:val="24"/>
        </w:rPr>
        <w:t>Myélémie</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 xml:space="preserve">C/ </w:t>
      </w:r>
      <w:proofErr w:type="spellStart"/>
      <w:r w:rsidRPr="00094772">
        <w:rPr>
          <w:sz w:val="24"/>
          <w:szCs w:val="24"/>
        </w:rPr>
        <w:t>Erythromyélémie</w:t>
      </w:r>
      <w:proofErr w:type="spellEnd"/>
      <w:r w:rsidRPr="00094772">
        <w:rPr>
          <w:sz w:val="24"/>
          <w:szCs w:val="24"/>
        </w:rPr>
        <w:t>.</w:t>
      </w:r>
    </w:p>
    <w:p w:rsidR="00094772" w:rsidRPr="00094772" w:rsidRDefault="00094772" w:rsidP="00094772">
      <w:pPr>
        <w:spacing w:after="120"/>
        <w:ind w:left="-426"/>
        <w:rPr>
          <w:sz w:val="24"/>
          <w:szCs w:val="24"/>
        </w:rPr>
      </w:pPr>
      <w:r w:rsidRPr="00094772">
        <w:rPr>
          <w:sz w:val="24"/>
          <w:szCs w:val="24"/>
        </w:rPr>
        <w:t>D/ Anomalie de taille de globules rouges.</w:t>
      </w:r>
    </w:p>
    <w:p w:rsidR="00094772" w:rsidRPr="00094772" w:rsidRDefault="00094772" w:rsidP="00094772">
      <w:pPr>
        <w:spacing w:after="120"/>
        <w:ind w:left="-426"/>
        <w:rPr>
          <w:sz w:val="24"/>
          <w:szCs w:val="24"/>
        </w:rPr>
      </w:pPr>
      <w:r w:rsidRPr="00094772">
        <w:rPr>
          <w:sz w:val="24"/>
          <w:szCs w:val="24"/>
        </w:rPr>
        <w:t>E/ Frottis très riche en plaquettes.</w:t>
      </w:r>
    </w:p>
    <w:p w:rsidR="00094772" w:rsidRDefault="00CC6467" w:rsidP="00CC6467">
      <w:pPr>
        <w:spacing w:after="120"/>
        <w:ind w:left="-426"/>
        <w:jc w:val="center"/>
        <w:rPr>
          <w:sz w:val="24"/>
          <w:szCs w:val="24"/>
        </w:rPr>
      </w:pPr>
      <w:r w:rsidRPr="00CC6467">
        <w:rPr>
          <w:sz w:val="24"/>
          <w:szCs w:val="24"/>
        </w:rPr>
        <w:t>A/ A.B.C                   B/ B.C.E</w:t>
      </w:r>
      <w:r>
        <w:rPr>
          <w:sz w:val="24"/>
          <w:szCs w:val="24"/>
        </w:rPr>
        <w:t xml:space="preserve">          </w:t>
      </w:r>
      <w:r w:rsidRPr="00CC6467">
        <w:rPr>
          <w:sz w:val="24"/>
          <w:szCs w:val="24"/>
        </w:rPr>
        <w:t xml:space="preserve">              C/ B.D.E</w:t>
      </w:r>
      <w:r>
        <w:rPr>
          <w:sz w:val="24"/>
          <w:szCs w:val="24"/>
        </w:rPr>
        <w:t xml:space="preserve">       </w:t>
      </w:r>
      <w:r w:rsidRPr="00CC6467">
        <w:rPr>
          <w:sz w:val="24"/>
          <w:szCs w:val="24"/>
        </w:rPr>
        <w:t xml:space="preserve">                </w:t>
      </w:r>
      <w:r w:rsidR="00094772" w:rsidRPr="00094772">
        <w:rPr>
          <w:sz w:val="24"/>
          <w:szCs w:val="24"/>
        </w:rPr>
        <w:t>D/ A.D.E</w:t>
      </w:r>
      <w:r>
        <w:rPr>
          <w:sz w:val="24"/>
          <w:szCs w:val="24"/>
        </w:rPr>
        <w:t xml:space="preserve">                           </w:t>
      </w:r>
      <w:r w:rsidR="00094772" w:rsidRPr="00094772">
        <w:rPr>
          <w:sz w:val="24"/>
          <w:szCs w:val="24"/>
        </w:rPr>
        <w:t>E/ C.D.E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3530ED">
            <w:pPr>
              <w:tabs>
                <w:tab w:val="left" w:pos="2091"/>
              </w:tabs>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Faux – Pas de </w:t>
            </w:r>
            <w:proofErr w:type="spellStart"/>
            <w:r w:rsidRPr="00457149">
              <w:rPr>
                <w:rFonts w:asciiTheme="minorHAnsi" w:eastAsiaTheme="minorHAnsi" w:hAnsiTheme="minorHAnsi" w:cstheme="minorBidi"/>
                <w:sz w:val="24"/>
                <w:szCs w:val="24"/>
              </w:rPr>
              <w:t>blastose</w:t>
            </w:r>
            <w:proofErr w:type="spellEnd"/>
            <w:r w:rsidRPr="00457149">
              <w:rPr>
                <w:rFonts w:asciiTheme="minorHAnsi" w:eastAsiaTheme="minorHAnsi" w:hAnsiTheme="minorHAnsi" w:cstheme="minorBidi"/>
                <w:sz w:val="24"/>
                <w:szCs w:val="24"/>
              </w:rPr>
              <w:t xml:space="preserve"> sanguine (pas de blastes mentionnés).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B : Vrai –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 xml:space="preserve"> (présence de précurseurs granuleux : myélocytes, métamyélocytes, promyélocytes).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C : Faux – Pas d'</w:t>
            </w:r>
            <w:proofErr w:type="spellStart"/>
            <w:r w:rsidRPr="00457149">
              <w:rPr>
                <w:rFonts w:asciiTheme="minorHAnsi" w:eastAsiaTheme="minorHAnsi" w:hAnsiTheme="minorHAnsi" w:cstheme="minorBidi"/>
                <w:sz w:val="24"/>
                <w:szCs w:val="24"/>
              </w:rPr>
              <w:t>érythromyélémie</w:t>
            </w:r>
            <w:proofErr w:type="spellEnd"/>
            <w:r w:rsidRPr="00457149">
              <w:rPr>
                <w:rFonts w:asciiTheme="minorHAnsi" w:eastAsiaTheme="minorHAnsi" w:hAnsiTheme="minorHAnsi" w:cstheme="minorBidi"/>
                <w:sz w:val="24"/>
                <w:szCs w:val="24"/>
              </w:rPr>
              <w:t xml:space="preserve"> (pas d'érythroblastes mentionnés).</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Vrai – Anomalie de taille des GR (</w:t>
            </w:r>
            <w:proofErr w:type="spellStart"/>
            <w:r w:rsidRPr="00457149">
              <w:rPr>
                <w:rFonts w:asciiTheme="minorHAnsi" w:eastAsiaTheme="minorHAnsi" w:hAnsiTheme="minorHAnsi" w:cstheme="minorBidi"/>
                <w:sz w:val="24"/>
                <w:szCs w:val="24"/>
              </w:rPr>
              <w:t>anisocytose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Vrai – Frottis très riche en plaquettes (PLQ ++++++).</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Réponse : C (B.D.E).</w:t>
            </w:r>
          </w:p>
        </w:tc>
      </w:tr>
    </w:tbl>
    <w:p w:rsidR="00457149" w:rsidRPr="00094772" w:rsidRDefault="00457149" w:rsidP="003530ED">
      <w:pPr>
        <w:spacing w:after="0"/>
        <w:ind w:left="-426"/>
        <w:jc w:val="center"/>
        <w:rPr>
          <w:sz w:val="24"/>
          <w:szCs w:val="24"/>
        </w:rPr>
      </w:pPr>
    </w:p>
    <w:p w:rsidR="00094772" w:rsidRPr="00187DDC" w:rsidRDefault="00A9462E" w:rsidP="00094772">
      <w:pPr>
        <w:spacing w:after="120"/>
        <w:ind w:left="-426"/>
        <w:rPr>
          <w:b/>
          <w:bCs/>
          <w:sz w:val="24"/>
          <w:szCs w:val="24"/>
        </w:rPr>
      </w:pPr>
      <w:r>
        <w:rPr>
          <w:b/>
          <w:bCs/>
          <w:sz w:val="24"/>
          <w:szCs w:val="24"/>
        </w:rPr>
        <w:t>4</w:t>
      </w:r>
      <w:r w:rsidR="00094772" w:rsidRPr="00187DDC">
        <w:rPr>
          <w:b/>
          <w:bCs/>
          <w:sz w:val="24"/>
          <w:szCs w:val="24"/>
        </w:rPr>
        <w:t>/ D'après les signes cliniques et biologiques, il s'agit très probablement de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094772" w:rsidRPr="00094772" w:rsidRDefault="00094772" w:rsidP="00094772">
      <w:pPr>
        <w:spacing w:after="120"/>
        <w:ind w:left="-426"/>
        <w:rPr>
          <w:sz w:val="24"/>
          <w:szCs w:val="24"/>
        </w:rPr>
      </w:pPr>
      <w:r w:rsidRPr="00094772">
        <w:rPr>
          <w:sz w:val="24"/>
          <w:szCs w:val="24"/>
        </w:rPr>
        <w:t>A/ Leucémie aiguë lymphoïde.</w:t>
      </w:r>
    </w:p>
    <w:p w:rsidR="00094772" w:rsidRPr="00094772" w:rsidRDefault="00094772" w:rsidP="00094772">
      <w:pPr>
        <w:spacing w:after="120"/>
        <w:ind w:left="-426"/>
        <w:rPr>
          <w:sz w:val="24"/>
          <w:szCs w:val="24"/>
        </w:rPr>
      </w:pPr>
      <w:r w:rsidRPr="00094772">
        <w:rPr>
          <w:sz w:val="24"/>
          <w:szCs w:val="24"/>
        </w:rPr>
        <w:t>B/ Leucémie aiguë myéloïde.</w:t>
      </w:r>
    </w:p>
    <w:p w:rsidR="00094772" w:rsidRPr="00094772" w:rsidRDefault="00094772" w:rsidP="00094772">
      <w:pPr>
        <w:spacing w:after="120"/>
        <w:ind w:left="-426"/>
        <w:rPr>
          <w:sz w:val="24"/>
          <w:szCs w:val="24"/>
        </w:rPr>
      </w:pPr>
      <w:r w:rsidRPr="00094772">
        <w:rPr>
          <w:sz w:val="24"/>
          <w:szCs w:val="24"/>
        </w:rPr>
        <w:t>C/ Leucémie lymphoïde chronique.</w:t>
      </w:r>
    </w:p>
    <w:p w:rsidR="00094772" w:rsidRPr="00094772" w:rsidRDefault="00094772" w:rsidP="00094772">
      <w:pPr>
        <w:spacing w:after="120"/>
        <w:ind w:left="-426"/>
        <w:rPr>
          <w:sz w:val="24"/>
          <w:szCs w:val="24"/>
        </w:rPr>
      </w:pPr>
      <w:r w:rsidRPr="00094772">
        <w:rPr>
          <w:sz w:val="24"/>
          <w:szCs w:val="24"/>
        </w:rPr>
        <w:t>D/ Leucémie myéloïde chronique.</w:t>
      </w:r>
    </w:p>
    <w:p w:rsidR="00094772" w:rsidRDefault="00094772" w:rsidP="003530ED">
      <w:pPr>
        <w:spacing w:after="120"/>
        <w:ind w:left="-426"/>
        <w:rPr>
          <w:sz w:val="24"/>
          <w:szCs w:val="24"/>
        </w:rPr>
      </w:pPr>
      <w:r w:rsidRPr="00094772">
        <w:rPr>
          <w:sz w:val="24"/>
          <w:szCs w:val="24"/>
        </w:rPr>
        <w:t>E/ SMG myéloïde.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7149" w:rsidRPr="00BF6DD0" w:rsidTr="000F15B4">
        <w:trPr>
          <w:trHeight w:val="2952"/>
        </w:trPr>
        <w:tc>
          <w:tcPr>
            <w:tcW w:w="10314" w:type="dxa"/>
          </w:tcPr>
          <w:p w:rsidR="00457149" w:rsidRPr="00BF6DD0" w:rsidRDefault="00457149"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457149" w:rsidRPr="00BF6DD0" w:rsidRDefault="00457149"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Faux – La LAL donne une </w:t>
            </w:r>
            <w:proofErr w:type="spellStart"/>
            <w:r w:rsidRPr="00457149">
              <w:rPr>
                <w:rFonts w:asciiTheme="minorHAnsi" w:eastAsiaTheme="minorHAnsi" w:hAnsiTheme="minorHAnsi" w:cstheme="minorBidi"/>
                <w:sz w:val="24"/>
                <w:szCs w:val="24"/>
              </w:rPr>
              <w:t>blastose</w:t>
            </w:r>
            <w:proofErr w:type="spellEnd"/>
            <w:r w:rsidRPr="00457149">
              <w:rPr>
                <w:rFonts w:asciiTheme="minorHAnsi" w:eastAsiaTheme="minorHAnsi" w:hAnsiTheme="minorHAnsi" w:cstheme="minorBidi"/>
                <w:sz w:val="24"/>
                <w:szCs w:val="24"/>
              </w:rPr>
              <w:t xml:space="preserve"> &gt; 20 %, pas de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B : Faux – La LAM donne une </w:t>
            </w:r>
            <w:proofErr w:type="spellStart"/>
            <w:r w:rsidRPr="00457149">
              <w:rPr>
                <w:rFonts w:asciiTheme="minorHAnsi" w:eastAsiaTheme="minorHAnsi" w:hAnsiTheme="minorHAnsi" w:cstheme="minorBidi"/>
                <w:sz w:val="24"/>
                <w:szCs w:val="24"/>
              </w:rPr>
              <w:t>blastose</w:t>
            </w:r>
            <w:proofErr w:type="spellEnd"/>
            <w:r w:rsidRPr="00457149">
              <w:rPr>
                <w:rFonts w:asciiTheme="minorHAnsi" w:eastAsiaTheme="minorHAnsi" w:hAnsiTheme="minorHAnsi" w:cstheme="minorBidi"/>
                <w:sz w:val="24"/>
                <w:szCs w:val="24"/>
              </w:rPr>
              <w:t xml:space="preserve"> &gt; 20 %, pas de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 xml:space="preserve"> harmonieuse.</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C : Faux – La LLC donne une </w:t>
            </w:r>
            <w:proofErr w:type="spellStart"/>
            <w:r w:rsidRPr="00457149">
              <w:rPr>
                <w:rFonts w:asciiTheme="minorHAnsi" w:eastAsiaTheme="minorHAnsi" w:hAnsiTheme="minorHAnsi" w:cstheme="minorBidi"/>
                <w:sz w:val="24"/>
                <w:szCs w:val="24"/>
              </w:rPr>
              <w:t>hyperlymphocytose</w:t>
            </w:r>
            <w:proofErr w:type="spellEnd"/>
            <w:r w:rsidRPr="00457149">
              <w:rPr>
                <w:rFonts w:asciiTheme="minorHAnsi" w:eastAsiaTheme="minorHAnsi" w:hAnsiTheme="minorHAnsi" w:cstheme="minorBidi"/>
                <w:sz w:val="24"/>
                <w:szCs w:val="24"/>
              </w:rPr>
              <w:t xml:space="preserve">, pas de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w:t>
            </w:r>
          </w:p>
          <w:p w:rsidR="00457149" w:rsidRPr="00457149" w:rsidRDefault="00457149" w:rsidP="00457149">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D : Vrai – Leucémie myéloïde chronique (LMC) : splénomégalie vo</w:t>
            </w:r>
            <w:r w:rsidR="00D951EF">
              <w:rPr>
                <w:rFonts w:asciiTheme="minorHAnsi" w:eastAsiaTheme="minorHAnsi" w:hAnsiTheme="minorHAnsi" w:cstheme="minorBidi"/>
                <w:sz w:val="24"/>
                <w:szCs w:val="24"/>
              </w:rPr>
              <w:t>lumineuse, hyperleucocytose (52</w:t>
            </w:r>
            <w:r w:rsidRPr="00457149">
              <w:rPr>
                <w:rFonts w:asciiTheme="minorHAnsi" w:eastAsiaTheme="minorHAnsi" w:hAnsiTheme="minorHAnsi" w:cstheme="minorBidi"/>
                <w:sz w:val="24"/>
                <w:szCs w:val="24"/>
              </w:rPr>
              <w:t xml:space="preserve">000), </w:t>
            </w:r>
            <w:proofErr w:type="spellStart"/>
            <w:r w:rsidRPr="00457149">
              <w:rPr>
                <w:rFonts w:asciiTheme="minorHAnsi" w:eastAsiaTheme="minorHAnsi" w:hAnsiTheme="minorHAnsi" w:cstheme="minorBidi"/>
                <w:sz w:val="24"/>
                <w:szCs w:val="24"/>
              </w:rPr>
              <w:t>myélémie</w:t>
            </w:r>
            <w:proofErr w:type="spellEnd"/>
            <w:r w:rsidRPr="00457149">
              <w:rPr>
                <w:rFonts w:asciiTheme="minorHAnsi" w:eastAsiaTheme="minorHAnsi" w:hAnsiTheme="minorHAnsi" w:cstheme="minorBidi"/>
                <w:sz w:val="24"/>
                <w:szCs w:val="24"/>
              </w:rPr>
              <w:t xml:space="preserve"> harmonieuse, </w:t>
            </w:r>
            <w:proofErr w:type="spellStart"/>
            <w:r w:rsidRPr="00457149">
              <w:rPr>
                <w:rFonts w:asciiTheme="minorHAnsi" w:eastAsiaTheme="minorHAnsi" w:hAnsiTheme="minorHAnsi" w:cstheme="minorBidi"/>
                <w:sz w:val="24"/>
                <w:szCs w:val="24"/>
              </w:rPr>
              <w:t>thrombocytose</w:t>
            </w:r>
            <w:proofErr w:type="spellEnd"/>
            <w:r w:rsidRPr="00457149">
              <w:rPr>
                <w:rFonts w:asciiTheme="minorHAnsi" w:eastAsiaTheme="minorHAnsi" w:hAnsiTheme="minorHAnsi" w:cstheme="minorBidi"/>
                <w:sz w:val="24"/>
                <w:szCs w:val="24"/>
              </w:rPr>
              <w:t>, basophilie (PNB 4 %).</w:t>
            </w:r>
          </w:p>
          <w:p w:rsidR="00457149" w:rsidRPr="00BF6DD0" w:rsidRDefault="00457149" w:rsidP="00457149">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E : Faux – La SMG myéloïde (</w:t>
            </w:r>
            <w:proofErr w:type="spellStart"/>
            <w:r w:rsidRPr="00457149">
              <w:rPr>
                <w:rFonts w:asciiTheme="minorHAnsi" w:eastAsiaTheme="minorHAnsi" w:hAnsiTheme="minorHAnsi" w:cstheme="minorBidi"/>
                <w:sz w:val="24"/>
                <w:szCs w:val="24"/>
              </w:rPr>
              <w:t>myélofibrose</w:t>
            </w:r>
            <w:proofErr w:type="spellEnd"/>
            <w:r w:rsidRPr="00457149">
              <w:rPr>
                <w:rFonts w:asciiTheme="minorHAnsi" w:eastAsiaTheme="minorHAnsi" w:hAnsiTheme="minorHAnsi" w:cstheme="minorBidi"/>
                <w:sz w:val="24"/>
                <w:szCs w:val="24"/>
              </w:rPr>
              <w:t xml:space="preserve"> primitive) donne une splénomégalie mais avec une </w:t>
            </w:r>
            <w:proofErr w:type="spellStart"/>
            <w:r w:rsidRPr="00457149">
              <w:rPr>
                <w:rFonts w:asciiTheme="minorHAnsi" w:eastAsiaTheme="minorHAnsi" w:hAnsiTheme="minorHAnsi" w:cstheme="minorBidi"/>
                <w:sz w:val="24"/>
                <w:szCs w:val="24"/>
              </w:rPr>
              <w:t>pancytopénie</w:t>
            </w:r>
            <w:proofErr w:type="spellEnd"/>
            <w:r w:rsidRPr="00457149">
              <w:rPr>
                <w:rFonts w:asciiTheme="minorHAnsi" w:eastAsiaTheme="minorHAnsi" w:hAnsiTheme="minorHAnsi" w:cstheme="minorBidi"/>
                <w:sz w:val="24"/>
                <w:szCs w:val="24"/>
              </w:rPr>
              <w:t xml:space="preserve"> et un frottis particulier (</w:t>
            </w:r>
            <w:proofErr w:type="spellStart"/>
            <w:r w:rsidRPr="00457149">
              <w:rPr>
                <w:rFonts w:asciiTheme="minorHAnsi" w:eastAsiaTheme="minorHAnsi" w:hAnsiTheme="minorHAnsi" w:cstheme="minorBidi"/>
                <w:sz w:val="24"/>
                <w:szCs w:val="24"/>
              </w:rPr>
              <w:t>dacryocytes</w:t>
            </w:r>
            <w:proofErr w:type="spellEnd"/>
            <w:r w:rsidRPr="00457149">
              <w:rPr>
                <w:rFonts w:asciiTheme="minorHAnsi" w:eastAsiaTheme="minorHAnsi" w:hAnsiTheme="minorHAnsi" w:cstheme="minorBidi"/>
                <w:sz w:val="24"/>
                <w:szCs w:val="24"/>
              </w:rPr>
              <w:t>, érythroblastes).</w:t>
            </w:r>
          </w:p>
        </w:tc>
      </w:tr>
    </w:tbl>
    <w:p w:rsidR="00457149" w:rsidRPr="00B76659" w:rsidRDefault="00457149" w:rsidP="003530ED">
      <w:pPr>
        <w:spacing w:after="0"/>
        <w:rPr>
          <w:sz w:val="24"/>
          <w:szCs w:val="24"/>
        </w:rPr>
      </w:pPr>
    </w:p>
    <w:p w:rsidR="00B414CF" w:rsidRPr="008C1441" w:rsidRDefault="00B414CF" w:rsidP="003530ED">
      <w:pPr>
        <w:pStyle w:val="a7"/>
        <w:spacing w:after="120"/>
        <w:ind w:left="-426"/>
        <w:rPr>
          <w:b/>
          <w:bCs/>
          <w:sz w:val="36"/>
          <w:szCs w:val="36"/>
          <w:u w:val="single"/>
        </w:rPr>
      </w:pPr>
      <w:r w:rsidRPr="008C1441">
        <w:rPr>
          <w:b/>
          <w:bCs/>
          <w:sz w:val="36"/>
          <w:szCs w:val="36"/>
          <w:u w:val="single"/>
        </w:rPr>
        <w:t>Partie 02:</w:t>
      </w:r>
      <w:r w:rsidRPr="008C1441">
        <w:rPr>
          <w:b/>
          <w:bCs/>
          <w:sz w:val="36"/>
          <w:szCs w:val="36"/>
        </w:rPr>
        <w:t xml:space="preserve"> ONCOLOGIE</w:t>
      </w:r>
    </w:p>
    <w:p w:rsidR="006107AA" w:rsidRPr="00B414CF" w:rsidRDefault="006107AA" w:rsidP="005415D1">
      <w:pPr>
        <w:pStyle w:val="a7"/>
        <w:spacing w:after="120"/>
        <w:ind w:left="-426"/>
        <w:rPr>
          <w:sz w:val="28"/>
          <w:szCs w:val="28"/>
        </w:rPr>
      </w:pPr>
    </w:p>
    <w:p w:rsidR="00DC4157" w:rsidRDefault="00B414CF" w:rsidP="003530ED">
      <w:pPr>
        <w:spacing w:after="120"/>
        <w:ind w:left="-426" w:right="-992"/>
        <w:jc w:val="center"/>
        <w:rPr>
          <w:b/>
          <w:bCs/>
          <w:i/>
          <w:iCs/>
          <w:sz w:val="32"/>
          <w:szCs w:val="32"/>
          <w:u w:val="single"/>
        </w:rPr>
      </w:pPr>
      <w:r w:rsidRPr="00B414CF">
        <w:rPr>
          <w:b/>
          <w:bCs/>
          <w:i/>
          <w:iCs/>
          <w:sz w:val="32"/>
          <w:szCs w:val="32"/>
          <w:u w:val="single"/>
        </w:rPr>
        <w:t>1-</w:t>
      </w:r>
      <w:r>
        <w:rPr>
          <w:b/>
          <w:bCs/>
          <w:i/>
          <w:iCs/>
          <w:sz w:val="32"/>
          <w:szCs w:val="32"/>
        </w:rPr>
        <w:t xml:space="preserve"> </w:t>
      </w:r>
      <w:r w:rsidRPr="00B414CF">
        <w:rPr>
          <w:b/>
          <w:bCs/>
          <w:i/>
          <w:iCs/>
          <w:sz w:val="32"/>
          <w:szCs w:val="32"/>
          <w:u w:val="single"/>
        </w:rPr>
        <w:t>Epidémiologie, charge liée au cancer carcinogenèse et facteurs de risque</w:t>
      </w:r>
    </w:p>
    <w:p w:rsidR="00C25F15" w:rsidRPr="00C25F15" w:rsidRDefault="00A9462E" w:rsidP="003530ED">
      <w:pPr>
        <w:spacing w:after="120"/>
        <w:ind w:left="-426" w:right="-992"/>
        <w:rPr>
          <w:b/>
          <w:bCs/>
          <w:sz w:val="24"/>
          <w:szCs w:val="24"/>
        </w:rPr>
      </w:pPr>
      <w:r>
        <w:rPr>
          <w:b/>
          <w:bCs/>
          <w:sz w:val="24"/>
          <w:szCs w:val="24"/>
        </w:rPr>
        <w:t xml:space="preserve">1- </w:t>
      </w:r>
      <w:r w:rsidR="00C25F15" w:rsidRPr="00C25F15">
        <w:rPr>
          <w:b/>
          <w:bCs/>
          <w:sz w:val="24"/>
          <w:szCs w:val="24"/>
        </w:rPr>
        <w:t>QST**/cancer fréquent dans le monde (RF)</w:t>
      </w:r>
      <w:r w:rsidR="00A728BC" w:rsidRPr="00A728BC">
        <w:rPr>
          <w:sz w:val="24"/>
          <w:szCs w:val="24"/>
        </w:rPr>
        <w:t xml:space="preserve"> (2025,sec A)</w:t>
      </w:r>
    </w:p>
    <w:p w:rsidR="00C25F15" w:rsidRPr="00C25F15" w:rsidRDefault="00C25F15" w:rsidP="003530ED">
      <w:pPr>
        <w:spacing w:after="120"/>
        <w:ind w:left="-426" w:right="-992"/>
        <w:rPr>
          <w:sz w:val="24"/>
          <w:szCs w:val="24"/>
        </w:rPr>
      </w:pPr>
      <w:r w:rsidRPr="00C25F15">
        <w:rPr>
          <w:sz w:val="24"/>
          <w:szCs w:val="24"/>
        </w:rPr>
        <w:t>A-Poumon</w:t>
      </w:r>
    </w:p>
    <w:p w:rsidR="00C25F15" w:rsidRPr="00C25F15" w:rsidRDefault="00C25F15" w:rsidP="003530ED">
      <w:pPr>
        <w:spacing w:after="120"/>
        <w:ind w:left="-426" w:right="-992"/>
        <w:rPr>
          <w:sz w:val="24"/>
          <w:szCs w:val="24"/>
        </w:rPr>
      </w:pPr>
      <w:r w:rsidRPr="00C25F15">
        <w:rPr>
          <w:sz w:val="24"/>
          <w:szCs w:val="24"/>
        </w:rPr>
        <w:t>B-Foie</w:t>
      </w:r>
    </w:p>
    <w:p w:rsidR="00C25F15" w:rsidRPr="00C25F15" w:rsidRDefault="00C25F15" w:rsidP="003530ED">
      <w:pPr>
        <w:spacing w:after="120"/>
        <w:ind w:left="-426" w:right="-992"/>
        <w:rPr>
          <w:sz w:val="24"/>
          <w:szCs w:val="24"/>
        </w:rPr>
      </w:pPr>
      <w:r w:rsidRPr="00BD2BFB">
        <w:rPr>
          <w:sz w:val="24"/>
          <w:szCs w:val="24"/>
        </w:rPr>
        <w:t>C-Sein</w:t>
      </w:r>
    </w:p>
    <w:p w:rsidR="00C25F15" w:rsidRPr="00C25F15" w:rsidRDefault="00C25F15" w:rsidP="003530ED">
      <w:pPr>
        <w:spacing w:after="120"/>
        <w:ind w:left="-426" w:right="-992"/>
        <w:rPr>
          <w:sz w:val="24"/>
          <w:szCs w:val="24"/>
        </w:rPr>
      </w:pPr>
      <w:r w:rsidRPr="00C25F15">
        <w:rPr>
          <w:sz w:val="24"/>
          <w:szCs w:val="24"/>
        </w:rPr>
        <w:t>D-Colorectal</w:t>
      </w:r>
    </w:p>
    <w:p w:rsidR="00C25F15" w:rsidRDefault="00C25F15" w:rsidP="00C25F15">
      <w:pPr>
        <w:ind w:left="-426" w:right="-992"/>
        <w:rPr>
          <w:sz w:val="24"/>
          <w:szCs w:val="24"/>
        </w:rPr>
      </w:pPr>
      <w:r w:rsidRPr="00C25F15">
        <w:rPr>
          <w:sz w:val="24"/>
          <w:szCs w:val="24"/>
        </w:rPr>
        <w:t>E-Prostate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425BA8">
        <w:trPr>
          <w:trHeight w:val="411"/>
        </w:trPr>
        <w:tc>
          <w:tcPr>
            <w:tcW w:w="10314" w:type="dxa"/>
          </w:tcPr>
          <w:p w:rsidR="00D951EF" w:rsidRPr="00425BA8" w:rsidRDefault="00D951EF" w:rsidP="00425BA8">
            <w:pPr>
              <w:tabs>
                <w:tab w:val="left" w:pos="2091"/>
              </w:tabs>
              <w:spacing w:after="120"/>
              <w:ind w:right="-709"/>
              <w:rPr>
                <w:rFonts w:asciiTheme="minorHAnsi" w:eastAsiaTheme="minorHAnsi" w:hAnsiTheme="minorHAnsi" w:cstheme="minorBidi"/>
                <w:b/>
                <w:bCs/>
                <w:sz w:val="24"/>
                <w:szCs w:val="24"/>
                <w:lang w:val="en-US" w:bidi="ar-DZ"/>
              </w:rPr>
            </w:pPr>
            <w:r w:rsidRPr="00BF6DD0">
              <w:rPr>
                <w:rFonts w:asciiTheme="minorHAnsi" w:eastAsiaTheme="minorHAnsi" w:hAnsiTheme="minorHAnsi" w:cstheme="minorBidi"/>
                <w:b/>
                <w:bCs/>
                <w:sz w:val="24"/>
                <w:szCs w:val="24"/>
              </w:rPr>
              <w:lastRenderedPageBreak/>
              <w:t xml:space="preserve">Réponse : </w:t>
            </w:r>
            <w:r w:rsidR="00425BA8">
              <w:rPr>
                <w:rFonts w:asciiTheme="minorHAnsi" w:eastAsiaTheme="minorHAnsi" w:hAnsiTheme="minorHAnsi" w:cstheme="minorBidi"/>
                <w:b/>
                <w:bCs/>
                <w:sz w:val="24"/>
                <w:szCs w:val="24"/>
              </w:rPr>
              <w:t>C</w:t>
            </w:r>
          </w:p>
        </w:tc>
      </w:tr>
    </w:tbl>
    <w:p w:rsidR="00D951EF" w:rsidRDefault="00D951EF" w:rsidP="00C25F15">
      <w:pPr>
        <w:ind w:left="-426" w:right="-992"/>
        <w:rPr>
          <w:sz w:val="24"/>
          <w:szCs w:val="24"/>
        </w:rPr>
      </w:pPr>
    </w:p>
    <w:p w:rsidR="00C25F15" w:rsidRPr="00C25F15" w:rsidRDefault="00A9462E" w:rsidP="00C25F15">
      <w:pPr>
        <w:ind w:left="-426" w:right="-992"/>
        <w:rPr>
          <w:b/>
          <w:bCs/>
          <w:sz w:val="24"/>
          <w:szCs w:val="24"/>
        </w:rPr>
      </w:pPr>
      <w:r>
        <w:rPr>
          <w:b/>
          <w:bCs/>
          <w:sz w:val="24"/>
          <w:szCs w:val="24"/>
        </w:rPr>
        <w:t>2</w:t>
      </w:r>
      <w:r w:rsidR="00C25F15" w:rsidRPr="00C25F15">
        <w:rPr>
          <w:b/>
          <w:bCs/>
          <w:sz w:val="24"/>
          <w:szCs w:val="24"/>
        </w:rPr>
        <w:t>/ Quel cancer est favorisé par l'exposition à l'amiante ?</w:t>
      </w:r>
      <w:r w:rsidR="00A728BC" w:rsidRPr="00A728BC">
        <w:rPr>
          <w:sz w:val="24"/>
          <w:szCs w:val="24"/>
        </w:rPr>
        <w:t xml:space="preserve"> (2025,sec A)</w:t>
      </w:r>
    </w:p>
    <w:p w:rsidR="00C25F15" w:rsidRPr="00C25F15" w:rsidRDefault="00C25F15" w:rsidP="00C25F15">
      <w:pPr>
        <w:ind w:left="-426" w:right="-992"/>
        <w:rPr>
          <w:sz w:val="24"/>
          <w:szCs w:val="24"/>
        </w:rPr>
      </w:pPr>
      <w:r w:rsidRPr="00C25F15">
        <w:rPr>
          <w:sz w:val="24"/>
          <w:szCs w:val="24"/>
        </w:rPr>
        <w:t>A-Cancer du poumon</w:t>
      </w:r>
    </w:p>
    <w:p w:rsidR="00C25F15" w:rsidRPr="00C25F15" w:rsidRDefault="00C25F15" w:rsidP="00C25F15">
      <w:pPr>
        <w:ind w:left="-426" w:right="-992"/>
        <w:rPr>
          <w:sz w:val="24"/>
          <w:szCs w:val="24"/>
        </w:rPr>
      </w:pPr>
      <w:r w:rsidRPr="00C25F15">
        <w:rPr>
          <w:sz w:val="24"/>
          <w:szCs w:val="24"/>
        </w:rPr>
        <w:t>B-Cancer de l'œsophage</w:t>
      </w:r>
    </w:p>
    <w:p w:rsidR="00C25F15" w:rsidRPr="00C25F15" w:rsidRDefault="00C25F15" w:rsidP="00C25F15">
      <w:pPr>
        <w:ind w:left="-426" w:right="-992"/>
        <w:rPr>
          <w:sz w:val="24"/>
          <w:szCs w:val="24"/>
        </w:rPr>
      </w:pPr>
      <w:r w:rsidRPr="00BD2BFB">
        <w:rPr>
          <w:sz w:val="24"/>
          <w:szCs w:val="24"/>
        </w:rPr>
        <w:t>C-</w:t>
      </w:r>
      <w:proofErr w:type="spellStart"/>
      <w:r w:rsidRPr="00BD2BFB">
        <w:rPr>
          <w:sz w:val="24"/>
          <w:szCs w:val="24"/>
        </w:rPr>
        <w:t>Mésothéliome</w:t>
      </w:r>
      <w:proofErr w:type="spellEnd"/>
    </w:p>
    <w:p w:rsidR="00C25F15" w:rsidRPr="00C25F15" w:rsidRDefault="00C25F15" w:rsidP="00C25F15">
      <w:pPr>
        <w:ind w:left="-426" w:right="-992"/>
        <w:rPr>
          <w:sz w:val="24"/>
          <w:szCs w:val="24"/>
        </w:rPr>
      </w:pPr>
      <w:r w:rsidRPr="00C25F15">
        <w:rPr>
          <w:sz w:val="24"/>
          <w:szCs w:val="24"/>
        </w:rPr>
        <w:t>D-Cancer colorectal</w:t>
      </w:r>
    </w:p>
    <w:p w:rsidR="00C25F15" w:rsidRDefault="00C25F15" w:rsidP="00C25F15">
      <w:pPr>
        <w:ind w:left="-426" w:right="-992"/>
        <w:rPr>
          <w:sz w:val="24"/>
          <w:szCs w:val="24"/>
        </w:rPr>
      </w:pPr>
      <w:r w:rsidRPr="00C25F15">
        <w:rPr>
          <w:sz w:val="24"/>
          <w:szCs w:val="24"/>
        </w:rPr>
        <w:t>E-Cancer du pancréas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952"/>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Le poumon est favorisé par le tabac, l'amiante peut aussi l'induire mais le cancer emblématique est le </w:t>
            </w:r>
            <w:proofErr w:type="spellStart"/>
            <w:r w:rsidRPr="00D951EF">
              <w:rPr>
                <w:rFonts w:asciiTheme="minorHAnsi" w:eastAsiaTheme="minorHAnsi" w:hAnsiTheme="minorHAnsi" w:cstheme="minorBidi"/>
                <w:sz w:val="24"/>
                <w:szCs w:val="24"/>
              </w:rPr>
              <w:t>mésothéliome</w:t>
            </w:r>
            <w:proofErr w:type="spellEnd"/>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Œsophage : tabac/alcool.</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Vrai – Le </w:t>
            </w:r>
            <w:proofErr w:type="spellStart"/>
            <w:r w:rsidRPr="00D951EF">
              <w:rPr>
                <w:rFonts w:asciiTheme="minorHAnsi" w:eastAsiaTheme="minorHAnsi" w:hAnsiTheme="minorHAnsi" w:cstheme="minorBidi"/>
                <w:sz w:val="24"/>
                <w:szCs w:val="24"/>
              </w:rPr>
              <w:t>mésothéliome</w:t>
            </w:r>
            <w:proofErr w:type="spellEnd"/>
            <w:r w:rsidRPr="00D951EF">
              <w:rPr>
                <w:rFonts w:asciiTheme="minorHAnsi" w:eastAsiaTheme="minorHAnsi" w:hAnsiTheme="minorHAnsi" w:cstheme="minorBidi"/>
                <w:sz w:val="24"/>
                <w:szCs w:val="24"/>
              </w:rPr>
              <w:t xml:space="preserve"> est le cancer caractéristique de l'exposition à l'amiante (page 24 : "Maladie professionnelle : </w:t>
            </w:r>
            <w:proofErr w:type="spellStart"/>
            <w:r w:rsidRPr="00D951EF">
              <w:rPr>
                <w:rFonts w:asciiTheme="minorHAnsi" w:eastAsiaTheme="minorHAnsi" w:hAnsiTheme="minorHAnsi" w:cstheme="minorBidi"/>
                <w:sz w:val="24"/>
                <w:szCs w:val="24"/>
              </w:rPr>
              <w:t>mésothéliome</w:t>
            </w:r>
            <w:proofErr w:type="spellEnd"/>
            <w:r w:rsidRPr="00D951EF">
              <w:rPr>
                <w:rFonts w:asciiTheme="minorHAnsi" w:eastAsiaTheme="minorHAnsi" w:hAnsiTheme="minorHAnsi" w:cstheme="minorBidi"/>
                <w:sz w:val="24"/>
                <w:szCs w:val="24"/>
              </w:rPr>
              <w:t xml:space="preserve"> et exposition à l'amiante").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E : Faux – Non liés spécifiquement à l'amiante.</w:t>
            </w:r>
          </w:p>
        </w:tc>
      </w:tr>
    </w:tbl>
    <w:p w:rsidR="00D951EF" w:rsidRDefault="00D951EF" w:rsidP="00C25F15">
      <w:pPr>
        <w:ind w:left="-426" w:right="-992"/>
        <w:rPr>
          <w:sz w:val="24"/>
          <w:szCs w:val="24"/>
        </w:rPr>
      </w:pPr>
    </w:p>
    <w:p w:rsidR="00C25F15" w:rsidRPr="0003023A" w:rsidRDefault="00A9462E" w:rsidP="00C25F15">
      <w:pPr>
        <w:ind w:left="-426" w:right="-992"/>
        <w:rPr>
          <w:b/>
          <w:bCs/>
          <w:sz w:val="24"/>
          <w:szCs w:val="24"/>
          <w:lang w:val="en-US"/>
        </w:rPr>
      </w:pPr>
      <w:r>
        <w:rPr>
          <w:b/>
          <w:bCs/>
          <w:sz w:val="24"/>
          <w:szCs w:val="24"/>
        </w:rPr>
        <w:t>3</w:t>
      </w:r>
      <w:r w:rsidR="00C25F15" w:rsidRPr="00C25F15">
        <w:rPr>
          <w:b/>
          <w:bCs/>
          <w:sz w:val="24"/>
          <w:szCs w:val="24"/>
        </w:rPr>
        <w:t>/ Quelle est la principale cause du cancer du col de l'utérus ?</w:t>
      </w:r>
      <w:r w:rsidR="00A728BC" w:rsidRPr="00A728BC">
        <w:rPr>
          <w:sz w:val="24"/>
          <w:szCs w:val="24"/>
        </w:rPr>
        <w:t xml:space="preserve"> </w:t>
      </w:r>
      <w:r w:rsidR="00A728BC" w:rsidRPr="0003023A">
        <w:rPr>
          <w:sz w:val="24"/>
          <w:szCs w:val="24"/>
          <w:lang w:val="en-US"/>
        </w:rPr>
        <w:t>(2025,sec A)</w:t>
      </w:r>
    </w:p>
    <w:p w:rsidR="00C25F15" w:rsidRPr="0003023A" w:rsidRDefault="00C25F15" w:rsidP="00C25F15">
      <w:pPr>
        <w:ind w:left="-426" w:right="-992"/>
        <w:rPr>
          <w:sz w:val="24"/>
          <w:szCs w:val="24"/>
          <w:lang w:val="en-US"/>
        </w:rPr>
      </w:pPr>
      <w:r w:rsidRPr="0003023A">
        <w:rPr>
          <w:sz w:val="24"/>
          <w:szCs w:val="24"/>
          <w:lang w:val="en-US"/>
        </w:rPr>
        <w:t xml:space="preserve">A. </w:t>
      </w:r>
      <w:proofErr w:type="spellStart"/>
      <w:r w:rsidRPr="0003023A">
        <w:rPr>
          <w:sz w:val="24"/>
          <w:szCs w:val="24"/>
          <w:lang w:val="en-US"/>
        </w:rPr>
        <w:t>Tabac</w:t>
      </w:r>
      <w:proofErr w:type="spellEnd"/>
    </w:p>
    <w:p w:rsidR="00C25F15" w:rsidRPr="0003023A" w:rsidRDefault="00C25F15" w:rsidP="00C25F15">
      <w:pPr>
        <w:ind w:left="-426" w:right="-992"/>
        <w:rPr>
          <w:sz w:val="24"/>
          <w:szCs w:val="24"/>
          <w:lang w:val="en-US"/>
        </w:rPr>
      </w:pPr>
      <w:r w:rsidRPr="0003023A">
        <w:rPr>
          <w:sz w:val="24"/>
          <w:szCs w:val="24"/>
          <w:lang w:val="en-US"/>
        </w:rPr>
        <w:t xml:space="preserve">B. </w:t>
      </w:r>
      <w:proofErr w:type="spellStart"/>
      <w:r w:rsidRPr="0003023A">
        <w:rPr>
          <w:sz w:val="24"/>
          <w:szCs w:val="24"/>
          <w:lang w:val="en-US"/>
        </w:rPr>
        <w:t>Alcool</w:t>
      </w:r>
      <w:proofErr w:type="spellEnd"/>
    </w:p>
    <w:p w:rsidR="00C25F15" w:rsidRPr="0003023A" w:rsidRDefault="00C25F15" w:rsidP="00C25F15">
      <w:pPr>
        <w:ind w:left="-426" w:right="-992"/>
        <w:rPr>
          <w:sz w:val="24"/>
          <w:szCs w:val="24"/>
          <w:lang w:val="en-US"/>
        </w:rPr>
      </w:pPr>
      <w:r w:rsidRPr="00BD2BFB">
        <w:rPr>
          <w:sz w:val="24"/>
          <w:szCs w:val="24"/>
          <w:lang w:val="en-US"/>
        </w:rPr>
        <w:t>C. HPV (Human Papillomavirus)</w:t>
      </w:r>
    </w:p>
    <w:p w:rsidR="00C25F15" w:rsidRPr="00C25F15" w:rsidRDefault="00C25F15" w:rsidP="00C25F15">
      <w:pPr>
        <w:ind w:left="-426" w:right="-992"/>
        <w:rPr>
          <w:sz w:val="24"/>
          <w:szCs w:val="24"/>
        </w:rPr>
      </w:pPr>
      <w:r w:rsidRPr="00C25F15">
        <w:rPr>
          <w:sz w:val="24"/>
          <w:szCs w:val="24"/>
        </w:rPr>
        <w:t>D. Obésité</w:t>
      </w:r>
    </w:p>
    <w:p w:rsidR="00C25F15" w:rsidRDefault="00C25F15" w:rsidP="00C25F15">
      <w:pPr>
        <w:ind w:left="-426" w:right="-992"/>
        <w:rPr>
          <w:sz w:val="24"/>
          <w:szCs w:val="24"/>
        </w:rPr>
      </w:pPr>
      <w:r w:rsidRPr="00C25F15">
        <w:rPr>
          <w:sz w:val="24"/>
          <w:szCs w:val="24"/>
        </w:rPr>
        <w:t>E. Mutation BRCA1</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696"/>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D, E : Faux – Non spécifiques.</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HPV (</w:t>
            </w:r>
            <w:proofErr w:type="spellStart"/>
            <w:r w:rsidRPr="00D951EF">
              <w:rPr>
                <w:rFonts w:asciiTheme="minorHAnsi" w:eastAsiaTheme="minorHAnsi" w:hAnsiTheme="minorHAnsi" w:cstheme="minorBidi"/>
                <w:sz w:val="24"/>
                <w:szCs w:val="24"/>
              </w:rPr>
              <w:t>Human</w:t>
            </w:r>
            <w:proofErr w:type="spellEnd"/>
            <w:r w:rsidRPr="00D951EF">
              <w:rPr>
                <w:rFonts w:asciiTheme="minorHAnsi" w:eastAsiaTheme="minorHAnsi" w:hAnsiTheme="minorHAnsi" w:cstheme="minorBidi"/>
                <w:sz w:val="24"/>
                <w:szCs w:val="24"/>
              </w:rPr>
              <w:t xml:space="preserve"> Papillomavirus) est la cause principale du cancer du col utérin.</w:t>
            </w:r>
          </w:p>
        </w:tc>
      </w:tr>
    </w:tbl>
    <w:p w:rsidR="00D951EF" w:rsidRPr="00C25F15" w:rsidRDefault="00D951EF" w:rsidP="00C25F15">
      <w:pPr>
        <w:ind w:left="-426" w:right="-992"/>
        <w:rPr>
          <w:sz w:val="24"/>
          <w:szCs w:val="24"/>
        </w:rPr>
      </w:pPr>
    </w:p>
    <w:p w:rsidR="000F15B4" w:rsidRDefault="000F15B4" w:rsidP="00C25F15">
      <w:pPr>
        <w:ind w:left="-426" w:right="-992"/>
        <w:rPr>
          <w:b/>
          <w:bCs/>
          <w:sz w:val="24"/>
          <w:szCs w:val="24"/>
        </w:rPr>
      </w:pPr>
    </w:p>
    <w:p w:rsidR="000F15B4" w:rsidRDefault="000F15B4" w:rsidP="00C25F15">
      <w:pPr>
        <w:ind w:left="-426" w:right="-992"/>
        <w:rPr>
          <w:b/>
          <w:bCs/>
          <w:sz w:val="24"/>
          <w:szCs w:val="24"/>
        </w:rPr>
      </w:pPr>
    </w:p>
    <w:p w:rsidR="00C25F15" w:rsidRPr="00C25F15" w:rsidRDefault="00A9462E" w:rsidP="00C25F15">
      <w:pPr>
        <w:ind w:left="-426" w:right="-992"/>
        <w:rPr>
          <w:b/>
          <w:bCs/>
          <w:sz w:val="24"/>
          <w:szCs w:val="24"/>
        </w:rPr>
      </w:pPr>
      <w:r>
        <w:rPr>
          <w:b/>
          <w:bCs/>
          <w:sz w:val="24"/>
          <w:szCs w:val="24"/>
        </w:rPr>
        <w:lastRenderedPageBreak/>
        <w:t>4</w:t>
      </w:r>
      <w:r w:rsidR="00C25F15" w:rsidRPr="00C25F15">
        <w:rPr>
          <w:b/>
          <w:bCs/>
          <w:sz w:val="24"/>
          <w:szCs w:val="24"/>
        </w:rPr>
        <w:t>/ Quel est le cancer le plus fréquent dans le monde ?</w:t>
      </w:r>
      <w:r w:rsidR="00A728BC" w:rsidRPr="00A728BC">
        <w:rPr>
          <w:sz w:val="24"/>
          <w:szCs w:val="24"/>
        </w:rPr>
        <w:t xml:space="preserve"> (2025,sec A)</w:t>
      </w:r>
    </w:p>
    <w:p w:rsidR="00C25F15" w:rsidRPr="00C25F15" w:rsidRDefault="00C25F15" w:rsidP="00C25F15">
      <w:pPr>
        <w:ind w:left="-426" w:right="-992"/>
        <w:rPr>
          <w:sz w:val="24"/>
          <w:szCs w:val="24"/>
        </w:rPr>
      </w:pPr>
      <w:r w:rsidRPr="00C25F15">
        <w:rPr>
          <w:sz w:val="24"/>
          <w:szCs w:val="24"/>
        </w:rPr>
        <w:t>A) Cancer du poumon</w:t>
      </w:r>
    </w:p>
    <w:p w:rsidR="00C25F15" w:rsidRPr="00C25F15" w:rsidRDefault="00C25F15" w:rsidP="00C25F15">
      <w:pPr>
        <w:ind w:left="-426" w:right="-992"/>
        <w:rPr>
          <w:sz w:val="24"/>
          <w:szCs w:val="24"/>
        </w:rPr>
      </w:pPr>
      <w:r w:rsidRPr="00C25F15">
        <w:rPr>
          <w:sz w:val="24"/>
          <w:szCs w:val="24"/>
        </w:rPr>
        <w:t>B) Cancer du foie</w:t>
      </w:r>
    </w:p>
    <w:p w:rsidR="00C25F15" w:rsidRPr="00C25F15" w:rsidRDefault="00C25F15" w:rsidP="00C25F15">
      <w:pPr>
        <w:ind w:left="-426" w:right="-992"/>
        <w:rPr>
          <w:sz w:val="24"/>
          <w:szCs w:val="24"/>
        </w:rPr>
      </w:pPr>
      <w:r w:rsidRPr="00BD2BFB">
        <w:rPr>
          <w:sz w:val="24"/>
          <w:szCs w:val="24"/>
        </w:rPr>
        <w:t>C) Cancer du sein</w:t>
      </w:r>
    </w:p>
    <w:p w:rsidR="00C25F15" w:rsidRPr="00C25F15" w:rsidRDefault="00C25F15" w:rsidP="00C25F15">
      <w:pPr>
        <w:ind w:left="-426" w:right="-992"/>
        <w:rPr>
          <w:sz w:val="24"/>
          <w:szCs w:val="24"/>
        </w:rPr>
      </w:pPr>
      <w:r w:rsidRPr="00C25F15">
        <w:rPr>
          <w:sz w:val="24"/>
          <w:szCs w:val="24"/>
        </w:rPr>
        <w:t>D) Cancer du pancréas</w:t>
      </w:r>
    </w:p>
    <w:p w:rsidR="00C25F15" w:rsidRDefault="00C25F15" w:rsidP="00C25F15">
      <w:pPr>
        <w:ind w:left="-426" w:right="-992"/>
        <w:rPr>
          <w:sz w:val="24"/>
          <w:szCs w:val="24"/>
        </w:rPr>
      </w:pPr>
      <w:r w:rsidRPr="00C25F15">
        <w:rPr>
          <w:sz w:val="24"/>
          <w:szCs w:val="24"/>
        </w:rPr>
        <w:t>E) Cancer de la prostate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952"/>
        </w:trPr>
        <w:tc>
          <w:tcPr>
            <w:tcW w:w="10314" w:type="dxa"/>
          </w:tcPr>
          <w:p w:rsidR="00D951EF" w:rsidRPr="00BF6DD0" w:rsidRDefault="00D951EF" w:rsidP="00D951EF">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Selon </w:t>
            </w:r>
            <w:proofErr w:type="spellStart"/>
            <w:r w:rsidRPr="00D951EF">
              <w:rPr>
                <w:rFonts w:asciiTheme="minorHAnsi" w:eastAsiaTheme="minorHAnsi" w:hAnsiTheme="minorHAnsi" w:cstheme="minorBidi"/>
                <w:sz w:val="24"/>
                <w:szCs w:val="24"/>
              </w:rPr>
              <w:t>Globocan</w:t>
            </w:r>
            <w:proofErr w:type="spellEnd"/>
            <w:r w:rsidRPr="00D951EF">
              <w:rPr>
                <w:rFonts w:asciiTheme="minorHAnsi" w:eastAsiaTheme="minorHAnsi" w:hAnsiTheme="minorHAnsi" w:cstheme="minorBidi"/>
                <w:sz w:val="24"/>
                <w:szCs w:val="24"/>
              </w:rPr>
              <w:t xml:space="preserve"> 2020 (page 11) : sein = 2 261 419 cas (11,7 %), soit le plus fréquent tous sexes confondus.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Poumon = 2e (11,4 %).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D : Faux – Non.</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Prostate = 4e.</w:t>
            </w:r>
          </w:p>
        </w:tc>
      </w:tr>
    </w:tbl>
    <w:p w:rsidR="00D951EF" w:rsidRPr="00C25F15" w:rsidRDefault="00D951EF" w:rsidP="00C25F15">
      <w:pPr>
        <w:ind w:left="-426" w:right="-992"/>
        <w:rPr>
          <w:sz w:val="24"/>
          <w:szCs w:val="24"/>
        </w:rPr>
      </w:pPr>
    </w:p>
    <w:p w:rsidR="00C25F15" w:rsidRPr="00C25F15" w:rsidRDefault="00A9462E" w:rsidP="00C25F15">
      <w:pPr>
        <w:ind w:left="-426" w:right="-992"/>
        <w:rPr>
          <w:b/>
          <w:bCs/>
          <w:sz w:val="24"/>
          <w:szCs w:val="24"/>
        </w:rPr>
      </w:pPr>
      <w:r>
        <w:rPr>
          <w:b/>
          <w:bCs/>
          <w:sz w:val="24"/>
          <w:szCs w:val="24"/>
        </w:rPr>
        <w:t>5</w:t>
      </w:r>
      <w:r w:rsidR="00C25F15" w:rsidRPr="00C25F15">
        <w:rPr>
          <w:b/>
          <w:bCs/>
          <w:sz w:val="24"/>
          <w:szCs w:val="24"/>
        </w:rPr>
        <w:t>/ Quel facteur de risque est impliqué dans la majorité des cancers ?</w:t>
      </w:r>
      <w:r w:rsidR="00A728BC" w:rsidRPr="00A728BC">
        <w:rPr>
          <w:sz w:val="24"/>
          <w:szCs w:val="24"/>
        </w:rPr>
        <w:t xml:space="preserve"> (2025,sec A)</w:t>
      </w:r>
    </w:p>
    <w:p w:rsidR="00C25F15" w:rsidRPr="00C25F15" w:rsidRDefault="00C25F15" w:rsidP="00C25F15">
      <w:pPr>
        <w:ind w:left="-426" w:right="-992"/>
        <w:rPr>
          <w:sz w:val="24"/>
          <w:szCs w:val="24"/>
        </w:rPr>
      </w:pPr>
      <w:r w:rsidRPr="00C25F15">
        <w:rPr>
          <w:sz w:val="24"/>
          <w:szCs w:val="24"/>
        </w:rPr>
        <w:t>A) Alcool</w:t>
      </w:r>
    </w:p>
    <w:p w:rsidR="00C25F15" w:rsidRPr="00C25F15" w:rsidRDefault="00C25F15" w:rsidP="00C25F15">
      <w:pPr>
        <w:ind w:left="-426" w:right="-992"/>
        <w:rPr>
          <w:sz w:val="24"/>
          <w:szCs w:val="24"/>
        </w:rPr>
      </w:pPr>
      <w:r w:rsidRPr="00BD2BFB">
        <w:rPr>
          <w:sz w:val="24"/>
          <w:szCs w:val="24"/>
        </w:rPr>
        <w:t>B) Le tabac</w:t>
      </w:r>
    </w:p>
    <w:p w:rsidR="00C25F15" w:rsidRPr="00C25F15" w:rsidRDefault="00C25F15" w:rsidP="00C25F15">
      <w:pPr>
        <w:ind w:left="-426" w:right="-992"/>
        <w:rPr>
          <w:sz w:val="24"/>
          <w:szCs w:val="24"/>
        </w:rPr>
      </w:pPr>
      <w:r w:rsidRPr="00C25F15">
        <w:rPr>
          <w:sz w:val="24"/>
          <w:szCs w:val="24"/>
        </w:rPr>
        <w:t>C) L’obésité</w:t>
      </w:r>
    </w:p>
    <w:p w:rsidR="00C25F15" w:rsidRPr="00C25F15" w:rsidRDefault="00C25F15" w:rsidP="00C25F15">
      <w:pPr>
        <w:ind w:left="-426" w:right="-992"/>
        <w:rPr>
          <w:sz w:val="24"/>
          <w:szCs w:val="24"/>
        </w:rPr>
      </w:pPr>
      <w:r w:rsidRPr="00C25F15">
        <w:rPr>
          <w:sz w:val="24"/>
          <w:szCs w:val="24"/>
        </w:rPr>
        <w:t>D) Radiations ionisantes</w:t>
      </w:r>
    </w:p>
    <w:p w:rsidR="00C25F15" w:rsidRDefault="00C25F15" w:rsidP="00C25F15">
      <w:pPr>
        <w:ind w:left="-426" w:right="-992"/>
        <w:rPr>
          <w:sz w:val="24"/>
          <w:szCs w:val="24"/>
        </w:rPr>
      </w:pPr>
      <w:r w:rsidRPr="00C25F15">
        <w:rPr>
          <w:sz w:val="24"/>
          <w:szCs w:val="24"/>
        </w:rPr>
        <w:t>E) Infection à HPV</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402"/>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L'alcool est un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important mais pas le plus impliqué.</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Le tabac est le facteur de risque le plus important et impliqué dans la majorité des cancers (poumon, ORL, vessie, etc.).</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D, E : Faux –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importants mais moins </w:t>
            </w:r>
            <w:proofErr w:type="spellStart"/>
            <w:r w:rsidRPr="00D951EF">
              <w:rPr>
                <w:rFonts w:asciiTheme="minorHAnsi" w:eastAsiaTheme="minorHAnsi" w:hAnsiTheme="minorHAnsi" w:cstheme="minorBidi"/>
                <w:sz w:val="24"/>
                <w:szCs w:val="24"/>
              </w:rPr>
              <w:t>prévalents</w:t>
            </w:r>
            <w:proofErr w:type="spellEnd"/>
            <w:r w:rsidRPr="00D951EF">
              <w:rPr>
                <w:rFonts w:asciiTheme="minorHAnsi" w:eastAsiaTheme="minorHAnsi" w:hAnsiTheme="minorHAnsi" w:cstheme="minorBidi"/>
                <w:sz w:val="24"/>
                <w:szCs w:val="24"/>
              </w:rPr>
              <w:t xml:space="preserve"> que le tabac.</w:t>
            </w:r>
          </w:p>
        </w:tc>
      </w:tr>
    </w:tbl>
    <w:p w:rsidR="00D951EF" w:rsidRDefault="00D951EF" w:rsidP="00C25F15">
      <w:pPr>
        <w:ind w:left="-426" w:right="-992"/>
        <w:rPr>
          <w:sz w:val="24"/>
          <w:szCs w:val="24"/>
        </w:rPr>
      </w:pPr>
    </w:p>
    <w:p w:rsidR="000F15B4" w:rsidRDefault="000F15B4" w:rsidP="00C25F15">
      <w:pPr>
        <w:ind w:left="-426" w:right="-992"/>
        <w:rPr>
          <w:b/>
          <w:bCs/>
          <w:sz w:val="24"/>
          <w:szCs w:val="24"/>
        </w:rPr>
      </w:pPr>
    </w:p>
    <w:p w:rsidR="000F15B4" w:rsidRDefault="000F15B4" w:rsidP="00C25F15">
      <w:pPr>
        <w:ind w:left="-426" w:right="-992"/>
        <w:rPr>
          <w:b/>
          <w:bCs/>
          <w:sz w:val="24"/>
          <w:szCs w:val="24"/>
        </w:rPr>
      </w:pPr>
    </w:p>
    <w:p w:rsidR="000F15B4" w:rsidRDefault="000F15B4" w:rsidP="00C25F15">
      <w:pPr>
        <w:ind w:left="-426" w:right="-992"/>
        <w:rPr>
          <w:b/>
          <w:bCs/>
          <w:sz w:val="24"/>
          <w:szCs w:val="24"/>
        </w:rPr>
      </w:pPr>
    </w:p>
    <w:p w:rsidR="00C25F15" w:rsidRPr="00C25F15" w:rsidRDefault="00A9462E" w:rsidP="000F15B4">
      <w:pPr>
        <w:spacing w:after="120"/>
        <w:ind w:left="-426" w:right="-992"/>
        <w:rPr>
          <w:b/>
          <w:bCs/>
          <w:sz w:val="24"/>
          <w:szCs w:val="24"/>
        </w:rPr>
      </w:pPr>
      <w:r>
        <w:rPr>
          <w:b/>
          <w:bCs/>
          <w:sz w:val="24"/>
          <w:szCs w:val="24"/>
        </w:rPr>
        <w:lastRenderedPageBreak/>
        <w:t>6</w:t>
      </w:r>
      <w:r w:rsidR="00C25F15" w:rsidRPr="00C25F15">
        <w:rPr>
          <w:b/>
          <w:bCs/>
          <w:sz w:val="24"/>
          <w:szCs w:val="24"/>
        </w:rPr>
        <w:t>/Quels sont les principaux FDR (Facteurs De Risque) du cancer du pancréas ?</w:t>
      </w:r>
      <w:r w:rsidR="00A728BC" w:rsidRPr="00A728BC">
        <w:rPr>
          <w:sz w:val="24"/>
          <w:szCs w:val="24"/>
        </w:rPr>
        <w:t xml:space="preserve"> (2025,sec A)</w:t>
      </w:r>
    </w:p>
    <w:p w:rsidR="00C25F15" w:rsidRPr="00C25F15" w:rsidRDefault="00C25F15" w:rsidP="00C25F15">
      <w:pPr>
        <w:ind w:left="-426" w:right="-992"/>
        <w:rPr>
          <w:sz w:val="24"/>
          <w:szCs w:val="24"/>
        </w:rPr>
      </w:pPr>
      <w:r w:rsidRPr="00776FC9">
        <w:rPr>
          <w:sz w:val="24"/>
          <w:szCs w:val="24"/>
        </w:rPr>
        <w:t>A-Consommation de sel</w:t>
      </w:r>
    </w:p>
    <w:p w:rsidR="00C25F15" w:rsidRPr="00C25F15" w:rsidRDefault="00C25F15" w:rsidP="00C25F15">
      <w:pPr>
        <w:ind w:left="-426" w:right="-992"/>
        <w:rPr>
          <w:sz w:val="24"/>
          <w:szCs w:val="24"/>
        </w:rPr>
      </w:pPr>
      <w:r w:rsidRPr="00C25F15">
        <w:rPr>
          <w:sz w:val="24"/>
          <w:szCs w:val="24"/>
        </w:rPr>
        <w:t>B-Mutation BRCA</w:t>
      </w:r>
    </w:p>
    <w:p w:rsidR="00C25F15" w:rsidRPr="00C25F15" w:rsidRDefault="00C25F15" w:rsidP="00C25F15">
      <w:pPr>
        <w:ind w:left="-426" w:right="-992"/>
        <w:rPr>
          <w:sz w:val="24"/>
          <w:szCs w:val="24"/>
        </w:rPr>
      </w:pPr>
      <w:r w:rsidRPr="00C25F15">
        <w:rPr>
          <w:sz w:val="24"/>
          <w:szCs w:val="24"/>
        </w:rPr>
        <w:t>C-Tabac</w:t>
      </w:r>
    </w:p>
    <w:p w:rsidR="00C25F15" w:rsidRPr="00C25F15" w:rsidRDefault="00C25F15" w:rsidP="00C25F15">
      <w:pPr>
        <w:ind w:left="-426" w:right="-992"/>
        <w:rPr>
          <w:sz w:val="24"/>
          <w:szCs w:val="24"/>
        </w:rPr>
      </w:pPr>
      <w:r w:rsidRPr="00C25F15">
        <w:rPr>
          <w:sz w:val="24"/>
          <w:szCs w:val="24"/>
        </w:rPr>
        <w:t>D-Infection HPV</w:t>
      </w:r>
    </w:p>
    <w:p w:rsidR="00C25F15" w:rsidRDefault="00C25F15" w:rsidP="000F15B4">
      <w:pPr>
        <w:spacing w:after="0"/>
        <w:ind w:left="-426" w:right="-992"/>
        <w:rPr>
          <w:sz w:val="24"/>
          <w:szCs w:val="24"/>
        </w:rPr>
      </w:pPr>
      <w:r w:rsidRPr="00C3141B">
        <w:rPr>
          <w:sz w:val="24"/>
          <w:szCs w:val="24"/>
        </w:rPr>
        <w:t>E-Exposition aux radiations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952"/>
        </w:trPr>
        <w:tc>
          <w:tcPr>
            <w:tcW w:w="10314" w:type="dxa"/>
          </w:tcPr>
          <w:p w:rsidR="00D951EF" w:rsidRPr="00BF6DD0" w:rsidRDefault="00D951EF" w:rsidP="00C524A4">
            <w:pPr>
              <w:tabs>
                <w:tab w:val="left" w:pos="2091"/>
              </w:tabs>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C524A4">
              <w:rPr>
                <w:rFonts w:asciiTheme="minorHAnsi" w:eastAsiaTheme="minorHAnsi" w:hAnsiTheme="minorHAnsi" w:cstheme="minorBidi"/>
                <w:b/>
                <w:bCs/>
                <w:sz w:val="24"/>
                <w:szCs w:val="24"/>
              </w:rPr>
              <w:t>A</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457149" w:rsidRDefault="00D951EF" w:rsidP="000F31DC">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A : </w:t>
            </w:r>
          </w:p>
          <w:p w:rsidR="000F31DC" w:rsidRDefault="00D951EF" w:rsidP="000F31DC">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B : </w:t>
            </w:r>
          </w:p>
          <w:p w:rsidR="00D951EF" w:rsidRPr="00457149" w:rsidRDefault="00D951EF" w:rsidP="000F31DC">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C : </w:t>
            </w:r>
          </w:p>
          <w:p w:rsidR="00C524A4" w:rsidRPr="00457149" w:rsidRDefault="00D951EF" w:rsidP="004E5C46">
            <w:pPr>
              <w:spacing w:after="120"/>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D : </w:t>
            </w:r>
          </w:p>
          <w:p w:rsidR="00D951EF" w:rsidRDefault="00D951EF" w:rsidP="00C524A4">
            <w:pPr>
              <w:spacing w:after="120"/>
              <w:ind w:right="33"/>
              <w:rPr>
                <w:rFonts w:asciiTheme="minorHAnsi" w:eastAsiaTheme="minorHAnsi" w:hAnsiTheme="minorHAnsi" w:cstheme="minorBidi"/>
                <w:sz w:val="24"/>
                <w:szCs w:val="24"/>
              </w:rPr>
            </w:pPr>
            <w:r w:rsidRPr="00457149">
              <w:rPr>
                <w:rFonts w:asciiTheme="minorHAnsi" w:eastAsiaTheme="minorHAnsi" w:hAnsiTheme="minorHAnsi" w:cstheme="minorBidi"/>
                <w:sz w:val="24"/>
                <w:szCs w:val="24"/>
              </w:rPr>
              <w:t xml:space="preserve">E : </w:t>
            </w:r>
          </w:p>
          <w:p w:rsidR="00C524A4" w:rsidRPr="00BF6DD0" w:rsidRDefault="00C524A4" w:rsidP="00C524A4">
            <w:pPr>
              <w:spacing w:after="120"/>
              <w:ind w:right="33"/>
              <w:rPr>
                <w:rFonts w:asciiTheme="minorHAnsi" w:eastAsiaTheme="minorHAnsi" w:hAnsiTheme="minorHAnsi" w:cstheme="minorBidi"/>
                <w:sz w:val="24"/>
                <w:szCs w:val="24"/>
              </w:rPr>
            </w:pPr>
          </w:p>
        </w:tc>
      </w:tr>
    </w:tbl>
    <w:p w:rsidR="00D951EF" w:rsidRDefault="00D951EF" w:rsidP="000F15B4">
      <w:pPr>
        <w:spacing w:after="0"/>
        <w:ind w:left="-426" w:right="-992"/>
        <w:rPr>
          <w:sz w:val="24"/>
          <w:szCs w:val="24"/>
        </w:rPr>
      </w:pPr>
    </w:p>
    <w:p w:rsidR="00C0476B" w:rsidRPr="00C0476B" w:rsidRDefault="00A9462E" w:rsidP="000F15B4">
      <w:pPr>
        <w:spacing w:after="120"/>
        <w:ind w:left="-426" w:right="-992"/>
        <w:rPr>
          <w:b/>
          <w:bCs/>
          <w:sz w:val="24"/>
          <w:szCs w:val="24"/>
        </w:rPr>
      </w:pPr>
      <w:r>
        <w:rPr>
          <w:b/>
          <w:bCs/>
          <w:sz w:val="24"/>
          <w:szCs w:val="24"/>
        </w:rPr>
        <w:t>7</w:t>
      </w:r>
      <w:r w:rsidR="00C0476B" w:rsidRPr="00C0476B">
        <w:rPr>
          <w:b/>
          <w:bCs/>
          <w:sz w:val="24"/>
          <w:szCs w:val="24"/>
        </w:rPr>
        <w:t xml:space="preserve">/ </w:t>
      </w:r>
      <w:proofErr w:type="spellStart"/>
      <w:r w:rsidR="00C0476B" w:rsidRPr="00C0476B">
        <w:rPr>
          <w:b/>
          <w:bCs/>
          <w:sz w:val="24"/>
          <w:szCs w:val="24"/>
        </w:rPr>
        <w:t>kc</w:t>
      </w:r>
      <w:proofErr w:type="spellEnd"/>
      <w:r w:rsidR="00C0476B" w:rsidRPr="00C0476B">
        <w:rPr>
          <w:b/>
          <w:bCs/>
          <w:sz w:val="24"/>
          <w:szCs w:val="24"/>
        </w:rPr>
        <w:t xml:space="preserve"> lie aux HPV</w:t>
      </w:r>
      <w:r w:rsidR="00A728BC" w:rsidRPr="00A728BC">
        <w:rPr>
          <w:sz w:val="24"/>
          <w:szCs w:val="24"/>
        </w:rPr>
        <w:t>(2025,sec A)</w:t>
      </w:r>
    </w:p>
    <w:p w:rsidR="00C0476B" w:rsidRPr="00C0476B" w:rsidRDefault="00C0476B" w:rsidP="00C0476B">
      <w:pPr>
        <w:ind w:left="-426" w:right="-992"/>
        <w:rPr>
          <w:sz w:val="24"/>
          <w:szCs w:val="24"/>
        </w:rPr>
      </w:pPr>
      <w:r w:rsidRPr="00C0476B">
        <w:rPr>
          <w:sz w:val="24"/>
          <w:szCs w:val="24"/>
        </w:rPr>
        <w:t>A-ovaire</w:t>
      </w:r>
    </w:p>
    <w:p w:rsidR="00C0476B" w:rsidRPr="00C0476B" w:rsidRDefault="00C0476B" w:rsidP="00C0476B">
      <w:pPr>
        <w:ind w:left="-426" w:right="-992"/>
        <w:rPr>
          <w:sz w:val="24"/>
          <w:szCs w:val="24"/>
        </w:rPr>
      </w:pPr>
      <w:r w:rsidRPr="00C0476B">
        <w:rPr>
          <w:sz w:val="24"/>
          <w:szCs w:val="24"/>
        </w:rPr>
        <w:t>B-sein</w:t>
      </w:r>
    </w:p>
    <w:p w:rsidR="00C0476B" w:rsidRPr="00C0476B" w:rsidRDefault="00C0476B" w:rsidP="00C0476B">
      <w:pPr>
        <w:ind w:left="-426" w:right="-992"/>
        <w:rPr>
          <w:sz w:val="24"/>
          <w:szCs w:val="24"/>
        </w:rPr>
      </w:pPr>
      <w:r w:rsidRPr="00776FC9">
        <w:rPr>
          <w:sz w:val="24"/>
          <w:szCs w:val="24"/>
        </w:rPr>
        <w:t>C-col utérus</w:t>
      </w:r>
    </w:p>
    <w:p w:rsidR="00C0476B" w:rsidRPr="00C0476B" w:rsidRDefault="00C0476B" w:rsidP="00C0476B">
      <w:pPr>
        <w:ind w:left="-426" w:right="-992"/>
        <w:rPr>
          <w:sz w:val="24"/>
          <w:szCs w:val="24"/>
        </w:rPr>
      </w:pPr>
      <w:r w:rsidRPr="00C0476B">
        <w:rPr>
          <w:sz w:val="24"/>
          <w:szCs w:val="24"/>
        </w:rPr>
        <w:t>D-foie</w:t>
      </w:r>
    </w:p>
    <w:p w:rsidR="00C0476B" w:rsidRDefault="00C0476B" w:rsidP="000F15B4">
      <w:pPr>
        <w:spacing w:after="120"/>
        <w:ind w:left="-426" w:right="-992"/>
        <w:rPr>
          <w:sz w:val="24"/>
          <w:szCs w:val="24"/>
        </w:rPr>
      </w:pPr>
      <w:r w:rsidRPr="00C0476B">
        <w:rPr>
          <w:sz w:val="24"/>
          <w:szCs w:val="24"/>
        </w:rPr>
        <w:t>E-pancréas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69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D, E : Faux – Ovaire, sein, foie, pancréas ne sont pas liés au HPV.</w:t>
            </w:r>
          </w:p>
          <w:p w:rsidR="00D951EF" w:rsidRPr="00D951EF"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cancer du col utérin est lié au HPV.</w:t>
            </w:r>
          </w:p>
        </w:tc>
      </w:tr>
    </w:tbl>
    <w:p w:rsidR="00D951EF" w:rsidRDefault="00D951EF" w:rsidP="000F15B4">
      <w:pPr>
        <w:spacing w:after="0"/>
        <w:ind w:left="-426" w:right="-992"/>
        <w:rPr>
          <w:sz w:val="24"/>
          <w:szCs w:val="24"/>
        </w:rPr>
      </w:pPr>
    </w:p>
    <w:p w:rsidR="00C0476B" w:rsidRPr="00C0476B" w:rsidRDefault="00A9462E" w:rsidP="000F15B4">
      <w:pPr>
        <w:spacing w:after="120"/>
        <w:ind w:left="-426" w:right="-992"/>
        <w:rPr>
          <w:b/>
          <w:bCs/>
          <w:sz w:val="24"/>
          <w:szCs w:val="24"/>
        </w:rPr>
      </w:pPr>
      <w:r>
        <w:rPr>
          <w:b/>
          <w:bCs/>
          <w:sz w:val="24"/>
          <w:szCs w:val="24"/>
        </w:rPr>
        <w:t>8</w:t>
      </w:r>
      <w:r w:rsidR="00C0476B" w:rsidRPr="00C0476B">
        <w:rPr>
          <w:b/>
          <w:bCs/>
          <w:sz w:val="24"/>
          <w:szCs w:val="24"/>
        </w:rPr>
        <w:t>/ Quel facteur de risque est le plus impliqué dans le cancer de foie :</w:t>
      </w:r>
      <w:r w:rsidR="00A728BC" w:rsidRPr="00A728BC">
        <w:rPr>
          <w:sz w:val="24"/>
          <w:szCs w:val="24"/>
        </w:rPr>
        <w:t xml:space="preserve"> (2025,sec A)</w:t>
      </w:r>
    </w:p>
    <w:p w:rsidR="00C0476B" w:rsidRPr="00C0476B" w:rsidRDefault="00C0476B" w:rsidP="00C0476B">
      <w:pPr>
        <w:ind w:left="-426" w:right="-992"/>
        <w:rPr>
          <w:sz w:val="24"/>
          <w:szCs w:val="24"/>
        </w:rPr>
      </w:pPr>
      <w:r w:rsidRPr="00C0476B">
        <w:rPr>
          <w:sz w:val="24"/>
          <w:szCs w:val="24"/>
        </w:rPr>
        <w:t>A- Alcool</w:t>
      </w:r>
    </w:p>
    <w:p w:rsidR="00C0476B" w:rsidRPr="00C0476B" w:rsidRDefault="00C0476B" w:rsidP="00C0476B">
      <w:pPr>
        <w:ind w:left="-426" w:right="-992"/>
        <w:rPr>
          <w:sz w:val="24"/>
          <w:szCs w:val="24"/>
        </w:rPr>
      </w:pPr>
      <w:r w:rsidRPr="00C0476B">
        <w:rPr>
          <w:sz w:val="24"/>
          <w:szCs w:val="24"/>
        </w:rPr>
        <w:t>B- Obésité</w:t>
      </w:r>
    </w:p>
    <w:p w:rsidR="00C0476B" w:rsidRPr="00C0476B" w:rsidRDefault="00C0476B" w:rsidP="00C0476B">
      <w:pPr>
        <w:ind w:left="-426" w:right="-992"/>
        <w:rPr>
          <w:sz w:val="24"/>
          <w:szCs w:val="24"/>
        </w:rPr>
      </w:pPr>
      <w:r w:rsidRPr="00776FC9">
        <w:rPr>
          <w:sz w:val="24"/>
          <w:szCs w:val="24"/>
        </w:rPr>
        <w:t>C- Infection par l'hépatite B</w:t>
      </w:r>
    </w:p>
    <w:p w:rsidR="00C0476B" w:rsidRPr="00C0476B" w:rsidRDefault="00C0476B" w:rsidP="00C0476B">
      <w:pPr>
        <w:ind w:left="-426" w:right="-992"/>
        <w:rPr>
          <w:sz w:val="24"/>
          <w:szCs w:val="24"/>
        </w:rPr>
      </w:pPr>
      <w:r w:rsidRPr="00C0476B">
        <w:rPr>
          <w:sz w:val="24"/>
          <w:szCs w:val="24"/>
        </w:rPr>
        <w:t>D- Tabac</w:t>
      </w:r>
    </w:p>
    <w:p w:rsidR="00C0476B" w:rsidRDefault="00C0476B" w:rsidP="00C0476B">
      <w:pPr>
        <w:ind w:left="-426" w:right="-992"/>
        <w:rPr>
          <w:sz w:val="24"/>
          <w:szCs w:val="24"/>
        </w:rPr>
      </w:pPr>
      <w:r w:rsidRPr="00C0476B">
        <w:rPr>
          <w:sz w:val="24"/>
          <w:szCs w:val="24"/>
        </w:rPr>
        <w:t>E- Polluants industriels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39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L'alcool est un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mais pas le plus impliqué.</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B : Faux – L'obésité (NASH) est un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émergent.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Vrai – L'infection par l'hépatite B (et C) est le principal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du carcinome hépatocellulaire.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E : Faux –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secondaires.</w:t>
            </w:r>
          </w:p>
        </w:tc>
      </w:tr>
    </w:tbl>
    <w:p w:rsidR="00D951EF" w:rsidRPr="00C0476B" w:rsidRDefault="00D951EF" w:rsidP="00C0476B">
      <w:pPr>
        <w:ind w:left="-426" w:right="-992"/>
        <w:rPr>
          <w:sz w:val="24"/>
          <w:szCs w:val="24"/>
        </w:rPr>
      </w:pPr>
    </w:p>
    <w:p w:rsidR="00C0476B" w:rsidRPr="00C0476B" w:rsidRDefault="00A9462E" w:rsidP="00C0476B">
      <w:pPr>
        <w:ind w:left="-426" w:right="-992"/>
        <w:rPr>
          <w:b/>
          <w:bCs/>
          <w:sz w:val="24"/>
          <w:szCs w:val="24"/>
        </w:rPr>
      </w:pPr>
      <w:r>
        <w:rPr>
          <w:b/>
          <w:bCs/>
          <w:sz w:val="24"/>
          <w:szCs w:val="24"/>
        </w:rPr>
        <w:t>9</w:t>
      </w:r>
      <w:r w:rsidR="00C0476B" w:rsidRPr="00C0476B">
        <w:rPr>
          <w:b/>
          <w:bCs/>
          <w:sz w:val="24"/>
          <w:szCs w:val="24"/>
        </w:rPr>
        <w:t>/ Quel est le principal cancer d'origine industriel:</w:t>
      </w:r>
      <w:r w:rsidR="00A728BC" w:rsidRPr="00A728BC">
        <w:rPr>
          <w:sz w:val="24"/>
          <w:szCs w:val="24"/>
        </w:rPr>
        <w:t xml:space="preserve"> (2025,sec A)</w:t>
      </w:r>
    </w:p>
    <w:p w:rsidR="00C0476B" w:rsidRPr="00C0476B" w:rsidRDefault="00C0476B" w:rsidP="00C0476B">
      <w:pPr>
        <w:ind w:left="-426" w:right="-992"/>
        <w:rPr>
          <w:sz w:val="24"/>
          <w:szCs w:val="24"/>
        </w:rPr>
      </w:pPr>
      <w:r w:rsidRPr="00C0476B">
        <w:rPr>
          <w:sz w:val="24"/>
          <w:szCs w:val="24"/>
        </w:rPr>
        <w:t>A- Cancer de sein</w:t>
      </w:r>
    </w:p>
    <w:p w:rsidR="00C0476B" w:rsidRPr="00C0476B" w:rsidRDefault="00C0476B" w:rsidP="00C0476B">
      <w:pPr>
        <w:ind w:left="-426" w:right="-992"/>
        <w:rPr>
          <w:sz w:val="24"/>
          <w:szCs w:val="24"/>
        </w:rPr>
      </w:pPr>
      <w:r w:rsidRPr="00C0476B">
        <w:rPr>
          <w:sz w:val="24"/>
          <w:szCs w:val="24"/>
        </w:rPr>
        <w:t>B- Prostate</w:t>
      </w:r>
    </w:p>
    <w:p w:rsidR="00C0476B" w:rsidRPr="00C0476B" w:rsidRDefault="00C0476B" w:rsidP="00C0476B">
      <w:pPr>
        <w:ind w:left="-426" w:right="-992"/>
        <w:rPr>
          <w:sz w:val="24"/>
          <w:szCs w:val="24"/>
        </w:rPr>
      </w:pPr>
      <w:r w:rsidRPr="00776FC9">
        <w:rPr>
          <w:sz w:val="24"/>
          <w:szCs w:val="24"/>
        </w:rPr>
        <w:t xml:space="preserve">C- </w:t>
      </w:r>
      <w:proofErr w:type="spellStart"/>
      <w:r w:rsidRPr="00776FC9">
        <w:rPr>
          <w:sz w:val="24"/>
          <w:szCs w:val="24"/>
        </w:rPr>
        <w:t>Mesothelium</w:t>
      </w:r>
      <w:proofErr w:type="spellEnd"/>
      <w:r w:rsidRPr="00776FC9">
        <w:rPr>
          <w:sz w:val="24"/>
          <w:szCs w:val="24"/>
        </w:rPr>
        <w:t xml:space="preserve"> Pleural</w:t>
      </w:r>
    </w:p>
    <w:p w:rsidR="00C0476B" w:rsidRPr="00C0476B" w:rsidRDefault="00C0476B" w:rsidP="00C0476B">
      <w:pPr>
        <w:ind w:left="-426" w:right="-992"/>
        <w:rPr>
          <w:sz w:val="24"/>
          <w:szCs w:val="24"/>
        </w:rPr>
      </w:pPr>
      <w:r w:rsidRPr="00C0476B">
        <w:rPr>
          <w:sz w:val="24"/>
          <w:szCs w:val="24"/>
        </w:rPr>
        <w:t>D-Rein</w:t>
      </w:r>
    </w:p>
    <w:p w:rsidR="00C0476B" w:rsidRDefault="00C0476B" w:rsidP="00C0476B">
      <w:pPr>
        <w:ind w:left="-426" w:right="-992"/>
        <w:rPr>
          <w:sz w:val="24"/>
          <w:szCs w:val="24"/>
        </w:rPr>
      </w:pPr>
      <w:r w:rsidRPr="00C0476B">
        <w:rPr>
          <w:sz w:val="24"/>
          <w:szCs w:val="24"/>
        </w:rPr>
        <w:t>E-Colorectal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693"/>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D, E : Faux – Non spécifiquement industriels.</w:t>
            </w:r>
          </w:p>
          <w:p w:rsidR="00D951EF" w:rsidRPr="00D951EF"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Vrai – Le </w:t>
            </w:r>
            <w:proofErr w:type="spellStart"/>
            <w:r w:rsidRPr="00D951EF">
              <w:rPr>
                <w:rFonts w:asciiTheme="minorHAnsi" w:eastAsiaTheme="minorHAnsi" w:hAnsiTheme="minorHAnsi" w:cstheme="minorBidi"/>
                <w:sz w:val="24"/>
                <w:szCs w:val="24"/>
              </w:rPr>
              <w:t>mésothéliome</w:t>
            </w:r>
            <w:proofErr w:type="spellEnd"/>
            <w:r w:rsidRPr="00D951EF">
              <w:rPr>
                <w:rFonts w:asciiTheme="minorHAnsi" w:eastAsiaTheme="minorHAnsi" w:hAnsiTheme="minorHAnsi" w:cstheme="minorBidi"/>
                <w:sz w:val="24"/>
                <w:szCs w:val="24"/>
              </w:rPr>
              <w:t xml:space="preserve"> pleural est le cancer d'origine industrielle (amiante).</w:t>
            </w:r>
          </w:p>
        </w:tc>
      </w:tr>
    </w:tbl>
    <w:p w:rsidR="00D951EF" w:rsidRPr="00C0476B" w:rsidRDefault="00D951EF" w:rsidP="00C0476B">
      <w:pPr>
        <w:ind w:left="-426" w:right="-992"/>
        <w:rPr>
          <w:sz w:val="24"/>
          <w:szCs w:val="24"/>
        </w:rPr>
      </w:pPr>
    </w:p>
    <w:p w:rsidR="00C0476B" w:rsidRPr="00C0476B" w:rsidRDefault="00C0476B" w:rsidP="00A9462E">
      <w:pPr>
        <w:ind w:left="-426" w:right="-992"/>
        <w:rPr>
          <w:b/>
          <w:bCs/>
          <w:sz w:val="24"/>
          <w:szCs w:val="24"/>
        </w:rPr>
      </w:pPr>
      <w:r w:rsidRPr="00C0476B">
        <w:rPr>
          <w:b/>
          <w:bCs/>
          <w:sz w:val="24"/>
          <w:szCs w:val="24"/>
        </w:rPr>
        <w:t>1</w:t>
      </w:r>
      <w:r w:rsidR="00A9462E">
        <w:rPr>
          <w:b/>
          <w:bCs/>
          <w:sz w:val="24"/>
          <w:szCs w:val="24"/>
        </w:rPr>
        <w:t>0</w:t>
      </w:r>
      <w:r w:rsidRPr="00C0476B">
        <w:rPr>
          <w:b/>
          <w:bCs/>
          <w:sz w:val="24"/>
          <w:szCs w:val="24"/>
        </w:rPr>
        <w:t>/ Les facteurs de risque des cancers (RF)</w:t>
      </w:r>
      <w:r w:rsidR="00A728BC" w:rsidRPr="00A728BC">
        <w:rPr>
          <w:sz w:val="24"/>
          <w:szCs w:val="24"/>
        </w:rPr>
        <w:t xml:space="preserve"> (2025,sec A)</w:t>
      </w:r>
    </w:p>
    <w:p w:rsidR="00C0476B" w:rsidRPr="00C0476B" w:rsidRDefault="00C0476B" w:rsidP="00C0476B">
      <w:pPr>
        <w:ind w:left="-426" w:right="-992"/>
        <w:rPr>
          <w:sz w:val="24"/>
          <w:szCs w:val="24"/>
        </w:rPr>
      </w:pPr>
      <w:r w:rsidRPr="00C0476B">
        <w:rPr>
          <w:sz w:val="24"/>
          <w:szCs w:val="24"/>
        </w:rPr>
        <w:t>A. Le tabac est le facteur de risque le plus important des cancers.</w:t>
      </w:r>
    </w:p>
    <w:p w:rsidR="00C0476B" w:rsidRPr="00C0476B" w:rsidRDefault="00C0476B" w:rsidP="00C0476B">
      <w:pPr>
        <w:ind w:left="-426" w:right="-992"/>
        <w:rPr>
          <w:sz w:val="24"/>
          <w:szCs w:val="24"/>
        </w:rPr>
      </w:pPr>
      <w:r w:rsidRPr="00C0476B">
        <w:rPr>
          <w:sz w:val="24"/>
          <w:szCs w:val="24"/>
        </w:rPr>
        <w:t>B. L’obésité augmente le risque de cancer.</w:t>
      </w:r>
    </w:p>
    <w:p w:rsidR="00C0476B" w:rsidRPr="00C0476B" w:rsidRDefault="00C0476B" w:rsidP="00C0476B">
      <w:pPr>
        <w:ind w:left="-426" w:right="-992"/>
        <w:rPr>
          <w:sz w:val="24"/>
          <w:szCs w:val="24"/>
        </w:rPr>
      </w:pPr>
      <w:r w:rsidRPr="00C0476B">
        <w:rPr>
          <w:sz w:val="24"/>
          <w:szCs w:val="24"/>
        </w:rPr>
        <w:t>C. Une infection virale peut être oncogène.</w:t>
      </w:r>
    </w:p>
    <w:p w:rsidR="00C0476B" w:rsidRPr="00C0476B" w:rsidRDefault="00C0476B" w:rsidP="00C0476B">
      <w:pPr>
        <w:ind w:left="-426" w:right="-992"/>
        <w:rPr>
          <w:sz w:val="24"/>
          <w:szCs w:val="24"/>
        </w:rPr>
      </w:pPr>
      <w:r w:rsidRPr="00776FC9">
        <w:rPr>
          <w:sz w:val="24"/>
          <w:szCs w:val="24"/>
        </w:rPr>
        <w:t>D. L’alcool n’a aucun impact sur le risque de cancer.</w:t>
      </w:r>
    </w:p>
    <w:p w:rsidR="00C0476B" w:rsidRDefault="00C0476B" w:rsidP="00C0476B">
      <w:pPr>
        <w:ind w:left="-426" w:right="-992"/>
        <w:rPr>
          <w:sz w:val="24"/>
          <w:szCs w:val="24"/>
        </w:rPr>
      </w:pPr>
      <w:r w:rsidRPr="00C0476B">
        <w:rPr>
          <w:sz w:val="24"/>
          <w:szCs w:val="24"/>
        </w:rPr>
        <w:t>E. L’exposition aux radiations est un facteur de risque de cancer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952"/>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Vrai – Le tabac est le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le plus important.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L'obésité augmente le risque de cancer.</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Une infection virale peut être oncogène (HPV, HBV, EBV, etc.).</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L'alcool a un impact majeur sur le risque de cancer.</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E : Vrai – L'exposition aux radiations est un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w:t>
            </w:r>
          </w:p>
        </w:tc>
      </w:tr>
    </w:tbl>
    <w:p w:rsidR="00D951EF" w:rsidRDefault="00D951EF" w:rsidP="00C0476B">
      <w:pPr>
        <w:ind w:left="-426" w:right="-992"/>
        <w:rPr>
          <w:sz w:val="24"/>
          <w:szCs w:val="24"/>
        </w:rPr>
      </w:pPr>
    </w:p>
    <w:p w:rsidR="009F5E88" w:rsidRPr="009F5E88" w:rsidRDefault="009F5E88" w:rsidP="00A9462E">
      <w:pPr>
        <w:ind w:left="-426" w:right="-992"/>
        <w:rPr>
          <w:b/>
          <w:bCs/>
          <w:sz w:val="24"/>
          <w:szCs w:val="24"/>
        </w:rPr>
      </w:pPr>
      <w:r w:rsidRPr="009F5E88">
        <w:rPr>
          <w:b/>
          <w:bCs/>
          <w:sz w:val="24"/>
          <w:szCs w:val="24"/>
        </w:rPr>
        <w:t>1</w:t>
      </w:r>
      <w:r w:rsidR="00A9462E">
        <w:rPr>
          <w:b/>
          <w:bCs/>
          <w:sz w:val="24"/>
          <w:szCs w:val="24"/>
        </w:rPr>
        <w:t>1</w:t>
      </w:r>
      <w:r w:rsidRPr="009F5E88">
        <w:rPr>
          <w:b/>
          <w:bCs/>
          <w:sz w:val="24"/>
          <w:szCs w:val="24"/>
        </w:rPr>
        <w:t xml:space="preserve">/ Quel cancer est le plus fréquent chez l'homme </w:t>
      </w:r>
      <w:proofErr w:type="spellStart"/>
      <w:r w:rsidRPr="009F5E88">
        <w:rPr>
          <w:b/>
          <w:bCs/>
          <w:sz w:val="24"/>
          <w:szCs w:val="24"/>
        </w:rPr>
        <w:t>aprés</w:t>
      </w:r>
      <w:proofErr w:type="spellEnd"/>
      <w:r w:rsidRPr="009F5E88">
        <w:rPr>
          <w:b/>
          <w:bCs/>
          <w:sz w:val="24"/>
          <w:szCs w:val="24"/>
        </w:rPr>
        <w:t xml:space="preserve"> 50 ans : (RJ)</w:t>
      </w:r>
      <w:r w:rsidR="00A728BC" w:rsidRPr="00A728BC">
        <w:rPr>
          <w:sz w:val="24"/>
          <w:szCs w:val="24"/>
        </w:rPr>
        <w:t xml:space="preserve"> (2025,sec A)</w:t>
      </w:r>
    </w:p>
    <w:p w:rsidR="009F5E88" w:rsidRPr="009F5E88" w:rsidRDefault="009F5E88" w:rsidP="009F5E88">
      <w:pPr>
        <w:ind w:left="-426" w:right="-992"/>
        <w:rPr>
          <w:sz w:val="24"/>
          <w:szCs w:val="24"/>
        </w:rPr>
      </w:pPr>
      <w:r w:rsidRPr="009F5E88">
        <w:rPr>
          <w:sz w:val="24"/>
          <w:szCs w:val="24"/>
        </w:rPr>
        <w:t>A _</w:t>
      </w:r>
      <w:r>
        <w:rPr>
          <w:sz w:val="24"/>
          <w:szCs w:val="24"/>
        </w:rPr>
        <w:t xml:space="preserve"> </w:t>
      </w:r>
      <w:r w:rsidRPr="009F5E88">
        <w:rPr>
          <w:sz w:val="24"/>
          <w:szCs w:val="24"/>
        </w:rPr>
        <w:t>poumon</w:t>
      </w:r>
    </w:p>
    <w:p w:rsidR="009F5E88" w:rsidRPr="009F5E88" w:rsidRDefault="009F5E88" w:rsidP="009F5E88">
      <w:pPr>
        <w:ind w:left="-426" w:right="-992"/>
        <w:rPr>
          <w:sz w:val="24"/>
          <w:szCs w:val="24"/>
        </w:rPr>
      </w:pPr>
      <w:r w:rsidRPr="009F5E88">
        <w:rPr>
          <w:sz w:val="24"/>
          <w:szCs w:val="24"/>
        </w:rPr>
        <w:t>B _</w:t>
      </w:r>
      <w:r>
        <w:rPr>
          <w:sz w:val="24"/>
          <w:szCs w:val="24"/>
        </w:rPr>
        <w:t xml:space="preserve"> </w:t>
      </w:r>
      <w:r w:rsidRPr="009F5E88">
        <w:rPr>
          <w:sz w:val="24"/>
          <w:szCs w:val="24"/>
        </w:rPr>
        <w:t>foie</w:t>
      </w:r>
    </w:p>
    <w:p w:rsidR="009F5E88" w:rsidRPr="009F5E88" w:rsidRDefault="009F5E88" w:rsidP="009F5E88">
      <w:pPr>
        <w:ind w:left="-426" w:right="-992"/>
        <w:rPr>
          <w:sz w:val="24"/>
          <w:szCs w:val="24"/>
        </w:rPr>
      </w:pPr>
      <w:r w:rsidRPr="00776FC9">
        <w:rPr>
          <w:sz w:val="24"/>
          <w:szCs w:val="24"/>
        </w:rPr>
        <w:t>C _ prostate</w:t>
      </w:r>
    </w:p>
    <w:p w:rsidR="009F5E88" w:rsidRPr="009F5E88" w:rsidRDefault="009F5E88" w:rsidP="009F5E88">
      <w:pPr>
        <w:ind w:left="-426" w:right="-992"/>
        <w:rPr>
          <w:sz w:val="24"/>
          <w:szCs w:val="24"/>
        </w:rPr>
      </w:pPr>
      <w:r w:rsidRPr="009F5E88">
        <w:rPr>
          <w:sz w:val="24"/>
          <w:szCs w:val="24"/>
        </w:rPr>
        <w:t>D_</w:t>
      </w:r>
      <w:r>
        <w:rPr>
          <w:sz w:val="24"/>
          <w:szCs w:val="24"/>
        </w:rPr>
        <w:t xml:space="preserve"> </w:t>
      </w:r>
      <w:r w:rsidRPr="009F5E88">
        <w:rPr>
          <w:sz w:val="24"/>
          <w:szCs w:val="24"/>
        </w:rPr>
        <w:t>rein</w:t>
      </w:r>
    </w:p>
    <w:p w:rsidR="009F5E88" w:rsidRDefault="009F5E88" w:rsidP="009F5E88">
      <w:pPr>
        <w:ind w:left="-426" w:right="-992"/>
        <w:rPr>
          <w:sz w:val="24"/>
          <w:szCs w:val="24"/>
        </w:rPr>
      </w:pPr>
      <w:r w:rsidRPr="009F5E88">
        <w:rPr>
          <w:sz w:val="24"/>
          <w:szCs w:val="24"/>
        </w:rPr>
        <w:t>E _cancer colorectal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402"/>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Poumon : 3e chez l'homme à Alger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Foie : moins fréquent.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La prostate est le 1er cancer chez l'homme (prostate 34,7 %).</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E : Faux – Moins fréquents.</w:t>
            </w:r>
          </w:p>
        </w:tc>
      </w:tr>
    </w:tbl>
    <w:p w:rsidR="00D951EF" w:rsidRDefault="00D951EF" w:rsidP="009F5E88">
      <w:pPr>
        <w:ind w:left="-426" w:right="-992"/>
        <w:rPr>
          <w:sz w:val="24"/>
          <w:szCs w:val="24"/>
        </w:rPr>
      </w:pPr>
    </w:p>
    <w:p w:rsidR="009F5E88" w:rsidRPr="009F5E88" w:rsidRDefault="00A9462E" w:rsidP="009F5E88">
      <w:pPr>
        <w:ind w:left="-426" w:right="-992"/>
        <w:rPr>
          <w:b/>
          <w:bCs/>
          <w:sz w:val="24"/>
          <w:szCs w:val="24"/>
        </w:rPr>
      </w:pPr>
      <w:r>
        <w:rPr>
          <w:b/>
          <w:bCs/>
          <w:sz w:val="24"/>
          <w:szCs w:val="24"/>
        </w:rPr>
        <w:t>12</w:t>
      </w:r>
      <w:r w:rsidR="009F5E88" w:rsidRPr="009F5E88">
        <w:rPr>
          <w:b/>
          <w:bCs/>
          <w:sz w:val="24"/>
          <w:szCs w:val="24"/>
        </w:rPr>
        <w:t xml:space="preserve">/ Quelle est la principale cause de </w:t>
      </w:r>
      <w:proofErr w:type="spellStart"/>
      <w:r w:rsidR="009F5E88" w:rsidRPr="009F5E88">
        <w:rPr>
          <w:b/>
          <w:bCs/>
          <w:sz w:val="24"/>
          <w:szCs w:val="24"/>
        </w:rPr>
        <w:t>kc</w:t>
      </w:r>
      <w:proofErr w:type="spellEnd"/>
      <w:r w:rsidR="009F5E88" w:rsidRPr="009F5E88">
        <w:rPr>
          <w:b/>
          <w:bCs/>
          <w:sz w:val="24"/>
          <w:szCs w:val="24"/>
        </w:rPr>
        <w:t xml:space="preserve"> l'estomac : (RJ)</w:t>
      </w:r>
      <w:r w:rsidR="00A728BC" w:rsidRPr="00A728BC">
        <w:rPr>
          <w:sz w:val="24"/>
          <w:szCs w:val="24"/>
        </w:rPr>
        <w:t xml:space="preserve"> (2025,sec A)</w:t>
      </w:r>
    </w:p>
    <w:p w:rsidR="009F5E88" w:rsidRPr="009F5E88" w:rsidRDefault="009F5E88" w:rsidP="009F5E88">
      <w:pPr>
        <w:ind w:left="-426" w:right="-992"/>
        <w:rPr>
          <w:sz w:val="24"/>
          <w:szCs w:val="24"/>
        </w:rPr>
      </w:pPr>
      <w:r w:rsidRPr="009F5E88">
        <w:rPr>
          <w:sz w:val="24"/>
          <w:szCs w:val="24"/>
        </w:rPr>
        <w:t>A- alcool</w:t>
      </w:r>
    </w:p>
    <w:p w:rsidR="009F5E88" w:rsidRPr="009F5E88" w:rsidRDefault="009F5E88" w:rsidP="009F5E88">
      <w:pPr>
        <w:ind w:left="-426" w:right="-992"/>
        <w:rPr>
          <w:sz w:val="24"/>
          <w:szCs w:val="24"/>
        </w:rPr>
      </w:pPr>
      <w:r w:rsidRPr="009F5E88">
        <w:rPr>
          <w:sz w:val="24"/>
          <w:szCs w:val="24"/>
        </w:rPr>
        <w:t>B- consommation excessive de sucre</w:t>
      </w:r>
    </w:p>
    <w:p w:rsidR="009F5E88" w:rsidRPr="009F5E88" w:rsidRDefault="009F5E88" w:rsidP="009F5E88">
      <w:pPr>
        <w:ind w:left="-426" w:right="-992"/>
        <w:rPr>
          <w:sz w:val="24"/>
          <w:szCs w:val="24"/>
        </w:rPr>
      </w:pPr>
      <w:r w:rsidRPr="00776FC9">
        <w:rPr>
          <w:sz w:val="24"/>
          <w:szCs w:val="24"/>
        </w:rPr>
        <w:t xml:space="preserve">C- infection </w:t>
      </w:r>
      <w:proofErr w:type="spellStart"/>
      <w:r w:rsidRPr="00776FC9">
        <w:rPr>
          <w:sz w:val="24"/>
          <w:szCs w:val="24"/>
        </w:rPr>
        <w:t>Hp</w:t>
      </w:r>
      <w:proofErr w:type="spellEnd"/>
    </w:p>
    <w:p w:rsidR="009F5E88" w:rsidRPr="009F5E88" w:rsidRDefault="009F5E88" w:rsidP="009F5E88">
      <w:pPr>
        <w:ind w:left="-426" w:right="-992"/>
        <w:rPr>
          <w:sz w:val="24"/>
          <w:szCs w:val="24"/>
        </w:rPr>
      </w:pPr>
      <w:r w:rsidRPr="009F5E88">
        <w:rPr>
          <w:sz w:val="24"/>
          <w:szCs w:val="24"/>
        </w:rPr>
        <w:t>D-mutation BRCA2</w:t>
      </w:r>
    </w:p>
    <w:p w:rsidR="009F5E88" w:rsidRDefault="009F5E88" w:rsidP="009F5E88">
      <w:pPr>
        <w:ind w:left="-426" w:right="-992"/>
        <w:rPr>
          <w:sz w:val="24"/>
          <w:szCs w:val="24"/>
        </w:rPr>
      </w:pPr>
      <w:r w:rsidRPr="009F5E88">
        <w:rPr>
          <w:sz w:val="24"/>
          <w:szCs w:val="24"/>
        </w:rPr>
        <w:t>E- carence en fer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39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L'alcool n'est pas la cause principale.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Le sucre n'est pas en cause.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Vrai – L'infection à Helicobacter </w:t>
            </w:r>
            <w:proofErr w:type="spellStart"/>
            <w:r w:rsidRPr="00D951EF">
              <w:rPr>
                <w:rFonts w:asciiTheme="minorHAnsi" w:eastAsiaTheme="minorHAnsi" w:hAnsiTheme="minorHAnsi" w:cstheme="minorBidi"/>
                <w:sz w:val="24"/>
                <w:szCs w:val="24"/>
              </w:rPr>
              <w:t>pylori</w:t>
            </w:r>
            <w:proofErr w:type="spellEnd"/>
            <w:r w:rsidRPr="00D951EF">
              <w:rPr>
                <w:rFonts w:asciiTheme="minorHAnsi" w:eastAsiaTheme="minorHAnsi" w:hAnsiTheme="minorHAnsi" w:cstheme="minorBidi"/>
                <w:sz w:val="24"/>
                <w:szCs w:val="24"/>
              </w:rPr>
              <w:t xml:space="preserve"> est la principale cause du cancer de l'estomac.</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E : Faux – Non.</w:t>
            </w:r>
          </w:p>
        </w:tc>
      </w:tr>
    </w:tbl>
    <w:p w:rsidR="00D951EF" w:rsidRDefault="00D951EF" w:rsidP="009F5E88">
      <w:pPr>
        <w:ind w:left="-426" w:right="-992"/>
        <w:rPr>
          <w:sz w:val="24"/>
          <w:szCs w:val="24"/>
        </w:rPr>
      </w:pPr>
    </w:p>
    <w:p w:rsidR="007F614C" w:rsidRPr="007F614C" w:rsidRDefault="00A9462E" w:rsidP="007F614C">
      <w:pPr>
        <w:ind w:left="-426" w:right="-992"/>
        <w:rPr>
          <w:b/>
          <w:bCs/>
          <w:sz w:val="24"/>
          <w:szCs w:val="24"/>
        </w:rPr>
      </w:pPr>
      <w:r>
        <w:rPr>
          <w:b/>
          <w:bCs/>
          <w:sz w:val="24"/>
          <w:szCs w:val="24"/>
        </w:rPr>
        <w:t>13</w:t>
      </w:r>
      <w:r w:rsidR="007F614C" w:rsidRPr="007F614C">
        <w:rPr>
          <w:b/>
          <w:bCs/>
          <w:sz w:val="24"/>
          <w:szCs w:val="24"/>
        </w:rPr>
        <w:t xml:space="preserve">-Quel facteur de risque non modifiable est associé au cancer du Sein (RJ): </w:t>
      </w:r>
      <w:r w:rsidR="0090794F" w:rsidRPr="00A728BC">
        <w:rPr>
          <w:sz w:val="24"/>
          <w:szCs w:val="24"/>
        </w:rPr>
        <w:t>(202</w:t>
      </w:r>
      <w:r w:rsidR="0090794F">
        <w:rPr>
          <w:sz w:val="24"/>
          <w:szCs w:val="24"/>
        </w:rPr>
        <w:t>6</w:t>
      </w:r>
      <w:r w:rsidR="0090794F" w:rsidRPr="00A728BC">
        <w:rPr>
          <w:sz w:val="24"/>
          <w:szCs w:val="24"/>
        </w:rPr>
        <w:t>,sec A)</w:t>
      </w:r>
    </w:p>
    <w:p w:rsidR="007F614C" w:rsidRPr="007F614C" w:rsidRDefault="007F614C" w:rsidP="007F614C">
      <w:pPr>
        <w:ind w:left="-426" w:right="-992"/>
        <w:rPr>
          <w:sz w:val="24"/>
          <w:szCs w:val="24"/>
        </w:rPr>
      </w:pPr>
      <w:r w:rsidRPr="007F614C">
        <w:rPr>
          <w:sz w:val="24"/>
          <w:szCs w:val="24"/>
        </w:rPr>
        <w:t xml:space="preserve">A) Alcool </w:t>
      </w:r>
    </w:p>
    <w:p w:rsidR="007F614C" w:rsidRPr="007F614C" w:rsidRDefault="007F614C" w:rsidP="007F614C">
      <w:pPr>
        <w:ind w:left="-426" w:right="-992"/>
        <w:rPr>
          <w:sz w:val="24"/>
          <w:szCs w:val="24"/>
        </w:rPr>
      </w:pPr>
      <w:r w:rsidRPr="007F614C">
        <w:rPr>
          <w:sz w:val="24"/>
          <w:szCs w:val="24"/>
        </w:rPr>
        <w:t>B) Facteur hormonal</w:t>
      </w:r>
    </w:p>
    <w:p w:rsidR="007F614C" w:rsidRPr="007F614C" w:rsidRDefault="007F614C" w:rsidP="007F614C">
      <w:pPr>
        <w:ind w:left="-426" w:right="-992"/>
        <w:rPr>
          <w:sz w:val="24"/>
          <w:szCs w:val="24"/>
        </w:rPr>
      </w:pPr>
      <w:r w:rsidRPr="007F614C">
        <w:rPr>
          <w:sz w:val="24"/>
          <w:szCs w:val="24"/>
        </w:rPr>
        <w:t xml:space="preserve"> C) pollution atmosphérique </w:t>
      </w:r>
    </w:p>
    <w:p w:rsidR="007F614C" w:rsidRPr="007F614C" w:rsidRDefault="007F614C" w:rsidP="007F614C">
      <w:pPr>
        <w:ind w:left="-426" w:right="-992"/>
        <w:rPr>
          <w:sz w:val="24"/>
          <w:szCs w:val="24"/>
        </w:rPr>
      </w:pPr>
      <w:r w:rsidRPr="007F614C">
        <w:rPr>
          <w:sz w:val="24"/>
          <w:szCs w:val="24"/>
        </w:rPr>
        <w:t>D) Tabac</w:t>
      </w:r>
    </w:p>
    <w:p w:rsidR="007F614C" w:rsidRDefault="007F614C" w:rsidP="007F614C">
      <w:pPr>
        <w:ind w:left="-426" w:right="-992"/>
        <w:rPr>
          <w:sz w:val="24"/>
          <w:szCs w:val="24"/>
        </w:rPr>
      </w:pPr>
      <w:r w:rsidRPr="00776FC9">
        <w:rPr>
          <w:sz w:val="24"/>
          <w:szCs w:val="24"/>
        </w:rPr>
        <w:t>E) Mutation BRCA1</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952"/>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Alcool = modifiable.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Facteur hormonal = partiellement modifiable.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Pollution = modifiable.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Tabac = modifiable.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Vrai – La mutation BRCA1 est un facteur non modifiable (génétique).</w:t>
            </w:r>
          </w:p>
        </w:tc>
      </w:tr>
    </w:tbl>
    <w:p w:rsidR="00D951EF" w:rsidRDefault="00D951EF" w:rsidP="007F614C">
      <w:pPr>
        <w:ind w:left="-426" w:right="-992"/>
        <w:rPr>
          <w:sz w:val="24"/>
          <w:szCs w:val="24"/>
        </w:rPr>
      </w:pPr>
    </w:p>
    <w:p w:rsidR="007F614C" w:rsidRPr="007F614C" w:rsidRDefault="00A9462E" w:rsidP="007F614C">
      <w:pPr>
        <w:ind w:left="-426" w:right="-992"/>
        <w:rPr>
          <w:b/>
          <w:bCs/>
          <w:sz w:val="24"/>
          <w:szCs w:val="24"/>
        </w:rPr>
      </w:pPr>
      <w:r>
        <w:rPr>
          <w:b/>
          <w:bCs/>
          <w:sz w:val="24"/>
          <w:szCs w:val="24"/>
        </w:rPr>
        <w:t>14</w:t>
      </w:r>
      <w:r w:rsidR="007F614C" w:rsidRPr="007F614C">
        <w:rPr>
          <w:b/>
          <w:bCs/>
          <w:sz w:val="24"/>
          <w:szCs w:val="24"/>
        </w:rPr>
        <w:t>\ Quel cancer est le plus fréquent chez l'homme après 50 ans: (RJ)</w:t>
      </w:r>
      <w:r w:rsidR="0090794F" w:rsidRPr="0090794F">
        <w:rPr>
          <w:sz w:val="24"/>
          <w:szCs w:val="24"/>
        </w:rPr>
        <w:t xml:space="preserve"> </w:t>
      </w:r>
      <w:r w:rsidR="0090794F" w:rsidRPr="00A728BC">
        <w:rPr>
          <w:sz w:val="24"/>
          <w:szCs w:val="24"/>
        </w:rPr>
        <w:t>(202</w:t>
      </w:r>
      <w:r w:rsidR="0090794F">
        <w:rPr>
          <w:sz w:val="24"/>
          <w:szCs w:val="24"/>
        </w:rPr>
        <w:t>6</w:t>
      </w:r>
      <w:r w:rsidR="0090794F" w:rsidRPr="00A728BC">
        <w:rPr>
          <w:sz w:val="24"/>
          <w:szCs w:val="24"/>
        </w:rPr>
        <w:t>,sec A)</w:t>
      </w:r>
    </w:p>
    <w:p w:rsidR="007F614C" w:rsidRPr="007F614C" w:rsidRDefault="007F614C" w:rsidP="007F614C">
      <w:pPr>
        <w:ind w:left="-426" w:right="-992"/>
        <w:rPr>
          <w:sz w:val="24"/>
          <w:szCs w:val="24"/>
        </w:rPr>
      </w:pPr>
      <w:r w:rsidRPr="007F614C">
        <w:rPr>
          <w:sz w:val="24"/>
          <w:szCs w:val="24"/>
        </w:rPr>
        <w:t>A poumon</w:t>
      </w:r>
    </w:p>
    <w:p w:rsidR="007F614C" w:rsidRPr="007F614C" w:rsidRDefault="007F614C" w:rsidP="007F614C">
      <w:pPr>
        <w:ind w:left="-426" w:right="-992"/>
        <w:rPr>
          <w:sz w:val="24"/>
          <w:szCs w:val="24"/>
        </w:rPr>
      </w:pPr>
      <w:r w:rsidRPr="007F614C">
        <w:rPr>
          <w:sz w:val="24"/>
          <w:szCs w:val="24"/>
        </w:rPr>
        <w:t>B foie</w:t>
      </w:r>
    </w:p>
    <w:p w:rsidR="007F614C" w:rsidRPr="007F614C" w:rsidRDefault="007F614C" w:rsidP="007F614C">
      <w:pPr>
        <w:ind w:left="-426" w:right="-992"/>
        <w:rPr>
          <w:sz w:val="24"/>
          <w:szCs w:val="24"/>
        </w:rPr>
      </w:pPr>
      <w:r w:rsidRPr="00776FC9">
        <w:rPr>
          <w:sz w:val="24"/>
          <w:szCs w:val="24"/>
        </w:rPr>
        <w:t>C_</w:t>
      </w:r>
      <w:r w:rsidR="00436658" w:rsidRPr="00776FC9">
        <w:rPr>
          <w:sz w:val="24"/>
          <w:szCs w:val="24"/>
        </w:rPr>
        <w:t xml:space="preserve"> </w:t>
      </w:r>
      <w:r w:rsidRPr="00776FC9">
        <w:rPr>
          <w:sz w:val="24"/>
          <w:szCs w:val="24"/>
        </w:rPr>
        <w:t>prostate</w:t>
      </w:r>
    </w:p>
    <w:p w:rsidR="007F614C" w:rsidRPr="007F614C" w:rsidRDefault="007F614C" w:rsidP="007F614C">
      <w:pPr>
        <w:ind w:left="-426" w:right="-992"/>
        <w:rPr>
          <w:sz w:val="24"/>
          <w:szCs w:val="24"/>
        </w:rPr>
      </w:pPr>
      <w:r w:rsidRPr="007F614C">
        <w:rPr>
          <w:sz w:val="24"/>
          <w:szCs w:val="24"/>
        </w:rPr>
        <w:t>D_</w:t>
      </w:r>
      <w:r w:rsidR="00436658">
        <w:rPr>
          <w:sz w:val="24"/>
          <w:szCs w:val="24"/>
        </w:rPr>
        <w:t xml:space="preserve"> </w:t>
      </w:r>
      <w:r w:rsidRPr="007F614C">
        <w:rPr>
          <w:sz w:val="24"/>
          <w:szCs w:val="24"/>
        </w:rPr>
        <w:t>rein</w:t>
      </w:r>
    </w:p>
    <w:p w:rsidR="007F614C" w:rsidRDefault="007F614C" w:rsidP="007F614C">
      <w:pPr>
        <w:ind w:left="-426" w:right="-992"/>
        <w:rPr>
          <w:sz w:val="24"/>
          <w:szCs w:val="24"/>
        </w:rPr>
      </w:pPr>
      <w:r w:rsidRPr="007F614C">
        <w:rPr>
          <w:sz w:val="24"/>
          <w:szCs w:val="24"/>
        </w:rPr>
        <w:t>E cancer colorectal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26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BF6DD0" w:rsidRDefault="00D951EF" w:rsidP="000F15B4">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Idem question 19 : la prostate est le 1er cancer chez l'homme</w:t>
            </w:r>
          </w:p>
        </w:tc>
      </w:tr>
    </w:tbl>
    <w:p w:rsidR="008C1441" w:rsidRPr="008C1441" w:rsidRDefault="00A9462E" w:rsidP="008C1441">
      <w:pPr>
        <w:ind w:left="-426" w:right="-992"/>
        <w:rPr>
          <w:b/>
          <w:bCs/>
          <w:sz w:val="24"/>
          <w:szCs w:val="24"/>
        </w:rPr>
      </w:pPr>
      <w:r>
        <w:rPr>
          <w:b/>
          <w:bCs/>
          <w:sz w:val="24"/>
          <w:szCs w:val="24"/>
        </w:rPr>
        <w:lastRenderedPageBreak/>
        <w:t>15</w:t>
      </w:r>
      <w:r w:rsidR="008C1441" w:rsidRPr="008C1441">
        <w:rPr>
          <w:b/>
          <w:bCs/>
          <w:sz w:val="24"/>
          <w:szCs w:val="24"/>
        </w:rPr>
        <w:t>/ Le principal facteur de risque du cancer bronchique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L'alcool</w:t>
      </w:r>
    </w:p>
    <w:p w:rsidR="008C1441" w:rsidRPr="008C1441" w:rsidRDefault="008C1441" w:rsidP="008C1441">
      <w:pPr>
        <w:ind w:left="-426" w:right="-992"/>
        <w:rPr>
          <w:sz w:val="24"/>
          <w:szCs w:val="24"/>
        </w:rPr>
      </w:pPr>
      <w:r w:rsidRPr="008C1441">
        <w:rPr>
          <w:sz w:val="24"/>
          <w:szCs w:val="24"/>
        </w:rPr>
        <w:t>B/ Le diabète</w:t>
      </w:r>
    </w:p>
    <w:p w:rsidR="008C1441" w:rsidRPr="008C1441" w:rsidRDefault="008C1441" w:rsidP="008C1441">
      <w:pPr>
        <w:ind w:left="-426" w:right="-992"/>
        <w:rPr>
          <w:sz w:val="24"/>
          <w:szCs w:val="24"/>
        </w:rPr>
      </w:pPr>
      <w:r w:rsidRPr="008C1441">
        <w:rPr>
          <w:sz w:val="24"/>
          <w:szCs w:val="24"/>
        </w:rPr>
        <w:t>C/ Le tabagisme</w:t>
      </w:r>
    </w:p>
    <w:p w:rsidR="008C1441" w:rsidRPr="008C1441" w:rsidRDefault="008C1441" w:rsidP="008C1441">
      <w:pPr>
        <w:ind w:left="-426" w:right="-992"/>
        <w:rPr>
          <w:sz w:val="24"/>
          <w:szCs w:val="24"/>
        </w:rPr>
      </w:pPr>
      <w:r w:rsidRPr="008C1441">
        <w:rPr>
          <w:sz w:val="24"/>
          <w:szCs w:val="24"/>
        </w:rPr>
        <w:t>D/ L'obésité</w:t>
      </w:r>
    </w:p>
    <w:p w:rsidR="008C1441" w:rsidRDefault="008C1441" w:rsidP="008C1441">
      <w:pPr>
        <w:ind w:left="-426" w:right="-992"/>
        <w:rPr>
          <w:sz w:val="24"/>
          <w:szCs w:val="24"/>
        </w:rPr>
      </w:pPr>
      <w:r w:rsidRPr="008C1441">
        <w:rPr>
          <w:sz w:val="24"/>
          <w:szCs w:val="24"/>
        </w:rPr>
        <w:t>E/ L'hypertension artérielle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835"/>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D, E : Faux – Non spécifiques.</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Vrai – Le tabagisme est le principal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du cancer bronchique</w:t>
            </w:r>
          </w:p>
        </w:tc>
      </w:tr>
    </w:tbl>
    <w:p w:rsidR="00D951EF" w:rsidRDefault="00D951EF" w:rsidP="000F15B4">
      <w:pPr>
        <w:spacing w:after="0"/>
        <w:ind w:left="-426" w:right="-992"/>
        <w:rPr>
          <w:sz w:val="24"/>
          <w:szCs w:val="24"/>
        </w:rPr>
      </w:pPr>
    </w:p>
    <w:p w:rsidR="008C1441" w:rsidRPr="008C1441" w:rsidRDefault="00A9462E" w:rsidP="008C1441">
      <w:pPr>
        <w:ind w:left="-426" w:right="-992"/>
        <w:rPr>
          <w:b/>
          <w:bCs/>
          <w:sz w:val="24"/>
          <w:szCs w:val="24"/>
        </w:rPr>
      </w:pPr>
      <w:r>
        <w:rPr>
          <w:b/>
          <w:bCs/>
          <w:sz w:val="24"/>
          <w:szCs w:val="24"/>
        </w:rPr>
        <w:t>16</w:t>
      </w:r>
      <w:r w:rsidR="008C1441" w:rsidRPr="008C1441">
        <w:rPr>
          <w:b/>
          <w:bCs/>
          <w:sz w:val="24"/>
          <w:szCs w:val="24"/>
        </w:rPr>
        <w:t>/ Le cancer du col de l'utérus est fortement associé à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 xml:space="preserve">A/ Helicobacter </w:t>
      </w:r>
      <w:proofErr w:type="spellStart"/>
      <w:r w:rsidRPr="008C1441">
        <w:rPr>
          <w:sz w:val="24"/>
          <w:szCs w:val="24"/>
        </w:rPr>
        <w:t>pylori</w:t>
      </w:r>
      <w:proofErr w:type="spellEnd"/>
    </w:p>
    <w:p w:rsidR="008C1441" w:rsidRPr="008C1441" w:rsidRDefault="008C1441" w:rsidP="008C1441">
      <w:pPr>
        <w:ind w:left="-426" w:right="-992"/>
        <w:rPr>
          <w:sz w:val="24"/>
          <w:szCs w:val="24"/>
        </w:rPr>
      </w:pPr>
      <w:r w:rsidRPr="008C1441">
        <w:rPr>
          <w:sz w:val="24"/>
          <w:szCs w:val="24"/>
        </w:rPr>
        <w:t>B/ Virus Epstein-Barr</w:t>
      </w:r>
    </w:p>
    <w:p w:rsidR="008C1441" w:rsidRPr="008C1441" w:rsidRDefault="008C1441" w:rsidP="008C1441">
      <w:pPr>
        <w:ind w:left="-426" w:right="-992"/>
        <w:rPr>
          <w:sz w:val="24"/>
          <w:szCs w:val="24"/>
        </w:rPr>
      </w:pPr>
      <w:r w:rsidRPr="008C1441">
        <w:rPr>
          <w:sz w:val="24"/>
          <w:szCs w:val="24"/>
        </w:rPr>
        <w:t>C/ Papillomavirus humain (HPV)</w:t>
      </w:r>
    </w:p>
    <w:p w:rsidR="008C1441" w:rsidRPr="008C1441" w:rsidRDefault="008C1441" w:rsidP="008C1441">
      <w:pPr>
        <w:ind w:left="-426" w:right="-992"/>
        <w:rPr>
          <w:sz w:val="24"/>
          <w:szCs w:val="24"/>
        </w:rPr>
      </w:pPr>
      <w:r w:rsidRPr="008C1441">
        <w:rPr>
          <w:sz w:val="24"/>
          <w:szCs w:val="24"/>
        </w:rPr>
        <w:t>D/ VIH</w:t>
      </w:r>
    </w:p>
    <w:p w:rsidR="008C1441" w:rsidRDefault="008C1441" w:rsidP="000F15B4">
      <w:pPr>
        <w:spacing w:after="120"/>
        <w:ind w:left="-426" w:right="-992"/>
        <w:rPr>
          <w:sz w:val="24"/>
          <w:szCs w:val="24"/>
        </w:rPr>
      </w:pPr>
      <w:r w:rsidRPr="008C1441">
        <w:rPr>
          <w:sz w:val="24"/>
          <w:szCs w:val="24"/>
        </w:rPr>
        <w:t>E/ Cytomégalovirus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543"/>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H. </w:t>
            </w:r>
            <w:proofErr w:type="spellStart"/>
            <w:r w:rsidRPr="00D951EF">
              <w:rPr>
                <w:rFonts w:asciiTheme="minorHAnsi" w:eastAsiaTheme="minorHAnsi" w:hAnsiTheme="minorHAnsi" w:cstheme="minorBidi"/>
                <w:sz w:val="24"/>
                <w:szCs w:val="24"/>
              </w:rPr>
              <w:t>pylori</w:t>
            </w:r>
            <w:proofErr w:type="spellEnd"/>
            <w:r w:rsidRPr="00D951EF">
              <w:rPr>
                <w:rFonts w:asciiTheme="minorHAnsi" w:eastAsiaTheme="minorHAnsi" w:hAnsiTheme="minorHAnsi" w:cstheme="minorBidi"/>
                <w:sz w:val="24"/>
                <w:szCs w:val="24"/>
              </w:rPr>
              <w:t xml:space="preserve"> = estomac.</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B : Faux – EBV = lymphomes, </w:t>
            </w:r>
            <w:proofErr w:type="spellStart"/>
            <w:r w:rsidRPr="00D951EF">
              <w:rPr>
                <w:rFonts w:asciiTheme="minorHAnsi" w:eastAsiaTheme="minorHAnsi" w:hAnsiTheme="minorHAnsi" w:cstheme="minorBidi"/>
                <w:sz w:val="24"/>
                <w:szCs w:val="24"/>
              </w:rPr>
              <w:t>cavum</w:t>
            </w:r>
            <w:proofErr w:type="spellEnd"/>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HPV est fortement associé au cancer du col utérin.</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E : Faux – VIH et CMV ne sont pas les causes principales.</w:t>
            </w:r>
          </w:p>
        </w:tc>
      </w:tr>
    </w:tbl>
    <w:p w:rsidR="00D951EF" w:rsidRDefault="00D951EF" w:rsidP="000F15B4">
      <w:pPr>
        <w:spacing w:after="0"/>
        <w:ind w:left="-426" w:right="-992"/>
        <w:rPr>
          <w:sz w:val="24"/>
          <w:szCs w:val="24"/>
        </w:rPr>
      </w:pPr>
    </w:p>
    <w:p w:rsidR="008C1441" w:rsidRPr="008C1441" w:rsidRDefault="00A9462E" w:rsidP="008C1441">
      <w:pPr>
        <w:ind w:left="-426" w:right="-992"/>
        <w:rPr>
          <w:b/>
          <w:bCs/>
          <w:sz w:val="24"/>
          <w:szCs w:val="24"/>
        </w:rPr>
      </w:pPr>
      <w:r>
        <w:rPr>
          <w:b/>
          <w:bCs/>
          <w:sz w:val="24"/>
          <w:szCs w:val="24"/>
        </w:rPr>
        <w:t>17</w:t>
      </w:r>
      <w:r w:rsidR="008C1441" w:rsidRPr="008C1441">
        <w:rPr>
          <w:b/>
          <w:bCs/>
          <w:sz w:val="24"/>
          <w:szCs w:val="24"/>
        </w:rPr>
        <w:t>/ Le principal facteur de risque du carcinome hépatocellulaire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L'asthme</w:t>
      </w:r>
    </w:p>
    <w:p w:rsidR="008C1441" w:rsidRPr="008C1441" w:rsidRDefault="008C1441" w:rsidP="008C1441">
      <w:pPr>
        <w:ind w:left="-426" w:right="-992"/>
        <w:rPr>
          <w:sz w:val="24"/>
          <w:szCs w:val="24"/>
        </w:rPr>
      </w:pPr>
      <w:r w:rsidRPr="008C1441">
        <w:rPr>
          <w:sz w:val="24"/>
          <w:szCs w:val="24"/>
        </w:rPr>
        <w:t>B/ L'hépatite chronique B ou C</w:t>
      </w:r>
    </w:p>
    <w:p w:rsidR="008C1441" w:rsidRPr="008C1441" w:rsidRDefault="008C1441" w:rsidP="008C1441">
      <w:pPr>
        <w:ind w:left="-426" w:right="-992"/>
        <w:rPr>
          <w:sz w:val="24"/>
          <w:szCs w:val="24"/>
        </w:rPr>
      </w:pPr>
      <w:r w:rsidRPr="008C1441">
        <w:rPr>
          <w:sz w:val="24"/>
          <w:szCs w:val="24"/>
        </w:rPr>
        <w:t>C/ L'hypercholestérolémie</w:t>
      </w:r>
    </w:p>
    <w:p w:rsidR="008C1441" w:rsidRPr="008C1441" w:rsidRDefault="008C1441" w:rsidP="008C1441">
      <w:pPr>
        <w:ind w:left="-426" w:right="-992"/>
        <w:rPr>
          <w:sz w:val="24"/>
          <w:szCs w:val="24"/>
        </w:rPr>
      </w:pPr>
      <w:r w:rsidRPr="008C1441">
        <w:rPr>
          <w:sz w:val="24"/>
          <w:szCs w:val="24"/>
        </w:rPr>
        <w:t>D/ L'appendicite</w:t>
      </w:r>
    </w:p>
    <w:p w:rsidR="008C1441" w:rsidRDefault="008C1441" w:rsidP="008C1441">
      <w:pPr>
        <w:ind w:left="-426" w:right="-992"/>
        <w:rPr>
          <w:sz w:val="24"/>
          <w:szCs w:val="24"/>
        </w:rPr>
      </w:pPr>
      <w:r w:rsidRPr="008C1441">
        <w:rPr>
          <w:sz w:val="24"/>
          <w:szCs w:val="24"/>
        </w:rPr>
        <w:t>E/ L'insuffisance veineuse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L'asthme n'est pas un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B : Vrai – L'hépatite chronique B ou C est le principal </w:t>
            </w:r>
            <w:proofErr w:type="spellStart"/>
            <w:r w:rsidRPr="00D951EF">
              <w:rPr>
                <w:rFonts w:asciiTheme="minorHAnsi" w:eastAsiaTheme="minorHAnsi" w:hAnsiTheme="minorHAnsi" w:cstheme="minorBidi"/>
                <w:sz w:val="24"/>
                <w:szCs w:val="24"/>
              </w:rPr>
              <w:t>FdR</w:t>
            </w:r>
            <w:proofErr w:type="spellEnd"/>
            <w:r w:rsidRPr="00D951EF">
              <w:rPr>
                <w:rFonts w:asciiTheme="minorHAnsi" w:eastAsiaTheme="minorHAnsi" w:hAnsiTheme="minorHAnsi" w:cstheme="minorBidi"/>
                <w:sz w:val="24"/>
                <w:szCs w:val="24"/>
              </w:rPr>
              <w:t xml:space="preserve"> du carcinome hépatocellulaire.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D, E : Faux – Non.</w:t>
            </w:r>
          </w:p>
        </w:tc>
      </w:tr>
    </w:tbl>
    <w:p w:rsidR="00D951EF" w:rsidRPr="00C25F15" w:rsidRDefault="00D951EF" w:rsidP="008C1441">
      <w:pPr>
        <w:ind w:left="-426" w:right="-992"/>
        <w:rPr>
          <w:sz w:val="24"/>
          <w:szCs w:val="24"/>
        </w:rPr>
      </w:pPr>
    </w:p>
    <w:p w:rsidR="00B414CF" w:rsidRDefault="00B414CF" w:rsidP="00B414CF">
      <w:pPr>
        <w:ind w:left="-426" w:right="-992"/>
        <w:jc w:val="center"/>
        <w:rPr>
          <w:b/>
          <w:bCs/>
          <w:i/>
          <w:iCs/>
          <w:sz w:val="32"/>
          <w:szCs w:val="32"/>
          <w:u w:val="single"/>
        </w:rPr>
      </w:pPr>
      <w:r>
        <w:rPr>
          <w:b/>
          <w:bCs/>
          <w:i/>
          <w:iCs/>
          <w:sz w:val="32"/>
          <w:szCs w:val="32"/>
          <w:u w:val="single"/>
        </w:rPr>
        <w:t>2-</w:t>
      </w:r>
      <w:r>
        <w:rPr>
          <w:b/>
          <w:bCs/>
          <w:i/>
          <w:iCs/>
          <w:sz w:val="32"/>
          <w:szCs w:val="32"/>
        </w:rPr>
        <w:t xml:space="preserve"> </w:t>
      </w:r>
      <w:r w:rsidRPr="00B414CF">
        <w:rPr>
          <w:b/>
          <w:bCs/>
          <w:i/>
          <w:iCs/>
          <w:sz w:val="32"/>
          <w:szCs w:val="32"/>
          <w:u w:val="single"/>
        </w:rPr>
        <w:t>Prévention et dépistage des cancers</w:t>
      </w:r>
    </w:p>
    <w:p w:rsidR="00C25F15" w:rsidRPr="00C25F15" w:rsidRDefault="00A9462E" w:rsidP="00C25F15">
      <w:pPr>
        <w:ind w:left="-426" w:right="-992"/>
        <w:rPr>
          <w:b/>
          <w:bCs/>
          <w:sz w:val="24"/>
          <w:szCs w:val="24"/>
        </w:rPr>
      </w:pPr>
      <w:r>
        <w:rPr>
          <w:b/>
          <w:bCs/>
          <w:sz w:val="24"/>
          <w:szCs w:val="24"/>
        </w:rPr>
        <w:t xml:space="preserve">18- </w:t>
      </w:r>
      <w:r w:rsidR="00C25F15" w:rsidRPr="00C25F15">
        <w:rPr>
          <w:b/>
          <w:bCs/>
          <w:sz w:val="24"/>
          <w:szCs w:val="24"/>
        </w:rPr>
        <w:t>QST*/À propose de la prévention de la cancer( RF)</w:t>
      </w:r>
      <w:r w:rsidR="00A728BC" w:rsidRPr="00A728BC">
        <w:rPr>
          <w:sz w:val="24"/>
          <w:szCs w:val="24"/>
        </w:rPr>
        <w:t xml:space="preserve"> (2025,sec A)</w:t>
      </w:r>
    </w:p>
    <w:p w:rsidR="00C25F15" w:rsidRPr="00C25F15" w:rsidRDefault="00C25F15" w:rsidP="00C25F15">
      <w:pPr>
        <w:ind w:left="-426" w:right="-992"/>
        <w:rPr>
          <w:sz w:val="24"/>
          <w:szCs w:val="24"/>
        </w:rPr>
      </w:pPr>
      <w:r w:rsidRPr="00C25F15">
        <w:rPr>
          <w:sz w:val="24"/>
          <w:szCs w:val="24"/>
        </w:rPr>
        <w:t>A- vaccination contre HPV permet de prévenir certains cancer</w:t>
      </w:r>
    </w:p>
    <w:p w:rsidR="00C25F15" w:rsidRPr="00C25F15" w:rsidRDefault="00C25F15" w:rsidP="00C25F15">
      <w:pPr>
        <w:ind w:left="-426" w:right="-992"/>
        <w:rPr>
          <w:sz w:val="24"/>
          <w:szCs w:val="24"/>
        </w:rPr>
      </w:pPr>
      <w:r w:rsidRPr="00C25F15">
        <w:rPr>
          <w:sz w:val="24"/>
          <w:szCs w:val="24"/>
        </w:rPr>
        <w:t>B-</w:t>
      </w:r>
      <w:r>
        <w:rPr>
          <w:sz w:val="24"/>
          <w:szCs w:val="24"/>
        </w:rPr>
        <w:t xml:space="preserve"> </w:t>
      </w:r>
      <w:r w:rsidRPr="00C25F15">
        <w:rPr>
          <w:sz w:val="24"/>
          <w:szCs w:val="24"/>
        </w:rPr>
        <w:t>thalassémie arrêt de tabac diminue le risque de la cancer du poumon</w:t>
      </w:r>
    </w:p>
    <w:p w:rsidR="00C25F15" w:rsidRPr="00C25F15" w:rsidRDefault="00C25F15" w:rsidP="00C25F15">
      <w:pPr>
        <w:ind w:left="-426" w:right="-992"/>
        <w:rPr>
          <w:sz w:val="24"/>
          <w:szCs w:val="24"/>
        </w:rPr>
      </w:pPr>
      <w:r w:rsidRPr="00C25F15">
        <w:rPr>
          <w:sz w:val="24"/>
          <w:szCs w:val="24"/>
        </w:rPr>
        <w:t>C-</w:t>
      </w:r>
      <w:r>
        <w:rPr>
          <w:sz w:val="24"/>
          <w:szCs w:val="24"/>
        </w:rPr>
        <w:t xml:space="preserve"> </w:t>
      </w:r>
      <w:r w:rsidRPr="00C25F15">
        <w:rPr>
          <w:sz w:val="24"/>
          <w:szCs w:val="24"/>
        </w:rPr>
        <w:t>le dépistage a permet de diminuer la mortalité des cancer dépistable</w:t>
      </w:r>
    </w:p>
    <w:p w:rsidR="00C25F15" w:rsidRPr="00C25F15" w:rsidRDefault="00C25F15" w:rsidP="00C25F15">
      <w:pPr>
        <w:ind w:left="-426" w:right="-992"/>
        <w:rPr>
          <w:sz w:val="24"/>
          <w:szCs w:val="24"/>
        </w:rPr>
      </w:pPr>
      <w:r w:rsidRPr="00776FC9">
        <w:rPr>
          <w:sz w:val="24"/>
          <w:szCs w:val="24"/>
        </w:rPr>
        <w:t>D- les alimentation riche en fruits et légumes n' aucun effet protecteur</w:t>
      </w:r>
    </w:p>
    <w:p w:rsidR="00C25F15" w:rsidRDefault="00C25F15" w:rsidP="00C25F15">
      <w:pPr>
        <w:ind w:left="-426" w:right="-992"/>
        <w:rPr>
          <w:sz w:val="24"/>
          <w:szCs w:val="24"/>
        </w:rPr>
      </w:pPr>
      <w:r w:rsidRPr="00C25F15">
        <w:rPr>
          <w:sz w:val="24"/>
          <w:szCs w:val="24"/>
        </w:rPr>
        <w:t>E-</w:t>
      </w:r>
      <w:r>
        <w:rPr>
          <w:sz w:val="24"/>
          <w:szCs w:val="24"/>
        </w:rPr>
        <w:t xml:space="preserve"> </w:t>
      </w:r>
      <w:r w:rsidRPr="00C25F15">
        <w:rPr>
          <w:sz w:val="24"/>
          <w:szCs w:val="24"/>
        </w:rPr>
        <w:t>l'exercice physique est un facteur protecteur contre les cancer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sidR="00776FC9">
              <w:rPr>
                <w:rFonts w:asciiTheme="minorHAnsi" w:eastAsiaTheme="minorHAnsi" w:hAnsiTheme="minorHAnsi" w:cstheme="minorBidi"/>
                <w:b/>
                <w:bCs/>
                <w:sz w:val="24"/>
                <w:szCs w:val="24"/>
              </w:rPr>
              <w:t>D</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776FC9">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w:t>
            </w:r>
          </w:p>
          <w:p w:rsidR="00776FC9" w:rsidRDefault="00D951EF" w:rsidP="00776FC9">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B : </w:t>
            </w:r>
          </w:p>
          <w:p w:rsidR="00D951EF" w:rsidRPr="00BF6DD0" w:rsidRDefault="00D951EF" w:rsidP="00776FC9">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D, E : </w:t>
            </w:r>
          </w:p>
        </w:tc>
      </w:tr>
    </w:tbl>
    <w:p w:rsidR="00D951EF" w:rsidRDefault="00D951EF" w:rsidP="00C25F15">
      <w:pPr>
        <w:ind w:left="-426" w:right="-992"/>
        <w:rPr>
          <w:sz w:val="24"/>
          <w:szCs w:val="24"/>
        </w:rPr>
      </w:pPr>
    </w:p>
    <w:p w:rsidR="00C25F15" w:rsidRPr="00C25F15" w:rsidRDefault="00A9462E" w:rsidP="00C25F15">
      <w:pPr>
        <w:ind w:left="-426" w:right="-992"/>
        <w:rPr>
          <w:b/>
          <w:bCs/>
          <w:sz w:val="24"/>
          <w:szCs w:val="24"/>
        </w:rPr>
      </w:pPr>
      <w:r>
        <w:rPr>
          <w:b/>
          <w:bCs/>
          <w:sz w:val="24"/>
          <w:szCs w:val="24"/>
        </w:rPr>
        <w:t>1</w:t>
      </w:r>
      <w:r w:rsidR="00C25F15" w:rsidRPr="00C25F15">
        <w:rPr>
          <w:b/>
          <w:bCs/>
          <w:sz w:val="24"/>
          <w:szCs w:val="24"/>
        </w:rPr>
        <w:t>9/Quels cancers bénéficient du dépistage par dosage PSA ?</w:t>
      </w:r>
      <w:r w:rsidR="00A728BC" w:rsidRPr="00A728BC">
        <w:rPr>
          <w:sz w:val="24"/>
          <w:szCs w:val="24"/>
        </w:rPr>
        <w:t xml:space="preserve"> (2025,sec A)</w:t>
      </w:r>
    </w:p>
    <w:p w:rsidR="00C25F15" w:rsidRPr="00C25F15" w:rsidRDefault="00C25F15" w:rsidP="00C25F15">
      <w:pPr>
        <w:ind w:left="-426" w:right="-992"/>
        <w:rPr>
          <w:sz w:val="24"/>
          <w:szCs w:val="24"/>
        </w:rPr>
      </w:pPr>
      <w:r w:rsidRPr="00776FC9">
        <w:rPr>
          <w:sz w:val="24"/>
          <w:szCs w:val="24"/>
        </w:rPr>
        <w:t>A-Prostate</w:t>
      </w:r>
    </w:p>
    <w:p w:rsidR="00C25F15" w:rsidRPr="00C25F15" w:rsidRDefault="00C25F15" w:rsidP="00C25F15">
      <w:pPr>
        <w:ind w:left="-426" w:right="-992"/>
        <w:rPr>
          <w:sz w:val="24"/>
          <w:szCs w:val="24"/>
        </w:rPr>
      </w:pPr>
      <w:r w:rsidRPr="00C25F15">
        <w:rPr>
          <w:sz w:val="24"/>
          <w:szCs w:val="24"/>
        </w:rPr>
        <w:t>B-Rein</w:t>
      </w:r>
    </w:p>
    <w:p w:rsidR="00C25F15" w:rsidRPr="00C25F15" w:rsidRDefault="00C25F15" w:rsidP="00C25F15">
      <w:pPr>
        <w:ind w:left="-426" w:right="-992"/>
        <w:rPr>
          <w:sz w:val="24"/>
          <w:szCs w:val="24"/>
        </w:rPr>
      </w:pPr>
      <w:r w:rsidRPr="00C25F15">
        <w:rPr>
          <w:sz w:val="24"/>
          <w:szCs w:val="24"/>
        </w:rPr>
        <w:t>C-Poumons</w:t>
      </w:r>
    </w:p>
    <w:p w:rsidR="00C25F15" w:rsidRPr="00C25F15" w:rsidRDefault="00C25F15" w:rsidP="00C25F15">
      <w:pPr>
        <w:ind w:left="-426" w:right="-992"/>
        <w:rPr>
          <w:sz w:val="24"/>
          <w:szCs w:val="24"/>
        </w:rPr>
      </w:pPr>
      <w:r w:rsidRPr="00C25F15">
        <w:rPr>
          <w:sz w:val="24"/>
          <w:szCs w:val="24"/>
        </w:rPr>
        <w:t>D-Vessie</w:t>
      </w:r>
    </w:p>
    <w:p w:rsidR="00C25F15" w:rsidRDefault="00C25F15" w:rsidP="00C25F15">
      <w:pPr>
        <w:ind w:left="-426" w:right="-992"/>
        <w:rPr>
          <w:sz w:val="24"/>
          <w:szCs w:val="24"/>
        </w:rPr>
      </w:pPr>
      <w:r w:rsidRPr="00C25F15">
        <w:rPr>
          <w:sz w:val="24"/>
          <w:szCs w:val="24"/>
        </w:rPr>
        <w:t>E-Colorectal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690"/>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Le PSA est le marqueur du cancer de la prostate.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C, D, E : Faux – Rein, poumon, vessie, colorectal n'utilisent pas le PSA.</w:t>
            </w:r>
          </w:p>
        </w:tc>
      </w:tr>
    </w:tbl>
    <w:p w:rsidR="00D951EF" w:rsidRDefault="00D951EF" w:rsidP="00C25F15">
      <w:pPr>
        <w:ind w:left="-426" w:right="-992"/>
        <w:rPr>
          <w:sz w:val="24"/>
          <w:szCs w:val="24"/>
        </w:rPr>
      </w:pPr>
    </w:p>
    <w:p w:rsidR="00C0476B" w:rsidRPr="00C0476B" w:rsidRDefault="00A9462E" w:rsidP="00C0476B">
      <w:pPr>
        <w:ind w:left="-426" w:right="-992"/>
        <w:rPr>
          <w:b/>
          <w:bCs/>
          <w:sz w:val="24"/>
          <w:szCs w:val="24"/>
        </w:rPr>
      </w:pPr>
      <w:r>
        <w:rPr>
          <w:b/>
          <w:bCs/>
          <w:sz w:val="24"/>
          <w:szCs w:val="24"/>
        </w:rPr>
        <w:t>20</w:t>
      </w:r>
      <w:r w:rsidR="00C0476B" w:rsidRPr="00C0476B">
        <w:rPr>
          <w:b/>
          <w:bCs/>
          <w:sz w:val="24"/>
          <w:szCs w:val="24"/>
        </w:rPr>
        <w:t xml:space="preserve">/Test dépistage </w:t>
      </w:r>
      <w:proofErr w:type="spellStart"/>
      <w:r w:rsidR="00C0476B" w:rsidRPr="00C0476B">
        <w:rPr>
          <w:b/>
          <w:bCs/>
          <w:sz w:val="24"/>
          <w:szCs w:val="24"/>
        </w:rPr>
        <w:t>kc</w:t>
      </w:r>
      <w:proofErr w:type="spellEnd"/>
      <w:r w:rsidR="00C0476B" w:rsidRPr="00C0476B">
        <w:rPr>
          <w:b/>
          <w:bCs/>
          <w:sz w:val="24"/>
          <w:szCs w:val="24"/>
        </w:rPr>
        <w:t xml:space="preserve"> colorectal</w:t>
      </w:r>
      <w:r w:rsidR="00A728BC" w:rsidRPr="00A728BC">
        <w:rPr>
          <w:sz w:val="24"/>
          <w:szCs w:val="24"/>
        </w:rPr>
        <w:t>(2025,sec A)</w:t>
      </w:r>
    </w:p>
    <w:p w:rsidR="00C0476B" w:rsidRPr="00C0476B" w:rsidRDefault="00C0476B" w:rsidP="00C0476B">
      <w:pPr>
        <w:ind w:left="-426" w:right="-992"/>
        <w:rPr>
          <w:sz w:val="24"/>
          <w:szCs w:val="24"/>
        </w:rPr>
      </w:pPr>
      <w:r w:rsidRPr="00C0476B">
        <w:rPr>
          <w:sz w:val="24"/>
          <w:szCs w:val="24"/>
        </w:rPr>
        <w:t>A-Frottis</w:t>
      </w:r>
    </w:p>
    <w:p w:rsidR="00C0476B" w:rsidRPr="00C0476B" w:rsidRDefault="00C0476B" w:rsidP="00C0476B">
      <w:pPr>
        <w:ind w:left="-426" w:right="-992"/>
        <w:rPr>
          <w:sz w:val="24"/>
          <w:szCs w:val="24"/>
        </w:rPr>
      </w:pPr>
      <w:r w:rsidRPr="00C0476B">
        <w:rPr>
          <w:sz w:val="24"/>
          <w:szCs w:val="24"/>
        </w:rPr>
        <w:t>B-mammographie</w:t>
      </w:r>
    </w:p>
    <w:p w:rsidR="00C0476B" w:rsidRPr="00C0476B" w:rsidRDefault="00C0476B" w:rsidP="00C0476B">
      <w:pPr>
        <w:ind w:left="-426" w:right="-992"/>
        <w:rPr>
          <w:sz w:val="24"/>
          <w:szCs w:val="24"/>
        </w:rPr>
      </w:pPr>
      <w:r w:rsidRPr="00776FC9">
        <w:rPr>
          <w:sz w:val="24"/>
          <w:szCs w:val="24"/>
        </w:rPr>
        <w:t>C-sang occulte dans selle</w:t>
      </w:r>
    </w:p>
    <w:p w:rsidR="00C0476B" w:rsidRPr="00C0476B" w:rsidRDefault="00C0476B" w:rsidP="00C0476B">
      <w:pPr>
        <w:ind w:left="-426" w:right="-992"/>
        <w:rPr>
          <w:sz w:val="24"/>
          <w:szCs w:val="24"/>
        </w:rPr>
      </w:pPr>
      <w:r w:rsidRPr="00C0476B">
        <w:rPr>
          <w:sz w:val="24"/>
          <w:szCs w:val="24"/>
        </w:rPr>
        <w:t>D- dosage PSA</w:t>
      </w:r>
    </w:p>
    <w:p w:rsidR="00C0476B" w:rsidRDefault="00C0476B" w:rsidP="00C0476B">
      <w:pPr>
        <w:ind w:left="-426" w:right="-992"/>
        <w:rPr>
          <w:sz w:val="24"/>
          <w:szCs w:val="24"/>
        </w:rPr>
      </w:pPr>
      <w:r w:rsidRPr="00C0476B">
        <w:rPr>
          <w:sz w:val="24"/>
          <w:szCs w:val="24"/>
        </w:rPr>
        <w:t>E-TDM</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Le frottis est pour le col utérin.</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La mammographie est pour le sein.</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test immunologique de recherche de sang occulte dans les selles est le test de dépistage du cancer colorectal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Le PSA est pour la prostate.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La TDM n'est pas un test de dépistage.</w:t>
            </w:r>
          </w:p>
        </w:tc>
      </w:tr>
    </w:tbl>
    <w:p w:rsidR="00D951EF" w:rsidRDefault="00D951EF" w:rsidP="00C0476B">
      <w:pPr>
        <w:ind w:left="-426" w:right="-992"/>
        <w:rPr>
          <w:sz w:val="24"/>
          <w:szCs w:val="24"/>
        </w:rPr>
      </w:pPr>
    </w:p>
    <w:p w:rsidR="008C1441" w:rsidRPr="008C1441" w:rsidRDefault="00A9462E" w:rsidP="008C1441">
      <w:pPr>
        <w:ind w:left="-426" w:right="-992"/>
        <w:rPr>
          <w:b/>
          <w:bCs/>
          <w:sz w:val="24"/>
          <w:szCs w:val="24"/>
        </w:rPr>
      </w:pPr>
      <w:r>
        <w:rPr>
          <w:b/>
          <w:bCs/>
          <w:sz w:val="24"/>
          <w:szCs w:val="24"/>
        </w:rPr>
        <w:t>21</w:t>
      </w:r>
      <w:r w:rsidR="008C1441" w:rsidRPr="008C1441">
        <w:rPr>
          <w:b/>
          <w:bCs/>
          <w:sz w:val="24"/>
          <w:szCs w:val="24"/>
        </w:rPr>
        <w:t>/ Le dépistage du cancer du sein repose principalement sur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L'échographie mammaire</w:t>
      </w:r>
    </w:p>
    <w:p w:rsidR="008C1441" w:rsidRPr="008C1441" w:rsidRDefault="008C1441" w:rsidP="008C1441">
      <w:pPr>
        <w:ind w:left="-426" w:right="-992"/>
        <w:rPr>
          <w:sz w:val="24"/>
          <w:szCs w:val="24"/>
        </w:rPr>
      </w:pPr>
      <w:r w:rsidRPr="008C1441">
        <w:rPr>
          <w:sz w:val="24"/>
          <w:szCs w:val="24"/>
        </w:rPr>
        <w:t>B/ La mammographie</w:t>
      </w:r>
    </w:p>
    <w:p w:rsidR="008C1441" w:rsidRPr="008C1441" w:rsidRDefault="008C1441" w:rsidP="008C1441">
      <w:pPr>
        <w:ind w:left="-426" w:right="-992"/>
        <w:rPr>
          <w:sz w:val="24"/>
          <w:szCs w:val="24"/>
        </w:rPr>
      </w:pPr>
      <w:r w:rsidRPr="008C1441">
        <w:rPr>
          <w:sz w:val="24"/>
          <w:szCs w:val="24"/>
        </w:rPr>
        <w:t>C/ L'IRM mammaire</w:t>
      </w:r>
    </w:p>
    <w:p w:rsidR="008C1441" w:rsidRPr="008C1441" w:rsidRDefault="008C1441" w:rsidP="008C1441">
      <w:pPr>
        <w:ind w:left="-426" w:right="-992"/>
        <w:rPr>
          <w:sz w:val="24"/>
          <w:szCs w:val="24"/>
        </w:rPr>
      </w:pPr>
      <w:r w:rsidRPr="008C1441">
        <w:rPr>
          <w:sz w:val="24"/>
          <w:szCs w:val="24"/>
        </w:rPr>
        <w:t>D/ Le scanner thoracique</w:t>
      </w:r>
    </w:p>
    <w:p w:rsidR="008C1441" w:rsidRDefault="008C1441" w:rsidP="008C1441">
      <w:pPr>
        <w:ind w:left="-426" w:right="-992"/>
        <w:rPr>
          <w:sz w:val="24"/>
          <w:szCs w:val="24"/>
        </w:rPr>
      </w:pPr>
      <w:r w:rsidRPr="008C1441">
        <w:rPr>
          <w:sz w:val="24"/>
          <w:szCs w:val="24"/>
        </w:rPr>
        <w:t>E/ Le PET-scan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L'échographie est complémentaire.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La mammographie bilatérale avec 2 incidences est le dépistage de référence (page 24).</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D, E : Faux – IRM, scanner, PET-scan ne sont pas des examens de dépistage de masse.</w:t>
            </w:r>
          </w:p>
        </w:tc>
      </w:tr>
    </w:tbl>
    <w:p w:rsidR="00D951EF" w:rsidRDefault="00D951EF" w:rsidP="008C1441">
      <w:pPr>
        <w:ind w:left="-426" w:right="-992"/>
        <w:rPr>
          <w:sz w:val="24"/>
          <w:szCs w:val="24"/>
        </w:rPr>
      </w:pPr>
    </w:p>
    <w:p w:rsidR="000F15B4" w:rsidRDefault="000F15B4" w:rsidP="008C1441">
      <w:pPr>
        <w:ind w:left="-426" w:right="-992"/>
        <w:rPr>
          <w:b/>
          <w:bCs/>
          <w:sz w:val="24"/>
          <w:szCs w:val="24"/>
        </w:rPr>
      </w:pPr>
    </w:p>
    <w:p w:rsidR="000F15B4" w:rsidRDefault="000F15B4" w:rsidP="008C1441">
      <w:pPr>
        <w:ind w:left="-426" w:right="-992"/>
        <w:rPr>
          <w:b/>
          <w:bCs/>
          <w:sz w:val="24"/>
          <w:szCs w:val="24"/>
        </w:rPr>
      </w:pPr>
    </w:p>
    <w:p w:rsidR="008C1441" w:rsidRPr="008C1441" w:rsidRDefault="00A9462E" w:rsidP="000F15B4">
      <w:pPr>
        <w:spacing w:after="120"/>
        <w:ind w:left="-426" w:right="-992"/>
        <w:rPr>
          <w:b/>
          <w:bCs/>
          <w:sz w:val="24"/>
          <w:szCs w:val="24"/>
        </w:rPr>
      </w:pPr>
      <w:r>
        <w:rPr>
          <w:b/>
          <w:bCs/>
          <w:sz w:val="24"/>
          <w:szCs w:val="24"/>
        </w:rPr>
        <w:lastRenderedPageBreak/>
        <w:t>22</w:t>
      </w:r>
      <w:r w:rsidR="008C1441" w:rsidRPr="008C1441">
        <w:rPr>
          <w:b/>
          <w:bCs/>
          <w:sz w:val="24"/>
          <w:szCs w:val="24"/>
        </w:rPr>
        <w:t>/ Quel examen est indispensable pour le dépistage du cancer du col utérin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0F15B4">
      <w:pPr>
        <w:spacing w:after="120"/>
        <w:ind w:left="-426" w:right="-992"/>
        <w:rPr>
          <w:sz w:val="24"/>
          <w:szCs w:val="24"/>
        </w:rPr>
      </w:pPr>
      <w:r w:rsidRPr="008C1441">
        <w:rPr>
          <w:sz w:val="24"/>
          <w:szCs w:val="24"/>
        </w:rPr>
        <w:t>A/ La coloscopie</w:t>
      </w:r>
    </w:p>
    <w:p w:rsidR="008C1441" w:rsidRPr="008C1441" w:rsidRDefault="008C1441" w:rsidP="000F15B4">
      <w:pPr>
        <w:spacing w:after="120"/>
        <w:ind w:left="-426" w:right="-992"/>
        <w:rPr>
          <w:sz w:val="24"/>
          <w:szCs w:val="24"/>
        </w:rPr>
      </w:pPr>
      <w:r w:rsidRPr="008C1441">
        <w:rPr>
          <w:sz w:val="24"/>
          <w:szCs w:val="24"/>
        </w:rPr>
        <w:t>B/ Le PSA</w:t>
      </w:r>
    </w:p>
    <w:p w:rsidR="008C1441" w:rsidRPr="008C1441" w:rsidRDefault="008C1441" w:rsidP="000F15B4">
      <w:pPr>
        <w:spacing w:after="120"/>
        <w:ind w:left="-426" w:right="-992"/>
        <w:rPr>
          <w:sz w:val="24"/>
          <w:szCs w:val="24"/>
        </w:rPr>
      </w:pPr>
      <w:r w:rsidRPr="008C1441">
        <w:rPr>
          <w:sz w:val="24"/>
          <w:szCs w:val="24"/>
        </w:rPr>
        <w:t>C/ Le frottis cervico-utérin</w:t>
      </w:r>
    </w:p>
    <w:p w:rsidR="008C1441" w:rsidRPr="008C1441" w:rsidRDefault="008C1441" w:rsidP="000F15B4">
      <w:pPr>
        <w:spacing w:after="120"/>
        <w:ind w:left="-426" w:right="-992"/>
        <w:rPr>
          <w:sz w:val="24"/>
          <w:szCs w:val="24"/>
        </w:rPr>
      </w:pPr>
      <w:r w:rsidRPr="008C1441">
        <w:rPr>
          <w:sz w:val="24"/>
          <w:szCs w:val="24"/>
        </w:rPr>
        <w:t>D/ Le dosage du CA125</w:t>
      </w:r>
    </w:p>
    <w:p w:rsidR="008C1441" w:rsidRDefault="008C1441" w:rsidP="000F15B4">
      <w:pPr>
        <w:spacing w:after="120"/>
        <w:ind w:left="-426" w:right="-992"/>
        <w:rPr>
          <w:sz w:val="24"/>
          <w:szCs w:val="24"/>
        </w:rPr>
      </w:pPr>
      <w:r w:rsidRPr="008C1441">
        <w:rPr>
          <w:sz w:val="24"/>
          <w:szCs w:val="24"/>
        </w:rPr>
        <w:t>E/ L'IRM pelvienne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 coloscopie est pour le colorectal.</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Le PSA est pour la prostate.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frottis cervico-utérin (FCV) est l'examen de dép</w:t>
            </w:r>
            <w:r>
              <w:rPr>
                <w:rFonts w:asciiTheme="minorHAnsi" w:eastAsiaTheme="minorHAnsi" w:hAnsiTheme="minorHAnsi" w:cstheme="minorBidi"/>
                <w:sz w:val="24"/>
                <w:szCs w:val="24"/>
              </w:rPr>
              <w:t xml:space="preserve">istage du cancer du col utérin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Le CA125 est pour l'ovaire.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L'IRM pelvienne n'est pas un examen de dépistage.</w:t>
            </w:r>
          </w:p>
        </w:tc>
      </w:tr>
    </w:tbl>
    <w:p w:rsidR="00D951EF" w:rsidRDefault="00D951EF" w:rsidP="000F15B4">
      <w:pPr>
        <w:spacing w:after="0"/>
        <w:ind w:left="-426" w:right="-992"/>
        <w:rPr>
          <w:sz w:val="24"/>
          <w:szCs w:val="24"/>
        </w:rPr>
      </w:pPr>
    </w:p>
    <w:p w:rsidR="00B414CF" w:rsidRDefault="00B414CF" w:rsidP="000F15B4">
      <w:pPr>
        <w:spacing w:after="120"/>
        <w:ind w:left="-426" w:right="-992"/>
        <w:jc w:val="center"/>
        <w:rPr>
          <w:b/>
          <w:bCs/>
          <w:i/>
          <w:iCs/>
          <w:sz w:val="32"/>
          <w:szCs w:val="32"/>
          <w:u w:val="single"/>
        </w:rPr>
      </w:pPr>
      <w:r>
        <w:rPr>
          <w:b/>
          <w:bCs/>
          <w:i/>
          <w:iCs/>
          <w:sz w:val="32"/>
          <w:szCs w:val="32"/>
          <w:u w:val="single"/>
        </w:rPr>
        <w:t>3-</w:t>
      </w:r>
      <w:r>
        <w:rPr>
          <w:b/>
          <w:bCs/>
          <w:i/>
          <w:iCs/>
          <w:sz w:val="32"/>
          <w:szCs w:val="32"/>
        </w:rPr>
        <w:t xml:space="preserve"> </w:t>
      </w:r>
      <w:r w:rsidRPr="00B414CF">
        <w:rPr>
          <w:b/>
          <w:bCs/>
          <w:i/>
          <w:iCs/>
          <w:sz w:val="32"/>
          <w:szCs w:val="32"/>
          <w:u w:val="single"/>
        </w:rPr>
        <w:t>Les échelles d’évaluation et classification en cancérologie</w:t>
      </w:r>
    </w:p>
    <w:p w:rsidR="00C0476B" w:rsidRPr="00C0476B" w:rsidRDefault="00A9462E" w:rsidP="000F15B4">
      <w:pPr>
        <w:spacing w:after="120"/>
        <w:ind w:left="-426" w:right="-992"/>
        <w:rPr>
          <w:b/>
          <w:bCs/>
          <w:sz w:val="24"/>
          <w:szCs w:val="24"/>
        </w:rPr>
      </w:pPr>
      <w:r>
        <w:rPr>
          <w:b/>
          <w:bCs/>
          <w:sz w:val="24"/>
          <w:szCs w:val="24"/>
        </w:rPr>
        <w:t>23</w:t>
      </w:r>
      <w:r w:rsidR="00C0476B" w:rsidRPr="00C0476B">
        <w:rPr>
          <w:b/>
          <w:bCs/>
          <w:sz w:val="24"/>
          <w:szCs w:val="24"/>
        </w:rPr>
        <w:t>/TNM</w:t>
      </w:r>
      <w:r w:rsidR="00C0476B">
        <w:rPr>
          <w:b/>
          <w:bCs/>
          <w:sz w:val="24"/>
          <w:szCs w:val="24"/>
        </w:rPr>
        <w:t xml:space="preserve"> </w:t>
      </w:r>
      <w:r w:rsidR="00C0476B" w:rsidRPr="00C0476B">
        <w:rPr>
          <w:b/>
          <w:bCs/>
          <w:sz w:val="24"/>
          <w:szCs w:val="24"/>
        </w:rPr>
        <w:t>basé sur :</w:t>
      </w:r>
      <w:r w:rsidR="00A728BC" w:rsidRPr="00A728BC">
        <w:rPr>
          <w:sz w:val="24"/>
          <w:szCs w:val="24"/>
        </w:rPr>
        <w:t xml:space="preserve"> (2025,sec A)</w:t>
      </w:r>
    </w:p>
    <w:p w:rsidR="00C0476B" w:rsidRPr="00C0476B" w:rsidRDefault="00C0476B" w:rsidP="000F15B4">
      <w:pPr>
        <w:spacing w:after="120"/>
        <w:ind w:left="-426" w:right="-992"/>
        <w:rPr>
          <w:sz w:val="24"/>
          <w:szCs w:val="24"/>
        </w:rPr>
      </w:pPr>
      <w:r w:rsidRPr="00C0476B">
        <w:rPr>
          <w:sz w:val="24"/>
          <w:szCs w:val="24"/>
        </w:rPr>
        <w:t>A- T</w:t>
      </w:r>
      <w:r>
        <w:rPr>
          <w:sz w:val="24"/>
          <w:szCs w:val="24"/>
        </w:rPr>
        <w:t xml:space="preserve"> </w:t>
      </w:r>
      <w:r w:rsidRPr="00C0476B">
        <w:rPr>
          <w:sz w:val="24"/>
          <w:szCs w:val="24"/>
        </w:rPr>
        <w:t>taille d’envahissement locale</w:t>
      </w:r>
    </w:p>
    <w:p w:rsidR="00C0476B" w:rsidRPr="00C0476B" w:rsidRDefault="00C0476B" w:rsidP="00C0476B">
      <w:pPr>
        <w:ind w:left="-426" w:right="-992"/>
        <w:rPr>
          <w:sz w:val="24"/>
          <w:szCs w:val="24"/>
        </w:rPr>
      </w:pPr>
      <w:r w:rsidRPr="00C0476B">
        <w:rPr>
          <w:sz w:val="24"/>
          <w:szCs w:val="24"/>
        </w:rPr>
        <w:t>B- N</w:t>
      </w:r>
      <w:r>
        <w:rPr>
          <w:sz w:val="24"/>
          <w:szCs w:val="24"/>
        </w:rPr>
        <w:t xml:space="preserve"> </w:t>
      </w:r>
      <w:proofErr w:type="spellStart"/>
      <w:r w:rsidRPr="00C0476B">
        <w:rPr>
          <w:sz w:val="24"/>
          <w:szCs w:val="24"/>
        </w:rPr>
        <w:t>gg</w:t>
      </w:r>
      <w:proofErr w:type="spellEnd"/>
    </w:p>
    <w:p w:rsidR="00C0476B" w:rsidRPr="00C0476B" w:rsidRDefault="00C0476B" w:rsidP="000F15B4">
      <w:pPr>
        <w:spacing w:after="120"/>
        <w:ind w:left="-426" w:right="-992"/>
        <w:rPr>
          <w:sz w:val="24"/>
          <w:szCs w:val="24"/>
        </w:rPr>
      </w:pPr>
      <w:r w:rsidRPr="00C0476B">
        <w:rPr>
          <w:sz w:val="24"/>
          <w:szCs w:val="24"/>
        </w:rPr>
        <w:t>C- M</w:t>
      </w:r>
      <w:r>
        <w:rPr>
          <w:sz w:val="24"/>
          <w:szCs w:val="24"/>
        </w:rPr>
        <w:t xml:space="preserve"> </w:t>
      </w:r>
      <w:r w:rsidRPr="00C0476B">
        <w:rPr>
          <w:sz w:val="24"/>
          <w:szCs w:val="24"/>
        </w:rPr>
        <w:t>métastase</w:t>
      </w:r>
    </w:p>
    <w:p w:rsidR="00C0476B" w:rsidRPr="00C0476B" w:rsidRDefault="00C0476B" w:rsidP="000F15B4">
      <w:pPr>
        <w:spacing w:after="120"/>
        <w:ind w:left="-426" w:right="-992"/>
        <w:rPr>
          <w:sz w:val="24"/>
          <w:szCs w:val="24"/>
        </w:rPr>
      </w:pPr>
      <w:r w:rsidRPr="00776FC9">
        <w:rPr>
          <w:sz w:val="24"/>
          <w:szCs w:val="24"/>
        </w:rPr>
        <w:t>D- Toutes les propositions sont correctes</w:t>
      </w:r>
    </w:p>
    <w:p w:rsidR="00C0476B" w:rsidRDefault="00C0476B" w:rsidP="000F15B4">
      <w:pPr>
        <w:spacing w:after="0"/>
        <w:ind w:left="-426" w:right="-992"/>
        <w:rPr>
          <w:sz w:val="24"/>
          <w:szCs w:val="24"/>
        </w:rPr>
      </w:pPr>
      <w:r w:rsidRPr="00C0476B">
        <w:rPr>
          <w:sz w:val="24"/>
          <w:szCs w:val="24"/>
        </w:rPr>
        <w:t>E- Toutes les proposition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T = taille et envahissement local de la tumeur.</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N = envahissement ganglionnaire.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M = métastases à distance.</w:t>
            </w:r>
          </w:p>
        </w:tc>
      </w:tr>
    </w:tbl>
    <w:p w:rsidR="00D951EF" w:rsidRDefault="00D951EF" w:rsidP="000F15B4">
      <w:pPr>
        <w:spacing w:after="0"/>
        <w:ind w:left="-426" w:right="-992"/>
        <w:rPr>
          <w:sz w:val="24"/>
          <w:szCs w:val="24"/>
        </w:rPr>
      </w:pPr>
    </w:p>
    <w:p w:rsidR="008C1441" w:rsidRPr="008C1441" w:rsidRDefault="00A9462E" w:rsidP="000F15B4">
      <w:pPr>
        <w:spacing w:after="120"/>
        <w:ind w:left="-426" w:right="-992"/>
        <w:rPr>
          <w:b/>
          <w:bCs/>
          <w:sz w:val="24"/>
          <w:szCs w:val="24"/>
        </w:rPr>
      </w:pPr>
      <w:r>
        <w:rPr>
          <w:b/>
          <w:bCs/>
          <w:sz w:val="24"/>
          <w:szCs w:val="24"/>
        </w:rPr>
        <w:t>24</w:t>
      </w:r>
      <w:r w:rsidR="008C1441" w:rsidRPr="008C1441">
        <w:rPr>
          <w:b/>
          <w:bCs/>
          <w:sz w:val="24"/>
          <w:szCs w:val="24"/>
        </w:rPr>
        <w:t>/ Le marqueur tumoral utilisé pour le suivi du cancer de la prostate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lang w:val="en-US"/>
        </w:rPr>
      </w:pPr>
      <w:r w:rsidRPr="008C1441">
        <w:rPr>
          <w:sz w:val="24"/>
          <w:szCs w:val="24"/>
          <w:lang w:val="en-US"/>
        </w:rPr>
        <w:t>A/ AFP</w:t>
      </w:r>
    </w:p>
    <w:p w:rsidR="008C1441" w:rsidRPr="008C1441" w:rsidRDefault="008C1441" w:rsidP="008C1441">
      <w:pPr>
        <w:ind w:left="-426" w:right="-992"/>
        <w:rPr>
          <w:sz w:val="24"/>
          <w:szCs w:val="24"/>
          <w:lang w:val="en-US"/>
        </w:rPr>
      </w:pPr>
      <w:r w:rsidRPr="008C1441">
        <w:rPr>
          <w:sz w:val="24"/>
          <w:szCs w:val="24"/>
          <w:lang w:val="en-US"/>
        </w:rPr>
        <w:t>B/ CA 15-3</w:t>
      </w:r>
    </w:p>
    <w:p w:rsidR="008C1441" w:rsidRPr="008C1441" w:rsidRDefault="008C1441" w:rsidP="000F15B4">
      <w:pPr>
        <w:spacing w:after="120"/>
        <w:ind w:left="-426" w:right="-992"/>
        <w:rPr>
          <w:sz w:val="24"/>
          <w:szCs w:val="24"/>
          <w:lang w:val="en-US"/>
        </w:rPr>
      </w:pPr>
      <w:r w:rsidRPr="008C1441">
        <w:rPr>
          <w:sz w:val="24"/>
          <w:szCs w:val="24"/>
          <w:lang w:val="en-US"/>
        </w:rPr>
        <w:t>C/ CA 19-9</w:t>
      </w:r>
    </w:p>
    <w:p w:rsidR="008C1441" w:rsidRPr="008C1441" w:rsidRDefault="008C1441" w:rsidP="008C1441">
      <w:pPr>
        <w:ind w:left="-426" w:right="-992"/>
        <w:rPr>
          <w:sz w:val="24"/>
          <w:szCs w:val="24"/>
        </w:rPr>
      </w:pPr>
      <w:r w:rsidRPr="008C1441">
        <w:rPr>
          <w:sz w:val="24"/>
          <w:szCs w:val="24"/>
        </w:rPr>
        <w:t>D/ CEA</w:t>
      </w:r>
    </w:p>
    <w:p w:rsidR="008C1441" w:rsidRDefault="008C1441" w:rsidP="008C1441">
      <w:pPr>
        <w:ind w:left="-426" w:right="-992"/>
        <w:rPr>
          <w:sz w:val="24"/>
          <w:szCs w:val="24"/>
        </w:rPr>
      </w:pPr>
      <w:r w:rsidRPr="008C1441">
        <w:rPr>
          <w:sz w:val="24"/>
          <w:szCs w:val="24"/>
        </w:rPr>
        <w:t>E/ PSA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E</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L'AFP est pour le foie et les tumeurs germinales.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Le CA 15-3 est pour le sein.</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Le CA 19-9 est pour le pancréas.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Le CEA est pour le colorectal.</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Vrai – Le PSA est le marqueur du cancer de la prostate</w:t>
            </w:r>
          </w:p>
        </w:tc>
      </w:tr>
    </w:tbl>
    <w:p w:rsidR="00D951EF" w:rsidRDefault="00D951EF" w:rsidP="000F15B4">
      <w:pPr>
        <w:spacing w:after="0"/>
        <w:ind w:left="-426" w:right="-992"/>
        <w:rPr>
          <w:sz w:val="24"/>
          <w:szCs w:val="24"/>
        </w:rPr>
      </w:pPr>
    </w:p>
    <w:p w:rsidR="008C1441" w:rsidRPr="008C1441" w:rsidRDefault="00A9462E" w:rsidP="008C1441">
      <w:pPr>
        <w:ind w:left="-426" w:right="-992"/>
        <w:rPr>
          <w:b/>
          <w:bCs/>
          <w:sz w:val="24"/>
          <w:szCs w:val="24"/>
        </w:rPr>
      </w:pPr>
      <w:r>
        <w:rPr>
          <w:b/>
          <w:bCs/>
          <w:sz w:val="24"/>
          <w:szCs w:val="24"/>
        </w:rPr>
        <w:t>25</w:t>
      </w:r>
      <w:r w:rsidR="008C1441" w:rsidRPr="008C1441">
        <w:rPr>
          <w:b/>
          <w:bCs/>
          <w:sz w:val="24"/>
          <w:szCs w:val="24"/>
        </w:rPr>
        <w:t>/ La classification TNM permet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D'évaluer la douleur</w:t>
      </w:r>
    </w:p>
    <w:p w:rsidR="008C1441" w:rsidRPr="008C1441" w:rsidRDefault="008C1441" w:rsidP="008C1441">
      <w:pPr>
        <w:ind w:left="-426" w:right="-992"/>
        <w:rPr>
          <w:sz w:val="24"/>
          <w:szCs w:val="24"/>
        </w:rPr>
      </w:pPr>
      <w:r w:rsidRPr="008C1441">
        <w:rPr>
          <w:sz w:val="24"/>
          <w:szCs w:val="24"/>
        </w:rPr>
        <w:t>B/ De calculer la toxicité</w:t>
      </w:r>
    </w:p>
    <w:p w:rsidR="008C1441" w:rsidRPr="008C1441" w:rsidRDefault="008C1441" w:rsidP="008C1441">
      <w:pPr>
        <w:ind w:left="-426" w:right="-992"/>
        <w:rPr>
          <w:sz w:val="24"/>
          <w:szCs w:val="24"/>
        </w:rPr>
      </w:pPr>
      <w:r w:rsidRPr="008C1441">
        <w:rPr>
          <w:sz w:val="24"/>
          <w:szCs w:val="24"/>
        </w:rPr>
        <w:t>C/ D'évaluer l'état nutritionnel</w:t>
      </w:r>
    </w:p>
    <w:p w:rsidR="008C1441" w:rsidRPr="008C1441" w:rsidRDefault="008C1441" w:rsidP="008C1441">
      <w:pPr>
        <w:ind w:left="-426" w:right="-992"/>
        <w:rPr>
          <w:sz w:val="24"/>
          <w:szCs w:val="24"/>
        </w:rPr>
      </w:pPr>
      <w:r w:rsidRPr="008C1441">
        <w:rPr>
          <w:sz w:val="24"/>
          <w:szCs w:val="24"/>
        </w:rPr>
        <w:t xml:space="preserve">D/ De </w:t>
      </w:r>
      <w:proofErr w:type="spellStart"/>
      <w:r w:rsidRPr="008C1441">
        <w:rPr>
          <w:sz w:val="24"/>
          <w:szCs w:val="24"/>
        </w:rPr>
        <w:t>stadifier</w:t>
      </w:r>
      <w:proofErr w:type="spellEnd"/>
      <w:r w:rsidRPr="008C1441">
        <w:rPr>
          <w:sz w:val="24"/>
          <w:szCs w:val="24"/>
        </w:rPr>
        <w:t xml:space="preserve"> le cancer</w:t>
      </w:r>
    </w:p>
    <w:p w:rsidR="008C1441" w:rsidRDefault="008C1441" w:rsidP="008C1441">
      <w:pPr>
        <w:ind w:left="-426" w:right="-992"/>
        <w:rPr>
          <w:sz w:val="24"/>
          <w:szCs w:val="24"/>
        </w:rPr>
      </w:pPr>
      <w:r w:rsidRPr="008C1441">
        <w:rPr>
          <w:sz w:val="24"/>
          <w:szCs w:val="24"/>
        </w:rPr>
        <w:t>E/ De mesurer la qualité de vie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L'évaluation de la douleur se fait par l'échelle visuelle analogique (EVA).</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La toxicité est évaluée par les critères CTCAE.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L'état nutritionnel est évalué par d'autres scores.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 Vrai – La classification TNM permet de </w:t>
            </w:r>
            <w:proofErr w:type="spellStart"/>
            <w:r w:rsidRPr="00D951EF">
              <w:rPr>
                <w:rFonts w:asciiTheme="minorHAnsi" w:eastAsiaTheme="minorHAnsi" w:hAnsiTheme="minorHAnsi" w:cstheme="minorBidi"/>
                <w:sz w:val="24"/>
                <w:szCs w:val="24"/>
              </w:rPr>
              <w:t>stadifier</w:t>
            </w:r>
            <w:proofErr w:type="spellEnd"/>
            <w:r w:rsidRPr="00D951EF">
              <w:rPr>
                <w:rFonts w:asciiTheme="minorHAnsi" w:eastAsiaTheme="minorHAnsi" w:hAnsiTheme="minorHAnsi" w:cstheme="minorBidi"/>
                <w:sz w:val="24"/>
                <w:szCs w:val="24"/>
              </w:rPr>
              <w:t xml:space="preserve"> le cancer.</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La qualité de vie est évaluée par des questionnaires spécifiques.</w:t>
            </w:r>
          </w:p>
        </w:tc>
      </w:tr>
    </w:tbl>
    <w:p w:rsidR="00D951EF" w:rsidRDefault="00D951EF" w:rsidP="008C1441">
      <w:pPr>
        <w:ind w:left="-426" w:right="-992"/>
        <w:rPr>
          <w:sz w:val="24"/>
          <w:szCs w:val="24"/>
        </w:rPr>
      </w:pPr>
    </w:p>
    <w:p w:rsidR="008C1441" w:rsidRPr="008C1441" w:rsidRDefault="00A9462E" w:rsidP="008C1441">
      <w:pPr>
        <w:ind w:left="-426" w:right="-992"/>
        <w:rPr>
          <w:b/>
          <w:bCs/>
          <w:sz w:val="24"/>
          <w:szCs w:val="24"/>
        </w:rPr>
      </w:pPr>
      <w:r>
        <w:rPr>
          <w:b/>
          <w:bCs/>
          <w:sz w:val="24"/>
          <w:szCs w:val="24"/>
        </w:rPr>
        <w:t>26</w:t>
      </w:r>
      <w:r w:rsidR="008C1441" w:rsidRPr="008C1441">
        <w:rPr>
          <w:b/>
          <w:bCs/>
          <w:sz w:val="24"/>
          <w:szCs w:val="24"/>
        </w:rPr>
        <w:t>/ Une femme de 52 ans présente une masse mammaire de 3 cm avec adénopathie axillaire homolatérale mobile. Aucun bilan d'extension ne retrouve de métastase. Selon la classification TNM, cette patiente présente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Une maladie métastatique.</w:t>
      </w:r>
    </w:p>
    <w:p w:rsidR="008C1441" w:rsidRPr="008C1441" w:rsidRDefault="008C1441" w:rsidP="008C1441">
      <w:pPr>
        <w:ind w:left="-426" w:right="-992"/>
        <w:rPr>
          <w:sz w:val="24"/>
          <w:szCs w:val="24"/>
        </w:rPr>
      </w:pPr>
      <w:r w:rsidRPr="008C1441">
        <w:rPr>
          <w:sz w:val="24"/>
          <w:szCs w:val="24"/>
        </w:rPr>
        <w:t>B/ Une atteinte ganglionnaire régionale.</w:t>
      </w:r>
    </w:p>
    <w:p w:rsidR="008C1441" w:rsidRPr="008C1441" w:rsidRDefault="008C1441" w:rsidP="008C1441">
      <w:pPr>
        <w:ind w:left="-426" w:right="-992"/>
        <w:rPr>
          <w:sz w:val="24"/>
          <w:szCs w:val="24"/>
        </w:rPr>
      </w:pPr>
      <w:r w:rsidRPr="008C1441">
        <w:rPr>
          <w:sz w:val="24"/>
          <w:szCs w:val="24"/>
        </w:rPr>
        <w:t>C/ Un cancer in situ.</w:t>
      </w:r>
    </w:p>
    <w:p w:rsidR="008C1441" w:rsidRPr="008C1441" w:rsidRDefault="008C1441" w:rsidP="008C1441">
      <w:pPr>
        <w:ind w:left="-426" w:right="-992"/>
        <w:rPr>
          <w:sz w:val="24"/>
          <w:szCs w:val="24"/>
        </w:rPr>
      </w:pPr>
      <w:r w:rsidRPr="008C1441">
        <w:rPr>
          <w:sz w:val="24"/>
          <w:szCs w:val="24"/>
        </w:rPr>
        <w:t xml:space="preserve">D/ Un stade </w:t>
      </w:r>
      <w:proofErr w:type="spellStart"/>
      <w:r w:rsidRPr="008C1441">
        <w:rPr>
          <w:sz w:val="24"/>
          <w:szCs w:val="24"/>
        </w:rPr>
        <w:t>Tis</w:t>
      </w:r>
      <w:proofErr w:type="spellEnd"/>
      <w:r w:rsidRPr="008C1441">
        <w:rPr>
          <w:sz w:val="24"/>
          <w:szCs w:val="24"/>
        </w:rPr>
        <w:t>.</w:t>
      </w:r>
    </w:p>
    <w:p w:rsidR="008C1441" w:rsidRDefault="008C1441" w:rsidP="008C1441">
      <w:pPr>
        <w:ind w:left="-426" w:right="-992"/>
        <w:rPr>
          <w:sz w:val="24"/>
          <w:szCs w:val="24"/>
        </w:rPr>
      </w:pPr>
      <w:r w:rsidRPr="008C1441">
        <w:rPr>
          <w:sz w:val="24"/>
          <w:szCs w:val="24"/>
        </w:rPr>
        <w:t>E/ Une récidive locale.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Pas de métastase (M0).</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L'adénopathie axillaire homolatérale mobile correspond à une atteinte ganglionnaire régionale (N1).</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Faux – Le cancer in situ est </w:t>
            </w:r>
            <w:proofErr w:type="spellStart"/>
            <w:r w:rsidRPr="00D951EF">
              <w:rPr>
                <w:rFonts w:asciiTheme="minorHAnsi" w:eastAsiaTheme="minorHAnsi" w:hAnsiTheme="minorHAnsi" w:cstheme="minorBidi"/>
                <w:sz w:val="24"/>
                <w:szCs w:val="24"/>
              </w:rPr>
              <w:t>Tis</w:t>
            </w:r>
            <w:proofErr w:type="spellEnd"/>
            <w:r w:rsidRPr="00D951EF">
              <w:rPr>
                <w:rFonts w:asciiTheme="minorHAnsi" w:eastAsiaTheme="minorHAnsi" w:hAnsiTheme="minorHAnsi" w:cstheme="minorBidi"/>
                <w:sz w:val="24"/>
                <w:szCs w:val="24"/>
              </w:rPr>
              <w:t>, N0, M0.</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 Faux – Le stade </w:t>
            </w:r>
            <w:proofErr w:type="spellStart"/>
            <w:r w:rsidRPr="00D951EF">
              <w:rPr>
                <w:rFonts w:asciiTheme="minorHAnsi" w:eastAsiaTheme="minorHAnsi" w:hAnsiTheme="minorHAnsi" w:cstheme="minorBidi"/>
                <w:sz w:val="24"/>
                <w:szCs w:val="24"/>
              </w:rPr>
              <w:t>Tis</w:t>
            </w:r>
            <w:proofErr w:type="spellEnd"/>
            <w:r w:rsidRPr="00D951EF">
              <w:rPr>
                <w:rFonts w:asciiTheme="minorHAnsi" w:eastAsiaTheme="minorHAnsi" w:hAnsiTheme="minorHAnsi" w:cstheme="minorBidi"/>
                <w:sz w:val="24"/>
                <w:szCs w:val="24"/>
              </w:rPr>
              <w:t xml:space="preserve"> correspond à un cancer in situ.</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Il n'y a pas de notion de récidive.</w:t>
            </w:r>
          </w:p>
        </w:tc>
      </w:tr>
    </w:tbl>
    <w:p w:rsidR="00D951EF" w:rsidRDefault="00D951EF" w:rsidP="008C1441">
      <w:pPr>
        <w:ind w:left="-426" w:right="-992"/>
        <w:rPr>
          <w:sz w:val="24"/>
          <w:szCs w:val="24"/>
        </w:rPr>
      </w:pPr>
    </w:p>
    <w:p w:rsidR="00B414CF" w:rsidRDefault="00B414CF" w:rsidP="00B414CF">
      <w:pPr>
        <w:ind w:left="-426" w:right="-992"/>
        <w:jc w:val="center"/>
        <w:rPr>
          <w:b/>
          <w:bCs/>
          <w:i/>
          <w:iCs/>
          <w:sz w:val="32"/>
          <w:szCs w:val="32"/>
          <w:u w:val="single"/>
        </w:rPr>
      </w:pPr>
      <w:r>
        <w:rPr>
          <w:b/>
          <w:bCs/>
          <w:i/>
          <w:iCs/>
          <w:sz w:val="32"/>
          <w:szCs w:val="32"/>
          <w:u w:val="single"/>
        </w:rPr>
        <w:t>4-</w:t>
      </w:r>
      <w:r>
        <w:rPr>
          <w:b/>
          <w:bCs/>
          <w:i/>
          <w:iCs/>
          <w:sz w:val="32"/>
          <w:szCs w:val="32"/>
        </w:rPr>
        <w:t xml:space="preserve"> </w:t>
      </w:r>
      <w:r w:rsidRPr="00B414CF">
        <w:rPr>
          <w:b/>
          <w:bCs/>
          <w:i/>
          <w:iCs/>
          <w:sz w:val="32"/>
          <w:szCs w:val="32"/>
          <w:u w:val="single"/>
        </w:rPr>
        <w:t>Principes diagnostiques et bilan pré thérapeutique</w:t>
      </w:r>
    </w:p>
    <w:p w:rsidR="0017499A" w:rsidRPr="0017499A" w:rsidRDefault="00A9462E" w:rsidP="0017499A">
      <w:pPr>
        <w:ind w:left="-426" w:right="-992"/>
        <w:rPr>
          <w:b/>
          <w:bCs/>
          <w:sz w:val="24"/>
          <w:szCs w:val="24"/>
        </w:rPr>
      </w:pPr>
      <w:r>
        <w:rPr>
          <w:b/>
          <w:bCs/>
          <w:sz w:val="24"/>
          <w:szCs w:val="24"/>
        </w:rPr>
        <w:t>27</w:t>
      </w:r>
      <w:r w:rsidR="0017499A" w:rsidRPr="0017499A">
        <w:rPr>
          <w:b/>
          <w:bCs/>
          <w:sz w:val="24"/>
          <w:szCs w:val="24"/>
        </w:rPr>
        <w:t>- RCP=RF</w:t>
      </w:r>
      <w:r w:rsidR="0090794F" w:rsidRPr="00A728BC">
        <w:rPr>
          <w:sz w:val="24"/>
          <w:szCs w:val="24"/>
        </w:rPr>
        <w:t>(202</w:t>
      </w:r>
      <w:r w:rsidR="0090794F">
        <w:rPr>
          <w:sz w:val="24"/>
          <w:szCs w:val="24"/>
        </w:rPr>
        <w:t>6</w:t>
      </w:r>
      <w:r w:rsidR="0090794F" w:rsidRPr="00A728BC">
        <w:rPr>
          <w:sz w:val="24"/>
          <w:szCs w:val="24"/>
        </w:rPr>
        <w:t>,sec A)</w:t>
      </w:r>
    </w:p>
    <w:p w:rsidR="0017499A" w:rsidRPr="0017499A" w:rsidRDefault="0017499A" w:rsidP="0017499A">
      <w:pPr>
        <w:ind w:left="-426" w:right="-992"/>
        <w:rPr>
          <w:sz w:val="24"/>
          <w:szCs w:val="24"/>
        </w:rPr>
      </w:pPr>
      <w:r w:rsidRPr="0017499A">
        <w:rPr>
          <w:sz w:val="24"/>
          <w:szCs w:val="24"/>
        </w:rPr>
        <w:t xml:space="preserve">A- Amélioration de la qualité des soins </w:t>
      </w:r>
    </w:p>
    <w:p w:rsidR="0017499A" w:rsidRPr="0017499A" w:rsidRDefault="0017499A" w:rsidP="0017499A">
      <w:pPr>
        <w:ind w:left="-426" w:right="-992"/>
        <w:rPr>
          <w:sz w:val="24"/>
          <w:szCs w:val="24"/>
        </w:rPr>
      </w:pPr>
      <w:r w:rsidRPr="0017499A">
        <w:rPr>
          <w:sz w:val="24"/>
          <w:szCs w:val="24"/>
        </w:rPr>
        <w:t xml:space="preserve">B_ Décision thérapeutique collégiale </w:t>
      </w:r>
    </w:p>
    <w:p w:rsidR="0017499A" w:rsidRPr="0017499A" w:rsidRDefault="0017499A" w:rsidP="0017499A">
      <w:pPr>
        <w:ind w:left="-426" w:right="-992"/>
        <w:rPr>
          <w:sz w:val="24"/>
          <w:szCs w:val="24"/>
        </w:rPr>
      </w:pPr>
      <w:r w:rsidRPr="0017499A">
        <w:rPr>
          <w:sz w:val="24"/>
          <w:szCs w:val="24"/>
        </w:rPr>
        <w:t>C-</w:t>
      </w:r>
      <w:r>
        <w:rPr>
          <w:sz w:val="24"/>
          <w:szCs w:val="24"/>
        </w:rPr>
        <w:t xml:space="preserve"> </w:t>
      </w:r>
      <w:r w:rsidRPr="0017499A">
        <w:rPr>
          <w:sz w:val="24"/>
          <w:szCs w:val="24"/>
        </w:rPr>
        <w:t xml:space="preserve">Assure une personnalisation des soins </w:t>
      </w:r>
    </w:p>
    <w:p w:rsidR="0017499A" w:rsidRPr="0017499A" w:rsidRDefault="0017499A" w:rsidP="0017499A">
      <w:pPr>
        <w:ind w:left="-426" w:right="-992"/>
        <w:rPr>
          <w:sz w:val="24"/>
          <w:szCs w:val="24"/>
        </w:rPr>
      </w:pPr>
      <w:r w:rsidRPr="0017499A">
        <w:rPr>
          <w:sz w:val="24"/>
          <w:szCs w:val="24"/>
        </w:rPr>
        <w:t xml:space="preserve">D- Rapproche les différentes spécialités </w:t>
      </w:r>
    </w:p>
    <w:p w:rsidR="0017499A" w:rsidRDefault="0017499A" w:rsidP="0017499A">
      <w:pPr>
        <w:ind w:left="-426" w:right="-992"/>
        <w:rPr>
          <w:sz w:val="24"/>
          <w:szCs w:val="24"/>
        </w:rPr>
      </w:pPr>
      <w:r w:rsidRPr="00776FC9">
        <w:rPr>
          <w:sz w:val="24"/>
          <w:szCs w:val="24"/>
        </w:rPr>
        <w:t xml:space="preserve">E- coordination entre l'hôpital et la prévention pour la stratégie </w:t>
      </w:r>
      <w:r w:rsidR="007F614C" w:rsidRPr="00776FC9">
        <w:rPr>
          <w:sz w:val="24"/>
          <w:szCs w:val="24"/>
        </w:rPr>
        <w:t>d</w:t>
      </w:r>
      <w:r w:rsidRPr="00776FC9">
        <w:rPr>
          <w:sz w:val="24"/>
          <w:szCs w:val="24"/>
        </w:rPr>
        <w:t>e dépistage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La RCP améliore la qualité des soins (page 3).</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Décision thérapeutique collégiale (au moins 3 médecins de spécialités différentes).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Assure une personnalisation des soins.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Vrai – Rapproche les différentes spécialités (chirurgie, radiothérapie, oncologie médicale, etc.).</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La coordination entre l'hôpital et la prévention pour la stratégie de dépistage n'est pas le rôle principal de la RCP.</w:t>
            </w:r>
          </w:p>
        </w:tc>
      </w:tr>
    </w:tbl>
    <w:p w:rsidR="00D951EF" w:rsidRDefault="00D951EF" w:rsidP="0017499A">
      <w:pPr>
        <w:ind w:left="-426" w:right="-992"/>
        <w:rPr>
          <w:sz w:val="24"/>
          <w:szCs w:val="24"/>
        </w:rPr>
      </w:pPr>
    </w:p>
    <w:p w:rsidR="008C1441" w:rsidRPr="008C1441" w:rsidRDefault="00A9462E" w:rsidP="008C1441">
      <w:pPr>
        <w:ind w:left="-426" w:right="-992"/>
        <w:rPr>
          <w:b/>
          <w:bCs/>
          <w:sz w:val="24"/>
          <w:szCs w:val="24"/>
        </w:rPr>
      </w:pPr>
      <w:r>
        <w:rPr>
          <w:b/>
          <w:bCs/>
          <w:sz w:val="24"/>
          <w:szCs w:val="24"/>
        </w:rPr>
        <w:t>28</w:t>
      </w:r>
      <w:r w:rsidR="008C1441" w:rsidRPr="008C1441">
        <w:rPr>
          <w:b/>
          <w:bCs/>
          <w:sz w:val="24"/>
          <w:szCs w:val="24"/>
        </w:rPr>
        <w:t>/ Le site métastatique le plus fréquent du cancer de la prostate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Le cerveau</w:t>
      </w:r>
    </w:p>
    <w:p w:rsidR="008C1441" w:rsidRPr="008C1441" w:rsidRDefault="008C1441" w:rsidP="008C1441">
      <w:pPr>
        <w:ind w:left="-426" w:right="-992"/>
        <w:rPr>
          <w:sz w:val="24"/>
          <w:szCs w:val="24"/>
        </w:rPr>
      </w:pPr>
      <w:r w:rsidRPr="008C1441">
        <w:rPr>
          <w:sz w:val="24"/>
          <w:szCs w:val="24"/>
        </w:rPr>
        <w:t>B/ Le foie</w:t>
      </w:r>
    </w:p>
    <w:p w:rsidR="008C1441" w:rsidRPr="008C1441" w:rsidRDefault="008C1441" w:rsidP="008C1441">
      <w:pPr>
        <w:ind w:left="-426" w:right="-992"/>
        <w:rPr>
          <w:sz w:val="24"/>
          <w:szCs w:val="24"/>
        </w:rPr>
      </w:pPr>
      <w:r w:rsidRPr="008C1441">
        <w:rPr>
          <w:sz w:val="24"/>
          <w:szCs w:val="24"/>
        </w:rPr>
        <w:t>C/ Le poumon</w:t>
      </w:r>
    </w:p>
    <w:p w:rsidR="008C1441" w:rsidRPr="008C1441" w:rsidRDefault="008C1441" w:rsidP="008C1441">
      <w:pPr>
        <w:ind w:left="-426" w:right="-992"/>
        <w:rPr>
          <w:sz w:val="24"/>
          <w:szCs w:val="24"/>
        </w:rPr>
      </w:pPr>
      <w:r w:rsidRPr="008C1441">
        <w:rPr>
          <w:sz w:val="24"/>
          <w:szCs w:val="24"/>
        </w:rPr>
        <w:t>D/ L'os</w:t>
      </w:r>
    </w:p>
    <w:p w:rsidR="008C1441" w:rsidRDefault="008C1441" w:rsidP="008C1441">
      <w:pPr>
        <w:ind w:left="-426" w:right="-992"/>
        <w:rPr>
          <w:sz w:val="24"/>
          <w:szCs w:val="24"/>
        </w:rPr>
      </w:pPr>
      <w:r w:rsidRPr="008C1441">
        <w:rPr>
          <w:sz w:val="24"/>
          <w:szCs w:val="24"/>
        </w:rPr>
        <w:t>E/ La peau</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C, E : Faux – Le cerveau, foie, poumon, peau ne sont pas les sites les plus fréquents.</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 Vrai – L'os est le site métastatique le plus fréquent du cancer de la prostate (métastases </w:t>
            </w:r>
            <w:proofErr w:type="spellStart"/>
            <w:r w:rsidRPr="00D951EF">
              <w:rPr>
                <w:rFonts w:asciiTheme="minorHAnsi" w:eastAsiaTheme="minorHAnsi" w:hAnsiTheme="minorHAnsi" w:cstheme="minorBidi"/>
                <w:sz w:val="24"/>
                <w:szCs w:val="24"/>
              </w:rPr>
              <w:t>ostéocondensantes</w:t>
            </w:r>
            <w:proofErr w:type="spellEnd"/>
            <w:r w:rsidRPr="00D951EF">
              <w:rPr>
                <w:rFonts w:asciiTheme="minorHAnsi" w:eastAsiaTheme="minorHAnsi" w:hAnsiTheme="minorHAnsi" w:cstheme="minorBidi"/>
                <w:sz w:val="24"/>
                <w:szCs w:val="24"/>
              </w:rPr>
              <w:t>).</w:t>
            </w:r>
          </w:p>
        </w:tc>
      </w:tr>
    </w:tbl>
    <w:p w:rsidR="00D951EF" w:rsidRDefault="00D951EF" w:rsidP="008C1441">
      <w:pPr>
        <w:ind w:left="-426" w:right="-992"/>
        <w:rPr>
          <w:sz w:val="24"/>
          <w:szCs w:val="24"/>
        </w:rPr>
      </w:pPr>
    </w:p>
    <w:p w:rsidR="008C1441" w:rsidRPr="008C1441" w:rsidRDefault="00A9462E" w:rsidP="008C1441">
      <w:pPr>
        <w:ind w:left="-426" w:right="-992"/>
        <w:rPr>
          <w:b/>
          <w:bCs/>
          <w:sz w:val="24"/>
          <w:szCs w:val="24"/>
        </w:rPr>
      </w:pPr>
      <w:r>
        <w:rPr>
          <w:b/>
          <w:bCs/>
          <w:sz w:val="24"/>
          <w:szCs w:val="24"/>
        </w:rPr>
        <w:t>29</w:t>
      </w:r>
      <w:r w:rsidR="008C1441" w:rsidRPr="008C1441">
        <w:rPr>
          <w:b/>
          <w:bCs/>
          <w:sz w:val="24"/>
          <w:szCs w:val="24"/>
        </w:rPr>
        <w:t>/ Quel est l'intérêt principal du PET-Scanner en oncologie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Confirmer le diagnostic histologique.</w:t>
      </w:r>
    </w:p>
    <w:p w:rsidR="008C1441" w:rsidRPr="008C1441" w:rsidRDefault="008C1441" w:rsidP="008C1441">
      <w:pPr>
        <w:ind w:left="-426" w:right="-992"/>
        <w:rPr>
          <w:sz w:val="24"/>
          <w:szCs w:val="24"/>
        </w:rPr>
      </w:pPr>
      <w:r w:rsidRPr="008C1441">
        <w:rPr>
          <w:sz w:val="24"/>
          <w:szCs w:val="24"/>
        </w:rPr>
        <w:t>B/ Évaluer l'activité métabolique tumorale et rechercher des localisations occultes.</w:t>
      </w:r>
    </w:p>
    <w:p w:rsidR="008C1441" w:rsidRPr="008C1441" w:rsidRDefault="008C1441" w:rsidP="008C1441">
      <w:pPr>
        <w:ind w:left="-426" w:right="-992"/>
        <w:rPr>
          <w:sz w:val="24"/>
          <w:szCs w:val="24"/>
        </w:rPr>
      </w:pPr>
      <w:r w:rsidRPr="008C1441">
        <w:rPr>
          <w:sz w:val="24"/>
          <w:szCs w:val="24"/>
        </w:rPr>
        <w:t>C/ Remplacer systématiquement la biopsie.</w:t>
      </w:r>
    </w:p>
    <w:p w:rsidR="008C1441" w:rsidRPr="008C1441" w:rsidRDefault="008C1441" w:rsidP="008C1441">
      <w:pPr>
        <w:ind w:left="-426" w:right="-992"/>
        <w:rPr>
          <w:sz w:val="24"/>
          <w:szCs w:val="24"/>
        </w:rPr>
      </w:pPr>
      <w:r w:rsidRPr="008C1441">
        <w:rPr>
          <w:sz w:val="24"/>
          <w:szCs w:val="24"/>
        </w:rPr>
        <w:t>D/ Mesurer les marqueurs tumoraux.</w:t>
      </w:r>
    </w:p>
    <w:p w:rsidR="008C1441" w:rsidRDefault="008C1441" w:rsidP="008C1441">
      <w:pPr>
        <w:ind w:left="-426" w:right="-992"/>
        <w:rPr>
          <w:sz w:val="24"/>
          <w:szCs w:val="24"/>
        </w:rPr>
      </w:pPr>
      <w:r w:rsidRPr="008C1441">
        <w:rPr>
          <w:sz w:val="24"/>
          <w:szCs w:val="24"/>
        </w:rPr>
        <w:t>E/ Déterminer le groupe sanguin.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Le diagnostic histologique repose sur la biopsie.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Le PET-Scanner évalue l'activité métabolique tumorale et recher</w:t>
            </w:r>
            <w:r>
              <w:rPr>
                <w:rFonts w:asciiTheme="minorHAnsi" w:eastAsiaTheme="minorHAnsi" w:hAnsiTheme="minorHAnsi" w:cstheme="minorBidi"/>
                <w:sz w:val="24"/>
                <w:szCs w:val="24"/>
              </w:rPr>
              <w:t>che des localisations occultes</w:t>
            </w:r>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Il ne remplace pas la biopsie.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Les marqueurs tumoraux se dosent dans le sang.</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Le groupe sanguin n'a pas de rapport.</w:t>
            </w:r>
          </w:p>
        </w:tc>
      </w:tr>
    </w:tbl>
    <w:p w:rsidR="00D951EF" w:rsidRPr="008C1441" w:rsidRDefault="00D951EF" w:rsidP="008C1441">
      <w:pPr>
        <w:ind w:left="-426" w:right="-992"/>
        <w:rPr>
          <w:sz w:val="24"/>
          <w:szCs w:val="24"/>
        </w:rPr>
      </w:pPr>
    </w:p>
    <w:p w:rsidR="0017499A" w:rsidRDefault="0017499A" w:rsidP="00B414CF">
      <w:pPr>
        <w:ind w:left="-426" w:right="-992"/>
        <w:jc w:val="center"/>
        <w:rPr>
          <w:b/>
          <w:bCs/>
          <w:i/>
          <w:iCs/>
          <w:sz w:val="32"/>
          <w:szCs w:val="32"/>
          <w:u w:val="single"/>
        </w:rPr>
      </w:pPr>
      <w:r>
        <w:rPr>
          <w:b/>
          <w:bCs/>
          <w:i/>
          <w:iCs/>
          <w:sz w:val="32"/>
          <w:szCs w:val="32"/>
          <w:u w:val="single"/>
        </w:rPr>
        <w:t>5-</w:t>
      </w:r>
      <w:r>
        <w:rPr>
          <w:b/>
          <w:bCs/>
          <w:i/>
          <w:iCs/>
          <w:sz w:val="32"/>
          <w:szCs w:val="32"/>
        </w:rPr>
        <w:t xml:space="preserve"> </w:t>
      </w:r>
      <w:r w:rsidRPr="0017499A">
        <w:rPr>
          <w:b/>
          <w:bCs/>
          <w:i/>
          <w:iCs/>
          <w:sz w:val="32"/>
          <w:szCs w:val="32"/>
          <w:u w:val="single"/>
        </w:rPr>
        <w:t>PRINCIPE THERAPEUTIQUE</w:t>
      </w:r>
    </w:p>
    <w:p w:rsidR="007F614C" w:rsidRPr="00C0476B" w:rsidRDefault="00A9462E" w:rsidP="007F614C">
      <w:pPr>
        <w:ind w:left="-426" w:right="-992"/>
        <w:rPr>
          <w:b/>
          <w:bCs/>
          <w:sz w:val="24"/>
          <w:szCs w:val="24"/>
        </w:rPr>
      </w:pPr>
      <w:r>
        <w:rPr>
          <w:b/>
          <w:bCs/>
          <w:sz w:val="24"/>
          <w:szCs w:val="24"/>
        </w:rPr>
        <w:t>30</w:t>
      </w:r>
      <w:r w:rsidR="007F614C" w:rsidRPr="00C0476B">
        <w:rPr>
          <w:b/>
          <w:bCs/>
          <w:sz w:val="24"/>
          <w:szCs w:val="24"/>
        </w:rPr>
        <w:t xml:space="preserve">/le principal indication de chirurgie comme TRT du </w:t>
      </w:r>
      <w:proofErr w:type="spellStart"/>
      <w:r w:rsidR="007F614C" w:rsidRPr="00C0476B">
        <w:rPr>
          <w:b/>
          <w:bCs/>
          <w:sz w:val="24"/>
          <w:szCs w:val="24"/>
        </w:rPr>
        <w:t>Kc</w:t>
      </w:r>
      <w:proofErr w:type="spellEnd"/>
      <w:r w:rsidR="007F614C" w:rsidRPr="00C0476B">
        <w:rPr>
          <w:b/>
          <w:bCs/>
          <w:sz w:val="24"/>
          <w:szCs w:val="24"/>
        </w:rPr>
        <w:t xml:space="preserve"> du sein</w:t>
      </w:r>
      <w:r w:rsidR="007F614C">
        <w:rPr>
          <w:b/>
          <w:bCs/>
          <w:sz w:val="24"/>
          <w:szCs w:val="24"/>
        </w:rPr>
        <w:t xml:space="preserve"> : </w:t>
      </w:r>
      <w:r w:rsidR="007F614C" w:rsidRPr="00A728BC">
        <w:rPr>
          <w:sz w:val="24"/>
          <w:szCs w:val="24"/>
        </w:rPr>
        <w:t>(2025,sec A)</w:t>
      </w:r>
    </w:p>
    <w:p w:rsidR="007F614C" w:rsidRPr="00C0476B" w:rsidRDefault="007F614C" w:rsidP="007F614C">
      <w:pPr>
        <w:ind w:left="-426" w:right="-992"/>
        <w:rPr>
          <w:sz w:val="24"/>
          <w:szCs w:val="24"/>
        </w:rPr>
      </w:pPr>
      <w:r w:rsidRPr="00C0476B">
        <w:rPr>
          <w:sz w:val="24"/>
          <w:szCs w:val="24"/>
        </w:rPr>
        <w:t>A-</w:t>
      </w:r>
      <w:r>
        <w:rPr>
          <w:sz w:val="24"/>
          <w:szCs w:val="24"/>
        </w:rPr>
        <w:t xml:space="preserve"> </w:t>
      </w:r>
      <w:proofErr w:type="spellStart"/>
      <w:r w:rsidRPr="00C0476B">
        <w:rPr>
          <w:sz w:val="24"/>
          <w:szCs w:val="24"/>
        </w:rPr>
        <w:t>TrT</w:t>
      </w:r>
      <w:proofErr w:type="spellEnd"/>
      <w:r w:rsidRPr="00C0476B">
        <w:rPr>
          <w:sz w:val="24"/>
          <w:szCs w:val="24"/>
        </w:rPr>
        <w:t xml:space="preserve"> locale</w:t>
      </w:r>
    </w:p>
    <w:p w:rsidR="007F614C" w:rsidRPr="00C0476B" w:rsidRDefault="007F614C" w:rsidP="007F614C">
      <w:pPr>
        <w:ind w:left="-426" w:right="-992"/>
        <w:rPr>
          <w:sz w:val="24"/>
          <w:szCs w:val="24"/>
        </w:rPr>
      </w:pPr>
      <w:r w:rsidRPr="00776FC9">
        <w:rPr>
          <w:sz w:val="24"/>
          <w:szCs w:val="24"/>
        </w:rPr>
        <w:t>B- contrôle de métastase</w:t>
      </w:r>
    </w:p>
    <w:p w:rsidR="007F614C" w:rsidRPr="00C0476B" w:rsidRDefault="007F614C" w:rsidP="007F614C">
      <w:pPr>
        <w:ind w:left="-426" w:right="-992"/>
        <w:rPr>
          <w:sz w:val="24"/>
          <w:szCs w:val="24"/>
        </w:rPr>
      </w:pPr>
      <w:r w:rsidRPr="00C0476B">
        <w:rPr>
          <w:sz w:val="24"/>
          <w:szCs w:val="24"/>
        </w:rPr>
        <w:t>C-</w:t>
      </w:r>
      <w:r>
        <w:rPr>
          <w:sz w:val="24"/>
          <w:szCs w:val="24"/>
        </w:rPr>
        <w:t xml:space="preserve"> </w:t>
      </w:r>
      <w:proofErr w:type="spellStart"/>
      <w:r w:rsidRPr="00C0476B">
        <w:rPr>
          <w:sz w:val="24"/>
          <w:szCs w:val="24"/>
        </w:rPr>
        <w:t>TrT</w:t>
      </w:r>
      <w:proofErr w:type="spellEnd"/>
      <w:r w:rsidRPr="00C0476B">
        <w:rPr>
          <w:sz w:val="24"/>
          <w:szCs w:val="24"/>
        </w:rPr>
        <w:t xml:space="preserve"> systémique</w:t>
      </w:r>
    </w:p>
    <w:p w:rsidR="007F614C" w:rsidRPr="00C0476B" w:rsidRDefault="007F614C" w:rsidP="007F614C">
      <w:pPr>
        <w:ind w:left="-426" w:right="-992"/>
        <w:rPr>
          <w:sz w:val="24"/>
          <w:szCs w:val="24"/>
        </w:rPr>
      </w:pPr>
      <w:r w:rsidRPr="00C0476B">
        <w:rPr>
          <w:sz w:val="24"/>
          <w:szCs w:val="24"/>
        </w:rPr>
        <w:t xml:space="preserve">D- </w:t>
      </w:r>
      <w:r>
        <w:rPr>
          <w:sz w:val="24"/>
          <w:szCs w:val="24"/>
        </w:rPr>
        <w:t xml:space="preserve"> </w:t>
      </w:r>
      <w:r w:rsidRPr="00C0476B">
        <w:rPr>
          <w:sz w:val="24"/>
          <w:szCs w:val="24"/>
        </w:rPr>
        <w:t>soulagé (palliative)</w:t>
      </w:r>
    </w:p>
    <w:p w:rsidR="007F614C" w:rsidRDefault="007F614C" w:rsidP="007F614C">
      <w:pPr>
        <w:ind w:left="-426" w:right="-992"/>
        <w:rPr>
          <w:sz w:val="24"/>
          <w:szCs w:val="24"/>
        </w:rPr>
      </w:pPr>
      <w:r w:rsidRPr="00C0476B">
        <w:rPr>
          <w:sz w:val="24"/>
          <w:szCs w:val="24"/>
        </w:rPr>
        <w:t>E-</w:t>
      </w:r>
      <w:r>
        <w:rPr>
          <w:sz w:val="24"/>
          <w:szCs w:val="24"/>
        </w:rPr>
        <w:t xml:space="preserve"> </w:t>
      </w:r>
      <w:r w:rsidRPr="00C0476B">
        <w:rPr>
          <w:sz w:val="24"/>
          <w:szCs w:val="24"/>
        </w:rPr>
        <w:t>tous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B</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0F15B4">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Pas de métastase (M0).</w:t>
            </w:r>
          </w:p>
          <w:p w:rsidR="00D951EF" w:rsidRPr="00D951EF" w:rsidRDefault="00D951EF" w:rsidP="000F15B4">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L'adénopathie axillaire homolatérale mobile correspond à une atteinte ganglionnaire régionale (N1).</w:t>
            </w:r>
          </w:p>
          <w:p w:rsidR="00D951EF" w:rsidRPr="00D951EF" w:rsidRDefault="00D951EF" w:rsidP="000F15B4">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Faux – Le cancer in situ est </w:t>
            </w:r>
            <w:proofErr w:type="spellStart"/>
            <w:r w:rsidRPr="00D951EF">
              <w:rPr>
                <w:rFonts w:asciiTheme="minorHAnsi" w:eastAsiaTheme="minorHAnsi" w:hAnsiTheme="minorHAnsi" w:cstheme="minorBidi"/>
                <w:sz w:val="24"/>
                <w:szCs w:val="24"/>
              </w:rPr>
              <w:t>Tis</w:t>
            </w:r>
            <w:proofErr w:type="spellEnd"/>
            <w:r w:rsidRPr="00D951EF">
              <w:rPr>
                <w:rFonts w:asciiTheme="minorHAnsi" w:eastAsiaTheme="minorHAnsi" w:hAnsiTheme="minorHAnsi" w:cstheme="minorBidi"/>
                <w:sz w:val="24"/>
                <w:szCs w:val="24"/>
              </w:rPr>
              <w:t>, N0, M0.</w:t>
            </w:r>
          </w:p>
          <w:p w:rsidR="00D951EF" w:rsidRPr="00D951EF" w:rsidRDefault="00D951EF" w:rsidP="000F15B4">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 Faux – Le stade </w:t>
            </w:r>
            <w:proofErr w:type="spellStart"/>
            <w:r w:rsidRPr="00D951EF">
              <w:rPr>
                <w:rFonts w:asciiTheme="minorHAnsi" w:eastAsiaTheme="minorHAnsi" w:hAnsiTheme="minorHAnsi" w:cstheme="minorBidi"/>
                <w:sz w:val="24"/>
                <w:szCs w:val="24"/>
              </w:rPr>
              <w:t>Tis</w:t>
            </w:r>
            <w:proofErr w:type="spellEnd"/>
            <w:r w:rsidRPr="00D951EF">
              <w:rPr>
                <w:rFonts w:asciiTheme="minorHAnsi" w:eastAsiaTheme="minorHAnsi" w:hAnsiTheme="minorHAnsi" w:cstheme="minorBidi"/>
                <w:sz w:val="24"/>
                <w:szCs w:val="24"/>
              </w:rPr>
              <w:t xml:space="preserve"> correspond à un cancer in situ.</w:t>
            </w:r>
          </w:p>
          <w:p w:rsidR="00D951EF" w:rsidRPr="00BF6DD0" w:rsidRDefault="00D951EF" w:rsidP="000F15B4">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Il n'y a pas de notion de récidive.</w:t>
            </w:r>
          </w:p>
        </w:tc>
      </w:tr>
    </w:tbl>
    <w:p w:rsidR="00D951EF" w:rsidRPr="00C0476B" w:rsidRDefault="00D951EF" w:rsidP="007F614C">
      <w:pPr>
        <w:ind w:left="-426" w:right="-992"/>
        <w:rPr>
          <w:sz w:val="24"/>
          <w:szCs w:val="24"/>
        </w:rPr>
      </w:pPr>
    </w:p>
    <w:p w:rsidR="007F614C" w:rsidRPr="007F614C" w:rsidRDefault="00A9462E" w:rsidP="007F614C">
      <w:pPr>
        <w:ind w:left="-426" w:right="-992"/>
        <w:rPr>
          <w:b/>
          <w:bCs/>
          <w:sz w:val="24"/>
          <w:szCs w:val="24"/>
        </w:rPr>
      </w:pPr>
      <w:r>
        <w:rPr>
          <w:b/>
          <w:bCs/>
          <w:sz w:val="24"/>
          <w:szCs w:val="24"/>
        </w:rPr>
        <w:t>31</w:t>
      </w:r>
      <w:r w:rsidR="007F614C" w:rsidRPr="007F614C">
        <w:rPr>
          <w:b/>
          <w:bCs/>
          <w:sz w:val="24"/>
          <w:szCs w:val="24"/>
        </w:rPr>
        <w:t>_ le rôle principale de la radiothérapie dans le prise en charge des cancers:</w:t>
      </w:r>
      <w:r w:rsidR="0090794F" w:rsidRPr="0090794F">
        <w:rPr>
          <w:sz w:val="24"/>
          <w:szCs w:val="24"/>
        </w:rPr>
        <w:t xml:space="preserve"> </w:t>
      </w:r>
      <w:r w:rsidR="0090794F" w:rsidRPr="00A728BC">
        <w:rPr>
          <w:sz w:val="24"/>
          <w:szCs w:val="24"/>
        </w:rPr>
        <w:t>(202</w:t>
      </w:r>
      <w:r w:rsidR="0090794F">
        <w:rPr>
          <w:sz w:val="24"/>
          <w:szCs w:val="24"/>
        </w:rPr>
        <w:t>6</w:t>
      </w:r>
      <w:r w:rsidR="0090794F" w:rsidRPr="00A728BC">
        <w:rPr>
          <w:sz w:val="24"/>
          <w:szCs w:val="24"/>
        </w:rPr>
        <w:t>,sec A)</w:t>
      </w:r>
    </w:p>
    <w:p w:rsidR="007F614C" w:rsidRPr="007F614C" w:rsidRDefault="007F614C" w:rsidP="007F614C">
      <w:pPr>
        <w:ind w:left="-426" w:right="-992"/>
        <w:rPr>
          <w:sz w:val="24"/>
          <w:szCs w:val="24"/>
        </w:rPr>
      </w:pPr>
      <w:r w:rsidRPr="00776FC9">
        <w:rPr>
          <w:sz w:val="24"/>
          <w:szCs w:val="24"/>
        </w:rPr>
        <w:t>A_ traitement local</w:t>
      </w:r>
      <w:r w:rsidRPr="007F614C">
        <w:rPr>
          <w:sz w:val="24"/>
          <w:szCs w:val="24"/>
        </w:rPr>
        <w:t xml:space="preserve"> </w:t>
      </w:r>
    </w:p>
    <w:p w:rsidR="007F614C" w:rsidRPr="007F614C" w:rsidRDefault="007F614C" w:rsidP="007F614C">
      <w:pPr>
        <w:ind w:left="-426" w:right="-992"/>
        <w:rPr>
          <w:sz w:val="24"/>
          <w:szCs w:val="24"/>
        </w:rPr>
      </w:pPr>
      <w:r w:rsidRPr="007F614C">
        <w:rPr>
          <w:sz w:val="24"/>
          <w:szCs w:val="24"/>
        </w:rPr>
        <w:t xml:space="preserve">B_ Contrôle métastase </w:t>
      </w:r>
    </w:p>
    <w:p w:rsidR="007F614C" w:rsidRPr="007F614C" w:rsidRDefault="007F614C" w:rsidP="007F614C">
      <w:pPr>
        <w:ind w:left="-426" w:right="-992"/>
        <w:rPr>
          <w:sz w:val="24"/>
          <w:szCs w:val="24"/>
        </w:rPr>
      </w:pPr>
      <w:r w:rsidRPr="007F614C">
        <w:rPr>
          <w:sz w:val="24"/>
          <w:szCs w:val="24"/>
        </w:rPr>
        <w:t xml:space="preserve">C_ Traitement systématique </w:t>
      </w:r>
    </w:p>
    <w:p w:rsidR="007F614C" w:rsidRPr="007F614C" w:rsidRDefault="007F614C" w:rsidP="007F614C">
      <w:pPr>
        <w:ind w:left="-426" w:right="-992"/>
        <w:rPr>
          <w:sz w:val="24"/>
          <w:szCs w:val="24"/>
        </w:rPr>
      </w:pPr>
      <w:r w:rsidRPr="007F614C">
        <w:rPr>
          <w:sz w:val="24"/>
          <w:szCs w:val="24"/>
        </w:rPr>
        <w:t xml:space="preserve">D_ soulagement palliatif uniquement </w:t>
      </w:r>
    </w:p>
    <w:p w:rsidR="00C55B16" w:rsidRDefault="007F614C" w:rsidP="007F614C">
      <w:pPr>
        <w:ind w:left="-426" w:right="-992"/>
        <w:rPr>
          <w:sz w:val="24"/>
          <w:szCs w:val="24"/>
        </w:rPr>
      </w:pPr>
      <w:r w:rsidRPr="007F614C">
        <w:rPr>
          <w:sz w:val="24"/>
          <w:szCs w:val="24"/>
        </w:rPr>
        <w:t>E_ Contrôle métastase osseuse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La radiothérapie est un traitement local (page 11).</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Le contrôle des métastases n'est pas son rôle principal.</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Ce n'est pas un traitement systémique.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Le soulagement palliatif est une indication secondaire.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Le contrôle des métastases osseuses est une indication palliative.</w:t>
            </w:r>
          </w:p>
        </w:tc>
      </w:tr>
    </w:tbl>
    <w:p w:rsidR="00D951EF" w:rsidRDefault="00D951EF" w:rsidP="007F614C">
      <w:pPr>
        <w:ind w:left="-426" w:right="-992"/>
        <w:rPr>
          <w:sz w:val="24"/>
          <w:szCs w:val="24"/>
        </w:rPr>
      </w:pPr>
    </w:p>
    <w:p w:rsidR="007F614C" w:rsidRPr="007F614C" w:rsidRDefault="00A9462E" w:rsidP="007F614C">
      <w:pPr>
        <w:ind w:left="-426" w:right="-992"/>
        <w:rPr>
          <w:b/>
          <w:bCs/>
          <w:sz w:val="24"/>
          <w:szCs w:val="24"/>
        </w:rPr>
      </w:pPr>
      <w:r>
        <w:rPr>
          <w:b/>
          <w:bCs/>
          <w:sz w:val="24"/>
          <w:szCs w:val="24"/>
        </w:rPr>
        <w:t>32</w:t>
      </w:r>
      <w:r w:rsidR="007F614C" w:rsidRPr="007F614C">
        <w:rPr>
          <w:b/>
          <w:bCs/>
          <w:sz w:val="24"/>
          <w:szCs w:val="24"/>
        </w:rPr>
        <w:t xml:space="preserve">-Chimiotherapie néo adjuvant:(RF) </w:t>
      </w:r>
      <w:r w:rsidR="0090794F" w:rsidRPr="00A728BC">
        <w:rPr>
          <w:sz w:val="24"/>
          <w:szCs w:val="24"/>
        </w:rPr>
        <w:t>(202</w:t>
      </w:r>
      <w:r w:rsidR="0090794F">
        <w:rPr>
          <w:sz w:val="24"/>
          <w:szCs w:val="24"/>
        </w:rPr>
        <w:t>6</w:t>
      </w:r>
      <w:r w:rsidR="0090794F" w:rsidRPr="00A728BC">
        <w:rPr>
          <w:sz w:val="24"/>
          <w:szCs w:val="24"/>
        </w:rPr>
        <w:t>,sec A)</w:t>
      </w:r>
    </w:p>
    <w:p w:rsidR="007F614C" w:rsidRPr="007F614C" w:rsidRDefault="007F614C" w:rsidP="007F614C">
      <w:pPr>
        <w:ind w:left="-426" w:right="-992"/>
        <w:rPr>
          <w:sz w:val="24"/>
          <w:szCs w:val="24"/>
        </w:rPr>
      </w:pPr>
      <w:r w:rsidRPr="00776FC9">
        <w:rPr>
          <w:sz w:val="24"/>
          <w:szCs w:val="24"/>
        </w:rPr>
        <w:t>A_ administrions après chirurgie.</w:t>
      </w:r>
      <w:r w:rsidRPr="007F614C">
        <w:rPr>
          <w:sz w:val="24"/>
          <w:szCs w:val="24"/>
        </w:rPr>
        <w:t xml:space="preserve"> </w:t>
      </w:r>
    </w:p>
    <w:p w:rsidR="007F614C" w:rsidRPr="007F614C" w:rsidRDefault="007F614C" w:rsidP="007F614C">
      <w:pPr>
        <w:ind w:left="-426" w:right="-992"/>
        <w:rPr>
          <w:sz w:val="24"/>
          <w:szCs w:val="24"/>
        </w:rPr>
      </w:pPr>
      <w:r w:rsidRPr="007F614C">
        <w:rPr>
          <w:sz w:val="24"/>
          <w:szCs w:val="24"/>
        </w:rPr>
        <w:t>B_</w:t>
      </w:r>
      <w:r>
        <w:rPr>
          <w:sz w:val="24"/>
          <w:szCs w:val="24"/>
        </w:rPr>
        <w:t xml:space="preserve"> </w:t>
      </w:r>
      <w:r w:rsidRPr="007F614C">
        <w:rPr>
          <w:sz w:val="24"/>
          <w:szCs w:val="24"/>
        </w:rPr>
        <w:t xml:space="preserve">vise réduire taille tumorale avant exérèse. </w:t>
      </w:r>
    </w:p>
    <w:p w:rsidR="007F614C" w:rsidRPr="007F614C" w:rsidRDefault="007F614C" w:rsidP="007F614C">
      <w:pPr>
        <w:ind w:left="-426" w:right="-992"/>
        <w:rPr>
          <w:sz w:val="24"/>
          <w:szCs w:val="24"/>
        </w:rPr>
      </w:pPr>
      <w:r w:rsidRPr="007F614C">
        <w:rPr>
          <w:sz w:val="24"/>
          <w:szCs w:val="24"/>
        </w:rPr>
        <w:t>C_</w:t>
      </w:r>
      <w:r>
        <w:rPr>
          <w:sz w:val="24"/>
          <w:szCs w:val="24"/>
        </w:rPr>
        <w:t xml:space="preserve"> </w:t>
      </w:r>
      <w:r w:rsidRPr="007F614C">
        <w:rPr>
          <w:sz w:val="24"/>
          <w:szCs w:val="24"/>
        </w:rPr>
        <w:t xml:space="preserve">souvent utilise dans cancer sein locales. </w:t>
      </w:r>
    </w:p>
    <w:p w:rsidR="007F614C" w:rsidRPr="007F614C" w:rsidRDefault="007F614C" w:rsidP="007F614C">
      <w:pPr>
        <w:ind w:left="-426" w:right="-992"/>
        <w:rPr>
          <w:sz w:val="24"/>
          <w:szCs w:val="24"/>
        </w:rPr>
      </w:pPr>
      <w:r w:rsidRPr="007F614C">
        <w:rPr>
          <w:sz w:val="24"/>
          <w:szCs w:val="24"/>
        </w:rPr>
        <w:t>D_</w:t>
      </w:r>
      <w:r>
        <w:rPr>
          <w:sz w:val="24"/>
          <w:szCs w:val="24"/>
        </w:rPr>
        <w:t xml:space="preserve"> </w:t>
      </w:r>
      <w:r w:rsidRPr="007F614C">
        <w:rPr>
          <w:sz w:val="24"/>
          <w:szCs w:val="24"/>
        </w:rPr>
        <w:t xml:space="preserve">amélioré parfois la survie globale. </w:t>
      </w:r>
    </w:p>
    <w:p w:rsidR="007F614C" w:rsidRDefault="007F614C" w:rsidP="007F614C">
      <w:pPr>
        <w:ind w:left="-426" w:right="-992"/>
        <w:rPr>
          <w:sz w:val="24"/>
          <w:szCs w:val="24"/>
        </w:rPr>
      </w:pPr>
      <w:r w:rsidRPr="007F614C">
        <w:rPr>
          <w:sz w:val="24"/>
          <w:szCs w:val="24"/>
        </w:rPr>
        <w:t>E_</w:t>
      </w:r>
      <w:r>
        <w:rPr>
          <w:sz w:val="24"/>
          <w:szCs w:val="24"/>
        </w:rPr>
        <w:t xml:space="preserve"> </w:t>
      </w:r>
      <w:r w:rsidRPr="007F614C">
        <w:rPr>
          <w:sz w:val="24"/>
          <w:szCs w:val="24"/>
        </w:rPr>
        <w:t>réservée aux tumeur non métastatique.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A</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 chimiothérapie néo-adjuvante est administrée avant la chirurgie.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Vise à réduire la taille tumorale avant l'exérèse (page 20).</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Souvent utilisée dans le cancer du sein localisé.</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Vrai – Améliore parfois la survie globale.</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Vrai – Réservée aux tumeurs non métastatiques.</w:t>
            </w:r>
          </w:p>
        </w:tc>
      </w:tr>
    </w:tbl>
    <w:p w:rsidR="00D951EF" w:rsidRDefault="00D951EF" w:rsidP="007F614C">
      <w:pPr>
        <w:ind w:left="-426" w:right="-992"/>
        <w:rPr>
          <w:sz w:val="24"/>
          <w:szCs w:val="24"/>
        </w:rPr>
      </w:pPr>
    </w:p>
    <w:p w:rsidR="008C1441" w:rsidRPr="008C1441" w:rsidRDefault="00A9462E" w:rsidP="008C1441">
      <w:pPr>
        <w:ind w:left="-426" w:right="-992"/>
        <w:rPr>
          <w:b/>
          <w:bCs/>
          <w:sz w:val="24"/>
          <w:szCs w:val="24"/>
        </w:rPr>
      </w:pPr>
      <w:r>
        <w:rPr>
          <w:b/>
          <w:bCs/>
          <w:sz w:val="24"/>
          <w:szCs w:val="24"/>
        </w:rPr>
        <w:t>33</w:t>
      </w:r>
      <w:r w:rsidR="008C1441" w:rsidRPr="008C1441">
        <w:rPr>
          <w:b/>
          <w:bCs/>
          <w:sz w:val="24"/>
          <w:szCs w:val="24"/>
        </w:rPr>
        <w:t>/ Le traitement de référence d'un cancer du sein localisé est généralement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Une chirurgie</w:t>
      </w:r>
    </w:p>
    <w:p w:rsidR="008C1441" w:rsidRPr="008C1441" w:rsidRDefault="008C1441" w:rsidP="008C1441">
      <w:pPr>
        <w:ind w:left="-426" w:right="-992"/>
        <w:rPr>
          <w:sz w:val="24"/>
          <w:szCs w:val="24"/>
        </w:rPr>
      </w:pPr>
      <w:r w:rsidRPr="008C1441">
        <w:rPr>
          <w:sz w:val="24"/>
          <w:szCs w:val="24"/>
        </w:rPr>
        <w:t>B/ Une immunothérapie</w:t>
      </w:r>
    </w:p>
    <w:p w:rsidR="008C1441" w:rsidRPr="008C1441" w:rsidRDefault="008C1441" w:rsidP="008C1441">
      <w:pPr>
        <w:ind w:left="-426" w:right="-992"/>
        <w:rPr>
          <w:sz w:val="24"/>
          <w:szCs w:val="24"/>
        </w:rPr>
      </w:pPr>
      <w:r w:rsidRPr="008C1441">
        <w:rPr>
          <w:sz w:val="24"/>
          <w:szCs w:val="24"/>
        </w:rPr>
        <w:t>C/ Une hormonothérapie</w:t>
      </w:r>
    </w:p>
    <w:p w:rsidR="008C1441" w:rsidRPr="008C1441" w:rsidRDefault="008C1441" w:rsidP="008C1441">
      <w:pPr>
        <w:ind w:left="-426" w:right="-992"/>
        <w:rPr>
          <w:sz w:val="24"/>
          <w:szCs w:val="24"/>
        </w:rPr>
      </w:pPr>
      <w:r w:rsidRPr="008C1441">
        <w:rPr>
          <w:sz w:val="24"/>
          <w:szCs w:val="24"/>
        </w:rPr>
        <w:t>D/ Une radiothérapie</w:t>
      </w:r>
    </w:p>
    <w:p w:rsidR="008C1441" w:rsidRDefault="008C1441" w:rsidP="008C1441">
      <w:pPr>
        <w:ind w:left="-426" w:right="-992"/>
        <w:rPr>
          <w:sz w:val="24"/>
          <w:szCs w:val="24"/>
        </w:rPr>
      </w:pPr>
      <w:r w:rsidRPr="008C1441">
        <w:rPr>
          <w:sz w:val="24"/>
          <w:szCs w:val="24"/>
        </w:rPr>
        <w:t>E/ Une chimiothérapie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La chirurgie est le traitement de référence du cancer du sein localisé.</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C, D, E : Faux – Immunothérapie, hormonothérapie, radiothérapie, chimiothérapie sont des traitements adjuvants ou néo-adjuvants.</w:t>
            </w:r>
          </w:p>
        </w:tc>
      </w:tr>
    </w:tbl>
    <w:p w:rsidR="00D951EF" w:rsidRDefault="00D951EF" w:rsidP="008C1441">
      <w:pPr>
        <w:ind w:left="-426" w:right="-992"/>
        <w:rPr>
          <w:sz w:val="24"/>
          <w:szCs w:val="24"/>
        </w:rPr>
      </w:pPr>
    </w:p>
    <w:p w:rsidR="008C1441" w:rsidRPr="008C1441" w:rsidRDefault="00A9462E" w:rsidP="008C1441">
      <w:pPr>
        <w:ind w:left="-426" w:right="-992"/>
        <w:rPr>
          <w:b/>
          <w:bCs/>
          <w:sz w:val="24"/>
          <w:szCs w:val="24"/>
        </w:rPr>
      </w:pPr>
      <w:r>
        <w:rPr>
          <w:b/>
          <w:bCs/>
          <w:sz w:val="24"/>
          <w:szCs w:val="24"/>
        </w:rPr>
        <w:t>34</w:t>
      </w:r>
      <w:r w:rsidR="008C1441" w:rsidRPr="008C1441">
        <w:rPr>
          <w:b/>
          <w:bCs/>
          <w:sz w:val="24"/>
          <w:szCs w:val="24"/>
        </w:rPr>
        <w:t>/ L'aplasie médullaire après chimiothérapie peut entraîner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 xml:space="preserve">A/ Hyperleucocytose et </w:t>
      </w:r>
      <w:proofErr w:type="spellStart"/>
      <w:r w:rsidRPr="008C1441">
        <w:rPr>
          <w:sz w:val="24"/>
          <w:szCs w:val="24"/>
        </w:rPr>
        <w:t>thrombocytose</w:t>
      </w:r>
      <w:proofErr w:type="spellEnd"/>
    </w:p>
    <w:p w:rsidR="008C1441" w:rsidRPr="008C1441" w:rsidRDefault="008C1441" w:rsidP="008C1441">
      <w:pPr>
        <w:ind w:left="-426" w:right="-992"/>
        <w:rPr>
          <w:sz w:val="24"/>
          <w:szCs w:val="24"/>
        </w:rPr>
      </w:pPr>
      <w:r w:rsidRPr="008C1441">
        <w:rPr>
          <w:sz w:val="24"/>
          <w:szCs w:val="24"/>
        </w:rPr>
        <w:t>B/ Polyglobulie et hypercalcémie</w:t>
      </w:r>
    </w:p>
    <w:p w:rsidR="008C1441" w:rsidRPr="008C1441" w:rsidRDefault="008C1441" w:rsidP="008C1441">
      <w:pPr>
        <w:ind w:left="-426" w:right="-992"/>
        <w:rPr>
          <w:sz w:val="24"/>
          <w:szCs w:val="24"/>
        </w:rPr>
      </w:pPr>
      <w:r w:rsidRPr="008C1441">
        <w:rPr>
          <w:sz w:val="24"/>
          <w:szCs w:val="24"/>
        </w:rPr>
        <w:t xml:space="preserve">C/ Éosinophilie et </w:t>
      </w:r>
      <w:proofErr w:type="spellStart"/>
      <w:r w:rsidRPr="008C1441">
        <w:rPr>
          <w:sz w:val="24"/>
          <w:szCs w:val="24"/>
        </w:rPr>
        <w:t>monocytose</w:t>
      </w:r>
      <w:proofErr w:type="spellEnd"/>
    </w:p>
    <w:p w:rsidR="008C1441" w:rsidRPr="008C1441" w:rsidRDefault="008C1441" w:rsidP="008C1441">
      <w:pPr>
        <w:ind w:left="-426" w:right="-992"/>
        <w:rPr>
          <w:sz w:val="24"/>
          <w:szCs w:val="24"/>
        </w:rPr>
      </w:pPr>
      <w:r w:rsidRPr="008C1441">
        <w:rPr>
          <w:sz w:val="24"/>
          <w:szCs w:val="24"/>
        </w:rPr>
        <w:t>D/ Anémie, neutropénie et thrombopénie</w:t>
      </w:r>
    </w:p>
    <w:p w:rsidR="008C1441" w:rsidRDefault="008C1441" w:rsidP="008C1441">
      <w:pPr>
        <w:ind w:left="-426" w:right="-992"/>
        <w:rPr>
          <w:sz w:val="24"/>
          <w:szCs w:val="24"/>
        </w:rPr>
      </w:pPr>
      <w:r w:rsidRPr="008C1441">
        <w:rPr>
          <w:sz w:val="24"/>
          <w:szCs w:val="24"/>
        </w:rPr>
        <w:t>E/ Hyponatrémie et hyperkaliémie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 chimiothérapie donne une leucopénie et thrombopénie, pas une hyperleucocytose/</w:t>
            </w:r>
            <w:proofErr w:type="spellStart"/>
            <w:r w:rsidRPr="00D951EF">
              <w:rPr>
                <w:rFonts w:asciiTheme="minorHAnsi" w:eastAsiaTheme="minorHAnsi" w:hAnsiTheme="minorHAnsi" w:cstheme="minorBidi"/>
                <w:sz w:val="24"/>
                <w:szCs w:val="24"/>
              </w:rPr>
              <w:t>thrombocytose</w:t>
            </w:r>
            <w:proofErr w:type="spellEnd"/>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Pas de polyglobulie ni d'hypercalcémie.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Faux – Pas d'éosinophilie ni de </w:t>
            </w:r>
            <w:proofErr w:type="spellStart"/>
            <w:r w:rsidRPr="00D951EF">
              <w:rPr>
                <w:rFonts w:asciiTheme="minorHAnsi" w:eastAsiaTheme="minorHAnsi" w:hAnsiTheme="minorHAnsi" w:cstheme="minorBidi"/>
                <w:sz w:val="24"/>
                <w:szCs w:val="24"/>
              </w:rPr>
              <w:t>monocytose</w:t>
            </w:r>
            <w:proofErr w:type="spellEnd"/>
            <w:r w:rsidRPr="00D951EF">
              <w:rPr>
                <w:rFonts w:asciiTheme="minorHAnsi" w:eastAsiaTheme="minorHAnsi" w:hAnsiTheme="minorHAnsi" w:cstheme="minorBidi"/>
                <w:sz w:val="24"/>
                <w:szCs w:val="24"/>
              </w:rPr>
              <w: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Vrai – L'aplasie médullaire donne anémie, neutropénie et thrombopénie (page 17).</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Pas de troubles ioniques spécifiques.</w:t>
            </w:r>
          </w:p>
        </w:tc>
      </w:tr>
    </w:tbl>
    <w:p w:rsidR="00D951EF" w:rsidRPr="008C1441" w:rsidRDefault="00D951EF" w:rsidP="000F15B4">
      <w:pPr>
        <w:spacing w:after="120"/>
        <w:ind w:left="-426" w:right="-992"/>
        <w:rPr>
          <w:sz w:val="24"/>
          <w:szCs w:val="24"/>
        </w:rPr>
      </w:pPr>
    </w:p>
    <w:p w:rsidR="008C1441" w:rsidRPr="008C1441" w:rsidRDefault="00A9462E" w:rsidP="008C1441">
      <w:pPr>
        <w:ind w:left="-426" w:right="-992"/>
        <w:rPr>
          <w:b/>
          <w:bCs/>
          <w:sz w:val="24"/>
          <w:szCs w:val="24"/>
        </w:rPr>
      </w:pPr>
      <w:r>
        <w:rPr>
          <w:b/>
          <w:bCs/>
          <w:sz w:val="24"/>
          <w:szCs w:val="24"/>
        </w:rPr>
        <w:t>35</w:t>
      </w:r>
      <w:r w:rsidR="008C1441" w:rsidRPr="008C1441">
        <w:rPr>
          <w:b/>
          <w:bCs/>
          <w:sz w:val="24"/>
          <w:szCs w:val="24"/>
        </w:rPr>
        <w:t>/ Parmi les traitements suivants, lequel appartient aux thérapies ciblées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 xml:space="preserve">A/ </w:t>
      </w:r>
      <w:proofErr w:type="spellStart"/>
      <w:r w:rsidRPr="008C1441">
        <w:rPr>
          <w:sz w:val="24"/>
          <w:szCs w:val="24"/>
        </w:rPr>
        <w:t>Cisplatine</w:t>
      </w:r>
      <w:proofErr w:type="spellEnd"/>
    </w:p>
    <w:p w:rsidR="008C1441" w:rsidRPr="008C1441" w:rsidRDefault="008C1441" w:rsidP="008C1441">
      <w:pPr>
        <w:ind w:left="-426" w:right="-992"/>
        <w:rPr>
          <w:sz w:val="24"/>
          <w:szCs w:val="24"/>
        </w:rPr>
      </w:pPr>
      <w:r w:rsidRPr="008C1441">
        <w:rPr>
          <w:sz w:val="24"/>
          <w:szCs w:val="24"/>
        </w:rPr>
        <w:t xml:space="preserve">B/ </w:t>
      </w:r>
      <w:proofErr w:type="spellStart"/>
      <w:r w:rsidRPr="008C1441">
        <w:rPr>
          <w:sz w:val="24"/>
          <w:szCs w:val="24"/>
        </w:rPr>
        <w:t>Cyclophosphamide</w:t>
      </w:r>
      <w:proofErr w:type="spellEnd"/>
    </w:p>
    <w:p w:rsidR="008C1441" w:rsidRPr="008C1441" w:rsidRDefault="008C1441" w:rsidP="008C1441">
      <w:pPr>
        <w:ind w:left="-426" w:right="-992"/>
        <w:rPr>
          <w:sz w:val="24"/>
          <w:szCs w:val="24"/>
        </w:rPr>
      </w:pPr>
      <w:r w:rsidRPr="008C1441">
        <w:rPr>
          <w:sz w:val="24"/>
          <w:szCs w:val="24"/>
        </w:rPr>
        <w:t xml:space="preserve">C/ </w:t>
      </w:r>
      <w:proofErr w:type="spellStart"/>
      <w:r w:rsidRPr="008C1441">
        <w:rPr>
          <w:sz w:val="24"/>
          <w:szCs w:val="24"/>
        </w:rPr>
        <w:t>Doxorubicine</w:t>
      </w:r>
      <w:proofErr w:type="spellEnd"/>
    </w:p>
    <w:p w:rsidR="008C1441" w:rsidRPr="008C1441" w:rsidRDefault="008C1441" w:rsidP="008C1441">
      <w:pPr>
        <w:ind w:left="-426" w:right="-992"/>
        <w:rPr>
          <w:sz w:val="24"/>
          <w:szCs w:val="24"/>
        </w:rPr>
      </w:pPr>
      <w:r w:rsidRPr="008C1441">
        <w:rPr>
          <w:sz w:val="24"/>
          <w:szCs w:val="24"/>
        </w:rPr>
        <w:t>D/ Méthotrexate</w:t>
      </w:r>
    </w:p>
    <w:p w:rsidR="008C1441" w:rsidRDefault="008C1441" w:rsidP="008C1441">
      <w:pPr>
        <w:ind w:left="-426" w:right="-992"/>
        <w:rPr>
          <w:sz w:val="24"/>
          <w:szCs w:val="24"/>
        </w:rPr>
      </w:pPr>
      <w:r w:rsidRPr="008C1441">
        <w:rPr>
          <w:sz w:val="24"/>
          <w:szCs w:val="24"/>
        </w:rPr>
        <w:t xml:space="preserve">E/ </w:t>
      </w:r>
      <w:proofErr w:type="spellStart"/>
      <w:r w:rsidRPr="008C1441">
        <w:rPr>
          <w:sz w:val="24"/>
          <w:szCs w:val="24"/>
        </w:rPr>
        <w:t>Trastuzumab</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E</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B, C, D : Faux – </w:t>
            </w:r>
            <w:proofErr w:type="spellStart"/>
            <w:r w:rsidRPr="00D951EF">
              <w:rPr>
                <w:rFonts w:asciiTheme="minorHAnsi" w:eastAsiaTheme="minorHAnsi" w:hAnsiTheme="minorHAnsi" w:cstheme="minorBidi"/>
                <w:sz w:val="24"/>
                <w:szCs w:val="24"/>
              </w:rPr>
              <w:t>Cisplatine</w:t>
            </w:r>
            <w:proofErr w:type="spellEnd"/>
            <w:r w:rsidRPr="00D951EF">
              <w:rPr>
                <w:rFonts w:asciiTheme="minorHAnsi" w:eastAsiaTheme="minorHAnsi" w:hAnsiTheme="minorHAnsi" w:cstheme="minorBidi"/>
                <w:sz w:val="24"/>
                <w:szCs w:val="24"/>
              </w:rPr>
              <w:t xml:space="preserve">, </w:t>
            </w:r>
            <w:proofErr w:type="spellStart"/>
            <w:r w:rsidRPr="00D951EF">
              <w:rPr>
                <w:rFonts w:asciiTheme="minorHAnsi" w:eastAsiaTheme="minorHAnsi" w:hAnsiTheme="minorHAnsi" w:cstheme="minorBidi"/>
                <w:sz w:val="24"/>
                <w:szCs w:val="24"/>
              </w:rPr>
              <w:t>cyclophosphamide</w:t>
            </w:r>
            <w:proofErr w:type="spellEnd"/>
            <w:r w:rsidRPr="00D951EF">
              <w:rPr>
                <w:rFonts w:asciiTheme="minorHAnsi" w:eastAsiaTheme="minorHAnsi" w:hAnsiTheme="minorHAnsi" w:cstheme="minorBidi"/>
                <w:sz w:val="24"/>
                <w:szCs w:val="24"/>
              </w:rPr>
              <w:t xml:space="preserve">, </w:t>
            </w:r>
            <w:proofErr w:type="spellStart"/>
            <w:r w:rsidRPr="00D951EF">
              <w:rPr>
                <w:rFonts w:asciiTheme="minorHAnsi" w:eastAsiaTheme="minorHAnsi" w:hAnsiTheme="minorHAnsi" w:cstheme="minorBidi"/>
                <w:sz w:val="24"/>
                <w:szCs w:val="24"/>
              </w:rPr>
              <w:t>doxorubicine</w:t>
            </w:r>
            <w:proofErr w:type="spellEnd"/>
            <w:r w:rsidRPr="00D951EF">
              <w:rPr>
                <w:rFonts w:asciiTheme="minorHAnsi" w:eastAsiaTheme="minorHAnsi" w:hAnsiTheme="minorHAnsi" w:cstheme="minorBidi"/>
                <w:sz w:val="24"/>
                <w:szCs w:val="24"/>
              </w:rPr>
              <w:t>, méthotrexate sont des chimiothérapies classiques.</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E : Vrai – Le </w:t>
            </w:r>
            <w:proofErr w:type="spellStart"/>
            <w:r w:rsidRPr="00D951EF">
              <w:rPr>
                <w:rFonts w:asciiTheme="minorHAnsi" w:eastAsiaTheme="minorHAnsi" w:hAnsiTheme="minorHAnsi" w:cstheme="minorBidi"/>
                <w:sz w:val="24"/>
                <w:szCs w:val="24"/>
              </w:rPr>
              <w:t>trastuzumab</w:t>
            </w:r>
            <w:proofErr w:type="spellEnd"/>
            <w:r w:rsidRPr="00D951EF">
              <w:rPr>
                <w:rFonts w:asciiTheme="minorHAnsi" w:eastAsiaTheme="minorHAnsi" w:hAnsiTheme="minorHAnsi" w:cstheme="minorBidi"/>
                <w:sz w:val="24"/>
                <w:szCs w:val="24"/>
              </w:rPr>
              <w:t xml:space="preserve"> (</w:t>
            </w:r>
            <w:proofErr w:type="spellStart"/>
            <w:r w:rsidRPr="00D951EF">
              <w:rPr>
                <w:rFonts w:asciiTheme="minorHAnsi" w:eastAsiaTheme="minorHAnsi" w:hAnsiTheme="minorHAnsi" w:cstheme="minorBidi"/>
                <w:sz w:val="24"/>
                <w:szCs w:val="24"/>
              </w:rPr>
              <w:t>Herceptin</w:t>
            </w:r>
            <w:proofErr w:type="spellEnd"/>
            <w:r w:rsidRPr="00D951EF">
              <w:rPr>
                <w:rFonts w:asciiTheme="minorHAnsi" w:eastAsiaTheme="minorHAnsi" w:hAnsiTheme="minorHAnsi" w:cstheme="minorBidi"/>
                <w:sz w:val="24"/>
                <w:szCs w:val="24"/>
              </w:rPr>
              <w:t>) est une thérapie ciblée anti-HER2</w:t>
            </w:r>
          </w:p>
        </w:tc>
      </w:tr>
    </w:tbl>
    <w:p w:rsidR="00D951EF" w:rsidRPr="008C1441" w:rsidRDefault="00D951EF" w:rsidP="000F15B4">
      <w:pPr>
        <w:spacing w:after="120"/>
        <w:ind w:left="-426" w:right="-992"/>
        <w:rPr>
          <w:sz w:val="24"/>
          <w:szCs w:val="24"/>
        </w:rPr>
      </w:pPr>
    </w:p>
    <w:p w:rsidR="008C1441" w:rsidRPr="008C1441" w:rsidRDefault="00A9462E" w:rsidP="008C1441">
      <w:pPr>
        <w:ind w:left="-426" w:right="-992"/>
        <w:rPr>
          <w:b/>
          <w:bCs/>
          <w:sz w:val="24"/>
          <w:szCs w:val="24"/>
        </w:rPr>
      </w:pPr>
      <w:r>
        <w:rPr>
          <w:b/>
          <w:bCs/>
          <w:sz w:val="24"/>
          <w:szCs w:val="24"/>
        </w:rPr>
        <w:t>36</w:t>
      </w:r>
      <w:r w:rsidR="008C1441" w:rsidRPr="008C1441">
        <w:rPr>
          <w:b/>
          <w:bCs/>
          <w:sz w:val="24"/>
          <w:szCs w:val="24"/>
        </w:rPr>
        <w:t>/ Quel est le principal objectif de la radiothérapie adjuvante après chirurgie conservatrice du sein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Réduire les nausées</w:t>
      </w:r>
    </w:p>
    <w:p w:rsidR="008C1441" w:rsidRPr="008C1441" w:rsidRDefault="008C1441" w:rsidP="008C1441">
      <w:pPr>
        <w:ind w:left="-426" w:right="-992"/>
        <w:rPr>
          <w:sz w:val="24"/>
          <w:szCs w:val="24"/>
        </w:rPr>
      </w:pPr>
      <w:r w:rsidRPr="008C1441">
        <w:rPr>
          <w:sz w:val="24"/>
          <w:szCs w:val="24"/>
        </w:rPr>
        <w:t>B/ Prévenir les métastases osseuses</w:t>
      </w:r>
    </w:p>
    <w:p w:rsidR="008C1441" w:rsidRPr="008C1441" w:rsidRDefault="008C1441" w:rsidP="008C1441">
      <w:pPr>
        <w:ind w:left="-426" w:right="-992"/>
        <w:rPr>
          <w:sz w:val="24"/>
          <w:szCs w:val="24"/>
        </w:rPr>
      </w:pPr>
      <w:r w:rsidRPr="008C1441">
        <w:rPr>
          <w:sz w:val="24"/>
          <w:szCs w:val="24"/>
        </w:rPr>
        <w:t>C/ Diminuer le risque de récidive locale</w:t>
      </w:r>
    </w:p>
    <w:p w:rsidR="008C1441" w:rsidRPr="008C1441" w:rsidRDefault="008C1441" w:rsidP="008C1441">
      <w:pPr>
        <w:ind w:left="-426" w:right="-992"/>
        <w:rPr>
          <w:sz w:val="24"/>
          <w:szCs w:val="24"/>
        </w:rPr>
      </w:pPr>
      <w:r w:rsidRPr="008C1441">
        <w:rPr>
          <w:sz w:val="24"/>
          <w:szCs w:val="24"/>
        </w:rPr>
        <w:t>D/ Améliorer l'appétit</w:t>
      </w:r>
    </w:p>
    <w:p w:rsidR="008C1441" w:rsidRDefault="008C1441" w:rsidP="008C1441">
      <w:pPr>
        <w:ind w:left="-426" w:right="-992"/>
        <w:rPr>
          <w:sz w:val="24"/>
          <w:szCs w:val="24"/>
        </w:rPr>
      </w:pPr>
      <w:r w:rsidRPr="008C1441">
        <w:rPr>
          <w:sz w:val="24"/>
          <w:szCs w:val="24"/>
        </w:rPr>
        <w:t>E/ Éviter la chimiothérapie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1973"/>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B, D, E : Faux – Non.</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La radiothérapie adjuvante après chirurgie conservatrice vise à diminuer le risque de récidive locale..</w:t>
            </w:r>
          </w:p>
        </w:tc>
      </w:tr>
    </w:tbl>
    <w:p w:rsidR="00D951EF" w:rsidRDefault="00D951EF" w:rsidP="000F15B4">
      <w:pPr>
        <w:spacing w:after="0"/>
        <w:ind w:left="-426" w:right="-992"/>
        <w:rPr>
          <w:sz w:val="24"/>
          <w:szCs w:val="24"/>
        </w:rPr>
      </w:pPr>
    </w:p>
    <w:p w:rsidR="008C1441" w:rsidRPr="008C1441" w:rsidRDefault="00A9462E" w:rsidP="008C1441">
      <w:pPr>
        <w:ind w:left="-426" w:right="-992"/>
        <w:rPr>
          <w:b/>
          <w:bCs/>
          <w:sz w:val="24"/>
          <w:szCs w:val="24"/>
        </w:rPr>
      </w:pPr>
      <w:r>
        <w:rPr>
          <w:b/>
          <w:bCs/>
          <w:sz w:val="24"/>
          <w:szCs w:val="24"/>
        </w:rPr>
        <w:t>37</w:t>
      </w:r>
      <w:r w:rsidR="008C1441" w:rsidRPr="008C1441">
        <w:rPr>
          <w:b/>
          <w:bCs/>
          <w:sz w:val="24"/>
          <w:szCs w:val="24"/>
        </w:rPr>
        <w:t>/ Quel est le mécanisme principal d'action de la chimiothérapie anticancéreuse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Stimuler le système immunitaire uniquement</w:t>
      </w:r>
    </w:p>
    <w:p w:rsidR="008C1441" w:rsidRPr="008C1441" w:rsidRDefault="008C1441" w:rsidP="008C1441">
      <w:pPr>
        <w:ind w:left="-426" w:right="-992"/>
        <w:rPr>
          <w:sz w:val="24"/>
          <w:szCs w:val="24"/>
        </w:rPr>
      </w:pPr>
      <w:r w:rsidRPr="008C1441">
        <w:rPr>
          <w:sz w:val="24"/>
          <w:szCs w:val="24"/>
        </w:rPr>
        <w:t>B/ Détruire préférentiellement les cellules à division rapide</w:t>
      </w:r>
    </w:p>
    <w:p w:rsidR="008C1441" w:rsidRPr="008C1441" w:rsidRDefault="008C1441" w:rsidP="008C1441">
      <w:pPr>
        <w:ind w:left="-426" w:right="-992"/>
        <w:rPr>
          <w:sz w:val="24"/>
          <w:szCs w:val="24"/>
        </w:rPr>
      </w:pPr>
      <w:r w:rsidRPr="008C1441">
        <w:rPr>
          <w:sz w:val="24"/>
          <w:szCs w:val="24"/>
        </w:rPr>
        <w:t>C/ Augmenter la sécrétion hormonale</w:t>
      </w:r>
    </w:p>
    <w:p w:rsidR="008C1441" w:rsidRPr="008C1441" w:rsidRDefault="008C1441" w:rsidP="008C1441">
      <w:pPr>
        <w:ind w:left="-426" w:right="-992"/>
        <w:rPr>
          <w:sz w:val="24"/>
          <w:szCs w:val="24"/>
        </w:rPr>
      </w:pPr>
      <w:r w:rsidRPr="008C1441">
        <w:rPr>
          <w:sz w:val="24"/>
          <w:szCs w:val="24"/>
        </w:rPr>
        <w:t>D/ Bloquer la vascularisation cérébrale</w:t>
      </w:r>
    </w:p>
    <w:p w:rsidR="008C1441" w:rsidRDefault="008C1441" w:rsidP="008C1441">
      <w:pPr>
        <w:ind w:left="-426" w:right="-992"/>
        <w:rPr>
          <w:sz w:val="24"/>
          <w:szCs w:val="24"/>
        </w:rPr>
      </w:pPr>
      <w:r w:rsidRPr="008C1441">
        <w:rPr>
          <w:sz w:val="24"/>
          <w:szCs w:val="24"/>
        </w:rPr>
        <w:t>E/ Corriger les mutations génétiques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114"/>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B</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L'immunothérapie stimule le système immunitaire.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Vrai – La chimiothérapie détruit préférentiellement les cellules à division rapide (page 18).</w:t>
            </w:r>
          </w:p>
          <w:p w:rsidR="00D951EF" w:rsidRPr="00BF6DD0" w:rsidRDefault="00D951EF" w:rsidP="00D951EF">
            <w:pPr>
              <w:spacing w:after="120"/>
              <w:ind w:right="33"/>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D, E : Faux – Non.</w:t>
            </w:r>
          </w:p>
        </w:tc>
      </w:tr>
    </w:tbl>
    <w:p w:rsidR="00D951EF" w:rsidRDefault="00D951EF" w:rsidP="000F15B4">
      <w:pPr>
        <w:spacing w:after="0"/>
        <w:ind w:left="-426" w:right="-992"/>
        <w:rPr>
          <w:sz w:val="24"/>
          <w:szCs w:val="24"/>
        </w:rPr>
      </w:pPr>
    </w:p>
    <w:p w:rsidR="008C1441" w:rsidRPr="008C1441" w:rsidRDefault="00A9462E" w:rsidP="008C1441">
      <w:pPr>
        <w:ind w:left="-426" w:right="-992"/>
        <w:rPr>
          <w:b/>
          <w:bCs/>
          <w:sz w:val="24"/>
          <w:szCs w:val="24"/>
        </w:rPr>
      </w:pPr>
      <w:r>
        <w:rPr>
          <w:b/>
          <w:bCs/>
          <w:sz w:val="24"/>
          <w:szCs w:val="24"/>
        </w:rPr>
        <w:t>38</w:t>
      </w:r>
      <w:r w:rsidR="008C1441" w:rsidRPr="008C1441">
        <w:rPr>
          <w:b/>
          <w:bCs/>
          <w:sz w:val="24"/>
          <w:szCs w:val="24"/>
        </w:rPr>
        <w:t xml:space="preserve">/ Lequel des médicaments suivants est une hormonothérapie utilisée dans le cancer du sein </w:t>
      </w:r>
      <w:proofErr w:type="spellStart"/>
      <w:r w:rsidR="008C1441" w:rsidRPr="008C1441">
        <w:rPr>
          <w:b/>
          <w:bCs/>
          <w:sz w:val="24"/>
          <w:szCs w:val="24"/>
        </w:rPr>
        <w:t>hormono</w:t>
      </w:r>
      <w:proofErr w:type="spellEnd"/>
      <w:r w:rsidR="008C1441" w:rsidRPr="008C1441">
        <w:rPr>
          <w:b/>
          <w:bCs/>
          <w:sz w:val="24"/>
          <w:szCs w:val="24"/>
        </w:rPr>
        <w:t>-sensible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 xml:space="preserve">A/ </w:t>
      </w:r>
      <w:proofErr w:type="spellStart"/>
      <w:r w:rsidRPr="008C1441">
        <w:rPr>
          <w:sz w:val="24"/>
          <w:szCs w:val="24"/>
        </w:rPr>
        <w:t>Pembrolizumab</w:t>
      </w:r>
      <w:proofErr w:type="spellEnd"/>
    </w:p>
    <w:p w:rsidR="008C1441" w:rsidRPr="008C1441" w:rsidRDefault="008C1441" w:rsidP="008C1441">
      <w:pPr>
        <w:ind w:left="-426" w:right="-992"/>
        <w:rPr>
          <w:sz w:val="24"/>
          <w:szCs w:val="24"/>
        </w:rPr>
      </w:pPr>
      <w:r w:rsidRPr="008C1441">
        <w:rPr>
          <w:sz w:val="24"/>
          <w:szCs w:val="24"/>
        </w:rPr>
        <w:t xml:space="preserve">B/ </w:t>
      </w:r>
      <w:proofErr w:type="spellStart"/>
      <w:r w:rsidRPr="008C1441">
        <w:rPr>
          <w:sz w:val="24"/>
          <w:szCs w:val="24"/>
        </w:rPr>
        <w:t>Docétaxel</w:t>
      </w:r>
      <w:proofErr w:type="spellEnd"/>
    </w:p>
    <w:p w:rsidR="008C1441" w:rsidRPr="008C1441" w:rsidRDefault="008C1441" w:rsidP="008C1441">
      <w:pPr>
        <w:ind w:left="-426" w:right="-992"/>
        <w:rPr>
          <w:sz w:val="24"/>
          <w:szCs w:val="24"/>
        </w:rPr>
      </w:pPr>
      <w:r w:rsidRPr="008C1441">
        <w:rPr>
          <w:sz w:val="24"/>
          <w:szCs w:val="24"/>
        </w:rPr>
        <w:t xml:space="preserve">C/ </w:t>
      </w:r>
      <w:proofErr w:type="spellStart"/>
      <w:r w:rsidRPr="008C1441">
        <w:rPr>
          <w:sz w:val="24"/>
          <w:szCs w:val="24"/>
        </w:rPr>
        <w:t>Cisplatine</w:t>
      </w:r>
      <w:proofErr w:type="spellEnd"/>
    </w:p>
    <w:p w:rsidR="008C1441" w:rsidRPr="008C1441" w:rsidRDefault="008C1441" w:rsidP="008C1441">
      <w:pPr>
        <w:ind w:left="-426" w:right="-992"/>
        <w:rPr>
          <w:sz w:val="24"/>
          <w:szCs w:val="24"/>
        </w:rPr>
      </w:pPr>
      <w:r w:rsidRPr="008C1441">
        <w:rPr>
          <w:sz w:val="24"/>
          <w:szCs w:val="24"/>
        </w:rPr>
        <w:t xml:space="preserve">D/ </w:t>
      </w:r>
      <w:proofErr w:type="spellStart"/>
      <w:r w:rsidRPr="008C1441">
        <w:rPr>
          <w:sz w:val="24"/>
          <w:szCs w:val="24"/>
        </w:rPr>
        <w:t>Tamoxifène</w:t>
      </w:r>
      <w:proofErr w:type="spellEnd"/>
    </w:p>
    <w:p w:rsidR="008C1441" w:rsidRDefault="008C1441" w:rsidP="008C1441">
      <w:pPr>
        <w:ind w:left="-426" w:right="-992"/>
        <w:rPr>
          <w:sz w:val="24"/>
          <w:szCs w:val="24"/>
        </w:rPr>
      </w:pPr>
      <w:r w:rsidRPr="008C1441">
        <w:rPr>
          <w:sz w:val="24"/>
          <w:szCs w:val="24"/>
        </w:rPr>
        <w:t xml:space="preserve">E/ </w:t>
      </w:r>
      <w:proofErr w:type="spellStart"/>
      <w:r w:rsidRPr="008C1441">
        <w:rPr>
          <w:sz w:val="24"/>
          <w:szCs w:val="24"/>
        </w:rPr>
        <w:t>Bévacizumab</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D951EF">
        <w:trPr>
          <w:trHeight w:val="26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D</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A : Faux – </w:t>
            </w:r>
            <w:proofErr w:type="spellStart"/>
            <w:r w:rsidRPr="00D951EF">
              <w:rPr>
                <w:rFonts w:asciiTheme="minorHAnsi" w:eastAsiaTheme="minorHAnsi" w:hAnsiTheme="minorHAnsi" w:cstheme="minorBidi"/>
                <w:sz w:val="24"/>
                <w:szCs w:val="24"/>
              </w:rPr>
              <w:t>Pembrolizumab</w:t>
            </w:r>
            <w:proofErr w:type="spellEnd"/>
            <w:r w:rsidRPr="00D951EF">
              <w:rPr>
                <w:rFonts w:asciiTheme="minorHAnsi" w:eastAsiaTheme="minorHAnsi" w:hAnsiTheme="minorHAnsi" w:cstheme="minorBidi"/>
                <w:sz w:val="24"/>
                <w:szCs w:val="24"/>
              </w:rPr>
              <w:t xml:space="preserve"> est une immunothérapie.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B : Faux – </w:t>
            </w:r>
            <w:proofErr w:type="spellStart"/>
            <w:r w:rsidRPr="00D951EF">
              <w:rPr>
                <w:rFonts w:asciiTheme="minorHAnsi" w:eastAsiaTheme="minorHAnsi" w:hAnsiTheme="minorHAnsi" w:cstheme="minorBidi"/>
                <w:sz w:val="24"/>
                <w:szCs w:val="24"/>
              </w:rPr>
              <w:t>Docétaxel</w:t>
            </w:r>
            <w:proofErr w:type="spellEnd"/>
            <w:r w:rsidRPr="00D951EF">
              <w:rPr>
                <w:rFonts w:asciiTheme="minorHAnsi" w:eastAsiaTheme="minorHAnsi" w:hAnsiTheme="minorHAnsi" w:cstheme="minorBidi"/>
                <w:sz w:val="24"/>
                <w:szCs w:val="24"/>
              </w:rPr>
              <w:t xml:space="preserve"> est une chimiothérapie.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C : Faux – </w:t>
            </w:r>
            <w:proofErr w:type="spellStart"/>
            <w:r w:rsidRPr="00D951EF">
              <w:rPr>
                <w:rFonts w:asciiTheme="minorHAnsi" w:eastAsiaTheme="minorHAnsi" w:hAnsiTheme="minorHAnsi" w:cstheme="minorBidi"/>
                <w:sz w:val="24"/>
                <w:szCs w:val="24"/>
              </w:rPr>
              <w:t>Cisplatine</w:t>
            </w:r>
            <w:proofErr w:type="spellEnd"/>
            <w:r w:rsidRPr="00D951EF">
              <w:rPr>
                <w:rFonts w:asciiTheme="minorHAnsi" w:eastAsiaTheme="minorHAnsi" w:hAnsiTheme="minorHAnsi" w:cstheme="minorBidi"/>
                <w:sz w:val="24"/>
                <w:szCs w:val="24"/>
              </w:rPr>
              <w:t xml:space="preserve"> est une chimiothérapie.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D : Vrai – Le </w:t>
            </w:r>
            <w:proofErr w:type="spellStart"/>
            <w:r w:rsidRPr="00D951EF">
              <w:rPr>
                <w:rFonts w:asciiTheme="minorHAnsi" w:eastAsiaTheme="minorHAnsi" w:hAnsiTheme="minorHAnsi" w:cstheme="minorBidi"/>
                <w:sz w:val="24"/>
                <w:szCs w:val="24"/>
              </w:rPr>
              <w:t>tamoxifène</w:t>
            </w:r>
            <w:proofErr w:type="spellEnd"/>
            <w:r w:rsidRPr="00D951EF">
              <w:rPr>
                <w:rFonts w:asciiTheme="minorHAnsi" w:eastAsiaTheme="minorHAnsi" w:hAnsiTheme="minorHAnsi" w:cstheme="minorBidi"/>
                <w:sz w:val="24"/>
                <w:szCs w:val="24"/>
              </w:rPr>
              <w:t xml:space="preserve"> est une hormonothérapie utilisée dans le cancer du sein </w:t>
            </w:r>
            <w:proofErr w:type="spellStart"/>
            <w:r w:rsidRPr="00D951EF">
              <w:rPr>
                <w:rFonts w:asciiTheme="minorHAnsi" w:eastAsiaTheme="minorHAnsi" w:hAnsiTheme="minorHAnsi" w:cstheme="minorBidi"/>
                <w:sz w:val="24"/>
                <w:szCs w:val="24"/>
              </w:rPr>
              <w:t>hormono</w:t>
            </w:r>
            <w:proofErr w:type="spellEnd"/>
            <w:r w:rsidRPr="00D951EF">
              <w:rPr>
                <w:rFonts w:asciiTheme="minorHAnsi" w:eastAsiaTheme="minorHAnsi" w:hAnsiTheme="minorHAnsi" w:cstheme="minorBidi"/>
                <w:sz w:val="24"/>
                <w:szCs w:val="24"/>
              </w:rPr>
              <w:t>-sensible ().</w:t>
            </w:r>
          </w:p>
          <w:p w:rsidR="00D951EF" w:rsidRPr="00BF6DD0"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 xml:space="preserve">E : Faux – </w:t>
            </w:r>
            <w:proofErr w:type="spellStart"/>
            <w:r w:rsidRPr="00D951EF">
              <w:rPr>
                <w:rFonts w:asciiTheme="minorHAnsi" w:eastAsiaTheme="minorHAnsi" w:hAnsiTheme="minorHAnsi" w:cstheme="minorBidi"/>
                <w:sz w:val="24"/>
                <w:szCs w:val="24"/>
              </w:rPr>
              <w:t>Bévacizumab</w:t>
            </w:r>
            <w:proofErr w:type="spellEnd"/>
            <w:r w:rsidRPr="00D951EF">
              <w:rPr>
                <w:rFonts w:asciiTheme="minorHAnsi" w:eastAsiaTheme="minorHAnsi" w:hAnsiTheme="minorHAnsi" w:cstheme="minorBidi"/>
                <w:sz w:val="24"/>
                <w:szCs w:val="24"/>
              </w:rPr>
              <w:t xml:space="preserve"> est une thérapie ciblée anti-VEGF.</w:t>
            </w:r>
          </w:p>
        </w:tc>
      </w:tr>
    </w:tbl>
    <w:p w:rsidR="00D951EF" w:rsidRPr="00C55B16" w:rsidRDefault="00D951EF" w:rsidP="008C1441">
      <w:pPr>
        <w:ind w:left="-426" w:right="-992"/>
        <w:rPr>
          <w:sz w:val="24"/>
          <w:szCs w:val="24"/>
        </w:rPr>
      </w:pPr>
    </w:p>
    <w:p w:rsidR="00B414CF" w:rsidRDefault="0017499A" w:rsidP="00B414CF">
      <w:pPr>
        <w:ind w:left="-426" w:right="-992"/>
        <w:jc w:val="center"/>
        <w:rPr>
          <w:b/>
          <w:bCs/>
          <w:i/>
          <w:iCs/>
          <w:sz w:val="32"/>
          <w:szCs w:val="32"/>
          <w:u w:val="single"/>
        </w:rPr>
      </w:pPr>
      <w:r>
        <w:rPr>
          <w:b/>
          <w:bCs/>
          <w:i/>
          <w:iCs/>
          <w:sz w:val="32"/>
          <w:szCs w:val="32"/>
          <w:u w:val="single"/>
        </w:rPr>
        <w:t>6</w:t>
      </w:r>
      <w:r w:rsidR="00B414CF">
        <w:rPr>
          <w:b/>
          <w:bCs/>
          <w:i/>
          <w:iCs/>
          <w:sz w:val="32"/>
          <w:szCs w:val="32"/>
          <w:u w:val="single"/>
        </w:rPr>
        <w:t>-</w:t>
      </w:r>
      <w:r w:rsidR="00B414CF">
        <w:rPr>
          <w:b/>
          <w:bCs/>
          <w:i/>
          <w:iCs/>
          <w:sz w:val="32"/>
          <w:szCs w:val="32"/>
        </w:rPr>
        <w:t xml:space="preserve"> </w:t>
      </w:r>
      <w:r w:rsidR="00B414CF" w:rsidRPr="00B414CF">
        <w:rPr>
          <w:b/>
          <w:bCs/>
          <w:i/>
          <w:iCs/>
          <w:sz w:val="32"/>
          <w:szCs w:val="32"/>
          <w:u w:val="single"/>
        </w:rPr>
        <w:t>TD : Diagnostic des cancers</w:t>
      </w:r>
    </w:p>
    <w:tbl>
      <w:tblPr>
        <w:tblStyle w:val="2"/>
        <w:tblW w:w="5563" w:type="dxa"/>
        <w:jc w:val="center"/>
        <w:tblLook w:val="04A0" w:firstRow="1" w:lastRow="0" w:firstColumn="1" w:lastColumn="0" w:noHBand="0" w:noVBand="1"/>
      </w:tblPr>
      <w:tblGrid>
        <w:gridCol w:w="2886"/>
        <w:gridCol w:w="2677"/>
      </w:tblGrid>
      <w:tr w:rsidR="00425BA8" w:rsidRPr="00425BA8" w:rsidTr="000F15B4">
        <w:trPr>
          <w:trHeight w:val="450"/>
          <w:jc w:val="center"/>
        </w:trPr>
        <w:tc>
          <w:tcPr>
            <w:tcW w:w="2886" w:type="dxa"/>
            <w:tcBorders>
              <w:bottom w:val="single" w:sz="4" w:space="0" w:color="auto"/>
            </w:tcBorders>
          </w:tcPr>
          <w:p w:rsidR="00425BA8" w:rsidRPr="00425BA8" w:rsidRDefault="00425BA8" w:rsidP="00425BA8">
            <w:pPr>
              <w:tabs>
                <w:tab w:val="left" w:pos="233"/>
                <w:tab w:val="center" w:pos="832"/>
                <w:tab w:val="left" w:pos="3280"/>
              </w:tabs>
              <w:rPr>
                <w:rFonts w:asciiTheme="minorHAnsi" w:eastAsiaTheme="minorHAnsi" w:hAnsiTheme="minorHAnsi" w:cstheme="minorBidi"/>
                <w:b/>
                <w:bCs/>
                <w:sz w:val="24"/>
                <w:szCs w:val="24"/>
                <w:rtl/>
                <w:lang w:val="en-US" w:bidi="ar-DZ"/>
              </w:rPr>
            </w:pP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val="en-US" w:bidi="ar-DZ"/>
              </w:rPr>
              <w:t>Question</w:t>
            </w:r>
          </w:p>
        </w:tc>
        <w:tc>
          <w:tcPr>
            <w:tcW w:w="2677" w:type="dxa"/>
          </w:tcPr>
          <w:p w:rsidR="00425BA8" w:rsidRPr="00425BA8" w:rsidRDefault="00425BA8" w:rsidP="00425BA8">
            <w:pPr>
              <w:tabs>
                <w:tab w:val="left" w:pos="3280"/>
              </w:tabs>
              <w:jc w:val="center"/>
              <w:rPr>
                <w:rFonts w:asciiTheme="minorHAnsi" w:eastAsiaTheme="minorHAnsi" w:hAnsiTheme="minorHAnsi" w:cstheme="minorBidi"/>
                <w:b/>
                <w:bCs/>
                <w:sz w:val="24"/>
                <w:szCs w:val="24"/>
                <w:lang w:val="en-US" w:bidi="ar-DZ"/>
              </w:rPr>
            </w:pPr>
            <w:proofErr w:type="spellStart"/>
            <w:r w:rsidRPr="00425BA8">
              <w:rPr>
                <w:rFonts w:asciiTheme="minorHAnsi" w:eastAsiaTheme="minorHAnsi" w:hAnsiTheme="minorHAnsi" w:cstheme="minorBidi"/>
                <w:b/>
                <w:bCs/>
                <w:sz w:val="24"/>
                <w:szCs w:val="24"/>
                <w:lang w:val="en-US" w:bidi="ar-DZ"/>
              </w:rPr>
              <w:t>réponse</w:t>
            </w:r>
            <w:proofErr w:type="spellEnd"/>
          </w:p>
        </w:tc>
      </w:tr>
      <w:tr w:rsidR="00425BA8" w:rsidRPr="00425BA8" w:rsidTr="000F15B4">
        <w:trPr>
          <w:trHeight w:val="452"/>
          <w:jc w:val="center"/>
        </w:trPr>
        <w:tc>
          <w:tcPr>
            <w:tcW w:w="5563" w:type="dxa"/>
            <w:gridSpan w:val="2"/>
          </w:tcPr>
          <w:p w:rsidR="00425BA8" w:rsidRPr="00425BA8" w:rsidRDefault="00425BA8" w:rsidP="00425BA8">
            <w:pPr>
              <w:tabs>
                <w:tab w:val="left" w:pos="3280"/>
              </w:tabs>
              <w:jc w:val="center"/>
              <w:rPr>
                <w:rFonts w:asciiTheme="minorHAnsi" w:eastAsiaTheme="minorHAnsi" w:hAnsiTheme="minorHAnsi" w:cstheme="minorBidi"/>
                <w:rtl/>
                <w:lang w:bidi="ar-DZ"/>
              </w:rPr>
            </w:pPr>
            <w:r w:rsidRPr="00425BA8">
              <w:rPr>
                <w:rFonts w:asciiTheme="minorHAnsi" w:eastAsiaTheme="minorHAnsi" w:hAnsiTheme="minorHAnsi" w:cstheme="minorBidi"/>
                <w:lang w:bidi="ar-DZ"/>
              </w:rPr>
              <w:t xml:space="preserve">Il n'y a pas de </w:t>
            </w:r>
            <w:proofErr w:type="spellStart"/>
            <w:r w:rsidRPr="00425BA8">
              <w:rPr>
                <w:rFonts w:asciiTheme="minorHAnsi" w:eastAsiaTheme="minorHAnsi" w:hAnsiTheme="minorHAnsi" w:cstheme="minorBidi"/>
                <w:lang w:bidi="ar-DZ"/>
              </w:rPr>
              <w:t>QCSs</w:t>
            </w:r>
            <w:proofErr w:type="spellEnd"/>
            <w:r w:rsidRPr="00425BA8">
              <w:rPr>
                <w:rFonts w:asciiTheme="minorHAnsi" w:eastAsiaTheme="minorHAnsi" w:hAnsiTheme="minorHAnsi" w:cstheme="minorBidi"/>
                <w:lang w:bidi="ar-DZ"/>
              </w:rPr>
              <w:t xml:space="preserve">  à ce cours dans les examens disponibles</w:t>
            </w:r>
          </w:p>
        </w:tc>
      </w:tr>
    </w:tbl>
    <w:p w:rsidR="00425BA8" w:rsidRDefault="00425BA8" w:rsidP="000F15B4">
      <w:pPr>
        <w:spacing w:after="120"/>
        <w:ind w:left="-426" w:right="-992"/>
        <w:jc w:val="center"/>
        <w:rPr>
          <w:b/>
          <w:bCs/>
          <w:i/>
          <w:iCs/>
          <w:sz w:val="32"/>
          <w:szCs w:val="32"/>
          <w:u w:val="single"/>
        </w:rPr>
      </w:pPr>
    </w:p>
    <w:p w:rsidR="00B414CF" w:rsidRDefault="0017499A" w:rsidP="00B414CF">
      <w:pPr>
        <w:ind w:left="-426" w:right="-992"/>
        <w:jc w:val="center"/>
        <w:rPr>
          <w:b/>
          <w:bCs/>
          <w:i/>
          <w:iCs/>
          <w:sz w:val="32"/>
          <w:szCs w:val="32"/>
          <w:u w:val="single"/>
        </w:rPr>
      </w:pPr>
      <w:r>
        <w:rPr>
          <w:b/>
          <w:bCs/>
          <w:i/>
          <w:iCs/>
          <w:sz w:val="32"/>
          <w:szCs w:val="32"/>
          <w:u w:val="single"/>
        </w:rPr>
        <w:t>7</w:t>
      </w:r>
      <w:r w:rsidR="00B414CF">
        <w:rPr>
          <w:b/>
          <w:bCs/>
          <w:i/>
          <w:iCs/>
          <w:sz w:val="32"/>
          <w:szCs w:val="32"/>
          <w:u w:val="single"/>
        </w:rPr>
        <w:t>-</w:t>
      </w:r>
      <w:r w:rsidR="00B414CF">
        <w:rPr>
          <w:b/>
          <w:bCs/>
          <w:i/>
          <w:iCs/>
          <w:sz w:val="32"/>
          <w:szCs w:val="32"/>
        </w:rPr>
        <w:t xml:space="preserve"> </w:t>
      </w:r>
      <w:r w:rsidR="00B414CF" w:rsidRPr="00B414CF">
        <w:rPr>
          <w:b/>
          <w:bCs/>
          <w:i/>
          <w:iCs/>
          <w:sz w:val="32"/>
          <w:szCs w:val="32"/>
          <w:u w:val="single"/>
        </w:rPr>
        <w:t>TD :les urgences métaboliques en oncologie</w:t>
      </w:r>
    </w:p>
    <w:p w:rsidR="008C1441" w:rsidRPr="008C1441" w:rsidRDefault="00A9462E" w:rsidP="008C1441">
      <w:pPr>
        <w:ind w:left="-426" w:right="-992"/>
        <w:rPr>
          <w:b/>
          <w:bCs/>
          <w:sz w:val="24"/>
          <w:szCs w:val="24"/>
        </w:rPr>
      </w:pPr>
      <w:r>
        <w:rPr>
          <w:b/>
          <w:bCs/>
          <w:sz w:val="24"/>
          <w:szCs w:val="24"/>
        </w:rPr>
        <w:t>39</w:t>
      </w:r>
      <w:r w:rsidR="008C1441" w:rsidRPr="008C1441">
        <w:rPr>
          <w:b/>
          <w:bCs/>
          <w:sz w:val="24"/>
          <w:szCs w:val="24"/>
        </w:rPr>
        <w:t>/ Une des urgences nécessitant une prise en charge immédiate est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Une anémie ferriprive</w:t>
      </w:r>
    </w:p>
    <w:p w:rsidR="008C1441" w:rsidRPr="008C1441" w:rsidRDefault="008C1441" w:rsidP="008C1441">
      <w:pPr>
        <w:ind w:left="-426" w:right="-992"/>
        <w:rPr>
          <w:sz w:val="24"/>
          <w:szCs w:val="24"/>
        </w:rPr>
      </w:pPr>
      <w:r w:rsidRPr="008C1441">
        <w:rPr>
          <w:sz w:val="24"/>
          <w:szCs w:val="24"/>
        </w:rPr>
        <w:t>B/ Une thrombopénie modérée</w:t>
      </w:r>
    </w:p>
    <w:p w:rsidR="008C1441" w:rsidRPr="008C1441" w:rsidRDefault="008C1441" w:rsidP="008C1441">
      <w:pPr>
        <w:ind w:left="-426" w:right="-992"/>
        <w:rPr>
          <w:sz w:val="24"/>
          <w:szCs w:val="24"/>
        </w:rPr>
      </w:pPr>
      <w:r w:rsidRPr="008C1441">
        <w:rPr>
          <w:sz w:val="24"/>
          <w:szCs w:val="24"/>
        </w:rPr>
        <w:t>C/ Une compression médullaire</w:t>
      </w:r>
    </w:p>
    <w:p w:rsidR="008C1441" w:rsidRPr="008C1441" w:rsidRDefault="008C1441" w:rsidP="008C1441">
      <w:pPr>
        <w:ind w:left="-426" w:right="-992"/>
        <w:rPr>
          <w:sz w:val="24"/>
          <w:szCs w:val="24"/>
        </w:rPr>
      </w:pPr>
      <w:r w:rsidRPr="008C1441">
        <w:rPr>
          <w:sz w:val="24"/>
          <w:szCs w:val="24"/>
        </w:rPr>
        <w:t>D/ Une diarrhée chronique</w:t>
      </w:r>
    </w:p>
    <w:p w:rsidR="008C1441" w:rsidRDefault="008C1441" w:rsidP="008C1441">
      <w:pPr>
        <w:ind w:left="-426" w:right="-992"/>
        <w:rPr>
          <w:sz w:val="24"/>
          <w:szCs w:val="24"/>
        </w:rPr>
      </w:pPr>
      <w:r w:rsidRPr="008C1441">
        <w:rPr>
          <w:sz w:val="24"/>
          <w:szCs w:val="24"/>
        </w:rPr>
        <w:t>E/ Une arthralgie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6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L'anémie ferriprive est une urgence relative, pas immédiate.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Une thrombopénie modérée peut être surveillée.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La compression médullaire est une urgence thérapeutique (risque de paraplégie irréversible) nécessitant une prise en charge immédiate (corticoïdes, radiothérapie, chirurgie).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La diarrhée chronique n'est pas une urgence immédiate.</w:t>
            </w:r>
          </w:p>
          <w:p w:rsidR="00D951EF" w:rsidRPr="00BF6DD0"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L'arthralgie n'est pas u</w:t>
            </w:r>
          </w:p>
        </w:tc>
      </w:tr>
    </w:tbl>
    <w:p w:rsidR="00D951EF" w:rsidRDefault="00D951EF" w:rsidP="008C1441">
      <w:pPr>
        <w:ind w:left="-426" w:right="-992"/>
        <w:rPr>
          <w:sz w:val="24"/>
          <w:szCs w:val="24"/>
        </w:rPr>
      </w:pPr>
    </w:p>
    <w:p w:rsidR="008C1441" w:rsidRPr="008C1441" w:rsidRDefault="008C1441" w:rsidP="00A9462E">
      <w:pPr>
        <w:ind w:left="-426" w:right="-992"/>
        <w:rPr>
          <w:b/>
          <w:bCs/>
          <w:sz w:val="24"/>
          <w:szCs w:val="24"/>
        </w:rPr>
      </w:pPr>
      <w:r w:rsidRPr="008C1441">
        <w:rPr>
          <w:b/>
          <w:bCs/>
          <w:sz w:val="24"/>
          <w:szCs w:val="24"/>
        </w:rPr>
        <w:t>4</w:t>
      </w:r>
      <w:r w:rsidR="00A9462E">
        <w:rPr>
          <w:b/>
          <w:bCs/>
          <w:sz w:val="24"/>
          <w:szCs w:val="24"/>
        </w:rPr>
        <w:t>0</w:t>
      </w:r>
      <w:r w:rsidRPr="008C1441">
        <w:rPr>
          <w:b/>
          <w:bCs/>
          <w:sz w:val="24"/>
          <w:szCs w:val="24"/>
        </w:rPr>
        <w:t>/ L'hypercalcémie maligne peut se manifester par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Bradycardie et cyanose</w:t>
      </w:r>
    </w:p>
    <w:p w:rsidR="008C1441" w:rsidRPr="008C1441" w:rsidRDefault="008C1441" w:rsidP="008C1441">
      <w:pPr>
        <w:ind w:left="-426" w:right="-992"/>
        <w:rPr>
          <w:sz w:val="24"/>
          <w:szCs w:val="24"/>
        </w:rPr>
      </w:pPr>
      <w:r w:rsidRPr="008C1441">
        <w:rPr>
          <w:sz w:val="24"/>
          <w:szCs w:val="24"/>
        </w:rPr>
        <w:t>B/ Dysphagie et dysphonie</w:t>
      </w:r>
    </w:p>
    <w:p w:rsidR="008C1441" w:rsidRPr="008C1441" w:rsidRDefault="008C1441" w:rsidP="008C1441">
      <w:pPr>
        <w:ind w:left="-426" w:right="-992"/>
        <w:rPr>
          <w:sz w:val="24"/>
          <w:szCs w:val="24"/>
        </w:rPr>
      </w:pPr>
      <w:r w:rsidRPr="008C1441">
        <w:rPr>
          <w:sz w:val="24"/>
          <w:szCs w:val="24"/>
        </w:rPr>
        <w:t>C/ Polyurie et confusion</w:t>
      </w:r>
    </w:p>
    <w:p w:rsidR="008C1441" w:rsidRPr="008C1441" w:rsidRDefault="008C1441" w:rsidP="008C1441">
      <w:pPr>
        <w:ind w:left="-426" w:right="-992"/>
        <w:rPr>
          <w:sz w:val="24"/>
          <w:szCs w:val="24"/>
        </w:rPr>
      </w:pPr>
      <w:r w:rsidRPr="008C1441">
        <w:rPr>
          <w:sz w:val="24"/>
          <w:szCs w:val="24"/>
        </w:rPr>
        <w:t>D/ Hématurie et œdèmes</w:t>
      </w:r>
    </w:p>
    <w:p w:rsidR="008C1441" w:rsidRDefault="008C1441" w:rsidP="008C1441">
      <w:pPr>
        <w:ind w:left="-426" w:right="-992"/>
        <w:rPr>
          <w:sz w:val="24"/>
          <w:szCs w:val="24"/>
        </w:rPr>
      </w:pPr>
      <w:r w:rsidRPr="008C1441">
        <w:rPr>
          <w:sz w:val="24"/>
          <w:szCs w:val="24"/>
        </w:rPr>
        <w:t>E/ Toux et expectoration</w:t>
      </w:r>
    </w:p>
    <w:p w:rsidR="000F15B4" w:rsidRDefault="000F15B4" w:rsidP="008C1441">
      <w:pPr>
        <w:ind w:left="-426" w:right="-992"/>
        <w:rPr>
          <w:sz w:val="24"/>
          <w:szCs w:val="24"/>
        </w:rPr>
      </w:pPr>
    </w:p>
    <w:p w:rsidR="000F15B4" w:rsidRDefault="000F15B4" w:rsidP="008C1441">
      <w:pPr>
        <w:ind w:left="-426" w:right="-992"/>
        <w:rPr>
          <w:sz w:val="24"/>
          <w:szCs w:val="24"/>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6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Bradycardie et cyanose ne sont pas typiques.</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Dysphagie et dysphonie évoquent un syndrome cave supérieur ou une compression.</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L'hypercalcémie maligne se manifeste par polyurie (atteinte rénale) et confusion (atteinte neurologique).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Hématurie et œdèmes ne sont pas spécifiques.</w:t>
            </w:r>
          </w:p>
          <w:p w:rsidR="00D951EF" w:rsidRPr="00BF6DD0"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Toux et expectoration évoquent une atteinte pulmonaire.</w:t>
            </w:r>
          </w:p>
        </w:tc>
      </w:tr>
    </w:tbl>
    <w:p w:rsidR="00D951EF" w:rsidRDefault="00D951EF" w:rsidP="008C1441">
      <w:pPr>
        <w:ind w:left="-426" w:right="-992"/>
        <w:rPr>
          <w:sz w:val="24"/>
          <w:szCs w:val="24"/>
        </w:rPr>
      </w:pPr>
    </w:p>
    <w:p w:rsidR="008C1441" w:rsidRPr="008C1441" w:rsidRDefault="00A9462E" w:rsidP="008C1441">
      <w:pPr>
        <w:ind w:left="-426" w:right="-992"/>
        <w:rPr>
          <w:b/>
          <w:bCs/>
          <w:sz w:val="24"/>
          <w:szCs w:val="24"/>
        </w:rPr>
      </w:pPr>
      <w:r>
        <w:rPr>
          <w:b/>
          <w:bCs/>
          <w:sz w:val="24"/>
          <w:szCs w:val="24"/>
        </w:rPr>
        <w:t>41</w:t>
      </w:r>
      <w:r w:rsidR="008C1441" w:rsidRPr="008C1441">
        <w:rPr>
          <w:b/>
          <w:bCs/>
          <w:sz w:val="24"/>
          <w:szCs w:val="24"/>
        </w:rPr>
        <w:t>/ Parmi les situations suivantes, laquelle constitue une urgence oncologique métabolique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Hypercalcémie maligne</w:t>
      </w:r>
    </w:p>
    <w:p w:rsidR="008C1441" w:rsidRPr="008C1441" w:rsidRDefault="008C1441" w:rsidP="008C1441">
      <w:pPr>
        <w:ind w:left="-426" w:right="-992"/>
        <w:rPr>
          <w:sz w:val="24"/>
          <w:szCs w:val="24"/>
        </w:rPr>
      </w:pPr>
      <w:r w:rsidRPr="008C1441">
        <w:rPr>
          <w:sz w:val="24"/>
          <w:szCs w:val="24"/>
        </w:rPr>
        <w:t>B/ Anémie ferriprive chronique</w:t>
      </w:r>
    </w:p>
    <w:p w:rsidR="008C1441" w:rsidRPr="008C1441" w:rsidRDefault="008C1441" w:rsidP="008C1441">
      <w:pPr>
        <w:ind w:left="-426" w:right="-992"/>
        <w:rPr>
          <w:sz w:val="24"/>
          <w:szCs w:val="24"/>
        </w:rPr>
      </w:pPr>
      <w:r w:rsidRPr="008C1441">
        <w:rPr>
          <w:sz w:val="24"/>
          <w:szCs w:val="24"/>
        </w:rPr>
        <w:t>C/ Hypothyroïdie</w:t>
      </w:r>
    </w:p>
    <w:p w:rsidR="008C1441" w:rsidRPr="008C1441" w:rsidRDefault="008C1441" w:rsidP="008C1441">
      <w:pPr>
        <w:ind w:left="-426" w:right="-992"/>
        <w:rPr>
          <w:sz w:val="24"/>
          <w:szCs w:val="24"/>
        </w:rPr>
      </w:pPr>
      <w:r w:rsidRPr="008C1441">
        <w:rPr>
          <w:sz w:val="24"/>
          <w:szCs w:val="24"/>
        </w:rPr>
        <w:t>D/ Hypercholestérolémie</w:t>
      </w:r>
    </w:p>
    <w:p w:rsidR="008C1441" w:rsidRDefault="008C1441" w:rsidP="008C1441">
      <w:pPr>
        <w:ind w:left="-426" w:right="-992"/>
        <w:rPr>
          <w:sz w:val="24"/>
          <w:szCs w:val="24"/>
        </w:rPr>
      </w:pPr>
      <w:r w:rsidRPr="008C1441">
        <w:rPr>
          <w:sz w:val="24"/>
          <w:szCs w:val="24"/>
        </w:rPr>
        <w:t>E/ Ostéoporose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6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r>
              <w:rPr>
                <w:rFonts w:asciiTheme="minorHAnsi" w:eastAsiaTheme="minorHAnsi" w:hAnsiTheme="minorHAnsi" w:cstheme="minorBidi"/>
                <w:b/>
                <w:bCs/>
                <w:sz w:val="24"/>
                <w:szCs w:val="24"/>
              </w:rPr>
              <w:t>A</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Vrai – L'hypercalcémie maligne est une urgence métabolique.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L'anémie ferriprive chronique n'est pas une urgence métabolique.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Faux – L'hypothyroïdie n'est pas une urgence oncologique.</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L'hypercholestérolémie n'est pas une urgence.</w:t>
            </w:r>
          </w:p>
          <w:p w:rsidR="00D951EF" w:rsidRPr="00BF6DD0"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L'ostéoporose n'est pas une urgence.</w:t>
            </w:r>
          </w:p>
        </w:tc>
      </w:tr>
    </w:tbl>
    <w:p w:rsidR="00D951EF" w:rsidRDefault="00D951EF" w:rsidP="008C1441">
      <w:pPr>
        <w:ind w:left="-426" w:right="-992"/>
        <w:rPr>
          <w:sz w:val="24"/>
          <w:szCs w:val="24"/>
        </w:rPr>
      </w:pPr>
    </w:p>
    <w:p w:rsidR="008C1441" w:rsidRPr="008C1441" w:rsidRDefault="00A9462E" w:rsidP="00F20462">
      <w:pPr>
        <w:ind w:left="-426" w:right="-992"/>
        <w:rPr>
          <w:b/>
          <w:bCs/>
          <w:sz w:val="24"/>
          <w:szCs w:val="24"/>
        </w:rPr>
      </w:pPr>
      <w:r>
        <w:rPr>
          <w:b/>
          <w:bCs/>
          <w:sz w:val="24"/>
          <w:szCs w:val="24"/>
        </w:rPr>
        <w:t>42</w:t>
      </w:r>
      <w:r w:rsidR="008C1441" w:rsidRPr="008C1441">
        <w:rPr>
          <w:b/>
          <w:bCs/>
          <w:sz w:val="24"/>
          <w:szCs w:val="24"/>
        </w:rPr>
        <w:t>/ Parmi les facteurs suivants, lequel est un facteur pronostique majeur dans la plupart des cancers solides ?</w:t>
      </w:r>
      <w:r w:rsidR="00F20462" w:rsidRPr="00F20462">
        <w:rPr>
          <w:sz w:val="24"/>
          <w:szCs w:val="24"/>
        </w:rPr>
        <w:t xml:space="preserve"> </w:t>
      </w:r>
      <w:r w:rsidR="00F20462" w:rsidRPr="00A728BC">
        <w:rPr>
          <w:sz w:val="24"/>
          <w:szCs w:val="24"/>
        </w:rPr>
        <w:t>(202</w:t>
      </w:r>
      <w:r w:rsidR="00F20462">
        <w:rPr>
          <w:sz w:val="24"/>
          <w:szCs w:val="24"/>
        </w:rPr>
        <w:t>6</w:t>
      </w:r>
      <w:r w:rsidR="00F20462" w:rsidRPr="00A728BC">
        <w:rPr>
          <w:sz w:val="24"/>
          <w:szCs w:val="24"/>
        </w:rPr>
        <w:t xml:space="preserve">,sec </w:t>
      </w:r>
      <w:r w:rsidR="00F20462">
        <w:rPr>
          <w:sz w:val="24"/>
          <w:szCs w:val="24"/>
        </w:rPr>
        <w:t>B</w:t>
      </w:r>
      <w:r w:rsidR="00F20462" w:rsidRPr="00A728BC">
        <w:rPr>
          <w:sz w:val="24"/>
          <w:szCs w:val="24"/>
        </w:rPr>
        <w:t>)</w:t>
      </w:r>
    </w:p>
    <w:p w:rsidR="008C1441" w:rsidRPr="008C1441" w:rsidRDefault="008C1441" w:rsidP="008C1441">
      <w:pPr>
        <w:ind w:left="-426" w:right="-992"/>
        <w:rPr>
          <w:sz w:val="24"/>
          <w:szCs w:val="24"/>
        </w:rPr>
      </w:pPr>
      <w:r w:rsidRPr="008C1441">
        <w:rPr>
          <w:sz w:val="24"/>
          <w:szCs w:val="24"/>
        </w:rPr>
        <w:t>A/ La présence d'une thrombose</w:t>
      </w:r>
    </w:p>
    <w:p w:rsidR="008C1441" w:rsidRPr="008C1441" w:rsidRDefault="008C1441" w:rsidP="008C1441">
      <w:pPr>
        <w:ind w:left="-426" w:right="-992"/>
        <w:rPr>
          <w:sz w:val="24"/>
          <w:szCs w:val="24"/>
        </w:rPr>
      </w:pPr>
      <w:r w:rsidRPr="008C1441">
        <w:rPr>
          <w:sz w:val="24"/>
          <w:szCs w:val="24"/>
        </w:rPr>
        <w:t>B/ La présence de métastases osseuses</w:t>
      </w:r>
    </w:p>
    <w:p w:rsidR="008C1441" w:rsidRPr="008C1441" w:rsidRDefault="008C1441" w:rsidP="008C1441">
      <w:pPr>
        <w:ind w:left="-426" w:right="-992"/>
        <w:rPr>
          <w:sz w:val="24"/>
          <w:szCs w:val="24"/>
        </w:rPr>
      </w:pPr>
      <w:r w:rsidRPr="008C1441">
        <w:rPr>
          <w:sz w:val="24"/>
          <w:szCs w:val="24"/>
        </w:rPr>
        <w:t>C/ Le stade de la maladie au diagnostic</w:t>
      </w:r>
    </w:p>
    <w:p w:rsidR="008C1441" w:rsidRPr="008C1441" w:rsidRDefault="008C1441" w:rsidP="008C1441">
      <w:pPr>
        <w:ind w:left="-426" w:right="-992"/>
        <w:rPr>
          <w:sz w:val="24"/>
          <w:szCs w:val="24"/>
        </w:rPr>
      </w:pPr>
      <w:r w:rsidRPr="008C1441">
        <w:rPr>
          <w:sz w:val="24"/>
          <w:szCs w:val="24"/>
        </w:rPr>
        <w:t>D/ La taille et le poids du malade</w:t>
      </w:r>
    </w:p>
    <w:p w:rsidR="008C1441" w:rsidRDefault="008C1441" w:rsidP="008C1441">
      <w:pPr>
        <w:ind w:left="-426" w:right="-992"/>
        <w:rPr>
          <w:sz w:val="24"/>
          <w:szCs w:val="24"/>
        </w:rPr>
      </w:pPr>
      <w:r w:rsidRPr="008C1441">
        <w:rPr>
          <w:sz w:val="24"/>
          <w:szCs w:val="24"/>
        </w:rPr>
        <w:t>E/ Le sexe du malade et son âge</w:t>
      </w:r>
    </w:p>
    <w:p w:rsidR="000F15B4" w:rsidRDefault="000F15B4" w:rsidP="008C1441">
      <w:pPr>
        <w:ind w:left="-426" w:right="-992"/>
        <w:rPr>
          <w:sz w:val="24"/>
          <w:szCs w:val="24"/>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D951EF" w:rsidRPr="00BF6DD0" w:rsidTr="000F15B4">
        <w:trPr>
          <w:trHeight w:val="268"/>
        </w:trPr>
        <w:tc>
          <w:tcPr>
            <w:tcW w:w="10314" w:type="dxa"/>
          </w:tcPr>
          <w:p w:rsidR="00D951EF" w:rsidRPr="00BF6DD0" w:rsidRDefault="00D951EF" w:rsidP="000F15B4">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r>
              <w:rPr>
                <w:rFonts w:asciiTheme="minorHAnsi" w:eastAsiaTheme="minorHAnsi" w:hAnsiTheme="minorHAnsi" w:cstheme="minorBidi"/>
                <w:b/>
                <w:bCs/>
                <w:sz w:val="24"/>
                <w:szCs w:val="24"/>
              </w:rPr>
              <w:t>C</w:t>
            </w:r>
            <w:r w:rsidR="00425BA8" w:rsidRPr="00425BA8">
              <w:rPr>
                <w:rFonts w:asciiTheme="minorHAnsi" w:eastAsiaTheme="minorHAnsi" w:hAnsiTheme="minorHAnsi" w:cstheme="minorBidi"/>
                <w:b/>
                <w:bCs/>
                <w:sz w:val="24"/>
                <w:szCs w:val="24"/>
              </w:rPr>
              <w:t>*</w:t>
            </w:r>
          </w:p>
          <w:p w:rsidR="00D951EF" w:rsidRPr="00BF6DD0" w:rsidRDefault="00D951EF" w:rsidP="000F15B4">
            <w:pPr>
              <w:spacing w:after="120"/>
              <w:ind w:right="-709"/>
              <w:rPr>
                <w:rFonts w:asciiTheme="minorHAnsi" w:eastAsiaTheme="minorHAnsi" w:hAnsiTheme="minorHAnsi" w:cstheme="minorBidi"/>
                <w:b/>
                <w:bCs/>
                <w:sz w:val="24"/>
                <w:szCs w:val="24"/>
              </w:rPr>
            </w:pPr>
            <w:r w:rsidRPr="00BF6DD0">
              <w:rPr>
                <w:rFonts w:asciiTheme="minorHAnsi" w:eastAsiaTheme="minorHAnsi" w:hAnsiTheme="minorHAnsi" w:cstheme="minorBidi"/>
                <w:b/>
                <w:bCs/>
                <w:sz w:val="24"/>
                <w:szCs w:val="24"/>
              </w:rPr>
              <w:t>Justification :</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A : Faux – La thrombose n'est pas un facteur pronostique majeur.</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B : Faux – Les métastases osseuses sont un facteur pronostique, mais pas le plus important.</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C : Vrai – Le stade de la maladie au diagnostic est le facteur pronostique majeur dans la plupart des cancers solides (classification TNM).</w:t>
            </w:r>
          </w:p>
          <w:p w:rsidR="00D951EF" w:rsidRPr="00D951EF"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D : Faux – La taille et le poids ne sont pas des facteurs pronostiques majeurs.</w:t>
            </w:r>
          </w:p>
          <w:p w:rsidR="00D951EF" w:rsidRPr="00BF6DD0" w:rsidRDefault="00D951EF" w:rsidP="00D951EF">
            <w:pPr>
              <w:spacing w:after="120"/>
              <w:rPr>
                <w:rFonts w:asciiTheme="minorHAnsi" w:eastAsiaTheme="minorHAnsi" w:hAnsiTheme="minorHAnsi" w:cstheme="minorBidi"/>
                <w:sz w:val="24"/>
                <w:szCs w:val="24"/>
              </w:rPr>
            </w:pPr>
            <w:r w:rsidRPr="00D951EF">
              <w:rPr>
                <w:rFonts w:asciiTheme="minorHAnsi" w:eastAsiaTheme="minorHAnsi" w:hAnsiTheme="minorHAnsi" w:cstheme="minorBidi"/>
                <w:sz w:val="24"/>
                <w:szCs w:val="24"/>
              </w:rPr>
              <w:t>E : Faux – Le sexe et l'âge sont des facteurs secondaires.</w:t>
            </w:r>
          </w:p>
        </w:tc>
      </w:tr>
    </w:tbl>
    <w:p w:rsidR="00D951EF" w:rsidRPr="008C1441" w:rsidRDefault="00D951EF" w:rsidP="008C1441">
      <w:pPr>
        <w:ind w:left="-426" w:right="-992"/>
        <w:rPr>
          <w:sz w:val="24"/>
          <w:szCs w:val="24"/>
        </w:rPr>
      </w:pPr>
    </w:p>
    <w:p w:rsidR="008C1441" w:rsidRPr="008C1441" w:rsidRDefault="008C1441" w:rsidP="008C1441">
      <w:pPr>
        <w:ind w:left="-426" w:right="-992"/>
        <w:rPr>
          <w:sz w:val="24"/>
          <w:szCs w:val="24"/>
        </w:rPr>
      </w:pPr>
    </w:p>
    <w:p w:rsidR="00B414CF" w:rsidRDefault="0017499A" w:rsidP="00B414CF">
      <w:pPr>
        <w:ind w:left="-426" w:right="-992"/>
        <w:jc w:val="center"/>
        <w:rPr>
          <w:b/>
          <w:bCs/>
          <w:i/>
          <w:iCs/>
          <w:sz w:val="32"/>
          <w:szCs w:val="32"/>
          <w:u w:val="single"/>
          <w:rtl/>
        </w:rPr>
      </w:pPr>
      <w:r>
        <w:rPr>
          <w:b/>
          <w:bCs/>
          <w:i/>
          <w:iCs/>
          <w:sz w:val="32"/>
          <w:szCs w:val="32"/>
          <w:u w:val="single"/>
        </w:rPr>
        <w:t>8</w:t>
      </w:r>
      <w:r w:rsidR="00B414CF">
        <w:rPr>
          <w:b/>
          <w:bCs/>
          <w:i/>
          <w:iCs/>
          <w:sz w:val="32"/>
          <w:szCs w:val="32"/>
          <w:u w:val="single"/>
        </w:rPr>
        <w:t>-</w:t>
      </w:r>
      <w:r w:rsidR="00B414CF">
        <w:rPr>
          <w:b/>
          <w:bCs/>
          <w:i/>
          <w:iCs/>
          <w:sz w:val="32"/>
          <w:szCs w:val="32"/>
        </w:rPr>
        <w:t xml:space="preserve"> </w:t>
      </w:r>
      <w:r w:rsidR="00B414CF" w:rsidRPr="00B414CF">
        <w:rPr>
          <w:b/>
          <w:bCs/>
          <w:i/>
          <w:iCs/>
          <w:sz w:val="32"/>
          <w:szCs w:val="32"/>
          <w:u w:val="single"/>
        </w:rPr>
        <w:t>TD : Prise en charge de la douleur</w:t>
      </w:r>
    </w:p>
    <w:tbl>
      <w:tblPr>
        <w:tblStyle w:val="2"/>
        <w:tblW w:w="5563" w:type="dxa"/>
        <w:jc w:val="center"/>
        <w:tblLook w:val="04A0" w:firstRow="1" w:lastRow="0" w:firstColumn="1" w:lastColumn="0" w:noHBand="0" w:noVBand="1"/>
      </w:tblPr>
      <w:tblGrid>
        <w:gridCol w:w="2886"/>
        <w:gridCol w:w="2677"/>
      </w:tblGrid>
      <w:tr w:rsidR="00425BA8" w:rsidRPr="00425BA8" w:rsidTr="000F15B4">
        <w:trPr>
          <w:trHeight w:val="450"/>
          <w:jc w:val="center"/>
        </w:trPr>
        <w:tc>
          <w:tcPr>
            <w:tcW w:w="2886" w:type="dxa"/>
            <w:tcBorders>
              <w:bottom w:val="single" w:sz="4" w:space="0" w:color="auto"/>
            </w:tcBorders>
          </w:tcPr>
          <w:p w:rsidR="00425BA8" w:rsidRPr="00425BA8" w:rsidRDefault="00425BA8" w:rsidP="00425BA8">
            <w:pPr>
              <w:tabs>
                <w:tab w:val="left" w:pos="233"/>
                <w:tab w:val="center" w:pos="832"/>
                <w:tab w:val="left" w:pos="3280"/>
              </w:tabs>
              <w:rPr>
                <w:rFonts w:asciiTheme="minorHAnsi" w:eastAsiaTheme="minorHAnsi" w:hAnsiTheme="minorHAnsi" w:cstheme="minorBidi"/>
                <w:b/>
                <w:bCs/>
                <w:sz w:val="24"/>
                <w:szCs w:val="24"/>
                <w:rtl/>
                <w:lang w:val="en-US" w:bidi="ar-DZ"/>
              </w:rPr>
            </w:pP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bidi="ar-DZ"/>
              </w:rPr>
              <w:tab/>
            </w:r>
            <w:r w:rsidRPr="00425BA8">
              <w:rPr>
                <w:rFonts w:asciiTheme="minorHAnsi" w:eastAsiaTheme="minorHAnsi" w:hAnsiTheme="minorHAnsi" w:cstheme="minorBidi"/>
                <w:b/>
                <w:bCs/>
                <w:sz w:val="24"/>
                <w:szCs w:val="24"/>
                <w:lang w:val="en-US" w:bidi="ar-DZ"/>
              </w:rPr>
              <w:t>Question</w:t>
            </w:r>
          </w:p>
        </w:tc>
        <w:tc>
          <w:tcPr>
            <w:tcW w:w="2677" w:type="dxa"/>
          </w:tcPr>
          <w:p w:rsidR="00425BA8" w:rsidRPr="00425BA8" w:rsidRDefault="00425BA8" w:rsidP="00425BA8">
            <w:pPr>
              <w:tabs>
                <w:tab w:val="left" w:pos="3280"/>
              </w:tabs>
              <w:jc w:val="center"/>
              <w:rPr>
                <w:rFonts w:asciiTheme="minorHAnsi" w:eastAsiaTheme="minorHAnsi" w:hAnsiTheme="minorHAnsi" w:cstheme="minorBidi"/>
                <w:b/>
                <w:bCs/>
                <w:sz w:val="24"/>
                <w:szCs w:val="24"/>
                <w:lang w:val="en-US" w:bidi="ar-DZ"/>
              </w:rPr>
            </w:pPr>
            <w:proofErr w:type="spellStart"/>
            <w:r w:rsidRPr="00425BA8">
              <w:rPr>
                <w:rFonts w:asciiTheme="minorHAnsi" w:eastAsiaTheme="minorHAnsi" w:hAnsiTheme="minorHAnsi" w:cstheme="minorBidi"/>
                <w:b/>
                <w:bCs/>
                <w:sz w:val="24"/>
                <w:szCs w:val="24"/>
                <w:lang w:val="en-US" w:bidi="ar-DZ"/>
              </w:rPr>
              <w:t>réponse</w:t>
            </w:r>
            <w:proofErr w:type="spellEnd"/>
          </w:p>
        </w:tc>
      </w:tr>
      <w:tr w:rsidR="00425BA8" w:rsidRPr="00425BA8" w:rsidTr="000F15B4">
        <w:trPr>
          <w:trHeight w:val="452"/>
          <w:jc w:val="center"/>
        </w:trPr>
        <w:tc>
          <w:tcPr>
            <w:tcW w:w="5563" w:type="dxa"/>
            <w:gridSpan w:val="2"/>
          </w:tcPr>
          <w:p w:rsidR="00425BA8" w:rsidRPr="00425BA8" w:rsidRDefault="00425BA8" w:rsidP="00425BA8">
            <w:pPr>
              <w:tabs>
                <w:tab w:val="left" w:pos="3280"/>
              </w:tabs>
              <w:jc w:val="center"/>
              <w:rPr>
                <w:rFonts w:asciiTheme="minorHAnsi" w:eastAsiaTheme="minorHAnsi" w:hAnsiTheme="minorHAnsi" w:cstheme="minorBidi"/>
                <w:rtl/>
                <w:lang w:bidi="ar-DZ"/>
              </w:rPr>
            </w:pPr>
            <w:r w:rsidRPr="00425BA8">
              <w:rPr>
                <w:rFonts w:asciiTheme="minorHAnsi" w:eastAsiaTheme="minorHAnsi" w:hAnsiTheme="minorHAnsi" w:cstheme="minorBidi"/>
                <w:lang w:bidi="ar-DZ"/>
              </w:rPr>
              <w:t xml:space="preserve">Il n'y a pas de </w:t>
            </w:r>
            <w:proofErr w:type="spellStart"/>
            <w:r w:rsidRPr="00425BA8">
              <w:rPr>
                <w:rFonts w:asciiTheme="minorHAnsi" w:eastAsiaTheme="minorHAnsi" w:hAnsiTheme="minorHAnsi" w:cstheme="minorBidi"/>
                <w:lang w:bidi="ar-DZ"/>
              </w:rPr>
              <w:t>QCSs</w:t>
            </w:r>
            <w:proofErr w:type="spellEnd"/>
            <w:r w:rsidRPr="00425BA8">
              <w:rPr>
                <w:rFonts w:asciiTheme="minorHAnsi" w:eastAsiaTheme="minorHAnsi" w:hAnsiTheme="minorHAnsi" w:cstheme="minorBidi"/>
                <w:lang w:bidi="ar-DZ"/>
              </w:rPr>
              <w:t xml:space="preserve">  à ce cours dans les examens disponibles</w:t>
            </w:r>
          </w:p>
        </w:tc>
      </w:tr>
    </w:tbl>
    <w:p w:rsidR="0003023A" w:rsidRDefault="0003023A" w:rsidP="00B414CF">
      <w:pPr>
        <w:ind w:left="-426" w:right="-992"/>
        <w:jc w:val="center"/>
        <w:rPr>
          <w:b/>
          <w:bCs/>
          <w:i/>
          <w:iCs/>
          <w:sz w:val="32"/>
          <w:szCs w:val="32"/>
          <w:u w:val="single"/>
          <w:rtl/>
        </w:rPr>
      </w:pPr>
    </w:p>
    <w:p w:rsidR="0003023A" w:rsidRDefault="0003023A"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Pr>
      </w:pPr>
    </w:p>
    <w:p w:rsidR="000F15B4" w:rsidRDefault="000F15B4" w:rsidP="00B414CF">
      <w:pPr>
        <w:ind w:left="-426" w:right="-992"/>
        <w:jc w:val="center"/>
        <w:rPr>
          <w:b/>
          <w:bCs/>
          <w:i/>
          <w:iCs/>
          <w:sz w:val="32"/>
          <w:szCs w:val="32"/>
          <w:u w:val="single"/>
          <w:rtl/>
        </w:rPr>
      </w:pPr>
    </w:p>
    <w:p w:rsidR="0003023A" w:rsidRDefault="0003023A" w:rsidP="00B414CF">
      <w:pPr>
        <w:ind w:left="-426" w:right="-992"/>
        <w:jc w:val="center"/>
        <w:rPr>
          <w:b/>
          <w:bCs/>
          <w:i/>
          <w:iCs/>
          <w:sz w:val="32"/>
          <w:szCs w:val="32"/>
          <w:u w:val="single"/>
          <w:rtl/>
        </w:rPr>
      </w:pPr>
    </w:p>
    <w:p w:rsidR="0003023A" w:rsidRPr="007626B4" w:rsidRDefault="0003023A" w:rsidP="0003023A">
      <w:pPr>
        <w:pBdr>
          <w:top w:val="single" w:sz="4" w:space="1" w:color="auto"/>
          <w:bottom w:val="single" w:sz="4" w:space="1" w:color="auto"/>
        </w:pBdr>
        <w:ind w:left="-1276" w:right="-992"/>
        <w:jc w:val="center"/>
        <w:rPr>
          <w:b/>
          <w:bCs/>
          <w:i/>
          <w:iCs/>
          <w:sz w:val="44"/>
          <w:szCs w:val="44"/>
          <w:u w:val="single"/>
        </w:rPr>
      </w:pPr>
      <w:r w:rsidRPr="007626B4">
        <w:rPr>
          <w:b/>
          <w:bCs/>
          <w:i/>
          <w:iCs/>
          <w:sz w:val="44"/>
          <w:szCs w:val="44"/>
          <w:u w:val="single"/>
        </w:rPr>
        <w:lastRenderedPageBreak/>
        <w:t>ECOS</w:t>
      </w:r>
    </w:p>
    <w:p w:rsidR="000F15B4" w:rsidRPr="007626B4" w:rsidRDefault="000F15B4" w:rsidP="000F15B4">
      <w:pPr>
        <w:ind w:left="-426"/>
        <w:rPr>
          <w:sz w:val="36"/>
          <w:szCs w:val="36"/>
        </w:rPr>
      </w:pPr>
    </w:p>
    <w:p w:rsidR="0003023A" w:rsidRPr="000F15B4" w:rsidRDefault="000F15B4" w:rsidP="000F15B4">
      <w:pPr>
        <w:ind w:left="-709"/>
        <w:rPr>
          <w:b/>
          <w:bCs/>
          <w:sz w:val="32"/>
          <w:szCs w:val="32"/>
          <w:u w:val="single"/>
        </w:rPr>
      </w:pPr>
      <w:r w:rsidRPr="000F15B4">
        <w:rPr>
          <w:b/>
          <w:bCs/>
          <w:sz w:val="32"/>
          <w:szCs w:val="32"/>
          <w:u w:val="single"/>
        </w:rPr>
        <w:t xml:space="preserve">1)ECOS 2025 SEC A : </w:t>
      </w:r>
    </w:p>
    <w:p w:rsidR="008A4768" w:rsidRDefault="008A4768" w:rsidP="000F15B4">
      <w:pPr>
        <w:ind w:left="-426"/>
        <w:rPr>
          <w:b/>
          <w:bCs/>
          <w:sz w:val="28"/>
          <w:szCs w:val="28"/>
          <w:u w:val="single"/>
          <w:rtl/>
        </w:rPr>
      </w:pPr>
    </w:p>
    <w:p w:rsidR="000F15B4" w:rsidRPr="000F15B4" w:rsidRDefault="000F15B4" w:rsidP="000F15B4">
      <w:pPr>
        <w:ind w:left="-426"/>
        <w:rPr>
          <w:sz w:val="24"/>
          <w:szCs w:val="24"/>
        </w:rPr>
      </w:pPr>
      <w:r w:rsidRPr="000F15B4">
        <w:rPr>
          <w:b/>
          <w:bCs/>
          <w:sz w:val="28"/>
          <w:szCs w:val="28"/>
          <w:u w:val="single"/>
        </w:rPr>
        <w:t>*Station01 :</w:t>
      </w:r>
      <w:r w:rsidRPr="000F15B4">
        <w:rPr>
          <w:sz w:val="28"/>
          <w:szCs w:val="28"/>
        </w:rPr>
        <w:t xml:space="preserve"> </w:t>
      </w:r>
      <w:r w:rsidRPr="000F15B4">
        <w:rPr>
          <w:sz w:val="24"/>
          <w:szCs w:val="24"/>
        </w:rPr>
        <w:t>CAT devant un accident de transfusion sanguin</w:t>
      </w:r>
    </w:p>
    <w:p w:rsidR="000F15B4" w:rsidRPr="000F15B4" w:rsidRDefault="000F15B4" w:rsidP="000F15B4">
      <w:pPr>
        <w:ind w:left="-426"/>
        <w:rPr>
          <w:sz w:val="24"/>
          <w:szCs w:val="24"/>
        </w:rPr>
      </w:pPr>
      <w:r w:rsidRPr="000F15B4">
        <w:rPr>
          <w:sz w:val="24"/>
          <w:szCs w:val="24"/>
        </w:rPr>
        <w:t>Patient âgé de …. Subit à une transfusion des culots globulaire puis il présente une</w:t>
      </w:r>
    </w:p>
    <w:p w:rsidR="000F15B4" w:rsidRPr="000F15B4" w:rsidRDefault="000F15B4" w:rsidP="000F15B4">
      <w:pPr>
        <w:ind w:left="-426"/>
        <w:rPr>
          <w:sz w:val="24"/>
          <w:szCs w:val="24"/>
        </w:rPr>
      </w:pPr>
      <w:r w:rsidRPr="000F15B4">
        <w:rPr>
          <w:sz w:val="24"/>
          <w:szCs w:val="24"/>
        </w:rPr>
        <w:t>détresse respiratoire aigue</w:t>
      </w:r>
    </w:p>
    <w:p w:rsidR="000F15B4" w:rsidRPr="000F15B4" w:rsidRDefault="000F15B4" w:rsidP="000F15B4">
      <w:pPr>
        <w:ind w:left="-426"/>
        <w:rPr>
          <w:b/>
          <w:bCs/>
          <w:sz w:val="24"/>
          <w:szCs w:val="24"/>
        </w:rPr>
      </w:pPr>
      <w:r w:rsidRPr="000F15B4">
        <w:rPr>
          <w:b/>
          <w:bCs/>
          <w:sz w:val="24"/>
          <w:szCs w:val="24"/>
        </w:rPr>
        <w:t>1/</w:t>
      </w:r>
      <w:proofErr w:type="spellStart"/>
      <w:r w:rsidRPr="000F15B4">
        <w:rPr>
          <w:b/>
          <w:bCs/>
          <w:sz w:val="24"/>
          <w:szCs w:val="24"/>
        </w:rPr>
        <w:t>Quell’est</w:t>
      </w:r>
      <w:proofErr w:type="spellEnd"/>
      <w:r w:rsidRPr="000F15B4">
        <w:rPr>
          <w:b/>
          <w:bCs/>
          <w:sz w:val="24"/>
          <w:szCs w:val="24"/>
        </w:rPr>
        <w:t xml:space="preserve"> la conduit à tenir devant un accident transfusionnel ?</w:t>
      </w:r>
    </w:p>
    <w:p w:rsidR="000F15B4" w:rsidRPr="000F15B4" w:rsidRDefault="000F15B4" w:rsidP="000F15B4">
      <w:pPr>
        <w:ind w:left="-426"/>
        <w:rPr>
          <w:b/>
          <w:bCs/>
          <w:sz w:val="24"/>
          <w:szCs w:val="24"/>
        </w:rPr>
      </w:pPr>
      <w:r w:rsidRPr="000F15B4">
        <w:rPr>
          <w:b/>
          <w:bCs/>
          <w:sz w:val="24"/>
          <w:szCs w:val="24"/>
        </w:rPr>
        <w:t>2/Donnez deux hypothèses possibles ?</w:t>
      </w:r>
    </w:p>
    <w:p w:rsidR="008A4768" w:rsidRDefault="008A4768" w:rsidP="000F15B4">
      <w:pPr>
        <w:ind w:left="-426"/>
        <w:rPr>
          <w:b/>
          <w:bCs/>
          <w:sz w:val="28"/>
          <w:szCs w:val="28"/>
          <w:u w:val="single"/>
          <w:rtl/>
        </w:rPr>
      </w:pPr>
    </w:p>
    <w:p w:rsidR="000F15B4" w:rsidRPr="000F15B4" w:rsidRDefault="000F15B4" w:rsidP="000F15B4">
      <w:pPr>
        <w:ind w:left="-426"/>
        <w:rPr>
          <w:sz w:val="24"/>
          <w:szCs w:val="24"/>
        </w:rPr>
      </w:pPr>
      <w:r w:rsidRPr="000F15B4">
        <w:rPr>
          <w:b/>
          <w:bCs/>
          <w:sz w:val="28"/>
          <w:szCs w:val="28"/>
          <w:u w:val="single"/>
        </w:rPr>
        <w:t xml:space="preserve">*Station02 : </w:t>
      </w:r>
      <w:r w:rsidRPr="000F15B4">
        <w:rPr>
          <w:sz w:val="24"/>
          <w:szCs w:val="24"/>
        </w:rPr>
        <w:t>Cas clinique sur Myélome multiple</w:t>
      </w:r>
    </w:p>
    <w:p w:rsidR="000F15B4" w:rsidRPr="000F15B4" w:rsidRDefault="000F15B4" w:rsidP="000F15B4">
      <w:pPr>
        <w:ind w:left="-426"/>
        <w:rPr>
          <w:sz w:val="24"/>
          <w:szCs w:val="24"/>
        </w:rPr>
      </w:pPr>
      <w:r w:rsidRPr="000F15B4">
        <w:rPr>
          <w:sz w:val="24"/>
          <w:szCs w:val="24"/>
        </w:rPr>
        <w:t>Patient âgé de… présente doleur osseux résistant aux antalgique</w:t>
      </w:r>
    </w:p>
    <w:p w:rsidR="000F15B4" w:rsidRPr="000F15B4" w:rsidRDefault="000F15B4" w:rsidP="000F15B4">
      <w:pPr>
        <w:ind w:left="-426"/>
        <w:rPr>
          <w:b/>
          <w:bCs/>
          <w:sz w:val="24"/>
          <w:szCs w:val="24"/>
        </w:rPr>
      </w:pPr>
      <w:r w:rsidRPr="000F15B4">
        <w:rPr>
          <w:b/>
          <w:bCs/>
          <w:sz w:val="24"/>
          <w:szCs w:val="24"/>
        </w:rPr>
        <w:t xml:space="preserve">1/les </w:t>
      </w:r>
      <w:proofErr w:type="spellStart"/>
      <w:r w:rsidRPr="000F15B4">
        <w:rPr>
          <w:b/>
          <w:bCs/>
          <w:sz w:val="24"/>
          <w:szCs w:val="24"/>
        </w:rPr>
        <w:t>exames</w:t>
      </w:r>
      <w:proofErr w:type="spellEnd"/>
      <w:r w:rsidRPr="000F15B4">
        <w:rPr>
          <w:b/>
          <w:bCs/>
          <w:sz w:val="24"/>
          <w:szCs w:val="24"/>
        </w:rPr>
        <w:t xml:space="preserve"> clinique demandé</w:t>
      </w:r>
    </w:p>
    <w:p w:rsidR="000F15B4" w:rsidRPr="000F15B4" w:rsidRDefault="000F15B4" w:rsidP="000F15B4">
      <w:pPr>
        <w:ind w:left="-426"/>
        <w:rPr>
          <w:b/>
          <w:bCs/>
          <w:sz w:val="24"/>
          <w:szCs w:val="24"/>
        </w:rPr>
      </w:pPr>
      <w:r w:rsidRPr="000F15B4">
        <w:rPr>
          <w:b/>
          <w:bCs/>
          <w:sz w:val="24"/>
          <w:szCs w:val="24"/>
        </w:rPr>
        <w:t xml:space="preserve">2/interprété FNS ; électrophorèse des PS ; </w:t>
      </w:r>
      <w:proofErr w:type="spellStart"/>
      <w:r w:rsidRPr="000F15B4">
        <w:rPr>
          <w:b/>
          <w:bCs/>
          <w:sz w:val="24"/>
          <w:szCs w:val="24"/>
        </w:rPr>
        <w:t>médullogramm</w:t>
      </w:r>
      <w:proofErr w:type="spellEnd"/>
    </w:p>
    <w:p w:rsidR="000F15B4" w:rsidRPr="000F15B4" w:rsidRDefault="000F15B4" w:rsidP="000F15B4">
      <w:pPr>
        <w:ind w:left="-426"/>
        <w:rPr>
          <w:b/>
          <w:bCs/>
          <w:sz w:val="24"/>
          <w:szCs w:val="24"/>
        </w:rPr>
      </w:pPr>
      <w:r w:rsidRPr="000F15B4">
        <w:rPr>
          <w:b/>
          <w:bCs/>
          <w:sz w:val="24"/>
          <w:szCs w:val="24"/>
        </w:rPr>
        <w:t>3/ Diagnostique probable</w:t>
      </w:r>
    </w:p>
    <w:p w:rsidR="000F15B4" w:rsidRPr="000F15B4" w:rsidRDefault="000F15B4" w:rsidP="000F15B4">
      <w:pPr>
        <w:ind w:left="-426"/>
        <w:rPr>
          <w:b/>
          <w:bCs/>
          <w:sz w:val="24"/>
          <w:szCs w:val="24"/>
        </w:rPr>
      </w:pPr>
      <w:r w:rsidRPr="000F15B4">
        <w:rPr>
          <w:b/>
          <w:bCs/>
          <w:sz w:val="24"/>
          <w:szCs w:val="24"/>
        </w:rPr>
        <w:t>4/Quelle est l’examen qui confirme</w:t>
      </w:r>
    </w:p>
    <w:p w:rsidR="000F15B4" w:rsidRPr="000F15B4" w:rsidRDefault="000F15B4" w:rsidP="000F15B4">
      <w:pPr>
        <w:ind w:left="-426"/>
        <w:rPr>
          <w:b/>
          <w:bCs/>
          <w:sz w:val="24"/>
          <w:szCs w:val="24"/>
        </w:rPr>
      </w:pPr>
      <w:r w:rsidRPr="000F15B4">
        <w:rPr>
          <w:b/>
          <w:bCs/>
          <w:sz w:val="24"/>
          <w:szCs w:val="24"/>
        </w:rPr>
        <w:t>5/ cité des complications</w:t>
      </w:r>
    </w:p>
    <w:p w:rsidR="008A4768" w:rsidRDefault="008A4768" w:rsidP="000F15B4">
      <w:pPr>
        <w:ind w:left="-426"/>
        <w:rPr>
          <w:b/>
          <w:bCs/>
          <w:sz w:val="28"/>
          <w:szCs w:val="28"/>
          <w:u w:val="single"/>
          <w:rtl/>
        </w:rPr>
      </w:pPr>
    </w:p>
    <w:p w:rsidR="000F15B4" w:rsidRPr="000F15B4" w:rsidRDefault="000F15B4" w:rsidP="000F15B4">
      <w:pPr>
        <w:ind w:left="-426"/>
        <w:rPr>
          <w:sz w:val="24"/>
          <w:szCs w:val="24"/>
        </w:rPr>
      </w:pPr>
      <w:r w:rsidRPr="000F15B4">
        <w:rPr>
          <w:b/>
          <w:bCs/>
          <w:sz w:val="28"/>
          <w:szCs w:val="28"/>
          <w:u w:val="single"/>
        </w:rPr>
        <w:t>*Station03 :</w:t>
      </w:r>
      <w:r w:rsidRPr="000F15B4">
        <w:rPr>
          <w:sz w:val="28"/>
          <w:szCs w:val="28"/>
        </w:rPr>
        <w:t xml:space="preserve"> </w:t>
      </w:r>
      <w:r w:rsidRPr="000F15B4">
        <w:rPr>
          <w:sz w:val="24"/>
          <w:szCs w:val="24"/>
        </w:rPr>
        <w:t>Cas clinique sur adénocarcinome de tête de pancréas</w:t>
      </w:r>
    </w:p>
    <w:p w:rsidR="000F15B4" w:rsidRPr="000F15B4" w:rsidRDefault="000F15B4" w:rsidP="000F15B4">
      <w:pPr>
        <w:ind w:left="-426"/>
        <w:rPr>
          <w:sz w:val="24"/>
          <w:szCs w:val="24"/>
        </w:rPr>
      </w:pPr>
      <w:r w:rsidRPr="000F15B4">
        <w:rPr>
          <w:sz w:val="24"/>
          <w:szCs w:val="24"/>
        </w:rPr>
        <w:t xml:space="preserve">Patient </w:t>
      </w:r>
      <w:proofErr w:type="spellStart"/>
      <w:r w:rsidRPr="000F15B4">
        <w:rPr>
          <w:sz w:val="24"/>
          <w:szCs w:val="24"/>
        </w:rPr>
        <w:t>agé</w:t>
      </w:r>
      <w:proofErr w:type="spellEnd"/>
      <w:r w:rsidRPr="000F15B4">
        <w:rPr>
          <w:sz w:val="24"/>
          <w:szCs w:val="24"/>
        </w:rPr>
        <w:t xml:space="preserve"> …. Fémur présent un ictère ; amaigrissement …….</w:t>
      </w:r>
    </w:p>
    <w:p w:rsidR="000F15B4" w:rsidRPr="000F15B4" w:rsidRDefault="000F15B4" w:rsidP="000F15B4">
      <w:pPr>
        <w:ind w:left="-426"/>
        <w:rPr>
          <w:b/>
          <w:bCs/>
          <w:sz w:val="24"/>
          <w:szCs w:val="24"/>
        </w:rPr>
      </w:pPr>
      <w:r w:rsidRPr="000F15B4">
        <w:rPr>
          <w:b/>
          <w:bCs/>
          <w:sz w:val="24"/>
          <w:szCs w:val="24"/>
        </w:rPr>
        <w:t>1/ examen clinique fait et paraclinique demandé ?</w:t>
      </w:r>
    </w:p>
    <w:p w:rsidR="000F15B4" w:rsidRPr="007626B4" w:rsidRDefault="000F15B4" w:rsidP="000F15B4">
      <w:pPr>
        <w:ind w:left="-426"/>
        <w:rPr>
          <w:b/>
          <w:bCs/>
          <w:sz w:val="24"/>
          <w:szCs w:val="24"/>
        </w:rPr>
      </w:pPr>
      <w:r w:rsidRPr="007626B4">
        <w:rPr>
          <w:b/>
          <w:bCs/>
          <w:sz w:val="24"/>
          <w:szCs w:val="24"/>
        </w:rPr>
        <w:t>2/Dgc probable</w:t>
      </w:r>
    </w:p>
    <w:p w:rsidR="000F15B4" w:rsidRPr="007626B4" w:rsidRDefault="000F15B4" w:rsidP="000F15B4">
      <w:pPr>
        <w:ind w:left="-426"/>
        <w:rPr>
          <w:b/>
          <w:bCs/>
          <w:sz w:val="24"/>
          <w:szCs w:val="24"/>
        </w:rPr>
      </w:pPr>
      <w:r w:rsidRPr="007626B4">
        <w:rPr>
          <w:b/>
          <w:bCs/>
          <w:sz w:val="24"/>
          <w:szCs w:val="24"/>
        </w:rPr>
        <w:t>3/ interprète les bilans</w:t>
      </w:r>
    </w:p>
    <w:p w:rsidR="0003023A" w:rsidRDefault="000F15B4" w:rsidP="000F15B4">
      <w:pPr>
        <w:ind w:left="-426"/>
        <w:rPr>
          <w:b/>
          <w:bCs/>
          <w:sz w:val="24"/>
          <w:szCs w:val="24"/>
          <w:rtl/>
        </w:rPr>
      </w:pPr>
      <w:r w:rsidRPr="000F15B4">
        <w:rPr>
          <w:b/>
          <w:bCs/>
          <w:sz w:val="24"/>
          <w:szCs w:val="24"/>
        </w:rPr>
        <w:t>4/ donne le PS (statut de performance</w:t>
      </w:r>
    </w:p>
    <w:p w:rsidR="008A4768" w:rsidRDefault="008A4768" w:rsidP="000F15B4">
      <w:pPr>
        <w:ind w:left="-426"/>
        <w:rPr>
          <w:b/>
          <w:bCs/>
          <w:sz w:val="24"/>
          <w:szCs w:val="24"/>
          <w:rtl/>
        </w:rPr>
      </w:pPr>
    </w:p>
    <w:p w:rsidR="008A4768" w:rsidRPr="000F15B4" w:rsidRDefault="008A4768" w:rsidP="000F15B4">
      <w:pPr>
        <w:ind w:left="-426"/>
        <w:rPr>
          <w:b/>
          <w:bCs/>
          <w:sz w:val="24"/>
          <w:szCs w:val="24"/>
        </w:rPr>
      </w:pPr>
    </w:p>
    <w:p w:rsidR="008A4768" w:rsidRDefault="0003023A" w:rsidP="008A4768">
      <w:pPr>
        <w:pBdr>
          <w:top w:val="single" w:sz="4" w:space="1" w:color="auto"/>
          <w:bottom w:val="single" w:sz="4" w:space="1" w:color="auto"/>
        </w:pBdr>
        <w:tabs>
          <w:tab w:val="left" w:pos="4165"/>
        </w:tabs>
        <w:ind w:left="-1134" w:right="-850"/>
        <w:rPr>
          <w:b/>
          <w:bCs/>
          <w:i/>
          <w:iCs/>
          <w:sz w:val="44"/>
          <w:szCs w:val="44"/>
          <w:u w:val="single"/>
        </w:rPr>
      </w:pPr>
      <w:r w:rsidRPr="000F15B4">
        <w:rPr>
          <w:sz w:val="44"/>
          <w:szCs w:val="44"/>
        </w:rPr>
        <w:lastRenderedPageBreak/>
        <w:tab/>
      </w:r>
      <w:r w:rsidR="008A4768" w:rsidRPr="008A4768">
        <w:rPr>
          <w:b/>
          <w:bCs/>
          <w:i/>
          <w:iCs/>
          <w:sz w:val="44"/>
          <w:szCs w:val="44"/>
          <w:u w:val="single"/>
        </w:rPr>
        <w:t>ECOS</w:t>
      </w:r>
    </w:p>
    <w:p w:rsidR="008A4768" w:rsidRDefault="008A4768" w:rsidP="008A4768">
      <w:pPr>
        <w:rPr>
          <w:sz w:val="44"/>
          <w:szCs w:val="44"/>
        </w:rPr>
      </w:pPr>
    </w:p>
    <w:p w:rsidR="008A4768" w:rsidRPr="000F15B4" w:rsidRDefault="00393DB8" w:rsidP="008A4768">
      <w:pPr>
        <w:ind w:left="-709"/>
        <w:rPr>
          <w:b/>
          <w:bCs/>
          <w:sz w:val="32"/>
          <w:szCs w:val="32"/>
          <w:u w:val="single"/>
        </w:rPr>
      </w:pPr>
      <w:r>
        <w:rPr>
          <w:b/>
          <w:bCs/>
          <w:sz w:val="32"/>
          <w:szCs w:val="32"/>
          <w:u w:val="single"/>
        </w:rPr>
        <w:t>2</w:t>
      </w:r>
      <w:r w:rsidR="008A4768" w:rsidRPr="000F15B4">
        <w:rPr>
          <w:b/>
          <w:bCs/>
          <w:sz w:val="32"/>
          <w:szCs w:val="32"/>
          <w:u w:val="single"/>
        </w:rPr>
        <w:t>)ECOS 202</w:t>
      </w:r>
      <w:r w:rsidR="00140DF1" w:rsidRPr="00140DF1">
        <w:rPr>
          <w:b/>
          <w:bCs/>
          <w:sz w:val="32"/>
          <w:szCs w:val="32"/>
          <w:u w:val="single"/>
        </w:rPr>
        <w:t>6</w:t>
      </w:r>
      <w:r w:rsidR="008A4768" w:rsidRPr="000F15B4">
        <w:rPr>
          <w:b/>
          <w:bCs/>
          <w:sz w:val="32"/>
          <w:szCs w:val="32"/>
          <w:u w:val="single"/>
        </w:rPr>
        <w:t xml:space="preserve"> SEC A : </w:t>
      </w:r>
    </w:p>
    <w:p w:rsidR="0003023A" w:rsidRDefault="0003023A" w:rsidP="00140DF1">
      <w:pPr>
        <w:spacing w:after="0"/>
        <w:ind w:left="-567"/>
        <w:rPr>
          <w:sz w:val="44"/>
          <w:szCs w:val="44"/>
          <w:rtl/>
        </w:rPr>
      </w:pPr>
    </w:p>
    <w:p w:rsidR="008A4768" w:rsidRDefault="00140DF1" w:rsidP="008A4768">
      <w:pPr>
        <w:ind w:left="-567"/>
        <w:rPr>
          <w:sz w:val="28"/>
          <w:szCs w:val="28"/>
        </w:rPr>
      </w:pPr>
      <w:r w:rsidRPr="000F15B4">
        <w:rPr>
          <w:b/>
          <w:bCs/>
          <w:sz w:val="28"/>
          <w:szCs w:val="28"/>
          <w:u w:val="single"/>
        </w:rPr>
        <w:t>*Station01 :</w:t>
      </w:r>
      <w:r w:rsidRPr="00140DF1">
        <w:t xml:space="preserve"> </w:t>
      </w:r>
      <w:r w:rsidRPr="00140DF1">
        <w:rPr>
          <w:sz w:val="28"/>
          <w:szCs w:val="28"/>
        </w:rPr>
        <w:t>• Patiente âgée de 28 ans, consulte pour adénopathie cervicale qui a augmenté de volume sur une période de 4 mois avec sueurs profuses. • A l’examen clinique: La patiente en EG moyen. TA 110/65 mm Hg.</w:t>
      </w:r>
      <w:r>
        <w:rPr>
          <w:sz w:val="28"/>
          <w:szCs w:val="28"/>
        </w:rPr>
        <w:t xml:space="preserve"> </w:t>
      </w:r>
      <w:r w:rsidRPr="00140DF1">
        <w:rPr>
          <w:sz w:val="28"/>
          <w:szCs w:val="28"/>
        </w:rPr>
        <w:t>Sueurs</w:t>
      </w:r>
      <w:r>
        <w:rPr>
          <w:sz w:val="28"/>
          <w:szCs w:val="28"/>
        </w:rPr>
        <w:t xml:space="preserve"> </w:t>
      </w:r>
      <w:r w:rsidRPr="00140DF1">
        <w:rPr>
          <w:sz w:val="28"/>
          <w:szCs w:val="28"/>
        </w:rPr>
        <w:t xml:space="preserve">nocturnes Poids actuel 55kg (Poids antérieur 65kg) • Une pâleur cutanéomuqueuse modérée ; lésions de grattage étendues sur tout le corps • Pas de </w:t>
      </w:r>
      <w:proofErr w:type="spellStart"/>
      <w:r w:rsidRPr="00140DF1">
        <w:rPr>
          <w:sz w:val="28"/>
          <w:szCs w:val="28"/>
        </w:rPr>
        <w:t>subictèreet</w:t>
      </w:r>
      <w:proofErr w:type="spellEnd"/>
      <w:r w:rsidRPr="00140DF1">
        <w:rPr>
          <w:sz w:val="28"/>
          <w:szCs w:val="28"/>
        </w:rPr>
        <w:t xml:space="preserve"> urines claires. • Pas de syndrome hémorragique ni infectieux ni douleurs osseuses</w:t>
      </w:r>
    </w:p>
    <w:p w:rsidR="00140DF1" w:rsidRDefault="00140DF1" w:rsidP="00140DF1">
      <w:pPr>
        <w:ind w:left="-567"/>
        <w:rPr>
          <w:b/>
          <w:bCs/>
          <w:sz w:val="28"/>
          <w:szCs w:val="28"/>
        </w:rPr>
      </w:pPr>
      <w:r>
        <w:rPr>
          <w:b/>
          <w:bCs/>
          <w:sz w:val="28"/>
          <w:szCs w:val="28"/>
        </w:rPr>
        <w:t>1)</w:t>
      </w:r>
      <w:r w:rsidRPr="00140DF1">
        <w:rPr>
          <w:b/>
          <w:bCs/>
          <w:sz w:val="28"/>
          <w:szCs w:val="28"/>
        </w:rPr>
        <w:t xml:space="preserve"> Quels sont les examens d’orientation à demander devant ce tableau clinique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7702B" w:rsidRPr="00BF6DD0" w:rsidTr="007E7121">
        <w:trPr>
          <w:trHeight w:val="268"/>
        </w:trPr>
        <w:tc>
          <w:tcPr>
            <w:tcW w:w="10314" w:type="dxa"/>
          </w:tcPr>
          <w:p w:rsidR="00F7702B" w:rsidRPr="00BF6DD0" w:rsidRDefault="00F7702B"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p>
          <w:p w:rsidR="00F7702B" w:rsidRPr="00F7702B" w:rsidRDefault="00F7702B" w:rsidP="00F7702B">
            <w:pPr>
              <w:spacing w:after="120"/>
              <w:rPr>
                <w:rFonts w:asciiTheme="minorHAnsi" w:eastAsiaTheme="minorHAnsi" w:hAnsiTheme="minorHAnsi" w:cstheme="minorBidi"/>
                <w:b/>
                <w:bCs/>
                <w:sz w:val="24"/>
                <w:szCs w:val="24"/>
              </w:rPr>
            </w:pPr>
            <w:r>
              <w:rPr>
                <w:rFonts w:asciiTheme="minorHAnsi" w:eastAsiaTheme="minorHAnsi" w:hAnsiTheme="minorHAnsi" w:cstheme="minorBidi"/>
                <w:b/>
                <w:bCs/>
                <w:sz w:val="24"/>
                <w:szCs w:val="24"/>
              </w:rPr>
              <w:t xml:space="preserve">     </w:t>
            </w:r>
            <w:r w:rsidRPr="00F7702B">
              <w:rPr>
                <w:rFonts w:asciiTheme="minorHAnsi" w:eastAsiaTheme="minorHAnsi" w:hAnsiTheme="minorHAnsi" w:cstheme="minorBidi"/>
                <w:b/>
                <w:bCs/>
                <w:sz w:val="24"/>
                <w:szCs w:val="24"/>
              </w:rPr>
              <w:t xml:space="preserve">- Examens d'orientation: </w:t>
            </w:r>
          </w:p>
          <w:p w:rsidR="00F7702B" w:rsidRDefault="00F7702B" w:rsidP="007E7121">
            <w:pPr>
              <w:spacing w:after="120"/>
              <w:rPr>
                <w:rFonts w:asciiTheme="minorHAnsi" w:eastAsiaTheme="minorHAnsi" w:hAnsiTheme="minorHAnsi" w:cstheme="minorBidi"/>
                <w:sz w:val="24"/>
                <w:szCs w:val="24"/>
              </w:rPr>
            </w:pPr>
            <w:r w:rsidRPr="00F7702B">
              <w:rPr>
                <w:rFonts w:asciiTheme="minorHAnsi" w:eastAsiaTheme="minorHAnsi" w:hAnsiTheme="minorHAnsi" w:cstheme="minorBidi"/>
                <w:sz w:val="24"/>
                <w:szCs w:val="24"/>
              </w:rPr>
              <w:t xml:space="preserve">- </w:t>
            </w:r>
            <w:proofErr w:type="spellStart"/>
            <w:r w:rsidRPr="00F7702B">
              <w:rPr>
                <w:rFonts w:asciiTheme="minorHAnsi" w:eastAsiaTheme="minorHAnsi" w:hAnsiTheme="minorHAnsi" w:cstheme="minorBidi"/>
                <w:sz w:val="24"/>
                <w:szCs w:val="24"/>
              </w:rPr>
              <w:t>Hémogramme+Frottis</w:t>
            </w:r>
            <w:proofErr w:type="spellEnd"/>
            <w:r w:rsidRPr="00F7702B">
              <w:rPr>
                <w:rFonts w:asciiTheme="minorHAnsi" w:eastAsiaTheme="minorHAnsi" w:hAnsiTheme="minorHAnsi" w:cstheme="minorBidi"/>
                <w:sz w:val="24"/>
                <w:szCs w:val="24"/>
              </w:rPr>
              <w:t xml:space="preserve"> sanguin </w:t>
            </w:r>
          </w:p>
          <w:p w:rsidR="00F7702B" w:rsidRDefault="00F7702B" w:rsidP="007E7121">
            <w:pPr>
              <w:spacing w:after="120"/>
              <w:rPr>
                <w:rFonts w:asciiTheme="minorHAnsi" w:eastAsiaTheme="minorHAnsi" w:hAnsiTheme="minorHAnsi" w:cstheme="minorBidi"/>
                <w:sz w:val="24"/>
                <w:szCs w:val="24"/>
              </w:rPr>
            </w:pPr>
            <w:r w:rsidRPr="00F7702B">
              <w:rPr>
                <w:rFonts w:asciiTheme="minorHAnsi" w:eastAsiaTheme="minorHAnsi" w:hAnsiTheme="minorHAnsi" w:cstheme="minorBidi"/>
                <w:sz w:val="24"/>
                <w:szCs w:val="24"/>
              </w:rPr>
              <w:t xml:space="preserve">- IDR à la tuberculine </w:t>
            </w:r>
          </w:p>
          <w:p w:rsidR="00F7702B" w:rsidRDefault="00F7702B" w:rsidP="007E7121">
            <w:pPr>
              <w:spacing w:after="120"/>
              <w:rPr>
                <w:rFonts w:asciiTheme="minorHAnsi" w:eastAsiaTheme="minorHAnsi" w:hAnsiTheme="minorHAnsi" w:cstheme="minorBidi"/>
                <w:sz w:val="24"/>
                <w:szCs w:val="24"/>
              </w:rPr>
            </w:pPr>
            <w:r w:rsidRPr="00F7702B">
              <w:rPr>
                <w:rFonts w:asciiTheme="minorHAnsi" w:eastAsiaTheme="minorHAnsi" w:hAnsiTheme="minorHAnsi" w:cstheme="minorBidi"/>
                <w:sz w:val="24"/>
                <w:szCs w:val="24"/>
              </w:rPr>
              <w:t>- TTX (</w:t>
            </w:r>
            <w:proofErr w:type="spellStart"/>
            <w:r w:rsidRPr="00F7702B">
              <w:rPr>
                <w:rFonts w:asciiTheme="minorHAnsi" w:eastAsiaTheme="minorHAnsi" w:hAnsiTheme="minorHAnsi" w:cstheme="minorBidi"/>
                <w:sz w:val="24"/>
                <w:szCs w:val="24"/>
              </w:rPr>
              <w:t>Téléthorax</w:t>
            </w:r>
            <w:proofErr w:type="spellEnd"/>
            <w:r w:rsidRPr="00F7702B">
              <w:rPr>
                <w:rFonts w:asciiTheme="minorHAnsi" w:eastAsiaTheme="minorHAnsi" w:hAnsiTheme="minorHAnsi" w:cstheme="minorBidi"/>
                <w:sz w:val="24"/>
                <w:szCs w:val="24"/>
              </w:rPr>
              <w:t xml:space="preserve">) </w:t>
            </w:r>
          </w:p>
          <w:p w:rsidR="00F7702B" w:rsidRPr="00BF6DD0" w:rsidRDefault="00F7702B" w:rsidP="007E7121">
            <w:pPr>
              <w:spacing w:after="120"/>
              <w:rPr>
                <w:rFonts w:asciiTheme="minorHAnsi" w:eastAsiaTheme="minorHAnsi" w:hAnsiTheme="minorHAnsi" w:cstheme="minorBidi"/>
                <w:sz w:val="24"/>
                <w:szCs w:val="24"/>
              </w:rPr>
            </w:pPr>
            <w:r w:rsidRPr="00F7702B">
              <w:rPr>
                <w:rFonts w:asciiTheme="minorHAnsi" w:eastAsiaTheme="minorHAnsi" w:hAnsiTheme="minorHAnsi" w:cstheme="minorBidi"/>
                <w:sz w:val="24"/>
                <w:szCs w:val="24"/>
              </w:rPr>
              <w:t xml:space="preserve">- </w:t>
            </w:r>
            <w:proofErr w:type="spellStart"/>
            <w:r w:rsidRPr="00F7702B">
              <w:rPr>
                <w:rFonts w:asciiTheme="minorHAnsi" w:eastAsiaTheme="minorHAnsi" w:hAnsiTheme="minorHAnsi" w:cstheme="minorBidi"/>
                <w:sz w:val="24"/>
                <w:szCs w:val="24"/>
              </w:rPr>
              <w:t>Cytoponction</w:t>
            </w:r>
            <w:proofErr w:type="spellEnd"/>
            <w:r w:rsidRPr="00F7702B">
              <w:rPr>
                <w:rFonts w:asciiTheme="minorHAnsi" w:eastAsiaTheme="minorHAnsi" w:hAnsiTheme="minorHAnsi" w:cstheme="minorBidi"/>
                <w:sz w:val="24"/>
                <w:szCs w:val="24"/>
              </w:rPr>
              <w:t xml:space="preserve"> ganglionnaire.</w:t>
            </w:r>
          </w:p>
        </w:tc>
      </w:tr>
    </w:tbl>
    <w:p w:rsidR="00F7702B" w:rsidRDefault="00F7702B" w:rsidP="00140DF1">
      <w:pPr>
        <w:ind w:left="-567"/>
        <w:rPr>
          <w:b/>
          <w:bCs/>
          <w:sz w:val="28"/>
          <w:szCs w:val="28"/>
        </w:rPr>
      </w:pPr>
    </w:p>
    <w:p w:rsidR="00140DF1" w:rsidRDefault="00140DF1" w:rsidP="008A4768">
      <w:pPr>
        <w:ind w:left="-567"/>
        <w:rPr>
          <w:sz w:val="28"/>
          <w:szCs w:val="28"/>
        </w:rPr>
      </w:pPr>
      <w:r>
        <w:rPr>
          <w:b/>
          <w:bCs/>
          <w:sz w:val="28"/>
          <w:szCs w:val="28"/>
        </w:rPr>
        <w:t xml:space="preserve"> </w:t>
      </w:r>
      <w:r w:rsidRPr="00140DF1">
        <w:rPr>
          <w:sz w:val="28"/>
          <w:szCs w:val="28"/>
        </w:rPr>
        <w:t xml:space="preserve">• Radiographie du thorax : IMT 0.36 </w:t>
      </w:r>
    </w:p>
    <w:p w:rsidR="00140DF1" w:rsidRDefault="00140DF1" w:rsidP="008A4768">
      <w:pPr>
        <w:ind w:left="-567"/>
        <w:rPr>
          <w:sz w:val="28"/>
          <w:szCs w:val="28"/>
        </w:rPr>
      </w:pPr>
      <w:r w:rsidRPr="00140DF1">
        <w:rPr>
          <w:sz w:val="28"/>
          <w:szCs w:val="28"/>
        </w:rPr>
        <w:t xml:space="preserve">• FNS :GB : 14500mm3, </w:t>
      </w:r>
      <w:proofErr w:type="spellStart"/>
      <w:r w:rsidRPr="00140DF1">
        <w:rPr>
          <w:sz w:val="28"/>
          <w:szCs w:val="28"/>
        </w:rPr>
        <w:t>Hb</w:t>
      </w:r>
      <w:proofErr w:type="spellEnd"/>
      <w:r w:rsidRPr="00140DF1">
        <w:rPr>
          <w:sz w:val="28"/>
          <w:szCs w:val="28"/>
        </w:rPr>
        <w:t xml:space="preserve">: 9 g/dl, VGM 85fl CCMH 34% Plaquettes à 300000/mm3 </w:t>
      </w:r>
    </w:p>
    <w:p w:rsidR="00140DF1" w:rsidRDefault="00140DF1" w:rsidP="008A4768">
      <w:pPr>
        <w:ind w:left="-567"/>
        <w:rPr>
          <w:sz w:val="28"/>
          <w:szCs w:val="28"/>
        </w:rPr>
      </w:pPr>
      <w:r w:rsidRPr="00140DF1">
        <w:rPr>
          <w:sz w:val="28"/>
          <w:szCs w:val="28"/>
        </w:rPr>
        <w:t xml:space="preserve">• +Frottis Sanguin : GR NN GB (75-00-00-25-00) </w:t>
      </w:r>
    </w:p>
    <w:p w:rsidR="00140DF1" w:rsidRDefault="00140DF1" w:rsidP="008A4768">
      <w:pPr>
        <w:ind w:left="-567"/>
        <w:rPr>
          <w:sz w:val="28"/>
          <w:szCs w:val="28"/>
        </w:rPr>
      </w:pPr>
      <w:r w:rsidRPr="00140DF1">
        <w:rPr>
          <w:sz w:val="28"/>
          <w:szCs w:val="28"/>
        </w:rPr>
        <w:t xml:space="preserve">• Ponction ganglionnaire : granulome inflammatoire+ cellules de très grande taille avec un noyau bilobé contenant chacun un gros nucléole </w:t>
      </w:r>
    </w:p>
    <w:p w:rsidR="00140DF1" w:rsidRDefault="00140DF1" w:rsidP="008A4768">
      <w:pPr>
        <w:ind w:left="-567"/>
        <w:rPr>
          <w:sz w:val="28"/>
          <w:szCs w:val="28"/>
        </w:rPr>
      </w:pPr>
      <w:r w:rsidRPr="00140DF1">
        <w:rPr>
          <w:sz w:val="28"/>
          <w:szCs w:val="28"/>
        </w:rPr>
        <w:t>• IDR à la tuberculine : négative</w:t>
      </w:r>
    </w:p>
    <w:p w:rsidR="00140DF1" w:rsidRDefault="00140DF1" w:rsidP="00140DF1">
      <w:pPr>
        <w:ind w:left="-567"/>
        <w:rPr>
          <w:b/>
          <w:bCs/>
          <w:sz w:val="28"/>
          <w:szCs w:val="28"/>
        </w:rPr>
      </w:pPr>
      <w:r>
        <w:rPr>
          <w:b/>
          <w:bCs/>
          <w:sz w:val="28"/>
          <w:szCs w:val="28"/>
        </w:rPr>
        <w:t>2)</w:t>
      </w:r>
      <w:r w:rsidRPr="00140DF1">
        <w:rPr>
          <w:b/>
          <w:bCs/>
          <w:sz w:val="28"/>
          <w:szCs w:val="28"/>
        </w:rPr>
        <w:t xml:space="preserve"> Interprétez ces examens ?</w:t>
      </w:r>
    </w:p>
    <w:p w:rsidR="00695F66" w:rsidRDefault="00695F66" w:rsidP="00140DF1">
      <w:pPr>
        <w:ind w:left="-567"/>
        <w:rPr>
          <w:b/>
          <w:bCs/>
          <w:sz w:val="28"/>
          <w:szCs w:val="28"/>
        </w:rPr>
      </w:pPr>
    </w:p>
    <w:p w:rsidR="00695F66" w:rsidRDefault="00695F66" w:rsidP="00140DF1">
      <w:pPr>
        <w:ind w:left="-567"/>
        <w:rPr>
          <w:b/>
          <w:bCs/>
          <w:sz w:val="28"/>
          <w:szCs w:val="28"/>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95F66" w:rsidRPr="00BF6DD0" w:rsidTr="007E7121">
        <w:trPr>
          <w:trHeight w:val="268"/>
        </w:trPr>
        <w:tc>
          <w:tcPr>
            <w:tcW w:w="10314" w:type="dxa"/>
          </w:tcPr>
          <w:p w:rsidR="00695F66" w:rsidRPr="00BF6DD0" w:rsidRDefault="00695F66"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p>
          <w:p w:rsidR="00695F66" w:rsidRDefault="00695F66" w:rsidP="007E7121">
            <w:pPr>
              <w:spacing w:after="120"/>
              <w:rPr>
                <w:rFonts w:asciiTheme="minorHAnsi" w:eastAsiaTheme="minorHAnsi" w:hAnsiTheme="minorHAnsi" w:cstheme="minorBidi"/>
                <w:b/>
                <w:bCs/>
                <w:sz w:val="24"/>
                <w:szCs w:val="24"/>
              </w:rPr>
            </w:pPr>
            <w:r w:rsidRPr="00695F66">
              <w:rPr>
                <w:rFonts w:asciiTheme="minorHAnsi" w:eastAsiaTheme="minorHAnsi" w:hAnsiTheme="minorHAnsi" w:cstheme="minorBidi"/>
                <w:b/>
                <w:bCs/>
                <w:sz w:val="24"/>
                <w:szCs w:val="24"/>
              </w:rPr>
              <w:t xml:space="preserve">Interprétation: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-IMT sup 0,35: présence de masse médiastinale volumineuse (ADP)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 FNS: - Anémie </w:t>
            </w:r>
            <w:proofErr w:type="spellStart"/>
            <w:r w:rsidRPr="00695F66">
              <w:rPr>
                <w:rFonts w:asciiTheme="minorHAnsi" w:eastAsiaTheme="minorHAnsi" w:hAnsiTheme="minorHAnsi" w:cstheme="minorBidi"/>
                <w:sz w:val="24"/>
                <w:szCs w:val="24"/>
              </w:rPr>
              <w:t>normoclaire</w:t>
            </w:r>
            <w:proofErr w:type="spellEnd"/>
            <w:r w:rsidRPr="00695F66">
              <w:rPr>
                <w:rFonts w:asciiTheme="minorHAnsi" w:eastAsiaTheme="minorHAnsi" w:hAnsiTheme="minorHAnsi" w:cstheme="minorBidi"/>
                <w:sz w:val="24"/>
                <w:szCs w:val="24"/>
              </w:rPr>
              <w:t xml:space="preserve"> </w:t>
            </w:r>
            <w:proofErr w:type="spellStart"/>
            <w:r w:rsidRPr="00695F66">
              <w:rPr>
                <w:rFonts w:asciiTheme="minorHAnsi" w:eastAsiaTheme="minorHAnsi" w:hAnsiTheme="minorHAnsi" w:cstheme="minorBidi"/>
                <w:sz w:val="24"/>
                <w:szCs w:val="24"/>
              </w:rPr>
              <w:t>normochrome</w:t>
            </w:r>
            <w:proofErr w:type="spellEnd"/>
            <w:r w:rsidRPr="00695F66">
              <w:rPr>
                <w:rFonts w:asciiTheme="minorHAnsi" w:eastAsiaTheme="minorHAnsi" w:hAnsiTheme="minorHAnsi" w:cstheme="minorBidi"/>
                <w:sz w:val="24"/>
                <w:szCs w:val="24"/>
              </w:rPr>
              <w:t xml:space="preserve">.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 Hyperleucocytose avec PNN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 - Taux de plaquette Normal.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 Fonction ganglionnaire: - Présence de granulome inflammatoire. </w:t>
            </w:r>
          </w:p>
          <w:p w:rsidR="00695F66" w:rsidRPr="00695F66"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xml:space="preserve">- Les cellule de grandes taille sont probablement de Reed-Sternberg. </w:t>
            </w:r>
          </w:p>
          <w:p w:rsidR="00695F66" w:rsidRPr="00BF6DD0" w:rsidRDefault="00695F66" w:rsidP="00695F66">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sz w:val="24"/>
                <w:szCs w:val="24"/>
              </w:rPr>
              <w:t>- IDR à la tuberculine (-): Absence d'atteinte tuberculeuse.</w:t>
            </w:r>
          </w:p>
        </w:tc>
      </w:tr>
    </w:tbl>
    <w:p w:rsidR="00695F66" w:rsidRPr="00140DF1" w:rsidRDefault="00695F66" w:rsidP="00140DF1">
      <w:pPr>
        <w:ind w:left="-567"/>
        <w:rPr>
          <w:b/>
          <w:bCs/>
          <w:sz w:val="28"/>
          <w:szCs w:val="28"/>
        </w:rPr>
      </w:pPr>
    </w:p>
    <w:p w:rsidR="00140DF1" w:rsidRDefault="00140DF1" w:rsidP="00140DF1">
      <w:pPr>
        <w:ind w:left="-567"/>
        <w:rPr>
          <w:b/>
          <w:bCs/>
          <w:sz w:val="28"/>
          <w:szCs w:val="28"/>
        </w:rPr>
      </w:pPr>
      <w:r>
        <w:rPr>
          <w:b/>
          <w:bCs/>
          <w:sz w:val="28"/>
          <w:szCs w:val="28"/>
        </w:rPr>
        <w:t>3)</w:t>
      </w:r>
      <w:r w:rsidRPr="00140DF1">
        <w:rPr>
          <w:b/>
          <w:bCs/>
          <w:sz w:val="28"/>
          <w:szCs w:val="28"/>
        </w:rPr>
        <w:t xml:space="preserve"> Quel diagnostic évoquez-vous ?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95F66" w:rsidRPr="00BF6DD0" w:rsidTr="007E7121">
        <w:trPr>
          <w:trHeight w:val="268"/>
        </w:trPr>
        <w:tc>
          <w:tcPr>
            <w:tcW w:w="10314" w:type="dxa"/>
          </w:tcPr>
          <w:p w:rsidR="00695F66" w:rsidRPr="00BF6DD0" w:rsidRDefault="00695F66"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p>
          <w:p w:rsidR="00695F66" w:rsidRPr="00BF6DD0" w:rsidRDefault="00695F66" w:rsidP="007E7121">
            <w:pPr>
              <w:spacing w:after="120"/>
              <w:ind w:left="426"/>
              <w:rPr>
                <w:rFonts w:asciiTheme="minorHAnsi" w:eastAsiaTheme="minorHAnsi" w:hAnsiTheme="minorHAnsi" w:cstheme="minorBidi"/>
                <w:sz w:val="24"/>
                <w:szCs w:val="24"/>
              </w:rPr>
            </w:pPr>
            <w:r w:rsidRPr="00695F66">
              <w:rPr>
                <w:rFonts w:asciiTheme="minorHAnsi" w:eastAsiaTheme="minorHAnsi" w:hAnsiTheme="minorHAnsi" w:cstheme="minorBidi"/>
                <w:b/>
                <w:bCs/>
                <w:sz w:val="24"/>
                <w:szCs w:val="24"/>
              </w:rPr>
              <w:t>lymphome de Hodgkin</w:t>
            </w:r>
          </w:p>
        </w:tc>
      </w:tr>
    </w:tbl>
    <w:p w:rsidR="00695F66" w:rsidRPr="00140DF1" w:rsidRDefault="00695F66" w:rsidP="00140DF1">
      <w:pPr>
        <w:ind w:left="-567"/>
        <w:rPr>
          <w:b/>
          <w:bCs/>
          <w:sz w:val="28"/>
          <w:szCs w:val="28"/>
        </w:rPr>
      </w:pPr>
    </w:p>
    <w:p w:rsidR="00695F66" w:rsidRPr="00140DF1" w:rsidRDefault="00140DF1" w:rsidP="00695F66">
      <w:pPr>
        <w:ind w:left="-567"/>
        <w:rPr>
          <w:b/>
          <w:bCs/>
          <w:sz w:val="28"/>
          <w:szCs w:val="28"/>
        </w:rPr>
      </w:pPr>
      <w:r>
        <w:rPr>
          <w:b/>
          <w:bCs/>
          <w:sz w:val="28"/>
          <w:szCs w:val="28"/>
        </w:rPr>
        <w:t>4)</w:t>
      </w:r>
      <w:r w:rsidRPr="00140DF1">
        <w:rPr>
          <w:b/>
          <w:bCs/>
          <w:sz w:val="28"/>
          <w:szCs w:val="28"/>
        </w:rPr>
        <w:t xml:space="preserve"> Quels examens allez-vous demander pour confirmer le diagnostic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95F66" w:rsidRPr="00BF6DD0" w:rsidTr="007E7121">
        <w:trPr>
          <w:trHeight w:val="268"/>
        </w:trPr>
        <w:tc>
          <w:tcPr>
            <w:tcW w:w="10314" w:type="dxa"/>
          </w:tcPr>
          <w:p w:rsidR="00695F66" w:rsidRPr="00BF6DD0" w:rsidRDefault="00695F66"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p>
          <w:p w:rsidR="00695F66" w:rsidRPr="00695F66" w:rsidRDefault="00695F66" w:rsidP="00695F66">
            <w:pPr>
              <w:spacing w:after="120"/>
              <w:ind w:left="426"/>
              <w:rPr>
                <w:rFonts w:asciiTheme="minorHAnsi" w:eastAsiaTheme="minorHAnsi" w:hAnsiTheme="minorHAnsi" w:cstheme="minorBidi"/>
                <w:b/>
                <w:bCs/>
                <w:sz w:val="24"/>
                <w:szCs w:val="24"/>
              </w:rPr>
            </w:pPr>
            <w:r w:rsidRPr="00695F66">
              <w:rPr>
                <w:rFonts w:asciiTheme="minorHAnsi" w:eastAsiaTheme="minorHAnsi" w:hAnsiTheme="minorHAnsi" w:cstheme="minorBidi"/>
                <w:b/>
                <w:bCs/>
                <w:sz w:val="24"/>
                <w:szCs w:val="24"/>
              </w:rPr>
              <w:t xml:space="preserve">- Examens de confirmation: </w:t>
            </w:r>
            <w:r w:rsidRPr="00695F66">
              <w:rPr>
                <w:rFonts w:asciiTheme="minorHAnsi" w:eastAsiaTheme="minorHAnsi" w:hAnsiTheme="minorHAnsi" w:cstheme="minorBidi"/>
                <w:sz w:val="24"/>
                <w:szCs w:val="24"/>
              </w:rPr>
              <w:t xml:space="preserve">- Biopsie exérèse ganglionnaire avec étude histologique et </w:t>
            </w:r>
            <w:proofErr w:type="spellStart"/>
            <w:r w:rsidRPr="00695F66">
              <w:rPr>
                <w:rFonts w:asciiTheme="minorHAnsi" w:eastAsiaTheme="minorHAnsi" w:hAnsiTheme="minorHAnsi" w:cstheme="minorBidi"/>
                <w:sz w:val="24"/>
                <w:szCs w:val="24"/>
              </w:rPr>
              <w:t>immunohistochimique</w:t>
            </w:r>
            <w:proofErr w:type="spellEnd"/>
            <w:r w:rsidRPr="00695F66">
              <w:rPr>
                <w:rFonts w:asciiTheme="minorHAnsi" w:eastAsiaTheme="minorHAnsi" w:hAnsiTheme="minorHAnsi" w:cstheme="minorBidi"/>
                <w:sz w:val="24"/>
                <w:szCs w:val="24"/>
              </w:rPr>
              <w:t>..</w:t>
            </w:r>
          </w:p>
        </w:tc>
      </w:tr>
    </w:tbl>
    <w:p w:rsidR="005C233B" w:rsidRPr="005C233B" w:rsidRDefault="005C233B" w:rsidP="005C233B">
      <w:pPr>
        <w:ind w:left="-567"/>
        <w:rPr>
          <w:sz w:val="28"/>
          <w:szCs w:val="28"/>
        </w:rPr>
      </w:pPr>
      <w:r w:rsidRPr="005C233B">
        <w:rPr>
          <w:sz w:val="28"/>
          <w:szCs w:val="28"/>
        </w:rPr>
        <w:t>• Le diagnostic de lymphome de Hodgkin a été posé ; la patiente est classée : lymphome de Hodgkin stade II Ba X ; elle a reçu 4 cycles de poly chimiothérapie.</w:t>
      </w:r>
    </w:p>
    <w:p w:rsidR="005C233B" w:rsidRPr="005C233B" w:rsidRDefault="005C233B" w:rsidP="005C233B">
      <w:pPr>
        <w:ind w:left="-567"/>
        <w:rPr>
          <w:sz w:val="28"/>
          <w:szCs w:val="28"/>
        </w:rPr>
      </w:pPr>
      <w:r w:rsidRPr="005C233B">
        <w:rPr>
          <w:sz w:val="28"/>
          <w:szCs w:val="28"/>
        </w:rPr>
        <w:t>• 07 jours après le 4éme cycle elle consulte dans le cadre de l’urgence pour asthénie profonde et fièvre évoluant depuis 48 heures. Son état général est moyen (PS à 2) ; fièvre à 40°,TA 90/60 mm Hg, FC 120 bat/min, pâleur cutanée-</w:t>
      </w:r>
      <w:proofErr w:type="spellStart"/>
      <w:r w:rsidRPr="005C233B">
        <w:rPr>
          <w:sz w:val="28"/>
          <w:szCs w:val="28"/>
        </w:rPr>
        <w:t>muqueuseintense</w:t>
      </w:r>
      <w:proofErr w:type="spellEnd"/>
      <w:r w:rsidRPr="005C233B">
        <w:rPr>
          <w:sz w:val="28"/>
          <w:szCs w:val="28"/>
        </w:rPr>
        <w:t xml:space="preserve"> avec purpura pétéchial et</w:t>
      </w:r>
      <w:r>
        <w:rPr>
          <w:sz w:val="28"/>
          <w:szCs w:val="28"/>
        </w:rPr>
        <w:t xml:space="preserve"> </w:t>
      </w:r>
      <w:r w:rsidRPr="005C233B">
        <w:rPr>
          <w:sz w:val="28"/>
          <w:szCs w:val="28"/>
        </w:rPr>
        <w:t>ecchymotique diffus.</w:t>
      </w:r>
    </w:p>
    <w:p w:rsidR="00140DF1" w:rsidRDefault="005C233B" w:rsidP="005C233B">
      <w:pPr>
        <w:ind w:left="-567"/>
        <w:rPr>
          <w:b/>
          <w:bCs/>
          <w:sz w:val="28"/>
          <w:szCs w:val="28"/>
        </w:rPr>
      </w:pPr>
      <w:r w:rsidRPr="005C233B">
        <w:rPr>
          <w:b/>
          <w:bCs/>
          <w:sz w:val="28"/>
          <w:szCs w:val="28"/>
        </w:rPr>
        <w:t xml:space="preserve">           Hémogramme : GB : 400 </w:t>
      </w:r>
      <w:proofErr w:type="spellStart"/>
      <w:r w:rsidRPr="005C233B">
        <w:rPr>
          <w:b/>
          <w:bCs/>
          <w:sz w:val="28"/>
          <w:szCs w:val="28"/>
        </w:rPr>
        <w:t>elts</w:t>
      </w:r>
      <w:proofErr w:type="spellEnd"/>
      <w:r w:rsidRPr="005C233B">
        <w:rPr>
          <w:b/>
          <w:bCs/>
          <w:sz w:val="28"/>
          <w:szCs w:val="28"/>
        </w:rPr>
        <w:t>/mm3, Hb:6 g/dl, Plaquettes à 6000elts/mm3</w:t>
      </w:r>
    </w:p>
    <w:p w:rsidR="005C233B" w:rsidRDefault="005C233B" w:rsidP="005C233B">
      <w:pPr>
        <w:ind w:left="-567"/>
        <w:rPr>
          <w:b/>
          <w:bCs/>
          <w:sz w:val="28"/>
          <w:szCs w:val="28"/>
        </w:rPr>
      </w:pPr>
      <w:r w:rsidRPr="005C233B">
        <w:rPr>
          <w:b/>
          <w:bCs/>
          <w:sz w:val="28"/>
          <w:szCs w:val="28"/>
        </w:rPr>
        <w:t>• Interprétez ce bilan biologique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C233B" w:rsidRPr="00BF6DD0" w:rsidTr="005C233B">
        <w:trPr>
          <w:trHeight w:val="838"/>
        </w:trPr>
        <w:tc>
          <w:tcPr>
            <w:tcW w:w="10314" w:type="dxa"/>
          </w:tcPr>
          <w:p w:rsidR="005C233B" w:rsidRPr="00BF6DD0" w:rsidRDefault="005C233B"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p>
          <w:p w:rsidR="005C233B" w:rsidRPr="00695F66" w:rsidRDefault="005C233B" w:rsidP="007E7121">
            <w:pPr>
              <w:spacing w:after="120"/>
              <w:ind w:left="426"/>
              <w:rPr>
                <w:rFonts w:asciiTheme="minorHAnsi" w:eastAsiaTheme="minorHAnsi" w:hAnsiTheme="minorHAnsi" w:cstheme="minorBidi"/>
                <w:b/>
                <w:bCs/>
                <w:sz w:val="24"/>
                <w:szCs w:val="24"/>
              </w:rPr>
            </w:pPr>
            <w:r w:rsidRPr="005C233B">
              <w:rPr>
                <w:rFonts w:asciiTheme="minorHAnsi" w:eastAsiaTheme="minorHAnsi" w:hAnsiTheme="minorHAnsi" w:cstheme="minorBidi"/>
                <w:b/>
                <w:bCs/>
                <w:sz w:val="24"/>
                <w:szCs w:val="24"/>
              </w:rPr>
              <w:t xml:space="preserve">- Interprétation: </w:t>
            </w:r>
            <w:proofErr w:type="spellStart"/>
            <w:r w:rsidRPr="005C233B">
              <w:rPr>
                <w:rFonts w:asciiTheme="minorHAnsi" w:eastAsiaTheme="minorHAnsi" w:hAnsiTheme="minorHAnsi" w:cstheme="minorBidi"/>
                <w:sz w:val="24"/>
                <w:szCs w:val="24"/>
              </w:rPr>
              <w:t>Pancytopénie</w:t>
            </w:r>
            <w:proofErr w:type="spellEnd"/>
            <w:r w:rsidRPr="005C233B">
              <w:rPr>
                <w:rFonts w:asciiTheme="minorHAnsi" w:eastAsiaTheme="minorHAnsi" w:hAnsiTheme="minorHAnsi" w:cstheme="minorBidi"/>
                <w:sz w:val="24"/>
                <w:szCs w:val="24"/>
              </w:rPr>
              <w:t>.</w:t>
            </w:r>
          </w:p>
        </w:tc>
      </w:tr>
    </w:tbl>
    <w:p w:rsidR="005C233B" w:rsidRPr="005C233B" w:rsidRDefault="005C233B" w:rsidP="005C233B">
      <w:pPr>
        <w:ind w:left="-567"/>
        <w:rPr>
          <w:b/>
          <w:bCs/>
          <w:sz w:val="28"/>
          <w:szCs w:val="28"/>
        </w:rPr>
      </w:pPr>
    </w:p>
    <w:p w:rsidR="005C233B" w:rsidRDefault="005C233B" w:rsidP="005C233B">
      <w:pPr>
        <w:ind w:left="-567"/>
        <w:rPr>
          <w:b/>
          <w:bCs/>
          <w:sz w:val="28"/>
          <w:szCs w:val="28"/>
        </w:rPr>
      </w:pPr>
      <w:r w:rsidRPr="005C233B">
        <w:rPr>
          <w:b/>
          <w:bCs/>
          <w:sz w:val="28"/>
          <w:szCs w:val="28"/>
        </w:rPr>
        <w:t>• Quel est l’étiologie la plus probable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C233B" w:rsidRPr="00BF6DD0" w:rsidTr="007E7121">
        <w:trPr>
          <w:trHeight w:val="838"/>
        </w:trPr>
        <w:tc>
          <w:tcPr>
            <w:tcW w:w="10314" w:type="dxa"/>
          </w:tcPr>
          <w:p w:rsidR="005C233B" w:rsidRPr="00BF6DD0" w:rsidRDefault="005C233B"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lastRenderedPageBreak/>
              <w:t xml:space="preserve">Réponse : </w:t>
            </w:r>
          </w:p>
          <w:p w:rsidR="005C233B" w:rsidRPr="00695F66" w:rsidRDefault="00393DB8" w:rsidP="007E7121">
            <w:pPr>
              <w:spacing w:after="120"/>
              <w:ind w:left="426"/>
              <w:rPr>
                <w:rFonts w:asciiTheme="minorHAnsi" w:eastAsiaTheme="minorHAnsi" w:hAnsiTheme="minorHAnsi" w:cstheme="minorBidi"/>
                <w:b/>
                <w:bCs/>
                <w:sz w:val="24"/>
                <w:szCs w:val="24"/>
              </w:rPr>
            </w:pPr>
            <w:r w:rsidRPr="00393DB8">
              <w:rPr>
                <w:rFonts w:asciiTheme="minorHAnsi" w:eastAsiaTheme="minorHAnsi" w:hAnsiTheme="minorHAnsi" w:cstheme="minorBidi"/>
                <w:b/>
                <w:bCs/>
                <w:sz w:val="24"/>
                <w:szCs w:val="24"/>
              </w:rPr>
              <w:t xml:space="preserve">- Étiologie: </w:t>
            </w:r>
            <w:r w:rsidRPr="00393DB8">
              <w:rPr>
                <w:rFonts w:asciiTheme="minorHAnsi" w:eastAsiaTheme="minorHAnsi" w:hAnsiTheme="minorHAnsi" w:cstheme="minorBidi"/>
                <w:sz w:val="24"/>
                <w:szCs w:val="24"/>
              </w:rPr>
              <w:t>(Aplasie médullaire) post chimiothérapie.</w:t>
            </w:r>
          </w:p>
        </w:tc>
      </w:tr>
    </w:tbl>
    <w:p w:rsidR="005C233B" w:rsidRPr="005C233B" w:rsidRDefault="005C233B" w:rsidP="005C233B">
      <w:pPr>
        <w:ind w:left="-567"/>
        <w:rPr>
          <w:b/>
          <w:bCs/>
          <w:sz w:val="28"/>
          <w:szCs w:val="28"/>
        </w:rPr>
      </w:pPr>
    </w:p>
    <w:p w:rsidR="005C233B" w:rsidRDefault="005C233B" w:rsidP="005C233B">
      <w:pPr>
        <w:ind w:left="-567"/>
        <w:rPr>
          <w:b/>
          <w:bCs/>
          <w:sz w:val="28"/>
          <w:szCs w:val="28"/>
        </w:rPr>
      </w:pPr>
      <w:r w:rsidRPr="005C233B">
        <w:rPr>
          <w:b/>
          <w:bCs/>
          <w:sz w:val="28"/>
          <w:szCs w:val="28"/>
        </w:rPr>
        <w:t>• Quel est la conduite à tenir initiale devant ce tableau clinique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93DB8" w:rsidRPr="00BF6DD0" w:rsidTr="007E7121">
        <w:trPr>
          <w:trHeight w:val="838"/>
        </w:trPr>
        <w:tc>
          <w:tcPr>
            <w:tcW w:w="10314" w:type="dxa"/>
          </w:tcPr>
          <w:p w:rsidR="00393DB8" w:rsidRPr="00BF6DD0" w:rsidRDefault="00393DB8" w:rsidP="007E7121">
            <w:pPr>
              <w:tabs>
                <w:tab w:val="left" w:pos="2091"/>
              </w:tabs>
              <w:spacing w:after="120"/>
              <w:ind w:right="-709"/>
              <w:rPr>
                <w:rFonts w:asciiTheme="minorHAnsi" w:eastAsiaTheme="minorHAnsi" w:hAnsiTheme="minorHAnsi" w:cstheme="minorBidi"/>
                <w:b/>
                <w:bCs/>
                <w:sz w:val="24"/>
                <w:szCs w:val="24"/>
                <w:rtl/>
                <w:lang w:bidi="ar-DZ"/>
              </w:rPr>
            </w:pPr>
            <w:r w:rsidRPr="00BF6DD0">
              <w:rPr>
                <w:rFonts w:asciiTheme="minorHAnsi" w:eastAsiaTheme="minorHAnsi" w:hAnsiTheme="minorHAnsi" w:cstheme="minorBidi"/>
                <w:b/>
                <w:bCs/>
                <w:sz w:val="24"/>
                <w:szCs w:val="24"/>
              </w:rPr>
              <w:t xml:space="preserve">Réponse : </w:t>
            </w:r>
          </w:p>
          <w:p w:rsidR="00393DB8" w:rsidRPr="00695F66" w:rsidRDefault="00393DB8" w:rsidP="007E7121">
            <w:pPr>
              <w:spacing w:after="120"/>
              <w:ind w:left="426"/>
              <w:rPr>
                <w:rFonts w:asciiTheme="minorHAnsi" w:eastAsiaTheme="minorHAnsi" w:hAnsiTheme="minorHAnsi" w:cstheme="minorBidi"/>
                <w:b/>
                <w:bCs/>
                <w:sz w:val="24"/>
                <w:szCs w:val="24"/>
              </w:rPr>
            </w:pPr>
            <w:r w:rsidRPr="00393DB8">
              <w:rPr>
                <w:rFonts w:asciiTheme="minorHAnsi" w:eastAsiaTheme="minorHAnsi" w:hAnsiTheme="minorHAnsi" w:cstheme="minorBidi"/>
                <w:b/>
                <w:bCs/>
                <w:sz w:val="24"/>
                <w:szCs w:val="24"/>
              </w:rPr>
              <w:t xml:space="preserve">- CAT (Conduite à Tenir): </w:t>
            </w:r>
            <w:r w:rsidRPr="00393DB8">
              <w:rPr>
                <w:rFonts w:asciiTheme="minorHAnsi" w:eastAsiaTheme="minorHAnsi" w:hAnsiTheme="minorHAnsi" w:cstheme="minorBidi"/>
                <w:sz w:val="24"/>
                <w:szCs w:val="24"/>
              </w:rPr>
              <w:t>- Hospitalisation et mise en condition . - Antibiothérapie à large spectre. - Transfusion  - Antipyrétique.</w:t>
            </w:r>
          </w:p>
        </w:tc>
      </w:tr>
    </w:tbl>
    <w:p w:rsidR="00393DB8" w:rsidRDefault="00393DB8" w:rsidP="005C233B">
      <w:pPr>
        <w:ind w:left="-567"/>
        <w:rPr>
          <w:b/>
          <w:bCs/>
          <w:sz w:val="28"/>
          <w:szCs w:val="28"/>
        </w:rPr>
      </w:pPr>
    </w:p>
    <w:p w:rsidR="00393DB8" w:rsidRDefault="00393DB8" w:rsidP="00393DB8">
      <w:pPr>
        <w:ind w:left="-567"/>
        <w:rPr>
          <w:sz w:val="28"/>
          <w:szCs w:val="28"/>
        </w:rPr>
      </w:pPr>
      <w:r w:rsidRPr="000F15B4">
        <w:rPr>
          <w:b/>
          <w:bCs/>
          <w:sz w:val="28"/>
          <w:szCs w:val="28"/>
          <w:u w:val="single"/>
        </w:rPr>
        <w:t>*Station0</w:t>
      </w:r>
      <w:r>
        <w:rPr>
          <w:b/>
          <w:bCs/>
          <w:sz w:val="28"/>
          <w:szCs w:val="28"/>
          <w:u w:val="single"/>
        </w:rPr>
        <w:t>2</w:t>
      </w:r>
      <w:r w:rsidRPr="000F15B4">
        <w:rPr>
          <w:b/>
          <w:bCs/>
          <w:sz w:val="28"/>
          <w:szCs w:val="28"/>
          <w:u w:val="single"/>
        </w:rPr>
        <w:t xml:space="preserve"> :</w:t>
      </w:r>
      <w:r w:rsidRPr="00393DB8">
        <w:t xml:space="preserve"> </w:t>
      </w:r>
      <w:r w:rsidRPr="00393DB8">
        <w:rPr>
          <w:sz w:val="28"/>
          <w:szCs w:val="28"/>
        </w:rPr>
        <w:t>LLC</w:t>
      </w:r>
    </w:p>
    <w:p w:rsidR="00393DB8" w:rsidRDefault="00393DB8" w:rsidP="00393DB8">
      <w:pPr>
        <w:ind w:left="-567"/>
        <w:rPr>
          <w:sz w:val="28"/>
          <w:szCs w:val="28"/>
          <w:u w:val="single"/>
        </w:rPr>
      </w:pPr>
      <w:r w:rsidRPr="000F15B4">
        <w:rPr>
          <w:b/>
          <w:bCs/>
          <w:sz w:val="28"/>
          <w:szCs w:val="28"/>
          <w:u w:val="single"/>
        </w:rPr>
        <w:t>*Station0</w:t>
      </w:r>
      <w:r>
        <w:rPr>
          <w:b/>
          <w:bCs/>
          <w:sz w:val="28"/>
          <w:szCs w:val="28"/>
          <w:u w:val="single"/>
        </w:rPr>
        <w:t>3</w:t>
      </w:r>
      <w:r w:rsidRPr="000F15B4">
        <w:rPr>
          <w:b/>
          <w:bCs/>
          <w:sz w:val="28"/>
          <w:szCs w:val="28"/>
          <w:u w:val="single"/>
        </w:rPr>
        <w:t xml:space="preserve"> :</w:t>
      </w:r>
      <w:r>
        <w:rPr>
          <w:b/>
          <w:bCs/>
          <w:sz w:val="28"/>
          <w:szCs w:val="28"/>
          <w:u w:val="single"/>
        </w:rPr>
        <w:t xml:space="preserve"> </w:t>
      </w:r>
      <w:r w:rsidRPr="00393DB8">
        <w:rPr>
          <w:sz w:val="28"/>
          <w:szCs w:val="28"/>
        </w:rPr>
        <w:t>Cancer du sein</w:t>
      </w:r>
    </w:p>
    <w:p w:rsidR="00393DB8" w:rsidRDefault="00393DB8" w:rsidP="00393DB8">
      <w:pPr>
        <w:ind w:left="-567"/>
        <w:rPr>
          <w:sz w:val="28"/>
          <w:szCs w:val="28"/>
        </w:rPr>
      </w:pPr>
      <w:r>
        <w:rPr>
          <w:sz w:val="28"/>
          <w:szCs w:val="28"/>
        </w:rPr>
        <w:t>1) interrogatoire</w:t>
      </w:r>
    </w:p>
    <w:p w:rsidR="00393DB8" w:rsidRDefault="00393DB8" w:rsidP="00393DB8">
      <w:pPr>
        <w:ind w:left="-567"/>
        <w:rPr>
          <w:sz w:val="28"/>
          <w:szCs w:val="28"/>
        </w:rPr>
      </w:pPr>
      <w:r>
        <w:rPr>
          <w:sz w:val="28"/>
          <w:szCs w:val="28"/>
        </w:rPr>
        <w:t xml:space="preserve">2)examen physique </w:t>
      </w:r>
    </w:p>
    <w:p w:rsidR="00393DB8" w:rsidRDefault="00393DB8" w:rsidP="00393DB8">
      <w:pPr>
        <w:ind w:left="-567"/>
        <w:rPr>
          <w:sz w:val="28"/>
          <w:szCs w:val="28"/>
        </w:rPr>
      </w:pPr>
      <w:r>
        <w:rPr>
          <w:sz w:val="28"/>
          <w:szCs w:val="28"/>
        </w:rPr>
        <w:t>3) examen complémentaire</w:t>
      </w:r>
    </w:p>
    <w:p w:rsidR="00393DB8" w:rsidRDefault="00393DB8" w:rsidP="00393DB8">
      <w:pPr>
        <w:ind w:left="-567"/>
        <w:rPr>
          <w:sz w:val="28"/>
          <w:szCs w:val="28"/>
        </w:rPr>
      </w:pPr>
      <w:r>
        <w:rPr>
          <w:sz w:val="28"/>
          <w:szCs w:val="28"/>
        </w:rPr>
        <w:t>4) CAT</w:t>
      </w:r>
    </w:p>
    <w:p w:rsidR="00393DB8" w:rsidRDefault="00393DB8" w:rsidP="00393DB8">
      <w:pPr>
        <w:ind w:left="-567"/>
        <w:rPr>
          <w:sz w:val="28"/>
          <w:szCs w:val="28"/>
        </w:rPr>
      </w:pPr>
      <w:r>
        <w:rPr>
          <w:sz w:val="28"/>
          <w:szCs w:val="28"/>
        </w:rPr>
        <w:t xml:space="preserve"> </w:t>
      </w:r>
    </w:p>
    <w:p w:rsidR="00393DB8" w:rsidRDefault="00393DB8" w:rsidP="00393DB8">
      <w:pPr>
        <w:ind w:left="-709"/>
        <w:rPr>
          <w:b/>
          <w:bCs/>
          <w:sz w:val="32"/>
          <w:szCs w:val="32"/>
          <w:u w:val="single"/>
        </w:rPr>
      </w:pPr>
      <w:r>
        <w:rPr>
          <w:b/>
          <w:bCs/>
          <w:sz w:val="32"/>
          <w:szCs w:val="32"/>
          <w:u w:val="single"/>
        </w:rPr>
        <w:t>3</w:t>
      </w:r>
      <w:r w:rsidRPr="000F15B4">
        <w:rPr>
          <w:b/>
          <w:bCs/>
          <w:sz w:val="32"/>
          <w:szCs w:val="32"/>
          <w:u w:val="single"/>
        </w:rPr>
        <w:t>)ECOS 202</w:t>
      </w:r>
      <w:r w:rsidRPr="00140DF1">
        <w:rPr>
          <w:b/>
          <w:bCs/>
          <w:sz w:val="32"/>
          <w:szCs w:val="32"/>
          <w:u w:val="single"/>
        </w:rPr>
        <w:t>6</w:t>
      </w:r>
      <w:r w:rsidRPr="000F15B4">
        <w:rPr>
          <w:b/>
          <w:bCs/>
          <w:sz w:val="32"/>
          <w:szCs w:val="32"/>
          <w:u w:val="single"/>
        </w:rPr>
        <w:t xml:space="preserve"> SEC </w:t>
      </w:r>
      <w:r>
        <w:rPr>
          <w:b/>
          <w:bCs/>
          <w:sz w:val="32"/>
          <w:szCs w:val="32"/>
          <w:u w:val="single"/>
        </w:rPr>
        <w:t>B</w:t>
      </w:r>
      <w:r w:rsidRPr="000F15B4">
        <w:rPr>
          <w:b/>
          <w:bCs/>
          <w:sz w:val="32"/>
          <w:szCs w:val="32"/>
          <w:u w:val="single"/>
        </w:rPr>
        <w:t xml:space="preserve"> : </w:t>
      </w:r>
    </w:p>
    <w:p w:rsidR="00393DB8" w:rsidRPr="00393DB8" w:rsidRDefault="00393DB8" w:rsidP="00393DB8">
      <w:pPr>
        <w:ind w:left="-567"/>
        <w:rPr>
          <w:sz w:val="28"/>
          <w:szCs w:val="28"/>
        </w:rPr>
      </w:pPr>
      <w:r w:rsidRPr="000F15B4">
        <w:rPr>
          <w:b/>
          <w:bCs/>
          <w:sz w:val="28"/>
          <w:szCs w:val="28"/>
          <w:u w:val="single"/>
        </w:rPr>
        <w:t>*Station0</w:t>
      </w:r>
      <w:r>
        <w:rPr>
          <w:b/>
          <w:bCs/>
          <w:sz w:val="28"/>
          <w:szCs w:val="28"/>
          <w:u w:val="single"/>
        </w:rPr>
        <w:t>1</w:t>
      </w:r>
      <w:r w:rsidRPr="000F15B4">
        <w:rPr>
          <w:b/>
          <w:bCs/>
          <w:sz w:val="28"/>
          <w:szCs w:val="28"/>
          <w:u w:val="single"/>
        </w:rPr>
        <w:t xml:space="preserve"> :</w:t>
      </w:r>
      <w:r w:rsidRPr="00393DB8">
        <w:t xml:space="preserve"> </w:t>
      </w:r>
      <w:r w:rsidRPr="00393DB8">
        <w:rPr>
          <w:sz w:val="28"/>
          <w:szCs w:val="28"/>
        </w:rPr>
        <w:t>lymphomes Hodgkiniens</w:t>
      </w:r>
    </w:p>
    <w:p w:rsidR="00393DB8" w:rsidRDefault="00393DB8" w:rsidP="00393DB8">
      <w:pPr>
        <w:ind w:left="-567"/>
        <w:rPr>
          <w:b/>
          <w:bCs/>
          <w:sz w:val="28"/>
          <w:szCs w:val="28"/>
          <w:u w:val="single"/>
        </w:rPr>
      </w:pPr>
      <w:r w:rsidRPr="000F15B4">
        <w:rPr>
          <w:b/>
          <w:bCs/>
          <w:sz w:val="28"/>
          <w:szCs w:val="28"/>
          <w:u w:val="single"/>
        </w:rPr>
        <w:t>*Station0</w:t>
      </w:r>
      <w:r>
        <w:rPr>
          <w:b/>
          <w:bCs/>
          <w:sz w:val="28"/>
          <w:szCs w:val="28"/>
          <w:u w:val="single"/>
        </w:rPr>
        <w:t>2</w:t>
      </w:r>
      <w:r w:rsidRPr="000F15B4">
        <w:rPr>
          <w:b/>
          <w:bCs/>
          <w:sz w:val="28"/>
          <w:szCs w:val="28"/>
          <w:u w:val="single"/>
        </w:rPr>
        <w:t xml:space="preserve"> :</w:t>
      </w:r>
      <w:r w:rsidRPr="00393DB8">
        <w:t xml:space="preserve"> </w:t>
      </w:r>
      <w:r w:rsidRPr="00393DB8">
        <w:rPr>
          <w:sz w:val="28"/>
          <w:szCs w:val="28"/>
        </w:rPr>
        <w:t>CAT devant accident transfusionnel</w:t>
      </w:r>
    </w:p>
    <w:p w:rsidR="00393DB8" w:rsidRPr="000F15B4" w:rsidRDefault="00393DB8" w:rsidP="00393DB8">
      <w:pPr>
        <w:ind w:left="-567"/>
        <w:rPr>
          <w:b/>
          <w:bCs/>
          <w:sz w:val="32"/>
          <w:szCs w:val="32"/>
          <w:u w:val="single"/>
        </w:rPr>
      </w:pPr>
      <w:r w:rsidRPr="000F15B4">
        <w:rPr>
          <w:b/>
          <w:bCs/>
          <w:sz w:val="28"/>
          <w:szCs w:val="28"/>
          <w:u w:val="single"/>
        </w:rPr>
        <w:t>*Station0</w:t>
      </w:r>
      <w:r>
        <w:rPr>
          <w:b/>
          <w:bCs/>
          <w:sz w:val="28"/>
          <w:szCs w:val="28"/>
          <w:u w:val="single"/>
        </w:rPr>
        <w:t>3</w:t>
      </w:r>
      <w:r w:rsidRPr="000F15B4">
        <w:rPr>
          <w:b/>
          <w:bCs/>
          <w:sz w:val="28"/>
          <w:szCs w:val="28"/>
          <w:u w:val="single"/>
        </w:rPr>
        <w:t xml:space="preserve"> :</w:t>
      </w:r>
      <w:r w:rsidRPr="00393DB8">
        <w:t xml:space="preserve"> </w:t>
      </w:r>
      <w:r w:rsidRPr="00393DB8">
        <w:rPr>
          <w:sz w:val="28"/>
          <w:szCs w:val="28"/>
        </w:rPr>
        <w:t>cancer du tête du pancréas</w:t>
      </w:r>
    </w:p>
    <w:p w:rsidR="00393DB8" w:rsidRPr="005C233B" w:rsidRDefault="00393DB8" w:rsidP="00393DB8">
      <w:pPr>
        <w:ind w:left="-567"/>
        <w:rPr>
          <w:b/>
          <w:bCs/>
          <w:sz w:val="28"/>
          <w:szCs w:val="28"/>
        </w:rPr>
      </w:pPr>
    </w:p>
    <w:sectPr w:rsidR="00393DB8" w:rsidRPr="005C233B" w:rsidSect="007626B4">
      <w:footerReference w:type="default" r:id="rId11"/>
      <w:pgSz w:w="11906" w:h="16838"/>
      <w:pgMar w:top="426" w:right="1133" w:bottom="1417" w:left="1417" w:header="708" w:footer="708" w:gutter="0"/>
      <w:pgBorders w:offsetFrom="page">
        <w:top w:val="single" w:sz="4" w:space="3" w:color="auto"/>
        <w:left w:val="single" w:sz="4" w:space="3" w:color="auto"/>
        <w:bottom w:val="single" w:sz="4" w:space="3" w:color="auto"/>
        <w:right w:val="single" w:sz="4" w:space="3" w:color="auto"/>
      </w:pgBorders>
      <w:pgNumType w:start="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683" w:rsidRDefault="00032683" w:rsidP="008D0D04">
      <w:pPr>
        <w:spacing w:after="0" w:line="240" w:lineRule="auto"/>
      </w:pPr>
      <w:r>
        <w:separator/>
      </w:r>
    </w:p>
  </w:endnote>
  <w:endnote w:type="continuationSeparator" w:id="0">
    <w:p w:rsidR="00032683" w:rsidRDefault="00032683" w:rsidP="008D0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7176798"/>
      <w:docPartObj>
        <w:docPartGallery w:val="Page Numbers (Bottom of Page)"/>
        <w:docPartUnique/>
      </w:docPartObj>
    </w:sdtPr>
    <w:sdtEndPr/>
    <w:sdtContent>
      <w:p w:rsidR="00E47BF3" w:rsidRDefault="00E47BF3">
        <w:pPr>
          <w:pStyle w:val="a4"/>
        </w:pPr>
        <w:r>
          <w:rPr>
            <w:noProof/>
            <w:rtl/>
            <w:lang w:eastAsia="fr-FR"/>
          </w:rPr>
          <mc:AlternateContent>
            <mc:Choice Requires="wpg">
              <w:drawing>
                <wp:anchor distT="0" distB="0" distL="114300" distR="114300" simplePos="0" relativeHeight="251659264" behindDoc="0" locked="0" layoutInCell="1" allowOverlap="1" wp14:anchorId="60F21484" wp14:editId="4209EE2F">
                  <wp:simplePos x="0" y="0"/>
                  <wp:positionH relativeFrom="rightMargin">
                    <wp:align>center</wp:align>
                  </wp:positionH>
                  <wp:positionV relativeFrom="bottomMargin">
                    <wp:align>center</wp:align>
                  </wp:positionV>
                  <wp:extent cx="457200" cy="347980"/>
                  <wp:effectExtent l="38100" t="47625" r="38100" b="42545"/>
                  <wp:wrapNone/>
                  <wp:docPr id="628" name="مجموعة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457200" cy="347980"/>
                            <a:chOff x="10104" y="14464"/>
                            <a:chExt cx="720" cy="548"/>
                          </a:xfrm>
                        </wpg:grpSpPr>
                        <wps:wsp>
                          <wps:cNvPr id="629"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30"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31" name="Rectangle 22"/>
                          <wps:cNvSpPr>
                            <a:spLocks noChangeArrowheads="1"/>
                          </wps:cNvSpPr>
                          <wps:spPr bwMode="auto">
                            <a:xfrm rot="16200000">
                              <a:off x="10190" y="14378"/>
                              <a:ext cx="548" cy="720"/>
                            </a:xfrm>
                            <a:prstGeom prst="rect">
                              <a:avLst/>
                            </a:prstGeom>
                            <a:solidFill>
                              <a:srgbClr val="FFFFFF"/>
                            </a:solidFill>
                            <a:ln w="9525">
                              <a:solidFill>
                                <a:srgbClr val="737373"/>
                              </a:solidFill>
                              <a:miter lim="800000"/>
                              <a:headEnd/>
                              <a:tailEnd/>
                            </a:ln>
                          </wps:spPr>
                          <wps:txbx>
                            <w:txbxContent>
                              <w:p w:rsidR="00E47BF3" w:rsidRDefault="00E47BF3">
                                <w:pPr>
                                  <w:pStyle w:val="a4"/>
                                  <w:jc w:val="center"/>
                                </w:pPr>
                                <w:r>
                                  <w:fldChar w:fldCharType="begin"/>
                                </w:r>
                                <w:r>
                                  <w:instrText>PAGE    \* MERGEFORMAT</w:instrText>
                                </w:r>
                                <w:r>
                                  <w:fldChar w:fldCharType="separate"/>
                                </w:r>
                                <w:r w:rsidR="007626B4" w:rsidRPr="007626B4">
                                  <w:rPr>
                                    <w:rFonts w:cs="Calibri"/>
                                    <w:noProof/>
                                    <w:lang w:val="ar-SA"/>
                                  </w:rPr>
                                  <w:t>23</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مجموعة 19" o:spid="_x0000_s1026" style="position:absolute;margin-left:0;margin-top:0;width:36pt;height:27.4pt;flip:x;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QfiMIA&#10;AADcAAAADwAAAGRycy9kb3ducmV2LnhtbESPQYvCMBSE78L+h/AWvGm6Iup2jbIoingQrMJeH81r&#10;WrZ5KU3U+u+NIHgcZr4ZZr7sbC2u1PrKsYKvYQKCOHe6YqPgfNoMZiB8QNZYOyYFd/KwXHz05phq&#10;d+MjXbNgRCxhn6KCMoQmldLnJVn0Q9cQR69wrcUQZWukbvEWy20tR0kykRYrjgslNrQqKf/PLlbB&#10;xPAs6066GNvsYPbJtFhv/wql+p/d7w+IQF14h1/0Tkdu9A3PM/E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tB+IwgAAANwAAAAPAAAAAAAAAAAAAAAAAJgCAABkcnMvZG93&#10;bnJldi54bWxQSwUGAAAAAAQABAD1AAAAhwM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WOxsIA&#10;AADcAAAADwAAAGRycy9kb3ducmV2LnhtbERP3WrCMBS+H+wdwhl4N1MdU9cZRQeODUGw9gEOzWlT&#10;bE5KErXu6ZeLwS4/vv/lerCduJIPrWMFk3EGgrhyuuVGQXnaPS9AhIissXNMCu4UYL16fFhirt2N&#10;j3QtYiNSCIccFZgY+1zKUBmyGMauJ05c7bzFmKBvpPZ4S+G2k9Msm0mLLacGgz19GKrOxcUqsMN9&#10;e+r3nz9zU/Ph7ei/52XxqtToadi8g4g0xH/xn/tLK5i9pPnpTDo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Y7GwgAAANwAAAAPAAAAAAAAAAAAAAAAAJgCAABkcnMvZG93&#10;bnJldi54bWxQSwUGAAAAAAQABAD1AAAAhwM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5SecQA&#10;AADcAAAADwAAAGRycy9kb3ducmV2LnhtbESPQWvCQBSE7wX/w/IEb3UTbbeSugkiCJaemrYHb4/s&#10;MwnNvg3ZVeO/dwuCx2FmvmHWxWg7cabBt441pPMEBHHlTMu1hp/v3fMKhA/IBjvHpOFKHop88rTG&#10;zLgLf9G5DLWIEPYZamhC6DMpfdWQRT93PXH0jm6wGKIcamkGvES47eQiSZS02HJcaLCnbUPVX3my&#10;GuSxlml5SL1/Wb79KqVex9Pnh9az6bh5BxFoDI/wvb03GtQyhf8z8Qj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uUnnEAAAA3AAAAA8AAAAAAAAAAAAAAAAAmAIAAGRycy9k&#10;b3ducmV2LnhtbFBLBQYAAAAABAAEAPUAAACJAwAAAAA=&#10;" strokecolor="#737373">
                    <v:textbox>
                      <w:txbxContent>
                        <w:p w:rsidR="00E47BF3" w:rsidRDefault="00E47BF3">
                          <w:pPr>
                            <w:pStyle w:val="a4"/>
                            <w:jc w:val="center"/>
                          </w:pPr>
                          <w:r>
                            <w:fldChar w:fldCharType="begin"/>
                          </w:r>
                          <w:r>
                            <w:instrText>PAGE    \* MERGEFORMAT</w:instrText>
                          </w:r>
                          <w:r>
                            <w:fldChar w:fldCharType="separate"/>
                          </w:r>
                          <w:r w:rsidR="007626B4" w:rsidRPr="007626B4">
                            <w:rPr>
                              <w:rFonts w:cs="Calibri"/>
                              <w:noProof/>
                              <w:lang w:val="ar-SA"/>
                            </w:rPr>
                            <w:t>23</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683" w:rsidRDefault="00032683" w:rsidP="008D0D04">
      <w:pPr>
        <w:spacing w:after="0" w:line="240" w:lineRule="auto"/>
      </w:pPr>
      <w:r>
        <w:separator/>
      </w:r>
    </w:p>
  </w:footnote>
  <w:footnote w:type="continuationSeparator" w:id="0">
    <w:p w:rsidR="00032683" w:rsidRDefault="00032683" w:rsidP="008D0D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254F0"/>
    <w:multiLevelType w:val="hybridMultilevel"/>
    <w:tmpl w:val="B2260D70"/>
    <w:lvl w:ilvl="0" w:tplc="04090009">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
    <w:nsid w:val="33672F33"/>
    <w:multiLevelType w:val="hybridMultilevel"/>
    <w:tmpl w:val="FFE20F28"/>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40F6B36"/>
    <w:multiLevelType w:val="hybridMultilevel"/>
    <w:tmpl w:val="AD04E3D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348C0B46"/>
    <w:multiLevelType w:val="hybridMultilevel"/>
    <w:tmpl w:val="3790D838"/>
    <w:lvl w:ilvl="0" w:tplc="04090003">
      <w:start w:val="1"/>
      <w:numFmt w:val="bullet"/>
      <w:lvlText w:val="o"/>
      <w:lvlJc w:val="left"/>
      <w:pPr>
        <w:ind w:left="294" w:hanging="360"/>
      </w:pPr>
      <w:rPr>
        <w:rFonts w:ascii="Courier New" w:hAnsi="Courier New" w:cs="Courier New"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4">
    <w:nsid w:val="421E4706"/>
    <w:multiLevelType w:val="hybridMultilevel"/>
    <w:tmpl w:val="24B8EC92"/>
    <w:lvl w:ilvl="0" w:tplc="04090009">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5">
    <w:nsid w:val="708744D0"/>
    <w:multiLevelType w:val="multilevel"/>
    <w:tmpl w:val="413AB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9C7"/>
    <w:rsid w:val="00001F9F"/>
    <w:rsid w:val="00006002"/>
    <w:rsid w:val="0000697C"/>
    <w:rsid w:val="000159F1"/>
    <w:rsid w:val="00023715"/>
    <w:rsid w:val="00025B82"/>
    <w:rsid w:val="000276D9"/>
    <w:rsid w:val="0003023A"/>
    <w:rsid w:val="00032683"/>
    <w:rsid w:val="0003460D"/>
    <w:rsid w:val="000410D2"/>
    <w:rsid w:val="000424F9"/>
    <w:rsid w:val="000468BC"/>
    <w:rsid w:val="00046EEC"/>
    <w:rsid w:val="00056B21"/>
    <w:rsid w:val="00056B67"/>
    <w:rsid w:val="0005717E"/>
    <w:rsid w:val="00076918"/>
    <w:rsid w:val="00081204"/>
    <w:rsid w:val="0008665E"/>
    <w:rsid w:val="00091DD5"/>
    <w:rsid w:val="00094772"/>
    <w:rsid w:val="000A05DF"/>
    <w:rsid w:val="000A1015"/>
    <w:rsid w:val="000B5694"/>
    <w:rsid w:val="000C4D31"/>
    <w:rsid w:val="000C7144"/>
    <w:rsid w:val="000D1829"/>
    <w:rsid w:val="000D3372"/>
    <w:rsid w:val="000D4D6E"/>
    <w:rsid w:val="000D7149"/>
    <w:rsid w:val="000E7EEC"/>
    <w:rsid w:val="000F15B4"/>
    <w:rsid w:val="000F31DC"/>
    <w:rsid w:val="0010014E"/>
    <w:rsid w:val="001035BF"/>
    <w:rsid w:val="001104D6"/>
    <w:rsid w:val="00110F52"/>
    <w:rsid w:val="0011112E"/>
    <w:rsid w:val="00111734"/>
    <w:rsid w:val="00111D04"/>
    <w:rsid w:val="001212B2"/>
    <w:rsid w:val="00123D38"/>
    <w:rsid w:val="00126841"/>
    <w:rsid w:val="00126C2A"/>
    <w:rsid w:val="00131197"/>
    <w:rsid w:val="00131359"/>
    <w:rsid w:val="001358A3"/>
    <w:rsid w:val="00140DF1"/>
    <w:rsid w:val="00144F33"/>
    <w:rsid w:val="0014523B"/>
    <w:rsid w:val="00151CC5"/>
    <w:rsid w:val="001567DB"/>
    <w:rsid w:val="00156973"/>
    <w:rsid w:val="001646E3"/>
    <w:rsid w:val="0016483E"/>
    <w:rsid w:val="001650A3"/>
    <w:rsid w:val="00167395"/>
    <w:rsid w:val="00173E6D"/>
    <w:rsid w:val="0017499A"/>
    <w:rsid w:val="00184740"/>
    <w:rsid w:val="00185289"/>
    <w:rsid w:val="00187C19"/>
    <w:rsid w:val="00187DDC"/>
    <w:rsid w:val="00191BA1"/>
    <w:rsid w:val="00196BC3"/>
    <w:rsid w:val="001B70C5"/>
    <w:rsid w:val="001C161F"/>
    <w:rsid w:val="001C2B6F"/>
    <w:rsid w:val="001C5982"/>
    <w:rsid w:val="001C5A47"/>
    <w:rsid w:val="001E02A9"/>
    <w:rsid w:val="001E23E6"/>
    <w:rsid w:val="001E4455"/>
    <w:rsid w:val="001E46F2"/>
    <w:rsid w:val="001E7F1E"/>
    <w:rsid w:val="001F26CD"/>
    <w:rsid w:val="001F3D3C"/>
    <w:rsid w:val="001F4425"/>
    <w:rsid w:val="00202DAE"/>
    <w:rsid w:val="00203EC3"/>
    <w:rsid w:val="0020691F"/>
    <w:rsid w:val="00206D11"/>
    <w:rsid w:val="002119B5"/>
    <w:rsid w:val="002163BA"/>
    <w:rsid w:val="00216BDE"/>
    <w:rsid w:val="00225469"/>
    <w:rsid w:val="0023265A"/>
    <w:rsid w:val="00233655"/>
    <w:rsid w:val="0023454D"/>
    <w:rsid w:val="002375AF"/>
    <w:rsid w:val="00243B9D"/>
    <w:rsid w:val="00246B81"/>
    <w:rsid w:val="00246E16"/>
    <w:rsid w:val="00247817"/>
    <w:rsid w:val="0026155E"/>
    <w:rsid w:val="002654E7"/>
    <w:rsid w:val="002736FD"/>
    <w:rsid w:val="00274DB9"/>
    <w:rsid w:val="00281480"/>
    <w:rsid w:val="0029133C"/>
    <w:rsid w:val="00292073"/>
    <w:rsid w:val="00292733"/>
    <w:rsid w:val="00292F93"/>
    <w:rsid w:val="002951DE"/>
    <w:rsid w:val="002A08A8"/>
    <w:rsid w:val="002A1FB4"/>
    <w:rsid w:val="002A3FF2"/>
    <w:rsid w:val="002A42EF"/>
    <w:rsid w:val="002B0C47"/>
    <w:rsid w:val="002B25CC"/>
    <w:rsid w:val="002B629C"/>
    <w:rsid w:val="002C2971"/>
    <w:rsid w:val="002C2E50"/>
    <w:rsid w:val="002E4B5E"/>
    <w:rsid w:val="002F060E"/>
    <w:rsid w:val="00300318"/>
    <w:rsid w:val="003016F9"/>
    <w:rsid w:val="00304A4E"/>
    <w:rsid w:val="003120FE"/>
    <w:rsid w:val="00312E49"/>
    <w:rsid w:val="00313513"/>
    <w:rsid w:val="0031447A"/>
    <w:rsid w:val="00320261"/>
    <w:rsid w:val="003206C0"/>
    <w:rsid w:val="00324181"/>
    <w:rsid w:val="003306F6"/>
    <w:rsid w:val="00335A8E"/>
    <w:rsid w:val="003407B3"/>
    <w:rsid w:val="00340AFD"/>
    <w:rsid w:val="003504C8"/>
    <w:rsid w:val="003527FB"/>
    <w:rsid w:val="00352882"/>
    <w:rsid w:val="003530ED"/>
    <w:rsid w:val="00353B73"/>
    <w:rsid w:val="0036559E"/>
    <w:rsid w:val="00365717"/>
    <w:rsid w:val="00366D52"/>
    <w:rsid w:val="00373C43"/>
    <w:rsid w:val="0037528D"/>
    <w:rsid w:val="00381490"/>
    <w:rsid w:val="00393B8F"/>
    <w:rsid w:val="00393DB8"/>
    <w:rsid w:val="003B00FC"/>
    <w:rsid w:val="003B02B8"/>
    <w:rsid w:val="003B4B0C"/>
    <w:rsid w:val="003D6524"/>
    <w:rsid w:val="003D7432"/>
    <w:rsid w:val="003E626E"/>
    <w:rsid w:val="003E789F"/>
    <w:rsid w:val="003F08B6"/>
    <w:rsid w:val="003F17EE"/>
    <w:rsid w:val="003F554B"/>
    <w:rsid w:val="00406243"/>
    <w:rsid w:val="004102DD"/>
    <w:rsid w:val="00412361"/>
    <w:rsid w:val="00414B33"/>
    <w:rsid w:val="004156DB"/>
    <w:rsid w:val="00425BA8"/>
    <w:rsid w:val="00427255"/>
    <w:rsid w:val="0043088C"/>
    <w:rsid w:val="00436658"/>
    <w:rsid w:val="004379EB"/>
    <w:rsid w:val="00457149"/>
    <w:rsid w:val="00460FA0"/>
    <w:rsid w:val="00461EED"/>
    <w:rsid w:val="0046535E"/>
    <w:rsid w:val="004665B9"/>
    <w:rsid w:val="004708B4"/>
    <w:rsid w:val="00473C4B"/>
    <w:rsid w:val="00481302"/>
    <w:rsid w:val="0048706B"/>
    <w:rsid w:val="00492D65"/>
    <w:rsid w:val="004A033E"/>
    <w:rsid w:val="004A1A4F"/>
    <w:rsid w:val="004A7D90"/>
    <w:rsid w:val="004B0132"/>
    <w:rsid w:val="004C15AB"/>
    <w:rsid w:val="004C65E8"/>
    <w:rsid w:val="004D011F"/>
    <w:rsid w:val="004D5BD7"/>
    <w:rsid w:val="004E5C46"/>
    <w:rsid w:val="004F5490"/>
    <w:rsid w:val="004F7519"/>
    <w:rsid w:val="00500AA1"/>
    <w:rsid w:val="005030B8"/>
    <w:rsid w:val="00503CF0"/>
    <w:rsid w:val="00512C2F"/>
    <w:rsid w:val="00523540"/>
    <w:rsid w:val="005415D1"/>
    <w:rsid w:val="00551788"/>
    <w:rsid w:val="00560C84"/>
    <w:rsid w:val="00562076"/>
    <w:rsid w:val="00586E73"/>
    <w:rsid w:val="005911E3"/>
    <w:rsid w:val="00594D77"/>
    <w:rsid w:val="005A0DB8"/>
    <w:rsid w:val="005A54BD"/>
    <w:rsid w:val="005A63AD"/>
    <w:rsid w:val="005A65C3"/>
    <w:rsid w:val="005B4587"/>
    <w:rsid w:val="005B6710"/>
    <w:rsid w:val="005C092C"/>
    <w:rsid w:val="005C233B"/>
    <w:rsid w:val="005C347D"/>
    <w:rsid w:val="005C4E87"/>
    <w:rsid w:val="005E11D4"/>
    <w:rsid w:val="005E49DB"/>
    <w:rsid w:val="005E737C"/>
    <w:rsid w:val="005F6A0D"/>
    <w:rsid w:val="00606D57"/>
    <w:rsid w:val="006107AA"/>
    <w:rsid w:val="00613C7F"/>
    <w:rsid w:val="00615CCF"/>
    <w:rsid w:val="00615EE6"/>
    <w:rsid w:val="0061640C"/>
    <w:rsid w:val="00616714"/>
    <w:rsid w:val="00620A16"/>
    <w:rsid w:val="00621B05"/>
    <w:rsid w:val="006332CC"/>
    <w:rsid w:val="00633E4B"/>
    <w:rsid w:val="006340C8"/>
    <w:rsid w:val="00636D9A"/>
    <w:rsid w:val="00640F76"/>
    <w:rsid w:val="00641961"/>
    <w:rsid w:val="00646662"/>
    <w:rsid w:val="00647797"/>
    <w:rsid w:val="00647D7B"/>
    <w:rsid w:val="006553BA"/>
    <w:rsid w:val="00660A17"/>
    <w:rsid w:val="00666ABB"/>
    <w:rsid w:val="00666FDC"/>
    <w:rsid w:val="00671368"/>
    <w:rsid w:val="006738B0"/>
    <w:rsid w:val="006761B2"/>
    <w:rsid w:val="0067773F"/>
    <w:rsid w:val="006822F1"/>
    <w:rsid w:val="00685DFF"/>
    <w:rsid w:val="00690A39"/>
    <w:rsid w:val="0069439F"/>
    <w:rsid w:val="00695F66"/>
    <w:rsid w:val="006A022C"/>
    <w:rsid w:val="006B24E1"/>
    <w:rsid w:val="006C06B2"/>
    <w:rsid w:val="006C3B4A"/>
    <w:rsid w:val="006C4B59"/>
    <w:rsid w:val="006C6072"/>
    <w:rsid w:val="006C715F"/>
    <w:rsid w:val="006D2687"/>
    <w:rsid w:val="006D404E"/>
    <w:rsid w:val="006D4CDC"/>
    <w:rsid w:val="006D5D44"/>
    <w:rsid w:val="006E195A"/>
    <w:rsid w:val="006E2914"/>
    <w:rsid w:val="006E3A0D"/>
    <w:rsid w:val="006E535E"/>
    <w:rsid w:val="00701697"/>
    <w:rsid w:val="0070400C"/>
    <w:rsid w:val="00707991"/>
    <w:rsid w:val="00707C16"/>
    <w:rsid w:val="00711CF7"/>
    <w:rsid w:val="0071267B"/>
    <w:rsid w:val="007129C7"/>
    <w:rsid w:val="00716AC5"/>
    <w:rsid w:val="00717F4D"/>
    <w:rsid w:val="00730CEA"/>
    <w:rsid w:val="00732005"/>
    <w:rsid w:val="00737183"/>
    <w:rsid w:val="00744194"/>
    <w:rsid w:val="007560EE"/>
    <w:rsid w:val="007626B4"/>
    <w:rsid w:val="00764DA1"/>
    <w:rsid w:val="00776FC9"/>
    <w:rsid w:val="0079304F"/>
    <w:rsid w:val="00797D7B"/>
    <w:rsid w:val="007A287D"/>
    <w:rsid w:val="007A4AB6"/>
    <w:rsid w:val="007B2821"/>
    <w:rsid w:val="007B3F1E"/>
    <w:rsid w:val="007C2FFE"/>
    <w:rsid w:val="007C5B9F"/>
    <w:rsid w:val="007D0204"/>
    <w:rsid w:val="007D4D1C"/>
    <w:rsid w:val="007D4EA2"/>
    <w:rsid w:val="007D660F"/>
    <w:rsid w:val="007D6EAD"/>
    <w:rsid w:val="007E0FD3"/>
    <w:rsid w:val="007E4225"/>
    <w:rsid w:val="007E51F3"/>
    <w:rsid w:val="007E521F"/>
    <w:rsid w:val="007E7121"/>
    <w:rsid w:val="007F614C"/>
    <w:rsid w:val="00801542"/>
    <w:rsid w:val="00801C33"/>
    <w:rsid w:val="008020DC"/>
    <w:rsid w:val="00804590"/>
    <w:rsid w:val="008076BA"/>
    <w:rsid w:val="0081624D"/>
    <w:rsid w:val="008228D4"/>
    <w:rsid w:val="008229F3"/>
    <w:rsid w:val="00825194"/>
    <w:rsid w:val="008332AE"/>
    <w:rsid w:val="00834120"/>
    <w:rsid w:val="00837C8D"/>
    <w:rsid w:val="00843024"/>
    <w:rsid w:val="00845014"/>
    <w:rsid w:val="00846D41"/>
    <w:rsid w:val="00853E19"/>
    <w:rsid w:val="00867FD1"/>
    <w:rsid w:val="00871B27"/>
    <w:rsid w:val="0089118C"/>
    <w:rsid w:val="00892D2A"/>
    <w:rsid w:val="00894A6D"/>
    <w:rsid w:val="00896AD1"/>
    <w:rsid w:val="008974B7"/>
    <w:rsid w:val="008A411B"/>
    <w:rsid w:val="008A4768"/>
    <w:rsid w:val="008B159C"/>
    <w:rsid w:val="008B1F69"/>
    <w:rsid w:val="008B3D1A"/>
    <w:rsid w:val="008B68CD"/>
    <w:rsid w:val="008C1441"/>
    <w:rsid w:val="008D0D04"/>
    <w:rsid w:val="008D7A0C"/>
    <w:rsid w:val="008E05E2"/>
    <w:rsid w:val="008E29E3"/>
    <w:rsid w:val="008E2E76"/>
    <w:rsid w:val="008E54EA"/>
    <w:rsid w:val="008E5D7A"/>
    <w:rsid w:val="008F5932"/>
    <w:rsid w:val="009037A1"/>
    <w:rsid w:val="00904789"/>
    <w:rsid w:val="0090794F"/>
    <w:rsid w:val="00910C70"/>
    <w:rsid w:val="009178CB"/>
    <w:rsid w:val="0092088F"/>
    <w:rsid w:val="00924942"/>
    <w:rsid w:val="00930B7D"/>
    <w:rsid w:val="00943C2D"/>
    <w:rsid w:val="00947B2C"/>
    <w:rsid w:val="00955F70"/>
    <w:rsid w:val="00962B6B"/>
    <w:rsid w:val="00966368"/>
    <w:rsid w:val="009665A1"/>
    <w:rsid w:val="00977D3B"/>
    <w:rsid w:val="00985AB3"/>
    <w:rsid w:val="00986108"/>
    <w:rsid w:val="00995320"/>
    <w:rsid w:val="009C1B7B"/>
    <w:rsid w:val="009C2477"/>
    <w:rsid w:val="009C2EB0"/>
    <w:rsid w:val="009D2CBF"/>
    <w:rsid w:val="009D31C9"/>
    <w:rsid w:val="009D6C93"/>
    <w:rsid w:val="009D7264"/>
    <w:rsid w:val="009D726E"/>
    <w:rsid w:val="009D7A60"/>
    <w:rsid w:val="009E060C"/>
    <w:rsid w:val="009E17AF"/>
    <w:rsid w:val="009E7635"/>
    <w:rsid w:val="009F46CD"/>
    <w:rsid w:val="009F5E88"/>
    <w:rsid w:val="009F7665"/>
    <w:rsid w:val="009F7B89"/>
    <w:rsid w:val="00A02034"/>
    <w:rsid w:val="00A022CF"/>
    <w:rsid w:val="00A02784"/>
    <w:rsid w:val="00A056E3"/>
    <w:rsid w:val="00A1469D"/>
    <w:rsid w:val="00A27BE9"/>
    <w:rsid w:val="00A305CB"/>
    <w:rsid w:val="00A3192D"/>
    <w:rsid w:val="00A56C51"/>
    <w:rsid w:val="00A728BC"/>
    <w:rsid w:val="00A7357F"/>
    <w:rsid w:val="00A764F4"/>
    <w:rsid w:val="00A7674F"/>
    <w:rsid w:val="00A77AA3"/>
    <w:rsid w:val="00A86FB9"/>
    <w:rsid w:val="00A87432"/>
    <w:rsid w:val="00A9185F"/>
    <w:rsid w:val="00A9462E"/>
    <w:rsid w:val="00AA6D55"/>
    <w:rsid w:val="00AB21E3"/>
    <w:rsid w:val="00AB2631"/>
    <w:rsid w:val="00AC26B7"/>
    <w:rsid w:val="00AC711A"/>
    <w:rsid w:val="00AD6E86"/>
    <w:rsid w:val="00AE5238"/>
    <w:rsid w:val="00AE567A"/>
    <w:rsid w:val="00AF034C"/>
    <w:rsid w:val="00AF053E"/>
    <w:rsid w:val="00AF7D63"/>
    <w:rsid w:val="00B11BE1"/>
    <w:rsid w:val="00B1357F"/>
    <w:rsid w:val="00B136B9"/>
    <w:rsid w:val="00B13AC3"/>
    <w:rsid w:val="00B14A4D"/>
    <w:rsid w:val="00B2476B"/>
    <w:rsid w:val="00B33A8E"/>
    <w:rsid w:val="00B35B1A"/>
    <w:rsid w:val="00B414CF"/>
    <w:rsid w:val="00B4360C"/>
    <w:rsid w:val="00B46245"/>
    <w:rsid w:val="00B516CB"/>
    <w:rsid w:val="00B547E7"/>
    <w:rsid w:val="00B76659"/>
    <w:rsid w:val="00B76B34"/>
    <w:rsid w:val="00B86775"/>
    <w:rsid w:val="00BA08D7"/>
    <w:rsid w:val="00BA6469"/>
    <w:rsid w:val="00BB1EFC"/>
    <w:rsid w:val="00BB34E4"/>
    <w:rsid w:val="00BB5BD0"/>
    <w:rsid w:val="00BD2BFB"/>
    <w:rsid w:val="00BD4B8C"/>
    <w:rsid w:val="00BE27F4"/>
    <w:rsid w:val="00BE2F66"/>
    <w:rsid w:val="00BE3971"/>
    <w:rsid w:val="00BE3D7D"/>
    <w:rsid w:val="00BE4224"/>
    <w:rsid w:val="00BF09C7"/>
    <w:rsid w:val="00BF4620"/>
    <w:rsid w:val="00BF58F9"/>
    <w:rsid w:val="00BF6DD0"/>
    <w:rsid w:val="00C03628"/>
    <w:rsid w:val="00C0476B"/>
    <w:rsid w:val="00C1029B"/>
    <w:rsid w:val="00C1255A"/>
    <w:rsid w:val="00C15B08"/>
    <w:rsid w:val="00C238AF"/>
    <w:rsid w:val="00C25F15"/>
    <w:rsid w:val="00C303E5"/>
    <w:rsid w:val="00C3141B"/>
    <w:rsid w:val="00C31A50"/>
    <w:rsid w:val="00C34308"/>
    <w:rsid w:val="00C42FEC"/>
    <w:rsid w:val="00C477F2"/>
    <w:rsid w:val="00C5020C"/>
    <w:rsid w:val="00C524A4"/>
    <w:rsid w:val="00C546BC"/>
    <w:rsid w:val="00C55B16"/>
    <w:rsid w:val="00C604A9"/>
    <w:rsid w:val="00C615CF"/>
    <w:rsid w:val="00C75B95"/>
    <w:rsid w:val="00C76793"/>
    <w:rsid w:val="00C77F8B"/>
    <w:rsid w:val="00C83165"/>
    <w:rsid w:val="00C853CE"/>
    <w:rsid w:val="00C85F0F"/>
    <w:rsid w:val="00C86F5E"/>
    <w:rsid w:val="00C90C4F"/>
    <w:rsid w:val="00CA06F1"/>
    <w:rsid w:val="00CA0746"/>
    <w:rsid w:val="00CA07D8"/>
    <w:rsid w:val="00CA3D1E"/>
    <w:rsid w:val="00CA46BF"/>
    <w:rsid w:val="00CB0ACD"/>
    <w:rsid w:val="00CB2F16"/>
    <w:rsid w:val="00CB46F8"/>
    <w:rsid w:val="00CC0D58"/>
    <w:rsid w:val="00CC5A67"/>
    <w:rsid w:val="00CC6467"/>
    <w:rsid w:val="00CD0526"/>
    <w:rsid w:val="00CD343B"/>
    <w:rsid w:val="00CD441C"/>
    <w:rsid w:val="00CE7869"/>
    <w:rsid w:val="00CF450E"/>
    <w:rsid w:val="00CF53DD"/>
    <w:rsid w:val="00CF7C90"/>
    <w:rsid w:val="00CF7E4C"/>
    <w:rsid w:val="00D001D4"/>
    <w:rsid w:val="00D108A4"/>
    <w:rsid w:val="00D11AAB"/>
    <w:rsid w:val="00D15178"/>
    <w:rsid w:val="00D2584A"/>
    <w:rsid w:val="00D27B89"/>
    <w:rsid w:val="00D32BDF"/>
    <w:rsid w:val="00D32F8A"/>
    <w:rsid w:val="00D34A19"/>
    <w:rsid w:val="00D41462"/>
    <w:rsid w:val="00D478EC"/>
    <w:rsid w:val="00D6173E"/>
    <w:rsid w:val="00D66E6C"/>
    <w:rsid w:val="00D8136A"/>
    <w:rsid w:val="00D8244A"/>
    <w:rsid w:val="00D87E69"/>
    <w:rsid w:val="00D90E0A"/>
    <w:rsid w:val="00D951EF"/>
    <w:rsid w:val="00DA4A23"/>
    <w:rsid w:val="00DA6BC8"/>
    <w:rsid w:val="00DB4B56"/>
    <w:rsid w:val="00DC3270"/>
    <w:rsid w:val="00DC4157"/>
    <w:rsid w:val="00DC617C"/>
    <w:rsid w:val="00DC6E3A"/>
    <w:rsid w:val="00DD15AE"/>
    <w:rsid w:val="00DD617B"/>
    <w:rsid w:val="00DE7EA4"/>
    <w:rsid w:val="00DF0003"/>
    <w:rsid w:val="00DF285C"/>
    <w:rsid w:val="00DF2CDE"/>
    <w:rsid w:val="00E0425F"/>
    <w:rsid w:val="00E057A6"/>
    <w:rsid w:val="00E06B43"/>
    <w:rsid w:val="00E100A9"/>
    <w:rsid w:val="00E11140"/>
    <w:rsid w:val="00E15C21"/>
    <w:rsid w:val="00E21327"/>
    <w:rsid w:val="00E21B3A"/>
    <w:rsid w:val="00E33AE7"/>
    <w:rsid w:val="00E34169"/>
    <w:rsid w:val="00E343DD"/>
    <w:rsid w:val="00E37476"/>
    <w:rsid w:val="00E37DE2"/>
    <w:rsid w:val="00E40B8B"/>
    <w:rsid w:val="00E4209C"/>
    <w:rsid w:val="00E47BF3"/>
    <w:rsid w:val="00E55FBB"/>
    <w:rsid w:val="00E60D5C"/>
    <w:rsid w:val="00E61AB1"/>
    <w:rsid w:val="00E62EC4"/>
    <w:rsid w:val="00E715BD"/>
    <w:rsid w:val="00E7452C"/>
    <w:rsid w:val="00E75E64"/>
    <w:rsid w:val="00E84FD7"/>
    <w:rsid w:val="00E90FFC"/>
    <w:rsid w:val="00E910B1"/>
    <w:rsid w:val="00E916E5"/>
    <w:rsid w:val="00E940E9"/>
    <w:rsid w:val="00E973BB"/>
    <w:rsid w:val="00EA1C86"/>
    <w:rsid w:val="00EA27A9"/>
    <w:rsid w:val="00EA4F9E"/>
    <w:rsid w:val="00EB10FD"/>
    <w:rsid w:val="00EB2D98"/>
    <w:rsid w:val="00EB4AF8"/>
    <w:rsid w:val="00EC1DB7"/>
    <w:rsid w:val="00EC6D31"/>
    <w:rsid w:val="00ED5DAB"/>
    <w:rsid w:val="00ED65C1"/>
    <w:rsid w:val="00ED7BC5"/>
    <w:rsid w:val="00EE4086"/>
    <w:rsid w:val="00EE5D8D"/>
    <w:rsid w:val="00F13483"/>
    <w:rsid w:val="00F20462"/>
    <w:rsid w:val="00F22E73"/>
    <w:rsid w:val="00F245B3"/>
    <w:rsid w:val="00F27903"/>
    <w:rsid w:val="00F333B5"/>
    <w:rsid w:val="00F34160"/>
    <w:rsid w:val="00F36230"/>
    <w:rsid w:val="00F40A00"/>
    <w:rsid w:val="00F412EB"/>
    <w:rsid w:val="00F504DB"/>
    <w:rsid w:val="00F535A1"/>
    <w:rsid w:val="00F54DD0"/>
    <w:rsid w:val="00F63D83"/>
    <w:rsid w:val="00F66C01"/>
    <w:rsid w:val="00F7544C"/>
    <w:rsid w:val="00F7702B"/>
    <w:rsid w:val="00F82F05"/>
    <w:rsid w:val="00F959B8"/>
    <w:rsid w:val="00F95ECB"/>
    <w:rsid w:val="00FA15DF"/>
    <w:rsid w:val="00FA4733"/>
    <w:rsid w:val="00FA6E1B"/>
    <w:rsid w:val="00FC1103"/>
    <w:rsid w:val="00FC1D59"/>
    <w:rsid w:val="00FC43CD"/>
    <w:rsid w:val="00FC4EEC"/>
    <w:rsid w:val="00FD0BE6"/>
    <w:rsid w:val="00FD0FDE"/>
    <w:rsid w:val="00FD33EB"/>
    <w:rsid w:val="00FD4625"/>
    <w:rsid w:val="00FD4BEA"/>
    <w:rsid w:val="00FF0B26"/>
    <w:rsid w:val="00FF40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5F66"/>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D0D04"/>
    <w:pPr>
      <w:tabs>
        <w:tab w:val="center" w:pos="4536"/>
        <w:tab w:val="right" w:pos="9072"/>
      </w:tabs>
      <w:spacing w:after="0" w:line="240" w:lineRule="auto"/>
    </w:pPr>
  </w:style>
  <w:style w:type="character" w:customStyle="1" w:styleId="Char">
    <w:name w:val="رأس الصفحة Char"/>
    <w:basedOn w:val="a0"/>
    <w:link w:val="a3"/>
    <w:uiPriority w:val="99"/>
    <w:rsid w:val="008D0D04"/>
    <w:rPr>
      <w:rFonts w:ascii="Calibri" w:eastAsia="Calibri" w:hAnsi="Calibri" w:cs="Arial"/>
    </w:rPr>
  </w:style>
  <w:style w:type="paragraph" w:styleId="a4">
    <w:name w:val="footer"/>
    <w:basedOn w:val="a"/>
    <w:link w:val="Char0"/>
    <w:uiPriority w:val="99"/>
    <w:unhideWhenUsed/>
    <w:rsid w:val="008D0D04"/>
    <w:pPr>
      <w:tabs>
        <w:tab w:val="center" w:pos="4536"/>
        <w:tab w:val="right" w:pos="9072"/>
      </w:tabs>
      <w:spacing w:after="0" w:line="240" w:lineRule="auto"/>
    </w:pPr>
  </w:style>
  <w:style w:type="character" w:customStyle="1" w:styleId="Char0">
    <w:name w:val="تذييل الصفحة Char"/>
    <w:basedOn w:val="a0"/>
    <w:link w:val="a4"/>
    <w:uiPriority w:val="99"/>
    <w:rsid w:val="008D0D04"/>
    <w:rPr>
      <w:rFonts w:ascii="Calibri" w:eastAsia="Calibri" w:hAnsi="Calibri" w:cs="Arial"/>
    </w:rPr>
  </w:style>
  <w:style w:type="paragraph" w:styleId="a5">
    <w:name w:val="Balloon Text"/>
    <w:basedOn w:val="a"/>
    <w:link w:val="Char1"/>
    <w:uiPriority w:val="99"/>
    <w:semiHidden/>
    <w:unhideWhenUsed/>
    <w:rsid w:val="007C2FFE"/>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7C2FFE"/>
    <w:rPr>
      <w:rFonts w:ascii="Tahoma" w:eastAsia="Calibri" w:hAnsi="Tahoma" w:cs="Tahoma"/>
      <w:sz w:val="16"/>
      <w:szCs w:val="16"/>
    </w:rPr>
  </w:style>
  <w:style w:type="table" w:styleId="a6">
    <w:name w:val="Table Grid"/>
    <w:basedOn w:val="a1"/>
    <w:uiPriority w:val="59"/>
    <w:rsid w:val="00586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03460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a7">
    <w:name w:val="List Paragraph"/>
    <w:basedOn w:val="a"/>
    <w:uiPriority w:val="34"/>
    <w:qFormat/>
    <w:rsid w:val="00EC6D31"/>
    <w:pPr>
      <w:ind w:left="720"/>
      <w:contextualSpacing/>
    </w:pPr>
  </w:style>
  <w:style w:type="table" w:customStyle="1" w:styleId="1">
    <w:name w:val="شبكة جدول1"/>
    <w:basedOn w:val="a1"/>
    <w:next w:val="a6"/>
    <w:uiPriority w:val="59"/>
    <w:rsid w:val="00211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شبكة جدول2"/>
    <w:basedOn w:val="a1"/>
    <w:next w:val="a6"/>
    <w:uiPriority w:val="59"/>
    <w:rsid w:val="006A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شبكة جدول11"/>
    <w:basedOn w:val="a1"/>
    <w:next w:val="a6"/>
    <w:uiPriority w:val="59"/>
    <w:rsid w:val="00001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056B21"/>
  </w:style>
  <w:style w:type="character" w:customStyle="1" w:styleId="mrel">
    <w:name w:val="mrel"/>
    <w:basedOn w:val="a0"/>
    <w:rsid w:val="00056B21"/>
  </w:style>
  <w:style w:type="character" w:customStyle="1" w:styleId="vlist-s">
    <w:name w:val="vlist-s"/>
    <w:basedOn w:val="a0"/>
    <w:rsid w:val="00056B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5F66"/>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D0D04"/>
    <w:pPr>
      <w:tabs>
        <w:tab w:val="center" w:pos="4536"/>
        <w:tab w:val="right" w:pos="9072"/>
      </w:tabs>
      <w:spacing w:after="0" w:line="240" w:lineRule="auto"/>
    </w:pPr>
  </w:style>
  <w:style w:type="character" w:customStyle="1" w:styleId="Char">
    <w:name w:val="رأس الصفحة Char"/>
    <w:basedOn w:val="a0"/>
    <w:link w:val="a3"/>
    <w:uiPriority w:val="99"/>
    <w:rsid w:val="008D0D04"/>
    <w:rPr>
      <w:rFonts w:ascii="Calibri" w:eastAsia="Calibri" w:hAnsi="Calibri" w:cs="Arial"/>
    </w:rPr>
  </w:style>
  <w:style w:type="paragraph" w:styleId="a4">
    <w:name w:val="footer"/>
    <w:basedOn w:val="a"/>
    <w:link w:val="Char0"/>
    <w:uiPriority w:val="99"/>
    <w:unhideWhenUsed/>
    <w:rsid w:val="008D0D04"/>
    <w:pPr>
      <w:tabs>
        <w:tab w:val="center" w:pos="4536"/>
        <w:tab w:val="right" w:pos="9072"/>
      </w:tabs>
      <w:spacing w:after="0" w:line="240" w:lineRule="auto"/>
    </w:pPr>
  </w:style>
  <w:style w:type="character" w:customStyle="1" w:styleId="Char0">
    <w:name w:val="تذييل الصفحة Char"/>
    <w:basedOn w:val="a0"/>
    <w:link w:val="a4"/>
    <w:uiPriority w:val="99"/>
    <w:rsid w:val="008D0D04"/>
    <w:rPr>
      <w:rFonts w:ascii="Calibri" w:eastAsia="Calibri" w:hAnsi="Calibri" w:cs="Arial"/>
    </w:rPr>
  </w:style>
  <w:style w:type="paragraph" w:styleId="a5">
    <w:name w:val="Balloon Text"/>
    <w:basedOn w:val="a"/>
    <w:link w:val="Char1"/>
    <w:uiPriority w:val="99"/>
    <w:semiHidden/>
    <w:unhideWhenUsed/>
    <w:rsid w:val="007C2FFE"/>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7C2FFE"/>
    <w:rPr>
      <w:rFonts w:ascii="Tahoma" w:eastAsia="Calibri" w:hAnsi="Tahoma" w:cs="Tahoma"/>
      <w:sz w:val="16"/>
      <w:szCs w:val="16"/>
    </w:rPr>
  </w:style>
  <w:style w:type="table" w:styleId="a6">
    <w:name w:val="Table Grid"/>
    <w:basedOn w:val="a1"/>
    <w:uiPriority w:val="59"/>
    <w:rsid w:val="00586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03460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a7">
    <w:name w:val="List Paragraph"/>
    <w:basedOn w:val="a"/>
    <w:uiPriority w:val="34"/>
    <w:qFormat/>
    <w:rsid w:val="00EC6D31"/>
    <w:pPr>
      <w:ind w:left="720"/>
      <w:contextualSpacing/>
    </w:pPr>
  </w:style>
  <w:style w:type="table" w:customStyle="1" w:styleId="1">
    <w:name w:val="شبكة جدول1"/>
    <w:basedOn w:val="a1"/>
    <w:next w:val="a6"/>
    <w:uiPriority w:val="59"/>
    <w:rsid w:val="00211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شبكة جدول2"/>
    <w:basedOn w:val="a1"/>
    <w:next w:val="a6"/>
    <w:uiPriority w:val="59"/>
    <w:rsid w:val="006A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شبكة جدول11"/>
    <w:basedOn w:val="a1"/>
    <w:next w:val="a6"/>
    <w:uiPriority w:val="59"/>
    <w:rsid w:val="00001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056B21"/>
  </w:style>
  <w:style w:type="character" w:customStyle="1" w:styleId="mrel">
    <w:name w:val="mrel"/>
    <w:basedOn w:val="a0"/>
    <w:rsid w:val="00056B21"/>
  </w:style>
  <w:style w:type="character" w:customStyle="1" w:styleId="vlist-s">
    <w:name w:val="vlist-s"/>
    <w:basedOn w:val="a0"/>
    <w:rsid w:val="0005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225178">
      <w:bodyDiv w:val="1"/>
      <w:marLeft w:val="0"/>
      <w:marRight w:val="0"/>
      <w:marTop w:val="0"/>
      <w:marBottom w:val="0"/>
      <w:divBdr>
        <w:top w:val="none" w:sz="0" w:space="0" w:color="auto"/>
        <w:left w:val="none" w:sz="0" w:space="0" w:color="auto"/>
        <w:bottom w:val="none" w:sz="0" w:space="0" w:color="auto"/>
        <w:right w:val="none" w:sz="0" w:space="0" w:color="auto"/>
      </w:divBdr>
    </w:div>
    <w:div w:id="624194961">
      <w:bodyDiv w:val="1"/>
      <w:marLeft w:val="0"/>
      <w:marRight w:val="0"/>
      <w:marTop w:val="0"/>
      <w:marBottom w:val="0"/>
      <w:divBdr>
        <w:top w:val="none" w:sz="0" w:space="0" w:color="auto"/>
        <w:left w:val="none" w:sz="0" w:space="0" w:color="auto"/>
        <w:bottom w:val="none" w:sz="0" w:space="0" w:color="auto"/>
        <w:right w:val="none" w:sz="0" w:space="0" w:color="auto"/>
      </w:divBdr>
    </w:div>
    <w:div w:id="690684019">
      <w:bodyDiv w:val="1"/>
      <w:marLeft w:val="0"/>
      <w:marRight w:val="0"/>
      <w:marTop w:val="0"/>
      <w:marBottom w:val="0"/>
      <w:divBdr>
        <w:top w:val="none" w:sz="0" w:space="0" w:color="auto"/>
        <w:left w:val="none" w:sz="0" w:space="0" w:color="auto"/>
        <w:bottom w:val="none" w:sz="0" w:space="0" w:color="auto"/>
        <w:right w:val="none" w:sz="0" w:space="0" w:color="auto"/>
      </w:divBdr>
    </w:div>
    <w:div w:id="776874024">
      <w:bodyDiv w:val="1"/>
      <w:marLeft w:val="0"/>
      <w:marRight w:val="0"/>
      <w:marTop w:val="0"/>
      <w:marBottom w:val="0"/>
      <w:divBdr>
        <w:top w:val="none" w:sz="0" w:space="0" w:color="auto"/>
        <w:left w:val="none" w:sz="0" w:space="0" w:color="auto"/>
        <w:bottom w:val="none" w:sz="0" w:space="0" w:color="auto"/>
        <w:right w:val="none" w:sz="0" w:space="0" w:color="auto"/>
      </w:divBdr>
      <w:divsChild>
        <w:div w:id="726414019">
          <w:marLeft w:val="0"/>
          <w:marRight w:val="0"/>
          <w:marTop w:val="0"/>
          <w:marBottom w:val="0"/>
          <w:divBdr>
            <w:top w:val="none" w:sz="0" w:space="0" w:color="auto"/>
            <w:left w:val="none" w:sz="0" w:space="0" w:color="auto"/>
            <w:bottom w:val="none" w:sz="0" w:space="0" w:color="auto"/>
            <w:right w:val="none" w:sz="0" w:space="0" w:color="auto"/>
          </w:divBdr>
          <w:divsChild>
            <w:div w:id="17618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8538">
      <w:bodyDiv w:val="1"/>
      <w:marLeft w:val="0"/>
      <w:marRight w:val="0"/>
      <w:marTop w:val="0"/>
      <w:marBottom w:val="0"/>
      <w:divBdr>
        <w:top w:val="none" w:sz="0" w:space="0" w:color="auto"/>
        <w:left w:val="none" w:sz="0" w:space="0" w:color="auto"/>
        <w:bottom w:val="none" w:sz="0" w:space="0" w:color="auto"/>
        <w:right w:val="none" w:sz="0" w:space="0" w:color="auto"/>
      </w:divBdr>
    </w:div>
    <w:div w:id="1328241150">
      <w:bodyDiv w:val="1"/>
      <w:marLeft w:val="0"/>
      <w:marRight w:val="0"/>
      <w:marTop w:val="0"/>
      <w:marBottom w:val="0"/>
      <w:divBdr>
        <w:top w:val="none" w:sz="0" w:space="0" w:color="auto"/>
        <w:left w:val="none" w:sz="0" w:space="0" w:color="auto"/>
        <w:bottom w:val="none" w:sz="0" w:space="0" w:color="auto"/>
        <w:right w:val="none" w:sz="0" w:space="0" w:color="auto"/>
      </w:divBdr>
      <w:divsChild>
        <w:div w:id="872306360">
          <w:marLeft w:val="0"/>
          <w:marRight w:val="0"/>
          <w:marTop w:val="0"/>
          <w:marBottom w:val="0"/>
          <w:divBdr>
            <w:top w:val="none" w:sz="0" w:space="0" w:color="auto"/>
            <w:left w:val="none" w:sz="0" w:space="0" w:color="auto"/>
            <w:bottom w:val="none" w:sz="0" w:space="0" w:color="auto"/>
            <w:right w:val="none" w:sz="0" w:space="0" w:color="auto"/>
          </w:divBdr>
          <w:divsChild>
            <w:div w:id="17028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3971">
      <w:bodyDiv w:val="1"/>
      <w:marLeft w:val="0"/>
      <w:marRight w:val="0"/>
      <w:marTop w:val="0"/>
      <w:marBottom w:val="0"/>
      <w:divBdr>
        <w:top w:val="none" w:sz="0" w:space="0" w:color="auto"/>
        <w:left w:val="none" w:sz="0" w:space="0" w:color="auto"/>
        <w:bottom w:val="none" w:sz="0" w:space="0" w:color="auto"/>
        <w:right w:val="none" w:sz="0" w:space="0" w:color="auto"/>
      </w:divBdr>
    </w:div>
    <w:div w:id="1662734316">
      <w:bodyDiv w:val="1"/>
      <w:marLeft w:val="0"/>
      <w:marRight w:val="0"/>
      <w:marTop w:val="0"/>
      <w:marBottom w:val="0"/>
      <w:divBdr>
        <w:top w:val="none" w:sz="0" w:space="0" w:color="auto"/>
        <w:left w:val="none" w:sz="0" w:space="0" w:color="auto"/>
        <w:bottom w:val="none" w:sz="0" w:space="0" w:color="auto"/>
        <w:right w:val="none" w:sz="0" w:space="0" w:color="auto"/>
      </w:divBdr>
      <w:divsChild>
        <w:div w:id="142698542">
          <w:marLeft w:val="0"/>
          <w:marRight w:val="0"/>
          <w:marTop w:val="0"/>
          <w:marBottom w:val="0"/>
          <w:divBdr>
            <w:top w:val="none" w:sz="0" w:space="0" w:color="auto"/>
            <w:left w:val="none" w:sz="0" w:space="0" w:color="auto"/>
            <w:bottom w:val="none" w:sz="0" w:space="0" w:color="auto"/>
            <w:right w:val="none" w:sz="0" w:space="0" w:color="auto"/>
          </w:divBdr>
        </w:div>
        <w:div w:id="1450660028">
          <w:marLeft w:val="0"/>
          <w:marRight w:val="0"/>
          <w:marTop w:val="0"/>
          <w:marBottom w:val="0"/>
          <w:divBdr>
            <w:top w:val="none" w:sz="0" w:space="0" w:color="auto"/>
            <w:left w:val="none" w:sz="0" w:space="0" w:color="auto"/>
            <w:bottom w:val="none" w:sz="0" w:space="0" w:color="auto"/>
            <w:right w:val="none" w:sz="0" w:space="0" w:color="auto"/>
          </w:divBdr>
        </w:div>
        <w:div w:id="1601527854">
          <w:marLeft w:val="0"/>
          <w:marRight w:val="0"/>
          <w:marTop w:val="0"/>
          <w:marBottom w:val="0"/>
          <w:divBdr>
            <w:top w:val="none" w:sz="0" w:space="0" w:color="auto"/>
            <w:left w:val="none" w:sz="0" w:space="0" w:color="auto"/>
            <w:bottom w:val="none" w:sz="0" w:space="0" w:color="auto"/>
            <w:right w:val="none" w:sz="0" w:space="0" w:color="auto"/>
          </w:divBdr>
        </w:div>
        <w:div w:id="1608077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1B161-15DA-40DD-804F-DC06541DA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170803</TotalTime>
  <Pages>74</Pages>
  <Words>15168</Words>
  <Characters>83430</Characters>
  <Application>Microsoft Office Word</Application>
  <DocSecurity>0</DocSecurity>
  <Lines>695</Lines>
  <Paragraphs>196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98402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caba</dc:creator>
  <cp:keywords/>
  <dc:description/>
  <cp:lastModifiedBy>laptop caba</cp:lastModifiedBy>
  <cp:revision>14</cp:revision>
  <dcterms:created xsi:type="dcterms:W3CDTF">2025-12-22T11:14:00Z</dcterms:created>
  <dcterms:modified xsi:type="dcterms:W3CDTF">2026-10-02T20:54:00Z</dcterms:modified>
</cp:coreProperties>
</file>