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Paraguay</w:t>
      </w:r>
    </w:p>
    <w:p>
      <w:pPr>
        <w:spacing w:before="0" w:after="60"/>
      </w:pPr>
      <w:r>
        <w:rPr>
          <w:sz w:val="20"/>
        </w:rPr>
        <w:t xml:space="preserve">Asunción · cartelera de muestra, junio 2026</w:t>
      </w:r>
    </w:p>
    <w:p>
      <w:pPr>
        <w:spacing w:before="0" w:after="60"/>
      </w:pPr>
      <w:r>
        <w:rPr>
          <w:sz w:val="22"/>
        </w:rPr>
        <w:t xml:space="preserve">Una escena bilingüe, en español y guaraní, que sostiene su vida teatral con salas pequeñas y tercas.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Yvága (Cielo)</w:t>
      </w:r>
    </w:p>
    <w:p>
      <w:pPr>
        <w:spacing w:before="0" w:after="60"/>
      </w:pPr>
      <w:r>
        <w:rPr>
          <w:sz w:val="18"/>
        </w:rPr>
        <w:t xml:space="preserve">Teatro · Asunción · Teatro Municipal Ignacio A. Pane · 5 jun – 12 jul 2026 · jue a dom, 20:00</w:t>
      </w:r>
    </w:p>
    <w:p>
      <w:pPr>
        <w:spacing w:before="0" w:after="60"/>
      </w:pPr>
      <w:r>
        <w:rPr>
          <w:sz w:val="18"/>
        </w:rPr>
        <w:t xml:space="preserve">Teatro de las Tierras · Desde Gs 50.000 · @teatrodelastierras</w:t>
      </w:r>
    </w:p>
    <w:p>
      <w:pPr>
        <w:spacing w:before="0" w:after="60"/>
      </w:pPr>
      <w:r>
        <w:rPr>
          <w:sz w:val="22"/>
        </w:rPr>
        <w:t xml:space="preserve">Una comunidad guaraní defiende su monte frente a las topadoras.</w:t>
      </w:r>
    </w:p>
    <w:p>
      <w:pPr>
        <w:spacing w:before="0" w:after="60"/>
      </w:pPr>
      <w:r>
        <w:rPr>
          <w:sz w:val="20"/>
        </w:rPr>
        <w:t xml:space="preserve">Teatro bilingüe español-guaraní sobre el despojo de la tierra y la cosmovisión guaraní, en el principal teatro de Asunción.</w:t>
      </w:r>
    </w:p>
    <w:p>
      <w:pPr>
        <w:spacing w:before="160" w:after="60"/>
      </w:pPr>
      <w:r>
        <w:rPr>
          <w:b/>
          <w:sz w:val="26"/>
        </w:rPr>
        <w:t xml:space="preserve">Las arribeñas</w:t>
      </w:r>
    </w:p>
    <w:p>
      <w:pPr>
        <w:spacing w:before="0" w:after="60"/>
      </w:pPr>
      <w:r>
        <w:rPr>
          <w:sz w:val="18"/>
        </w:rPr>
        <w:t xml:space="preserve">Teatro · Asunción · Sala Arlequín · 12 jun – 13 jul 2026 · vie a dom, 21:00</w:t>
      </w:r>
    </w:p>
    <w:p>
      <w:pPr>
        <w:spacing w:before="0" w:after="60"/>
      </w:pPr>
      <w:r>
        <w:rPr>
          <w:sz w:val="18"/>
        </w:rPr>
        <w:t xml:space="preserve">Arlequín Teatro · Desde Gs 50.000 · @arlequinteatro</w:t>
      </w:r>
    </w:p>
    <w:p>
      <w:pPr>
        <w:spacing w:before="0" w:after="60"/>
      </w:pPr>
      <w:r>
        <w:rPr>
          <w:sz w:val="22"/>
        </w:rPr>
        <w:t xml:space="preserve">Tres mujeres del interior llegan a la capital a buscarse la vida.</w:t>
      </w:r>
    </w:p>
    <w:p>
      <w:pPr>
        <w:spacing w:before="0" w:after="60"/>
      </w:pPr>
      <w:r>
        <w:rPr>
          <w:sz w:val="20"/>
        </w:rPr>
        <w:t xml:space="preserve">Drama sobre la migración interna y el desarraigo femenino en el Paraguay, en una de las salas independientes más activas.</w:t>
      </w:r>
    </w:p>
    <w:p>
      <w:pPr>
        <w:spacing w:before="160" w:after="60"/>
      </w:pPr>
      <w:r>
        <w:rPr>
          <w:b/>
          <w:sz w:val="26"/>
        </w:rPr>
        <w:t xml:space="preserve">Guarania</w:t>
      </w:r>
    </w:p>
    <w:p>
      <w:pPr>
        <w:spacing w:before="0" w:after="60"/>
      </w:pPr>
      <w:r>
        <w:rPr>
          <w:sz w:val="18"/>
        </w:rPr>
        <w:t xml:space="preserve">Teatro musical · Asunción · Teatro del Banco Central del Paraguay · 18 – 28 jun 2026 · jue a dom, 20:00</w:t>
      </w:r>
    </w:p>
    <w:p>
      <w:pPr>
        <w:spacing w:before="0" w:after="60"/>
      </w:pPr>
      <w:r>
        <w:rPr>
          <w:sz w:val="18"/>
        </w:rPr>
        <w:t xml:space="preserve">Compañía Tiempoví · Desde Gs 80.000 · @tiempovi</w:t>
      </w:r>
    </w:p>
    <w:p>
      <w:pPr>
        <w:spacing w:before="0" w:after="60"/>
      </w:pPr>
      <w:r>
        <w:rPr>
          <w:sz w:val="22"/>
        </w:rPr>
        <w:t xml:space="preserve">La vida de José Asunción Flores y el nacimiento de la guarania.</w:t>
      </w:r>
    </w:p>
    <w:p>
      <w:pPr>
        <w:spacing w:before="0" w:after="60"/>
      </w:pPr>
      <w:r>
        <w:rPr>
          <w:sz w:val="20"/>
        </w:rPr>
        <w:t xml:space="preserve">Espectáculo musical sobre el creador del género más paraguayo, con orquesta en vivo, en el moderno teatro del Banco Central.</w:t>
      </w:r>
    </w:p>
    <w:p>
      <w:pPr>
        <w:spacing w:before="160" w:after="60"/>
      </w:pPr>
      <w:r>
        <w:rPr>
          <w:b/>
          <w:sz w:val="26"/>
        </w:rPr>
        <w:t xml:space="preserve">Vecinos de pensión</w:t>
      </w:r>
    </w:p>
    <w:p>
      <w:pPr>
        <w:spacing w:before="0" w:after="60"/>
      </w:pPr>
      <w:r>
        <w:rPr>
          <w:sz w:val="18"/>
        </w:rPr>
        <w:t xml:space="preserve">Comedia · Asunción · Teatro Latino · 6 jun – 26 jul 2026 · vie y sáb, 21:00</w:t>
      </w:r>
    </w:p>
    <w:p>
      <w:pPr>
        <w:spacing w:before="0" w:after="60"/>
      </w:pPr>
      <w:r>
        <w:rPr>
          <w:sz w:val="18"/>
        </w:rPr>
        <w:t xml:space="preserve">La Comedia · Desde Gs 60.000 · @lacomediapy</w:t>
      </w:r>
    </w:p>
    <w:p>
      <w:pPr>
        <w:spacing w:before="0" w:after="60"/>
      </w:pPr>
      <w:r>
        <w:rPr>
          <w:sz w:val="22"/>
        </w:rPr>
        <w:t xml:space="preserve">Una pensión asuncena donde todos esconden algo y nadie paga el alquiler.</w:t>
      </w:r>
    </w:p>
    <w:p>
      <w:pPr>
        <w:spacing w:before="0" w:after="60"/>
      </w:pPr>
      <w:r>
        <w:rPr>
          <w:sz w:val="20"/>
        </w:rPr>
        <w:t xml:space="preserve">Comedia de enredos costumbrista con el humor paraguayo de fondo, en una sala tradicional del centro.</w:t>
      </w:r>
    </w:p>
    <w:p>
      <w:pPr>
        <w:spacing w:before="160" w:after="60"/>
      </w:pPr>
      <w:r>
        <w:rPr>
          <w:b/>
          <w:sz w:val="26"/>
        </w:rPr>
        <w:t xml:space="preserve">Paraguay-Paraná</w:t>
      </w:r>
    </w:p>
    <w:p>
      <w:pPr>
        <w:spacing w:before="0" w:after="60"/>
      </w:pPr>
      <w:r>
        <w:rPr>
          <w:sz w:val="18"/>
        </w:rPr>
        <w:t xml:space="preserve">Danza contemporánea · Asunción · Centro Cultural de la República El Cabildo · 13 – 21 jun 2026 · vie a dom, 20:00</w:t>
      </w:r>
    </w:p>
    <w:p>
      <w:pPr>
        <w:spacing w:before="0" w:after="60"/>
      </w:pPr>
      <w:r>
        <w:rPr>
          <w:sz w:val="18"/>
        </w:rPr>
        <w:t xml:space="preserve">Compañía de Danza Contemporánea · Desde Gs 50.000 · @danzacontemporaneapy</w:t>
      </w:r>
    </w:p>
    <w:p>
      <w:pPr>
        <w:spacing w:before="0" w:after="60"/>
      </w:pPr>
      <w:r>
        <w:rPr>
          <w:sz w:val="22"/>
        </w:rPr>
        <w:t xml:space="preserve">Los dos ríos que abrazan al país, hechos cuerpo y movimiento.</w:t>
      </w:r>
    </w:p>
    <w:p>
      <w:pPr>
        <w:spacing w:before="0" w:after="60"/>
      </w:pPr>
      <w:r>
        <w:rPr>
          <w:sz w:val="20"/>
        </w:rPr>
        <w:t xml:space="preserve">Pieza de danza contemporánea sobre el agua y la identidad fluvial paraguaya, en el centro cultural frente al río.</w:t>
      </w:r>
    </w:p>
    <w:p>
      <w:pPr>
        <w:spacing w:before="160" w:after="60"/>
      </w:pPr>
      <w:r>
        <w:rPr>
          <w:b/>
          <w:sz w:val="26"/>
        </w:rPr>
        <w:t xml:space="preserve">Mainumby (Colibrí)</w:t>
      </w:r>
    </w:p>
    <w:p>
      <w:pPr>
        <w:spacing w:before="0" w:after="60"/>
      </w:pPr>
      <w:r>
        <w:rPr>
          <w:sz w:val="18"/>
        </w:rPr>
        <w:t xml:space="preserve">Circo contemporáneo · Asunción · Carpa del Circo Paraguay · 20 jun – 30 ago 2026 · sáb y dom, 17:00</w:t>
      </w:r>
    </w:p>
    <w:p>
      <w:pPr>
        <w:spacing w:before="0" w:after="60"/>
      </w:pPr>
      <w:r>
        <w:rPr>
          <w:sz w:val="18"/>
        </w:rPr>
        <w:t xml:space="preserve">Circo Paraguay · Desde Gs 50.000 · @circoparaguay</w:t>
      </w:r>
    </w:p>
    <w:p>
      <w:pPr>
        <w:spacing w:before="0" w:after="60"/>
      </w:pPr>
      <w:r>
        <w:rPr>
          <w:sz w:val="22"/>
        </w:rPr>
        <w:t xml:space="preserve">El vuelo del colibrí guaraní, contado con acrobacia y música.</w:t>
      </w:r>
    </w:p>
    <w:p>
      <w:pPr>
        <w:spacing w:before="0" w:after="60"/>
      </w:pPr>
      <w:r>
        <w:rPr>
          <w:sz w:val="20"/>
        </w:rPr>
        <w:t xml:space="preserve">Circo contemporáneo inspirado en la mitología guaraní, para toda la familia, bajo una carpa en Asunción.</w:t>
      </w:r>
    </w:p>
    <w:p>
      <w:pPr>
        <w:spacing w:before="160" w:after="60"/>
      </w:pPr>
      <w:r>
        <w:rPr>
          <w:b/>
          <w:sz w:val="26"/>
        </w:rPr>
        <w:t xml:space="preserve">Las reducciones</w:t>
      </w:r>
    </w:p>
    <w:p>
      <w:pPr>
        <w:spacing w:before="0" w:after="60"/>
      </w:pPr>
      <w:r>
        <w:rPr>
          <w:sz w:val="18"/>
        </w:rPr>
        <w:t xml:space="preserve">Teatro · Encarnación · Teatro Municipal de Encarnación · 11 jun – 6 jul 2026 · vie y sáb, 20:00</w:t>
      </w:r>
    </w:p>
    <w:p>
      <w:pPr>
        <w:spacing w:before="0" w:after="60"/>
      </w:pPr>
      <w:r>
        <w:rPr>
          <w:sz w:val="18"/>
        </w:rPr>
        <w:t xml:space="preserve">Teatro de Encarnación · Desde Gs 40.000 · @teatroencarnacion</w:t>
      </w:r>
    </w:p>
    <w:p>
      <w:pPr>
        <w:spacing w:before="0" w:after="60"/>
      </w:pPr>
      <w:r>
        <w:rPr>
          <w:sz w:val="22"/>
        </w:rPr>
        <w:t xml:space="preserve">El choque y el encuentro entre jesuitas y guaraníes en las misiones.</w:t>
      </w:r>
    </w:p>
    <w:p>
      <w:pPr>
        <w:spacing w:before="0" w:after="60"/>
      </w:pPr>
      <w:r>
        <w:rPr>
          <w:sz w:val="20"/>
        </w:rPr>
        <w:t xml:space="preserve">Drama histórico sobre las reducciones jesuíticas del sur del Paraguay, cerca de las ruinas Patrimonio de la Humanidad.</w:t>
      </w:r>
    </w:p>
    <w:p>
      <w:pPr>
        <w:spacing w:before="160" w:after="60"/>
      </w:pPr>
      <w:r>
        <w:rPr>
          <w:b/>
          <w:sz w:val="26"/>
        </w:rPr>
        <w:t xml:space="preserve">Ysyry (Arroyo)</w:t>
      </w:r>
    </w:p>
    <w:p>
      <w:pPr>
        <w:spacing w:before="0" w:after="60"/>
      </w:pPr>
      <w:r>
        <w:rPr>
          <w:sz w:val="18"/>
        </w:rPr>
        <w:t xml:space="preserve">Teatro · Asunción · Manzana de la Rivera · 14 jun – 12 jul 2026 · vie a dom, 19:30</w:t>
      </w:r>
    </w:p>
    <w:p>
      <w:pPr>
        <w:spacing w:before="0" w:after="60"/>
      </w:pPr>
      <w:r>
        <w:rPr>
          <w:sz w:val="18"/>
        </w:rPr>
        <w:t xml:space="preserve">Teatro Estudio Pinada · Desde Gs 40.000 · @estudiopinada</w:t>
      </w:r>
    </w:p>
    <w:p>
      <w:pPr>
        <w:spacing w:before="0" w:after="60"/>
      </w:pPr>
      <w:r>
        <w:rPr>
          <w:sz w:val="22"/>
        </w:rPr>
        <w:t xml:space="preserve">Un arroyo de Asunción y la memoria del barrio que lo rodea.</w:t>
      </w:r>
    </w:p>
    <w:p>
      <w:pPr>
        <w:spacing w:before="0" w:after="60"/>
      </w:pPr>
      <w:r>
        <w:rPr>
          <w:sz w:val="20"/>
        </w:rPr>
        <w:t xml:space="preserve">Pieza intimista sobre la memoria urbana y el agua de la ciudad, en el centro cultural de la Manzana de la Rivera.</w:t>
      </w:r>
    </w:p>
    <w:p>
      <w:pPr>
        <w:spacing w:before="160" w:after="60"/>
      </w:pPr>
      <w:r>
        <w:rPr>
          <w:b/>
          <w:sz w:val="26"/>
        </w:rPr>
        <w:t xml:space="preserve">El gallo y la perla</w:t>
      </w:r>
    </w:p>
    <w:p>
      <w:pPr>
        <w:spacing w:before="0" w:after="60"/>
      </w:pPr>
      <w:r>
        <w:rPr>
          <w:sz w:val="18"/>
        </w:rPr>
        <w:t xml:space="preserve">Títeres · Asunción · Centro Cultural de España Juan de Salazar · 6 jun – 19 jul 2026 · sáb y dom, 16:00</w:t>
      </w:r>
    </w:p>
    <w:p>
      <w:pPr>
        <w:spacing w:before="0" w:after="60"/>
      </w:pPr>
      <w:r>
        <w:rPr>
          <w:sz w:val="18"/>
        </w:rPr>
        <w:t xml:space="preserve">Títeres Cucharón · Desde Gs 30.000 · @titerescucharon</w:t>
      </w:r>
    </w:p>
    <w:p>
      <w:pPr>
        <w:spacing w:before="0" w:after="60"/>
      </w:pPr>
      <w:r>
        <w:rPr>
          <w:sz w:val="22"/>
        </w:rPr>
        <w:t xml:space="preserve">Una fábula guaraní sobre la codicia, para los más pequeños.</w:t>
      </w:r>
    </w:p>
    <w:p>
      <w:pPr>
        <w:spacing w:before="0" w:after="60"/>
      </w:pPr>
      <w:r>
        <w:rPr>
          <w:sz w:val="20"/>
        </w:rPr>
        <w:t xml:space="preserve">Teatro de títeres basado en relatos populares paraguayos, en el centro cultural español de Asunción.</w:t>
      </w:r>
    </w:p>
    <w:p>
      <w:pPr>
        <w:spacing w:before="160" w:after="60"/>
      </w:pPr>
      <w:r>
        <w:rPr>
          <w:b/>
          <w:sz w:val="26"/>
        </w:rPr>
        <w:t xml:space="preserve">Frontera</w:t>
      </w:r>
    </w:p>
    <w:p>
      <w:pPr>
        <w:spacing w:before="0" w:after="60"/>
      </w:pPr>
      <w:r>
        <w:rPr>
          <w:sz w:val="18"/>
        </w:rPr>
        <w:t xml:space="preserve">Teatro · Ciudad del Este · Teatro Municipal de Ciudad del Este · 7 jun – 5 jul 2026 · vie y sáb, 20:00</w:t>
      </w:r>
    </w:p>
    <w:p>
      <w:pPr>
        <w:spacing w:before="0" w:after="60"/>
      </w:pPr>
      <w:r>
        <w:rPr>
          <w:sz w:val="18"/>
        </w:rPr>
        <w:t xml:space="preserve">Teatro del Este · Desde Gs 40.000 · @teatrodeleste</w:t>
      </w:r>
    </w:p>
    <w:p>
      <w:pPr>
        <w:spacing w:before="0" w:after="60"/>
      </w:pPr>
      <w:r>
        <w:rPr>
          <w:sz w:val="22"/>
        </w:rPr>
        <w:t xml:space="preserve">La vida en la triple frontera, entre el comercio y el contrabando.</w:t>
      </w:r>
    </w:p>
    <w:p>
      <w:pPr>
        <w:spacing w:before="0" w:after="60"/>
      </w:pPr>
      <w:r>
        <w:rPr>
          <w:sz w:val="20"/>
        </w:rPr>
        <w:t xml:space="preserve">Pieza sobre la identidad fronteriza del este paraguayo, en la ciudad que limita con Brasil y Argentina.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Municipal Ignacio A. Pane</w:t>
      </w:r>
    </w:p>
    <w:p>
      <w:pPr>
        <w:spacing w:before="0" w:after="60"/>
      </w:pPr>
      <w:r>
        <w:rPr>
          <w:sz w:val="18"/>
        </w:rPr>
        <w:t xml:space="preserve">Teatro municipal · Asunción · 1889 · ≈ 600 localidades</w:t>
      </w:r>
    </w:p>
    <w:p>
      <w:pPr>
        <w:spacing w:before="0" w:after="60"/>
      </w:pPr>
      <w:r>
        <w:rPr>
          <w:sz w:val="18"/>
        </w:rPr>
        <w:t xml:space="preserve">Presidente Franco esq. Alberdi, Asunción</w:t>
      </w:r>
    </w:p>
    <w:p>
      <w:pPr>
        <w:spacing w:before="0" w:after="60"/>
      </w:pPr>
      <w:r>
        <w:rPr>
          <w:sz w:val="18"/>
        </w:rPr>
        <w:t xml:space="preserve">https://www.asuncion.gov.py · @teatromunicipalasu</w:t>
      </w:r>
    </w:p>
    <w:p>
      <w:pPr>
        <w:spacing w:before="0" w:after="60"/>
      </w:pPr>
      <w:r>
        <w:rPr>
          <w:sz w:val="22"/>
        </w:rPr>
        <w:t xml:space="preserve">El teatro histórico de Asunción, joya patrimonial del centro.</w:t>
      </w:r>
    </w:p>
    <w:p>
      <w:pPr>
        <w:spacing w:before="0" w:after="60"/>
      </w:pPr>
      <w:r>
        <w:rPr>
          <w:sz w:val="20"/>
        </w:rPr>
        <w:t xml:space="preserve">Inaugurado en el siglo XIX, el Teatro Municipal Ignacio A. Pane es el principal recinto escénico patrimonial de la capital paraguaya.</w:t>
      </w:r>
    </w:p>
    <w:p>
      <w:pPr>
        <w:spacing w:before="160" w:after="60"/>
      </w:pPr>
      <w:r>
        <w:rPr>
          <w:b/>
          <w:sz w:val="26"/>
        </w:rPr>
        <w:t xml:space="preserve">Teatro del Banco Central del Paraguay</w:t>
      </w:r>
    </w:p>
    <w:p>
      <w:pPr>
        <w:spacing w:before="0" w:after="60"/>
      </w:pPr>
      <w:r>
        <w:rPr>
          <w:sz w:val="18"/>
        </w:rPr>
        <w:t xml:space="preserve">Teatro institucional · Asunción · 1978 · ≈ 600 localidades</w:t>
      </w:r>
    </w:p>
    <w:p>
      <w:pPr>
        <w:spacing w:before="0" w:after="60"/>
      </w:pPr>
      <w:r>
        <w:rPr>
          <w:sz w:val="18"/>
        </w:rPr>
        <w:t xml:space="preserve">Federación Rusa y Sgto. Marecos, Asunción</w:t>
      </w:r>
    </w:p>
    <w:p>
      <w:pPr>
        <w:spacing w:before="0" w:after="60"/>
      </w:pPr>
      <w:r>
        <w:rPr>
          <w:sz w:val="18"/>
        </w:rPr>
        <w:t xml:space="preserve">https://www.bcp.gov.py · @teatrobcp</w:t>
      </w:r>
    </w:p>
    <w:p>
      <w:pPr>
        <w:spacing w:before="0" w:after="60"/>
      </w:pPr>
      <w:r>
        <w:rPr>
          <w:sz w:val="22"/>
        </w:rPr>
        <w:t xml:space="preserve">Moderna sala del Banco Central, una de las mejor equipadas del país.</w:t>
      </w:r>
    </w:p>
    <w:p>
      <w:pPr>
        <w:spacing w:before="0" w:after="60"/>
      </w:pPr>
      <w:r>
        <w:rPr>
          <w:sz w:val="20"/>
        </w:rPr>
        <w:t xml:space="preserve">El Teatro del BCP es una de las salas técnicamente más completas de Asunción, sede de ópera, ballet y grandes producciones.</w:t>
      </w:r>
    </w:p>
    <w:p>
      <w:pPr>
        <w:spacing w:before="160" w:after="60"/>
      </w:pPr>
      <w:r>
        <w:rPr>
          <w:b/>
          <w:sz w:val="26"/>
        </w:rPr>
        <w:t xml:space="preserve">Centro Cultural de la República El Cabildo</w:t>
      </w:r>
    </w:p>
    <w:p>
      <w:pPr>
        <w:spacing w:before="0" w:after="60"/>
      </w:pPr>
      <w:r>
        <w:rPr>
          <w:sz w:val="18"/>
        </w:rPr>
        <w:t xml:space="preserve">Centro cultural · Asunción · 2004 · Salas · hasta 300</w:t>
      </w:r>
    </w:p>
    <w:p>
      <w:pPr>
        <w:spacing w:before="0" w:after="60"/>
      </w:pPr>
      <w:r>
        <w:rPr>
          <w:sz w:val="18"/>
        </w:rPr>
        <w:t xml:space="preserve">Av. de la República, Asunción</w:t>
      </w:r>
    </w:p>
    <w:p>
      <w:pPr>
        <w:spacing w:before="0" w:after="60"/>
      </w:pPr>
      <w:r>
        <w:rPr>
          <w:sz w:val="18"/>
        </w:rPr>
        <w:t xml:space="preserve">https://www.cabildoccr.gov.py · @elcabildoccr</w:t>
      </w:r>
    </w:p>
    <w:p>
      <w:pPr>
        <w:spacing w:before="0" w:after="60"/>
      </w:pPr>
      <w:r>
        <w:rPr>
          <w:sz w:val="22"/>
        </w:rPr>
        <w:t xml:space="preserve">El centro cultural del antiguo Congreso, frente al río Paraguay.</w:t>
      </w:r>
    </w:p>
    <w:p>
      <w:pPr>
        <w:spacing w:before="0" w:after="60"/>
      </w:pPr>
      <w:r>
        <w:rPr>
          <w:sz w:val="20"/>
        </w:rPr>
        <w:t xml:space="preserve">Instalado en el histórico edificio del Cabildo, es uno de los principales centros culturales del país, con salas escénicas y museo.</w:t>
      </w:r>
    </w:p>
    <w:p>
      <w:pPr>
        <w:spacing w:before="160" w:after="60"/>
      </w:pPr>
      <w:r>
        <w:rPr>
          <w:b/>
          <w:sz w:val="26"/>
        </w:rPr>
        <w:t xml:space="preserve">Manzana de la Rivera</w:t>
      </w:r>
    </w:p>
    <w:p>
      <w:pPr>
        <w:spacing w:before="0" w:after="60"/>
      </w:pPr>
      <w:r>
        <w:rPr>
          <w:sz w:val="18"/>
        </w:rPr>
        <w:t xml:space="preserve">Centro cultural municipal · Asunción · 1996 · Salas · hasta 250</w:t>
      </w:r>
    </w:p>
    <w:p>
      <w:pPr>
        <w:spacing w:before="0" w:after="60"/>
      </w:pPr>
      <w:r>
        <w:rPr>
          <w:sz w:val="18"/>
        </w:rPr>
        <w:t xml:space="preserve">Ayolas 129, Asunción</w:t>
      </w:r>
    </w:p>
    <w:p>
      <w:pPr>
        <w:spacing w:before="0" w:after="60"/>
      </w:pPr>
      <w:r>
        <w:rPr>
          <w:sz w:val="18"/>
        </w:rPr>
        <w:t xml:space="preserve">https://www.asuncion.gov.py · @manzanadelarivera</w:t>
      </w:r>
    </w:p>
    <w:p>
      <w:pPr>
        <w:spacing w:before="0" w:after="60"/>
      </w:pPr>
      <w:r>
        <w:rPr>
          <w:sz w:val="22"/>
        </w:rPr>
        <w:t xml:space="preserve">Conjunto de casas coloniales reconvertido en centro cultural.</w:t>
      </w:r>
    </w:p>
    <w:p>
      <w:pPr>
        <w:spacing w:before="0" w:after="60"/>
      </w:pPr>
      <w:r>
        <w:rPr>
          <w:sz w:val="20"/>
        </w:rPr>
        <w:t xml:space="preserve">La Manzana de la Rivera reúne casas históricas frente a la bahía, con salas de teatro, biblioteca y espacios de creación.</w:t>
      </w:r>
    </w:p>
    <w:p>
      <w:pPr>
        <w:spacing w:before="160" w:after="60"/>
      </w:pPr>
      <w:r>
        <w:rPr>
          <w:b/>
          <w:sz w:val="26"/>
        </w:rPr>
        <w:t xml:space="preserve">Centro Cultural de España Juan de Salazar</w:t>
      </w:r>
    </w:p>
    <w:p>
      <w:pPr>
        <w:spacing w:before="0" w:after="60"/>
      </w:pPr>
      <w:r>
        <w:rPr>
          <w:sz w:val="18"/>
        </w:rPr>
        <w:t xml:space="preserve">Centro cultural · Asunción · 1976 · ≈ 200 localidades</w:t>
      </w:r>
    </w:p>
    <w:p>
      <w:pPr>
        <w:spacing w:before="0" w:after="60"/>
      </w:pPr>
      <w:r>
        <w:rPr>
          <w:sz w:val="18"/>
        </w:rPr>
        <w:t xml:space="preserve">Tacuary 745, Asunción</w:t>
      </w:r>
    </w:p>
    <w:p>
      <w:pPr>
        <w:spacing w:before="0" w:after="60"/>
      </w:pPr>
      <w:r>
        <w:rPr>
          <w:sz w:val="18"/>
        </w:rPr>
        <w:t xml:space="preserve">https://www.juandesalazar.org.py · @ccejs</w:t>
      </w:r>
    </w:p>
    <w:p>
      <w:pPr>
        <w:spacing w:before="0" w:after="60"/>
      </w:pPr>
      <w:r>
        <w:rPr>
          <w:sz w:val="22"/>
        </w:rPr>
        <w:t xml:space="preserve">Motor de la creación contemporánea asuncena.</w:t>
      </w:r>
    </w:p>
    <w:p>
      <w:pPr>
        <w:spacing w:before="0" w:after="60"/>
      </w:pPr>
      <w:r>
        <w:rPr>
          <w:sz w:val="20"/>
        </w:rPr>
        <w:t xml:space="preserve">El Juan de Salazar es uno de los espacios más dinámicos de Asunción, dedicado a las artes escénicas, visuales y al pensamiento.</w:t>
      </w:r>
    </w:p>
    <w:p>
      <w:pPr>
        <w:spacing w:before="160" w:after="60"/>
      </w:pPr>
      <w:r>
        <w:rPr>
          <w:b/>
          <w:sz w:val="26"/>
        </w:rPr>
        <w:t xml:space="preserve">Arlequín Teatro</w:t>
      </w:r>
    </w:p>
    <w:p>
      <w:pPr>
        <w:spacing w:before="0" w:after="60"/>
      </w:pPr>
      <w:r>
        <w:rPr>
          <w:sz w:val="18"/>
        </w:rPr>
        <w:t xml:space="preserve">Sala independiente · Asunción · 1989 · ≈ 150 localidades</w:t>
      </w:r>
    </w:p>
    <w:p>
      <w:pPr>
        <w:spacing w:before="0" w:after="60"/>
      </w:pPr>
      <w:r>
        <w:rPr>
          <w:sz w:val="18"/>
        </w:rPr>
        <w:t xml:space="preserve">Antequera, Asunción</w:t>
      </w:r>
    </w:p>
    <w:p>
      <w:pPr>
        <w:spacing w:before="0" w:after="60"/>
      </w:pPr>
      <w:r>
        <w:rPr>
          <w:sz w:val="18"/>
        </w:rPr>
        <w:t xml:space="preserve"># · @arlequinteatro</w:t>
      </w:r>
    </w:p>
    <w:p>
      <w:pPr>
        <w:spacing w:before="0" w:after="60"/>
      </w:pPr>
      <w:r>
        <w:rPr>
          <w:sz w:val="22"/>
        </w:rPr>
        <w:t xml:space="preserve">Sala y compañía independiente de larga trayectoria.</w:t>
      </w:r>
    </w:p>
    <w:p>
      <w:pPr>
        <w:spacing w:before="0" w:after="60"/>
      </w:pPr>
      <w:r>
        <w:rPr>
          <w:sz w:val="20"/>
        </w:rPr>
        <w:t xml:space="preserve">Arlequín Teatro es una de las salas independientes con más historia de Asunción, dedicada al teatro de autor y la formación.</w:t>
      </w:r>
    </w:p>
    <w:p>
      <w:pPr>
        <w:spacing w:before="160" w:after="60"/>
      </w:pPr>
      <w:r>
        <w:rPr>
          <w:b/>
          <w:sz w:val="26"/>
        </w:rPr>
        <w:t xml:space="preserve">Teatro Latino</w:t>
      </w:r>
    </w:p>
    <w:p>
      <w:pPr>
        <w:spacing w:before="0" w:after="60"/>
      </w:pPr>
      <w:r>
        <w:rPr>
          <w:sz w:val="18"/>
        </w:rPr>
        <w:t xml:space="preserve">Sala privada · Asunción · 1985 · ≈ 300 localidades</w:t>
      </w:r>
    </w:p>
    <w:p>
      <w:pPr>
        <w:spacing w:before="0" w:after="60"/>
      </w:pPr>
      <w:r>
        <w:rPr>
          <w:sz w:val="18"/>
        </w:rPr>
        <w:t xml:space="preserve">Centro, Asunción</w:t>
      </w:r>
    </w:p>
    <w:p>
      <w:pPr>
        <w:spacing w:before="0" w:after="60"/>
      </w:pPr>
      <w:r>
        <w:rPr>
          <w:sz w:val="18"/>
        </w:rPr>
        <w:t xml:space="preserve"># · @teatrolatinopy</w:t>
      </w:r>
    </w:p>
    <w:p>
      <w:pPr>
        <w:spacing w:before="0" w:after="60"/>
      </w:pPr>
      <w:r>
        <w:rPr>
          <w:sz w:val="22"/>
        </w:rPr>
        <w:t xml:space="preserve">Sala tradicional de comedia y teatro popular.</w:t>
      </w:r>
    </w:p>
    <w:p>
      <w:pPr>
        <w:spacing w:before="0" w:after="60"/>
      </w:pPr>
      <w:r>
        <w:rPr>
          <w:sz w:val="20"/>
        </w:rPr>
        <w:t xml:space="preserve">El Teatro Latino es una sala comercial clásica del centro de Asunción, casa de la comedia y el teatro de gran público.</w:t>
      </w:r>
    </w:p>
    <w:p>
      <w:pPr>
        <w:spacing w:before="160" w:after="60"/>
      </w:pPr>
      <w:r>
        <w:rPr>
          <w:b/>
          <w:sz w:val="26"/>
        </w:rPr>
        <w:t xml:space="preserve">Teatro Tom Jobim (Botánico)</w:t>
      </w:r>
    </w:p>
    <w:p>
      <w:pPr>
        <w:spacing w:before="0" w:after="60"/>
      </w:pPr>
      <w:r>
        <w:rPr>
          <w:sz w:val="18"/>
        </w:rPr>
        <w:t xml:space="preserve">Teatro al aire libre · Asunción · 1995 · ≈ 1.000 localidades</w:t>
      </w:r>
    </w:p>
    <w:p>
      <w:pPr>
        <w:spacing w:before="0" w:after="60"/>
      </w:pPr>
      <w:r>
        <w:rPr>
          <w:sz w:val="18"/>
        </w:rPr>
        <w:t xml:space="preserve">Jardín Botánico, Asunción</w:t>
      </w:r>
    </w:p>
    <w:p>
      <w:pPr>
        <w:spacing w:before="0" w:after="60"/>
      </w:pPr>
      <w:r>
        <w:rPr>
          <w:sz w:val="18"/>
        </w:rPr>
        <w:t xml:space="preserve">https://www.asuncion.gov.py · @anfiteatrobotanico</w:t>
      </w:r>
    </w:p>
    <w:p>
      <w:pPr>
        <w:spacing w:before="0" w:after="60"/>
      </w:pPr>
      <w:r>
        <w:rPr>
          <w:sz w:val="22"/>
        </w:rPr>
        <w:t xml:space="preserve">Anfiteatro al aire libre en el Jardín Botánico.</w:t>
      </w:r>
    </w:p>
    <w:p>
      <w:pPr>
        <w:spacing w:before="0" w:after="60"/>
      </w:pPr>
      <w:r>
        <w:rPr>
          <w:sz w:val="20"/>
        </w:rPr>
        <w:t xml:space="preserve">Espacio al aire libre dentro del Jardín Botánico de Asunción, sede de espectáculos de música, danza y teatro en temporada.</w:t>
      </w:r>
    </w:p>
    <w:p>
      <w:pPr>
        <w:spacing w:before="160" w:after="60"/>
      </w:pPr>
      <w:r>
        <w:rPr>
          <w:b/>
          <w:sz w:val="26"/>
        </w:rPr>
        <w:t xml:space="preserve">Teatro Municipal de Encarnación</w:t>
      </w:r>
    </w:p>
    <w:p>
      <w:pPr>
        <w:spacing w:before="0" w:after="60"/>
      </w:pPr>
      <w:r>
        <w:rPr>
          <w:sz w:val="18"/>
        </w:rPr>
        <w:t xml:space="preserve">Teatro municipal · Encarnación · 2010 · ≈ 400 localidades</w:t>
      </w:r>
    </w:p>
    <w:p>
      <w:pPr>
        <w:spacing w:before="0" w:after="60"/>
      </w:pPr>
      <w:r>
        <w:rPr>
          <w:sz w:val="18"/>
        </w:rPr>
        <w:t xml:space="preserve">Costanera, Encarnación</w:t>
      </w:r>
    </w:p>
    <w:p>
      <w:pPr>
        <w:spacing w:before="0" w:after="60"/>
      </w:pPr>
      <w:r>
        <w:rPr>
          <w:sz w:val="18"/>
        </w:rPr>
        <w:t xml:space="preserve">https://www.encarnacion.gov.py · @teatroencarnacion</w:t>
      </w:r>
    </w:p>
    <w:p>
      <w:pPr>
        <w:spacing w:before="0" w:after="60"/>
      </w:pPr>
      <w:r>
        <w:rPr>
          <w:sz w:val="22"/>
        </w:rPr>
        <w:t xml:space="preserve">El principal teatro del sur paraguayo, junto al río Paraná.</w:t>
      </w:r>
    </w:p>
    <w:p>
      <w:pPr>
        <w:spacing w:before="0" w:after="60"/>
      </w:pPr>
      <w:r>
        <w:rPr>
          <w:sz w:val="20"/>
        </w:rPr>
        <w:t xml:space="preserve">Moderno teatro de la 'perla del sur', Encarnación, frente a la costanera del río Paraná.</w:t>
      </w:r>
    </w:p>
    <w:p>
      <w:pPr>
        <w:spacing w:before="160" w:after="60"/>
      </w:pPr>
      <w:r>
        <w:rPr>
          <w:b/>
          <w:sz w:val="26"/>
        </w:rPr>
        <w:t xml:space="preserve">Teatro Municipal de Ciudad del Este</w:t>
      </w:r>
    </w:p>
    <w:p>
      <w:pPr>
        <w:spacing w:before="0" w:after="60"/>
      </w:pPr>
      <w:r>
        <w:rPr>
          <w:sz w:val="18"/>
        </w:rPr>
        <w:t xml:space="preserve">Teatro municipal · Ciudad del Este · 2008 · ≈ 500 localidades</w:t>
      </w:r>
    </w:p>
    <w:p>
      <w:pPr>
        <w:spacing w:before="0" w:after="60"/>
      </w:pPr>
      <w:r>
        <w:rPr>
          <w:sz w:val="18"/>
        </w:rPr>
        <w:t xml:space="preserve">Centro, Ciudad del Este</w:t>
      </w:r>
    </w:p>
    <w:p>
      <w:pPr>
        <w:spacing w:before="0" w:after="60"/>
      </w:pPr>
      <w:r>
        <w:rPr>
          <w:sz w:val="18"/>
        </w:rPr>
        <w:t xml:space="preserve"># · @teatrocde</w:t>
      </w:r>
    </w:p>
    <w:p>
      <w:pPr>
        <w:spacing w:before="0" w:after="60"/>
      </w:pPr>
      <w:r>
        <w:rPr>
          <w:sz w:val="22"/>
        </w:rPr>
        <w:t xml:space="preserve">El recinto escénico de la ciudad de la triple frontera.</w:t>
      </w:r>
    </w:p>
    <w:p>
      <w:pPr>
        <w:spacing w:before="0" w:after="60"/>
      </w:pPr>
      <w:r>
        <w:rPr>
          <w:sz w:val="20"/>
        </w:rPr>
        <w:t xml:space="preserve">El Teatro Municipal de Ciudad del Este es el principal espacio escénico del este paraguayo, en la frontera con Brasil y Argentina.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Asunción</w:t>
      </w:r>
    </w:p>
    <w:p>
      <w:pPr>
        <w:spacing w:before="0" w:after="60"/>
      </w:pPr>
      <w:r>
        <w:rPr>
          <w:sz w:val="18"/>
        </w:rPr>
        <w:t xml:space="preserve">Con Agustín Núñez · Arlequín Teatro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Gs 400.000/mes</w:t>
      </w:r>
    </w:p>
    <w:p>
      <w:pPr>
        <w:spacing w:before="0" w:after="60"/>
      </w:pPr>
      <w:r>
        <w:rPr>
          <w:sz w:val="22"/>
        </w:rPr>
        <w:t xml:space="preserve">El oficio actoral con un referente histórico del teatro paraguayo.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Asunción</w:t>
      </w:r>
    </w:p>
    <w:p>
      <w:pPr>
        <w:spacing w:before="0" w:after="60"/>
      </w:pPr>
      <w:r>
        <w:rPr>
          <w:sz w:val="18"/>
        </w:rPr>
        <w:t xml:space="preserve">Con Lucas Riveros · Circo Paraguay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Gs 350.000</w:t>
      </w:r>
    </w:p>
    <w:p>
      <w:pPr>
        <w:spacing w:before="0" w:after="60"/>
      </w:pPr>
      <w:r>
        <w:rPr>
          <w:sz w:val="22"/>
        </w:rPr>
        <w:t xml:space="preserve">Técnica de suelo y aérea con la compañía de circo asuncena.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Asunción</w:t>
      </w:r>
    </w:p>
    <w:p>
      <w:pPr>
        <w:spacing w:before="0" w:after="60"/>
      </w:pPr>
      <w:r>
        <w:rPr>
          <w:sz w:val="18"/>
        </w:rPr>
        <w:t xml:space="preserve">Con Carla Servián · Centro Cultural El Cabildo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Gs 400.000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 paraguaya (botella)</w:t>
      </w:r>
    </w:p>
    <w:p>
      <w:pPr>
        <w:spacing w:before="0" w:after="60"/>
      </w:pPr>
      <w:r>
        <w:rPr>
          <w:sz w:val="18"/>
        </w:rPr>
        <w:t xml:space="preserve">Danza · Presencial · Todos los niveles · Asunción</w:t>
      </w:r>
    </w:p>
    <w:p>
      <w:pPr>
        <w:spacing w:before="0" w:after="60"/>
      </w:pPr>
      <w:r>
        <w:rPr>
          <w:sz w:val="18"/>
        </w:rPr>
        <w:t xml:space="preserve">Con Mirta González · Ballet Folklórico Municipal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Gs 150.000/mes</w:t>
      </w:r>
    </w:p>
    <w:p>
      <w:pPr>
        <w:spacing w:before="0" w:after="60"/>
      </w:pPr>
      <w:r>
        <w:rPr>
          <w:sz w:val="22"/>
        </w:rPr>
        <w:t xml:space="preserve">La danza de la botella y el repertorio folclórico paraguayo.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Asunción</w:t>
      </w:r>
    </w:p>
    <w:p>
      <w:pPr>
        <w:spacing w:before="0" w:after="60"/>
      </w:pPr>
      <w:r>
        <w:rPr>
          <w:sz w:val="18"/>
        </w:rPr>
        <w:t xml:space="preserve">Con Hugo Robles · Centro Cultural Juan de Salazar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Gs 300.000</w:t>
      </w:r>
    </w:p>
    <w:p>
      <w:pPr>
        <w:spacing w:before="0" w:after="60"/>
      </w:pPr>
      <w:r>
        <w:rPr>
          <w:sz w:val="22"/>
        </w:rPr>
        <w:t xml:space="preserve">El payaso y su poética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bilingüe (guaraní-español)</w:t>
      </w:r>
    </w:p>
    <w:p>
      <w:pPr>
        <w:spacing w:before="0" w:after="60"/>
      </w:pPr>
      <w:r>
        <w:rPr>
          <w:sz w:val="18"/>
        </w:rPr>
        <w:t xml:space="preserve">Dramaturgia · Online · Intermedio · Asunción</w:t>
      </w:r>
    </w:p>
    <w:p>
      <w:pPr>
        <w:spacing w:before="0" w:after="60"/>
      </w:pPr>
      <w:r>
        <w:rPr>
          <w:sz w:val="18"/>
        </w:rPr>
        <w:t xml:space="preserve">Con Moncho Azuaga · Manzana de la Rivera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Gs 350.000</w:t>
      </w:r>
    </w:p>
    <w:p>
      <w:pPr>
        <w:spacing w:before="0" w:after="60"/>
      </w:pPr>
      <w:r>
        <w:rPr>
          <w:sz w:val="22"/>
        </w:rPr>
        <w:t xml:space="preserve">Escribir en las dos lenguas del Paraguay: memoria y presente.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Asunción</w:t>
      </w:r>
    </w:p>
    <w:p>
      <w:pPr>
        <w:spacing w:before="0" w:after="60"/>
      </w:pPr>
      <w:r>
        <w:rPr>
          <w:sz w:val="18"/>
        </w:rPr>
        <w:t xml:space="preserve">Con Raquel Rojas · Teatro Latino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Gs 300.000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Asunción</w:t>
      </w:r>
    </w:p>
    <w:p>
      <w:pPr>
        <w:spacing w:before="0" w:after="60"/>
      </w:pPr>
      <w:r>
        <w:rPr>
          <w:sz w:val="18"/>
        </w:rPr>
        <w:t xml:space="preserve">Con Tana Schémbori · Teatro del BCP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Gs 350.000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Asunción</w:t>
      </w:r>
    </w:p>
    <w:p>
      <w:pPr>
        <w:spacing w:before="0" w:after="60"/>
      </w:pPr>
      <w:r>
        <w:rPr>
          <w:sz w:val="18"/>
        </w:rPr>
        <w:t xml:space="preserve">Con Gloria Britos · Centro Cultural Juan de Salazar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Gs 280.000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Asunción</w:t>
      </w:r>
    </w:p>
    <w:p>
      <w:pPr>
        <w:spacing w:before="0" w:after="60"/>
      </w:pPr>
      <w:r>
        <w:rPr>
          <w:sz w:val="18"/>
        </w:rPr>
        <w:t xml:space="preserve">Con Grupo Impro Asunción · Arlequín Teatro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Gs 320.000</w:t>
      </w:r>
    </w:p>
    <w:p>
      <w:pPr>
        <w:spacing w:before="0" w:after="60"/>
      </w:pPr>
      <w:r>
        <w:rPr>
          <w:sz w:val="22"/>
        </w:rPr>
        <w:t xml:space="preserve">Crear escenas en directo, con el público como cómplice.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 la Secretaría Nacional de Cultura</w:t>
      </w:r>
    </w:p>
    <w:p>
      <w:pPr>
        <w:spacing w:before="0" w:after="60"/>
      </w:pPr>
      <w:r>
        <w:rPr>
          <w:sz w:val="18"/>
        </w:rPr>
        <w:t xml:space="preserve">Secretaría Nacional de Cultura (SNC) · Nacional · Convocatoria anual</w:t>
      </w:r>
    </w:p>
    <w:p>
      <w:pPr>
        <w:spacing w:before="0" w:after="60"/>
      </w:pPr>
      <w:r>
        <w:rPr>
          <w:sz w:val="18"/>
        </w:rPr>
        <w:t xml:space="preserve">https://www.cultura.gov.py</w:t>
      </w:r>
    </w:p>
    <w:p>
      <w:pPr>
        <w:spacing w:before="0" w:after="60"/>
      </w:pPr>
      <w:r>
        <w:rPr>
          <w:sz w:val="22"/>
        </w:rPr>
        <w:t xml:space="preserve">Apoyos concursables a proyectos culturales y artísticos, incluidas las artes escénicas, en todo el país.</w:t>
      </w:r>
    </w:p>
    <w:p>
      <w:pPr>
        <w:spacing w:before="0" w:after="60"/>
      </w:pPr>
      <w:r>
        <w:rPr>
          <w:sz w:val="18"/>
        </w:rPr>
        <w:t xml:space="preserve">Líneas: Creación · Producción · Circulación</w:t>
      </w:r>
    </w:p>
    <w:p>
      <w:pPr>
        <w:spacing w:before="160" w:after="60"/>
      </w:pPr>
      <w:r>
        <w:rPr>
          <w:b/>
          <w:sz w:val="26"/>
        </w:rPr>
        <w:t xml:space="preserve">Ley de Mecenazgo Cultural</w:t>
      </w:r>
    </w:p>
    <w:p>
      <w:pPr>
        <w:spacing w:before="0" w:after="60"/>
      </w:pPr>
      <w:r>
        <w:rPr>
          <w:sz w:val="18"/>
        </w:rPr>
        <w:t xml:space="preserve">Secretaría Nacional de Cultura (SNC) · Nacional · Flujo continuo</w:t>
      </w:r>
    </w:p>
    <w:p>
      <w:pPr>
        <w:spacing w:before="0" w:after="60"/>
      </w:pPr>
      <w:r>
        <w:rPr>
          <w:sz w:val="18"/>
        </w:rPr>
        <w:t xml:space="preserve">https://www.cultura.gov.py</w:t>
      </w:r>
    </w:p>
    <w:p>
      <w:pPr>
        <w:spacing w:before="0" w:after="60"/>
      </w:pPr>
      <w:r>
        <w:rPr>
          <w:sz w:val="22"/>
        </w:rPr>
        <w:t xml:space="preserve">Permite financiar proyectos culturales mediante aportes de empresas con beneficios fiscales.</w:t>
      </w:r>
    </w:p>
    <w:p>
      <w:pPr>
        <w:spacing w:before="0" w:after="60"/>
      </w:pPr>
      <w:r>
        <w:rPr>
          <w:sz w:val="18"/>
        </w:rPr>
        <w:t xml:space="preserve">Líneas: Patrocinio · Producción escénica · Festivales</w:t>
      </w:r>
    </w:p>
    <w:p>
      <w:pPr>
        <w:spacing w:before="160" w:after="60"/>
      </w:pPr>
      <w:r>
        <w:rPr>
          <w:b/>
          <w:sz w:val="26"/>
        </w:rPr>
        <w:t xml:space="preserve">Programa Iberescena (Paraguay)</w:t>
      </w:r>
    </w:p>
    <w:p>
      <w:pPr>
        <w:spacing w:before="0" w:after="60"/>
      </w:pPr>
      <w:r>
        <w:rPr>
          <w:sz w:val="18"/>
        </w:rPr>
        <w:t xml:space="preserve">Secretaría Nacional de Cultura (SNC)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paraguaya.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sectPr/>
  </w:body>
</w:document>
</file>