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343" w:rsidRPr="000B353D" w:rsidRDefault="000B353D" w:rsidP="0081401F">
      <w:pPr>
        <w:pStyle w:val="Ttulo"/>
        <w:jc w:val="center"/>
      </w:pPr>
      <w:r w:rsidRPr="000B353D">
        <w:t>Informe Diseño de compiladores</w:t>
      </w:r>
    </w:p>
    <w:p w:rsidR="000B353D" w:rsidRDefault="000B353D">
      <w:r w:rsidRPr="000B353D">
        <w:t xml:space="preserve">El siguiente describirá y explicara la </w:t>
      </w:r>
      <w:r w:rsidR="0081401F" w:rsidRPr="000B353D">
        <w:t>creación</w:t>
      </w:r>
      <w:r w:rsidRPr="000B353D">
        <w:t xml:space="preserve"> de analizador </w:t>
      </w:r>
      <w:r w:rsidR="0081401F" w:rsidRPr="000B353D">
        <w:t>léxico</w:t>
      </w:r>
      <w:r w:rsidRPr="000B353D">
        <w:t xml:space="preserve"> como parte de un trabajo practico propuesto por la catedr</w:t>
      </w:r>
      <w:r>
        <w:t>a</w:t>
      </w:r>
      <w:r w:rsidRPr="000B353D">
        <w:t xml:space="preserve"> de</w:t>
      </w:r>
      <w:r>
        <w:t xml:space="preserve"> Diseño de Compiladores.</w:t>
      </w:r>
      <w:r>
        <w:br/>
      </w:r>
      <w:r>
        <w:br/>
      </w:r>
      <w:r w:rsidRPr="0081401F">
        <w:rPr>
          <w:b/>
        </w:rPr>
        <w:t xml:space="preserve">¿Qué es un analizador </w:t>
      </w:r>
      <w:r w:rsidR="0081401F">
        <w:rPr>
          <w:b/>
        </w:rPr>
        <w:t>léxico</w:t>
      </w:r>
      <w:r w:rsidRPr="0081401F">
        <w:rPr>
          <w:b/>
        </w:rPr>
        <w:t>?</w:t>
      </w:r>
      <w:r w:rsidRPr="000B353D">
        <w:t xml:space="preserve"> </w:t>
      </w:r>
      <w:r>
        <w:br/>
        <w:t xml:space="preserve">Un analizador léxico </w:t>
      </w:r>
      <w:r w:rsidR="0081401F">
        <w:t xml:space="preserve">(AL) </w:t>
      </w:r>
      <w:r>
        <w:t xml:space="preserve">es un componente de un compilador  de lenguaje de programación, que se encarga de analizar y encontrar errores léxicos </w:t>
      </w:r>
      <w:r w:rsidR="0049219E">
        <w:t>en</w:t>
      </w:r>
      <w:r>
        <w:t xml:space="preserve"> un código fuente dado. El AL buscar</w:t>
      </w:r>
      <w:r w:rsidR="000E183C">
        <w:t>á palabras reservadas propias del lenguaje</w:t>
      </w:r>
      <w:r w:rsidR="0081401F">
        <w:t>,</w:t>
      </w:r>
      <w:r w:rsidR="000E183C">
        <w:t xml:space="preserve">  además de detectar identificadores, constantes,</w:t>
      </w:r>
      <w:r w:rsidR="0081401F">
        <w:t xml:space="preserve"> ---------------. A estos elementos se los denominan </w:t>
      </w:r>
      <w:r w:rsidR="0081401F" w:rsidRPr="0081401F">
        <w:rPr>
          <w:i/>
        </w:rPr>
        <w:t>Token</w:t>
      </w:r>
      <w:r w:rsidR="0081401F">
        <w:rPr>
          <w:i/>
        </w:rPr>
        <w:t>s.</w:t>
      </w:r>
    </w:p>
    <w:p w:rsidR="0081401F" w:rsidRDefault="000E183C">
      <w:r w:rsidRPr="0081401F">
        <w:rPr>
          <w:b/>
        </w:rPr>
        <w:t xml:space="preserve">¿Cómo </w:t>
      </w:r>
      <w:r w:rsidR="0081401F" w:rsidRPr="0081401F">
        <w:rPr>
          <w:b/>
        </w:rPr>
        <w:t>funciona?</w:t>
      </w:r>
      <w:r>
        <w:br/>
        <w:t>El AL funciona en conjunto con otro componente llamado analizador sintáctico</w:t>
      </w:r>
      <w:r w:rsidR="0081401F">
        <w:t xml:space="preserve"> (AS)</w:t>
      </w:r>
      <w:r>
        <w:t xml:space="preserve">. En éste caso el sintáctico </w:t>
      </w:r>
      <w:r w:rsidR="0081401F">
        <w:t xml:space="preserve">es una herramienta que </w:t>
      </w:r>
      <w:r w:rsidR="00B55B2D">
        <w:t>ya se encuentra desarrollada</w:t>
      </w:r>
      <w:r w:rsidR="0081401F">
        <w:t xml:space="preserve"> </w:t>
      </w:r>
      <w:r>
        <w:t>y se denomina YACC.</w:t>
      </w:r>
      <w:r w:rsidR="007A141A">
        <w:t xml:space="preserve"> Éste es quien pone en funcionamiento al procesador léxico solicitándole un </w:t>
      </w:r>
      <w:proofErr w:type="spellStart"/>
      <w:r w:rsidR="007A141A">
        <w:t>token</w:t>
      </w:r>
      <w:proofErr w:type="spellEnd"/>
      <w:r w:rsidR="007A141A">
        <w:t>.</w:t>
      </w:r>
      <w:r w:rsidR="0081401F">
        <w:br/>
        <w:t>El AL trabaja recorriendo un archiv</w:t>
      </w:r>
      <w:r w:rsidR="0049219E">
        <w:t xml:space="preserve">o de texto caracter a caracter </w:t>
      </w:r>
      <w:r w:rsidR="0081401F">
        <w:t xml:space="preserve"> procesándolos en un autómata finito. Cada vez que se arribe a un estado final el analizador habrá encontrado un </w:t>
      </w:r>
      <w:proofErr w:type="spellStart"/>
      <w:r w:rsidR="007A141A">
        <w:t>token</w:t>
      </w:r>
      <w:proofErr w:type="spellEnd"/>
      <w:r w:rsidR="007A141A">
        <w:t xml:space="preserve"> que deberá ser entregado al procesador sintáctico.</w:t>
      </w:r>
      <w:r w:rsidR="0081401F" w:rsidRPr="0081401F">
        <w:br/>
      </w:r>
      <w:r w:rsidR="0049219E">
        <w:t xml:space="preserve">Es importante aclarar que el AL se pone en funcionamiento solo cada vez que el AS le solicita un </w:t>
      </w:r>
      <w:proofErr w:type="spellStart"/>
      <w:r w:rsidR="0049219E">
        <w:t>token</w:t>
      </w:r>
      <w:proofErr w:type="spellEnd"/>
      <w:r w:rsidR="0049219E">
        <w:t xml:space="preserve"> y que una vez encontrado y entregado, se detiene hasta nuevo pedido.</w:t>
      </w:r>
      <w:r w:rsidR="0049219E">
        <w:br/>
        <w:t xml:space="preserve">Cada </w:t>
      </w:r>
      <w:proofErr w:type="spellStart"/>
      <w:r w:rsidR="0049219E">
        <w:t>token</w:t>
      </w:r>
      <w:proofErr w:type="spellEnd"/>
      <w:r w:rsidR="0049219E">
        <w:t xml:space="preserve"> tiene un </w:t>
      </w:r>
      <w:proofErr w:type="spellStart"/>
      <w:r w:rsidR="0049219E">
        <w:t>numero</w:t>
      </w:r>
      <w:proofErr w:type="spellEnd"/>
      <w:r w:rsidR="0049219E">
        <w:t xml:space="preserve"> que lo identifica</w:t>
      </w:r>
      <w:bookmarkStart w:id="0" w:name="_GoBack"/>
      <w:bookmarkEnd w:id="0"/>
    </w:p>
    <w:p w:rsidR="0049219E" w:rsidRPr="0049219E" w:rsidRDefault="0049219E">
      <w:pPr>
        <w:rPr>
          <w:b/>
        </w:rPr>
      </w:pPr>
      <w:r w:rsidRPr="0049219E">
        <w:rPr>
          <w:b/>
        </w:rPr>
        <w:t>Desarrollo de la aplicación</w:t>
      </w:r>
      <w:r>
        <w:rPr>
          <w:b/>
        </w:rPr>
        <w:br/>
      </w:r>
    </w:p>
    <w:sectPr w:rsidR="0049219E" w:rsidRPr="00492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3A"/>
    <w:rsid w:val="000B353D"/>
    <w:rsid w:val="000E183C"/>
    <w:rsid w:val="0049219E"/>
    <w:rsid w:val="007A141A"/>
    <w:rsid w:val="0081401F"/>
    <w:rsid w:val="00B55B2D"/>
    <w:rsid w:val="00D1053A"/>
    <w:rsid w:val="00D3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4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4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4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4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Ibrian</dc:creator>
  <cp:keywords/>
  <dc:description/>
  <cp:lastModifiedBy>Ibrian</cp:lastModifiedBy>
  <cp:revision>5</cp:revision>
  <dcterms:created xsi:type="dcterms:W3CDTF">2013-09-06T12:48:00Z</dcterms:created>
  <dcterms:modified xsi:type="dcterms:W3CDTF">2013-09-06T14:38:00Z</dcterms:modified>
</cp:coreProperties>
</file>