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9B" w:rsidRPr="00B70C8F" w:rsidRDefault="00C861E7">
      <w:pPr>
        <w:rPr>
          <w:b/>
          <w:lang w:val="es-ES"/>
        </w:rPr>
      </w:pPr>
      <w:r w:rsidRPr="00B70C8F">
        <w:rPr>
          <w:b/>
          <w:lang w:val="es-ES"/>
        </w:rPr>
        <w:t>Principio de responsabilidad Única:</w:t>
      </w:r>
    </w:p>
    <w:p w:rsidR="00BE24AE" w:rsidRDefault="00BE24AE">
      <w:pPr>
        <w:rPr>
          <w:lang w:val="es-ES"/>
        </w:rPr>
      </w:pPr>
      <w:r>
        <w:rPr>
          <w:lang w:val="es-ES"/>
        </w:rPr>
        <w:t>Cada responsabilidad es un eje de cambio. Cuando los requisitos cambian ese cambio</w:t>
      </w:r>
      <w:r w:rsidR="00B70C8F">
        <w:rPr>
          <w:lang w:val="es-ES"/>
        </w:rPr>
        <w:t xml:space="preserve"> será manifestado a través de un cambio de responsabilidad entre clases. Si una clase asume más de una responsabilidad, entonces habría más de una razón para cambiar.</w:t>
      </w:r>
    </w:p>
    <w:p w:rsidR="00B70C8F" w:rsidRDefault="00B70C8F">
      <w:pPr>
        <w:rPr>
          <w:lang w:val="es-ES"/>
        </w:rPr>
      </w:pPr>
      <w:r w:rsidRPr="00B70C8F">
        <w:rPr>
          <w:lang w:val="es-ES"/>
        </w:rPr>
        <w:t>Los cambios en una responsabilidad pueden perjudicar o inhibir la capacidad de la clase para cumplir con las otras.</w:t>
      </w:r>
    </w:p>
    <w:p w:rsidR="00C861E7" w:rsidRDefault="00C861E7" w:rsidP="00C861E7">
      <w:pPr>
        <w:rPr>
          <w:b/>
          <w:lang w:val="es-ES"/>
        </w:rPr>
      </w:pPr>
      <w:r w:rsidRPr="00B70C8F">
        <w:rPr>
          <w:b/>
          <w:lang w:val="es-ES"/>
        </w:rPr>
        <w:t>Principio</w:t>
      </w:r>
      <w:r w:rsidRPr="00B70C8F">
        <w:rPr>
          <w:b/>
          <w:lang w:val="es-ES"/>
        </w:rPr>
        <w:t xml:space="preserve"> Abierto – Cerrado:</w:t>
      </w:r>
    </w:p>
    <w:p w:rsidR="00B70C8F" w:rsidRPr="00B70C8F" w:rsidRDefault="00B70C8F" w:rsidP="00B70C8F">
      <w:pPr>
        <w:rPr>
          <w:lang w:val="es-ES"/>
        </w:rPr>
      </w:pPr>
      <w:r>
        <w:rPr>
          <w:lang w:val="es-ES"/>
        </w:rPr>
        <w:t xml:space="preserve">Se dice que se deben diseñar </w:t>
      </w:r>
      <w:r w:rsidRPr="00B70C8F">
        <w:rPr>
          <w:lang w:val="es-ES"/>
        </w:rPr>
        <w:t>módulos que nunca cambien. Cuando cambian los requisitos, se amp</w:t>
      </w:r>
      <w:r>
        <w:rPr>
          <w:lang w:val="es-ES"/>
        </w:rPr>
        <w:t xml:space="preserve">lía el comportamiento de dichos </w:t>
      </w:r>
      <w:bookmarkStart w:id="0" w:name="_GoBack"/>
      <w:bookmarkEnd w:id="0"/>
      <w:r w:rsidRPr="00B70C8F">
        <w:rPr>
          <w:lang w:val="es-ES"/>
        </w:rPr>
        <w:t>módulos agregando código nuevo, no modificando el código antiguo que ya funciona.</w:t>
      </w:r>
    </w:p>
    <w:p w:rsidR="00C861E7" w:rsidRPr="00BE24AE" w:rsidRDefault="00C861E7" w:rsidP="00C861E7">
      <w:pPr>
        <w:rPr>
          <w:b/>
          <w:lang w:val="es-ES"/>
        </w:rPr>
      </w:pPr>
      <w:r w:rsidRPr="00BE24AE">
        <w:rPr>
          <w:b/>
          <w:lang w:val="es-ES"/>
        </w:rPr>
        <w:t>Principio</w:t>
      </w:r>
      <w:r w:rsidRPr="00BE24AE">
        <w:rPr>
          <w:b/>
          <w:lang w:val="es-ES"/>
        </w:rPr>
        <w:t xml:space="preserve"> Inversión de Dependencia:</w:t>
      </w:r>
    </w:p>
    <w:p w:rsidR="00C861E7" w:rsidRPr="00C861E7" w:rsidRDefault="00C861E7" w:rsidP="00C861E7">
      <w:pPr>
        <w:rPr>
          <w:lang w:val="es-ES"/>
        </w:rPr>
      </w:pPr>
      <w:r w:rsidRPr="00C861E7">
        <w:rPr>
          <w:lang w:val="es-ES"/>
        </w:rPr>
        <w:t>Establece que toda función que opera</w:t>
      </w:r>
      <w:r w:rsidR="00BE24AE">
        <w:rPr>
          <w:lang w:val="es-ES"/>
        </w:rPr>
        <w:t xml:space="preserve"> sobre un puntero </w:t>
      </w:r>
      <w:r w:rsidRPr="00C861E7">
        <w:rPr>
          <w:lang w:val="es-ES"/>
        </w:rPr>
        <w:t>a una clase base, debería poder operar sobre</w:t>
      </w:r>
      <w:r w:rsidR="00BE24AE">
        <w:rPr>
          <w:lang w:val="es-ES"/>
        </w:rPr>
        <w:t xml:space="preserve"> derivadas de esa clase base</w:t>
      </w:r>
      <w:r w:rsidRPr="00C861E7">
        <w:rPr>
          <w:lang w:val="es-ES"/>
        </w:rPr>
        <w:t>.</w:t>
      </w:r>
    </w:p>
    <w:p w:rsidR="00C861E7" w:rsidRPr="00C861E7" w:rsidRDefault="00C861E7" w:rsidP="00C861E7">
      <w:pPr>
        <w:rPr>
          <w:lang w:val="es-ES"/>
        </w:rPr>
      </w:pPr>
      <w:r w:rsidRPr="00C861E7">
        <w:rPr>
          <w:lang w:val="es-ES"/>
        </w:rPr>
        <w:t xml:space="preserve">También significa que las </w:t>
      </w:r>
      <w:r w:rsidR="00BE24AE">
        <w:rPr>
          <w:lang w:val="es-ES"/>
        </w:rPr>
        <w:t xml:space="preserve">funciones miembro virtuales que </w:t>
      </w:r>
      <w:r w:rsidRPr="00C861E7">
        <w:rPr>
          <w:lang w:val="es-ES"/>
        </w:rPr>
        <w:t>están presentes en las clases base también debe</w:t>
      </w:r>
      <w:r w:rsidR="00BE24AE">
        <w:rPr>
          <w:lang w:val="es-ES"/>
        </w:rPr>
        <w:t xml:space="preserve">n estar presentes en las clases </w:t>
      </w:r>
      <w:r w:rsidRPr="00C861E7">
        <w:rPr>
          <w:lang w:val="es-ES"/>
        </w:rPr>
        <w:t>derivadas; y deben hacer un trabajo útil.</w:t>
      </w:r>
    </w:p>
    <w:sectPr w:rsidR="00C861E7" w:rsidRPr="00C86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E7"/>
    <w:rsid w:val="001F4AA5"/>
    <w:rsid w:val="003C48DC"/>
    <w:rsid w:val="00B70C8F"/>
    <w:rsid w:val="00BE24AE"/>
    <w:rsid w:val="00C861E7"/>
    <w:rsid w:val="00DC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1286"/>
  <w15:chartTrackingRefBased/>
  <w15:docId w15:val="{BE9D7C5F-2925-4BA0-A1D9-DEDF622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2024-09-26T15:43:00Z</dcterms:created>
  <dcterms:modified xsi:type="dcterms:W3CDTF">2024-09-26T16:23:00Z</dcterms:modified>
</cp:coreProperties>
</file>