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A9CD8" w14:textId="555BAA9C" w:rsidR="00DF357E" w:rsidRDefault="00DF357E">
      <w:pPr>
        <w:rPr>
          <w:lang w:val="en-US"/>
        </w:rPr>
      </w:pPr>
      <w:r>
        <w:rPr>
          <w:lang w:val="en-US"/>
        </w:rPr>
        <w:t xml:space="preserve">In our case there are more ways how the customer </w:t>
      </w:r>
      <w:r w:rsidR="00C31143">
        <w:rPr>
          <w:lang w:val="en-US"/>
        </w:rPr>
        <w:t>could</w:t>
      </w:r>
      <w:r>
        <w:rPr>
          <w:lang w:val="en-US"/>
        </w:rPr>
        <w:t xml:space="preserve"> interact with our product. </w:t>
      </w:r>
      <w:r w:rsidR="00D20F6D">
        <w:rPr>
          <w:lang w:val="en-US"/>
        </w:rPr>
        <w:t>U</w:t>
      </w:r>
      <w:r>
        <w:rPr>
          <w:lang w:val="en-US"/>
        </w:rPr>
        <w:t>ser of</w:t>
      </w:r>
      <w:r w:rsidR="00C31143">
        <w:rPr>
          <w:lang w:val="en-US"/>
        </w:rPr>
        <w:t xml:space="preserve"> the</w:t>
      </w:r>
      <w:r>
        <w:rPr>
          <w:lang w:val="en-US"/>
        </w:rPr>
        <w:t xml:space="preserve"> product is either a poster who need</w:t>
      </w:r>
      <w:r w:rsidR="00E12F6D">
        <w:rPr>
          <w:lang w:val="en-US"/>
        </w:rPr>
        <w:t>s</w:t>
      </w:r>
      <w:r>
        <w:rPr>
          <w:lang w:val="en-US"/>
        </w:rPr>
        <w:t xml:space="preserve"> an assignment to be solved or a Solver who is going through posted assignments and looking for the ones he can solve. According to this we created personas which are fictional character</w:t>
      </w:r>
      <w:r w:rsidR="00F34DE1">
        <w:rPr>
          <w:lang w:val="en-US"/>
        </w:rPr>
        <w:t>izations of users</w:t>
      </w:r>
      <w:r>
        <w:rPr>
          <w:lang w:val="en-US"/>
        </w:rPr>
        <w:t xml:space="preserve"> that represent </w:t>
      </w:r>
      <w:r w:rsidR="00F34DE1">
        <w:rPr>
          <w:lang w:val="en-US"/>
        </w:rPr>
        <w:t xml:space="preserve">real groups of </w:t>
      </w:r>
      <w:r w:rsidR="00F34DE1">
        <w:rPr>
          <w:lang w:val="en-US"/>
        </w:rPr>
        <w:t xml:space="preserve">potential </w:t>
      </w:r>
      <w:r w:rsidR="00F74EEB">
        <w:rPr>
          <w:lang w:val="en-US"/>
        </w:rPr>
        <w:t>customers</w:t>
      </w:r>
      <w:r w:rsidR="00F34DE1">
        <w:rPr>
          <w:lang w:val="en-US"/>
        </w:rPr>
        <w:t>. Creating these Personas helped us to better understand how the user would interact with our product from a third view perspective</w:t>
      </w:r>
      <w:r w:rsidR="00C31143">
        <w:rPr>
          <w:lang w:val="en-US"/>
        </w:rPr>
        <w:t xml:space="preserve"> and what group of customers we are targeting</w:t>
      </w:r>
      <w:r w:rsidR="00F34DE1">
        <w:rPr>
          <w:lang w:val="en-US"/>
        </w:rPr>
        <w:t xml:space="preserve">. </w:t>
      </w:r>
      <w:r w:rsidR="009E6E63">
        <w:rPr>
          <w:lang w:val="en-US"/>
        </w:rPr>
        <w:t>We would describe them by name, photo, age, education, job, interests/hobbies.</w:t>
      </w:r>
      <w:r w:rsidR="00596B5F">
        <w:rPr>
          <w:lang w:val="en-US"/>
        </w:rPr>
        <w:t xml:space="preserve"> </w:t>
      </w:r>
      <w:r w:rsidR="00596B5F">
        <w:rPr>
          <w:lang w:val="en-US"/>
        </w:rPr>
        <w:t>Referring all of a sudden to a Persona with a Name instead of just generic user</w:t>
      </w:r>
      <w:r w:rsidR="00C31143">
        <w:rPr>
          <w:lang w:val="en-US"/>
        </w:rPr>
        <w:t xml:space="preserve"> (poster/solver)</w:t>
      </w:r>
      <w:r w:rsidR="00596B5F">
        <w:rPr>
          <w:lang w:val="en-US"/>
        </w:rPr>
        <w:t>,</w:t>
      </w:r>
      <w:r w:rsidR="00596B5F">
        <w:rPr>
          <w:lang w:val="en-US"/>
        </w:rPr>
        <w:t xml:space="preserve"> gave us a clearer vision of who</w:t>
      </w:r>
      <w:r w:rsidR="00720449">
        <w:rPr>
          <w:lang w:val="en-US"/>
        </w:rPr>
        <w:t xml:space="preserve"> </w:t>
      </w:r>
      <w:r w:rsidR="00596B5F">
        <w:rPr>
          <w:lang w:val="en-US"/>
        </w:rPr>
        <w:t>we</w:t>
      </w:r>
      <w:r w:rsidR="00720449">
        <w:rPr>
          <w:lang w:val="en-US"/>
        </w:rPr>
        <w:t xml:space="preserve"> are</w:t>
      </w:r>
      <w:r w:rsidR="00596B5F">
        <w:rPr>
          <w:lang w:val="en-US"/>
        </w:rPr>
        <w:t xml:space="preserve"> developing the product for.</w:t>
      </w:r>
      <w:r w:rsidR="00C76597">
        <w:rPr>
          <w:lang w:val="en-US"/>
        </w:rPr>
        <w:t xml:space="preserve"> It helped us to keep realistic ideas of users.</w:t>
      </w:r>
      <w:r w:rsidR="009E6E63">
        <w:rPr>
          <w:lang w:val="en-US"/>
        </w:rPr>
        <w:t xml:space="preserve"> </w:t>
      </w:r>
      <w:r w:rsidR="00F34DE1">
        <w:rPr>
          <w:lang w:val="en-US"/>
        </w:rPr>
        <w:t xml:space="preserve">We would commonly say that Muhammad (reference to persona 1) would </w:t>
      </w:r>
      <w:r w:rsidR="00E479AA">
        <w:rPr>
          <w:lang w:val="en-US"/>
        </w:rPr>
        <w:t>use the product</w:t>
      </w:r>
      <w:r w:rsidR="00F34DE1">
        <w:rPr>
          <w:lang w:val="en-US"/>
        </w:rPr>
        <w:t xml:space="preserve"> this</w:t>
      </w:r>
      <w:r w:rsidR="00596B5F">
        <w:rPr>
          <w:lang w:val="en-US"/>
        </w:rPr>
        <w:t xml:space="preserve"> way because etc.</w:t>
      </w:r>
      <w:r w:rsidR="00F34DE1">
        <w:rPr>
          <w:lang w:val="en-US"/>
        </w:rPr>
        <w:t xml:space="preserve"> </w:t>
      </w:r>
      <w:r w:rsidR="00596B5F">
        <w:rPr>
          <w:lang w:val="en-US"/>
        </w:rPr>
        <w:t>Although</w:t>
      </w:r>
      <w:r w:rsidR="00E479AA">
        <w:rPr>
          <w:lang w:val="en-US"/>
        </w:rPr>
        <w:t xml:space="preserve"> Jan (reference to persona 2) would use the product another way. We would also think about the motivation behind the persona</w:t>
      </w:r>
      <w:r w:rsidR="00720449">
        <w:rPr>
          <w:lang w:val="en-US"/>
        </w:rPr>
        <w:t>s</w:t>
      </w:r>
      <w:r w:rsidR="00E479AA">
        <w:rPr>
          <w:lang w:val="en-US"/>
        </w:rPr>
        <w:t xml:space="preserve"> using the product. Either a busy</w:t>
      </w:r>
      <w:r w:rsidR="00DD7DA6">
        <w:rPr>
          <w:lang w:val="en-US"/>
        </w:rPr>
        <w:t xml:space="preserve"> elementary</w:t>
      </w:r>
      <w:r w:rsidR="00E479AA">
        <w:rPr>
          <w:lang w:val="en-US"/>
        </w:rPr>
        <w:t xml:space="preserve"> student who doesn’t have enough time to solve</w:t>
      </w:r>
      <w:r w:rsidR="00F74EEB">
        <w:rPr>
          <w:lang w:val="en-US"/>
        </w:rPr>
        <w:t xml:space="preserve"> all of</w:t>
      </w:r>
      <w:r w:rsidR="00E479AA">
        <w:rPr>
          <w:lang w:val="en-US"/>
        </w:rPr>
        <w:t xml:space="preserve"> his homework or a high school teacher who wants to earn </w:t>
      </w:r>
      <w:r w:rsidR="00F74EEB">
        <w:rPr>
          <w:lang w:val="en-US"/>
        </w:rPr>
        <w:t>money</w:t>
      </w:r>
      <w:r w:rsidR="00E479AA">
        <w:rPr>
          <w:lang w:val="en-US"/>
        </w:rPr>
        <w:t xml:space="preserve"> on the side by</w:t>
      </w:r>
      <w:r w:rsidR="00F74EEB">
        <w:rPr>
          <w:lang w:val="en-US"/>
        </w:rPr>
        <w:t xml:space="preserve"> solving assignment</w:t>
      </w:r>
      <w:r w:rsidR="00C31143">
        <w:rPr>
          <w:lang w:val="en-US"/>
        </w:rPr>
        <w:t>s</w:t>
      </w:r>
      <w:r w:rsidR="00F74EEB">
        <w:rPr>
          <w:lang w:val="en-US"/>
        </w:rPr>
        <w:t>.</w:t>
      </w:r>
    </w:p>
    <w:p w14:paraId="2489FBFA" w14:textId="40512563" w:rsidR="00F34DE1" w:rsidRDefault="00F34DE1">
      <w:pPr>
        <w:rPr>
          <w:lang w:val="en-US"/>
        </w:rPr>
      </w:pPr>
    </w:p>
    <w:p w14:paraId="13FF21D8" w14:textId="5CE24E20" w:rsidR="00DF357E" w:rsidRPr="007C618E" w:rsidRDefault="00DF357E">
      <w:pPr>
        <w:rPr>
          <w:lang w:val="en-US"/>
        </w:rPr>
      </w:pPr>
      <w:r>
        <w:rPr>
          <w:lang w:val="en-US"/>
        </w:rPr>
        <w:t xml:space="preserve"> </w:t>
      </w:r>
    </w:p>
    <w:sectPr w:rsidR="00DF357E" w:rsidRPr="007C6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8E"/>
    <w:rsid w:val="00347BBB"/>
    <w:rsid w:val="00596B5F"/>
    <w:rsid w:val="00720449"/>
    <w:rsid w:val="00773A35"/>
    <w:rsid w:val="007C618E"/>
    <w:rsid w:val="009629C9"/>
    <w:rsid w:val="009E6E63"/>
    <w:rsid w:val="00C31143"/>
    <w:rsid w:val="00C76597"/>
    <w:rsid w:val="00D20F6D"/>
    <w:rsid w:val="00DD7DA6"/>
    <w:rsid w:val="00DF357E"/>
    <w:rsid w:val="00E12F6D"/>
    <w:rsid w:val="00E46F85"/>
    <w:rsid w:val="00E479AA"/>
    <w:rsid w:val="00F3261F"/>
    <w:rsid w:val="00F34DE1"/>
    <w:rsid w:val="00F7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3CB52B"/>
  <w15:chartTrackingRefBased/>
  <w15:docId w15:val="{AC0F8F82-DD1C-7241-A901-3B6FA8BE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Hotka</dc:creator>
  <cp:keywords/>
  <dc:description/>
  <cp:lastModifiedBy>Martin Hotka</cp:lastModifiedBy>
  <cp:revision>9</cp:revision>
  <dcterms:created xsi:type="dcterms:W3CDTF">2020-12-15T22:27:00Z</dcterms:created>
  <dcterms:modified xsi:type="dcterms:W3CDTF">2020-12-16T00:18:00Z</dcterms:modified>
</cp:coreProperties>
</file>