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8976AB" w:rsidRDefault="008976AB" w:rsidP="00DF41D0">
                            <w:pPr>
                              <w:jc w:val="center"/>
                            </w:pPr>
                            <w:r>
                              <w:t>Repository:</w:t>
                            </w:r>
                          </w:p>
                          <w:p w14:paraId="4D26F142" w14:textId="5B331D5E" w:rsidR="008976AB" w:rsidRDefault="008976AB" w:rsidP="00DF41D0">
                            <w:pPr>
                              <w:jc w:val="center"/>
                            </w:pPr>
                            <w:r w:rsidRPr="002E2844">
                              <w:t>https://github.com/sebaholesz/semester-3-project</w:t>
                            </w:r>
                          </w:p>
                          <w:p w14:paraId="55148947" w14:textId="0B47B0F7" w:rsidR="008976AB" w:rsidRDefault="008976AB"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8976AB" w:rsidRDefault="008976AB" w:rsidP="00DF41D0">
                      <w:pPr>
                        <w:jc w:val="center"/>
                      </w:pPr>
                      <w:r>
                        <w:t>Repository:</w:t>
                      </w:r>
                    </w:p>
                    <w:p w14:paraId="4D26F142" w14:textId="5B331D5E" w:rsidR="008976AB" w:rsidRDefault="008976AB" w:rsidP="00DF41D0">
                      <w:pPr>
                        <w:jc w:val="center"/>
                      </w:pPr>
                      <w:r w:rsidRPr="002E2844">
                        <w:t>https://github.com/sebaholesz/semester-3-project</w:t>
                      </w:r>
                    </w:p>
                    <w:p w14:paraId="55148947" w14:textId="0B47B0F7" w:rsidR="008976AB" w:rsidRDefault="008976AB"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20657698">
                <wp:simplePos x="0" y="0"/>
                <wp:positionH relativeFrom="margin">
                  <wp:align>right</wp:align>
                </wp:positionH>
                <wp:positionV relativeFrom="paragraph">
                  <wp:posOffset>238991</wp:posOffset>
                </wp:positionV>
                <wp:extent cx="3253839"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253839" cy="5465135"/>
                        </a:xfrm>
                        <a:prstGeom prst="rect">
                          <a:avLst/>
                        </a:prstGeom>
                        <a:noFill/>
                        <a:ln w="6350">
                          <a:noFill/>
                        </a:ln>
                      </wps:spPr>
                      <wps:txbx>
                        <w:txbxContent>
                          <w:p w14:paraId="02815D6D" w14:textId="77777777" w:rsidR="008976AB" w:rsidRPr="00BA217E" w:rsidRDefault="008976AB"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8976AB" w:rsidRPr="0000078F" w:rsidRDefault="008976AB"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26954" id="Text Box 35" o:spid="_x0000_s1027" type="#_x0000_t202" style="position:absolute;margin-left:205pt;margin-top:18.8pt;width:256.2pt;height:43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" filled="f" stroked="f" strokeweight=".5pt">
                <v:textbox>
                  <w:txbxContent>
                    <w:p w14:paraId="02815D6D" w14:textId="77777777" w:rsidR="008976AB" w:rsidRPr="00BA217E" w:rsidRDefault="008976AB"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3C3A58F4" w:rsidR="008976AB" w:rsidRPr="0000078F" w:rsidRDefault="008976AB" w:rsidP="0057474B">
                      <w:pPr>
                        <w:tabs>
                          <w:tab w:val="left" w:pos="1080"/>
                        </w:tabs>
                        <w:spacing w:after="0" w:line="360" w:lineRule="auto"/>
                        <w:jc w:val="both"/>
                        <w:rPr>
                          <w:rFonts w:cstheme="minorHAnsi"/>
                          <w:sz w:val="24"/>
                          <w:szCs w:val="24"/>
                        </w:rPr>
                      </w:pPr>
                      <w:r w:rsidRPr="0000078F">
                        <w:rPr>
                          <w:rFonts w:cstheme="minorHAnsi"/>
                          <w:sz w:val="24"/>
                          <w:szCs w:val="24"/>
                        </w:rPr>
                        <w:t xml:space="preserve">This is a report documenting the technical process that our group conducted during the 6 weeks prior to the hand in on the 21st of December. </w:t>
                      </w:r>
                      <w:r w:rsidRPr="0000078F">
                        <w:rPr>
                          <w:sz w:val="24"/>
                          <w:szCs w:val="24"/>
                        </w:rPr>
                        <w:t>On the following pages, you will be able to read about our implementation of conceptual classes in the domain model, using database to store all information, through the Restful API up to desktop and web clients. We will also explain how we handled concurrency, authentication &amp; authorization, and what security issues we have considered as important in our scope. Last part is focused on the implementation.</w:t>
                      </w:r>
                    </w:p>
                  </w:txbxContent>
                </v:textbox>
                <w10:wrap anchorx="margin"/>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120975C1" w14:textId="0CA48F86" w:rsidR="00777CF3" w:rsidRPr="00777CF3" w:rsidRDefault="00707543">
          <w:pPr>
            <w:pStyle w:val="TOC1"/>
            <w:tabs>
              <w:tab w:val="right" w:leader="dot" w:pos="9016"/>
            </w:tabs>
            <w:rPr>
              <w:rFonts w:eastAsiaTheme="minorEastAsia"/>
              <w:noProof/>
              <w:sz w:val="20"/>
              <w:szCs w:val="20"/>
              <w:lang/>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446731" w:history="1">
            <w:r w:rsidR="00777CF3" w:rsidRPr="00777CF3">
              <w:rPr>
                <w:rStyle w:val="Hyperlink"/>
                <w:rFonts w:cstheme="minorHAnsi"/>
                <w:b/>
                <w:noProof/>
                <w:sz w:val="20"/>
                <w:szCs w:val="20"/>
              </w:rPr>
              <w:t>INTRODUCTION</w:t>
            </w:r>
            <w:r w:rsidR="00777CF3" w:rsidRPr="00777CF3">
              <w:rPr>
                <w:noProof/>
                <w:webHidden/>
                <w:sz w:val="20"/>
                <w:szCs w:val="20"/>
              </w:rPr>
              <w:tab/>
            </w:r>
            <w:r w:rsidR="00777CF3" w:rsidRPr="00777CF3">
              <w:rPr>
                <w:noProof/>
                <w:webHidden/>
                <w:sz w:val="20"/>
                <w:szCs w:val="20"/>
              </w:rPr>
              <w:fldChar w:fldCharType="begin"/>
            </w:r>
            <w:r w:rsidR="00777CF3" w:rsidRPr="00777CF3">
              <w:rPr>
                <w:noProof/>
                <w:webHidden/>
                <w:sz w:val="20"/>
                <w:szCs w:val="20"/>
              </w:rPr>
              <w:instrText xml:space="preserve"> PAGEREF _Toc59446731 \h </w:instrText>
            </w:r>
            <w:r w:rsidR="00777CF3" w:rsidRPr="00777CF3">
              <w:rPr>
                <w:noProof/>
                <w:webHidden/>
                <w:sz w:val="20"/>
                <w:szCs w:val="20"/>
              </w:rPr>
            </w:r>
            <w:r w:rsidR="00777CF3" w:rsidRPr="00777CF3">
              <w:rPr>
                <w:noProof/>
                <w:webHidden/>
                <w:sz w:val="20"/>
                <w:szCs w:val="20"/>
              </w:rPr>
              <w:fldChar w:fldCharType="separate"/>
            </w:r>
            <w:r w:rsidR="00045EE5">
              <w:rPr>
                <w:noProof/>
                <w:webHidden/>
                <w:sz w:val="20"/>
                <w:szCs w:val="20"/>
              </w:rPr>
              <w:t>3</w:t>
            </w:r>
            <w:r w:rsidR="00777CF3" w:rsidRPr="00777CF3">
              <w:rPr>
                <w:noProof/>
                <w:webHidden/>
                <w:sz w:val="20"/>
                <w:szCs w:val="20"/>
              </w:rPr>
              <w:fldChar w:fldCharType="end"/>
            </w:r>
          </w:hyperlink>
        </w:p>
        <w:p w14:paraId="0FF7302D" w14:textId="732F3720" w:rsidR="00777CF3" w:rsidRPr="00777CF3" w:rsidRDefault="00777CF3">
          <w:pPr>
            <w:pStyle w:val="TOC1"/>
            <w:tabs>
              <w:tab w:val="left" w:pos="440"/>
              <w:tab w:val="right" w:leader="dot" w:pos="9016"/>
            </w:tabs>
            <w:rPr>
              <w:rFonts w:eastAsiaTheme="minorEastAsia"/>
              <w:noProof/>
              <w:sz w:val="20"/>
              <w:szCs w:val="20"/>
              <w:lang/>
            </w:rPr>
          </w:pPr>
          <w:hyperlink w:anchor="_Toc59446732" w:history="1">
            <w:r w:rsidRPr="00777CF3">
              <w:rPr>
                <w:rStyle w:val="Hyperlink"/>
                <w:rFonts w:cstheme="minorHAnsi"/>
                <w:b/>
                <w:noProof/>
                <w:sz w:val="20"/>
                <w:szCs w:val="20"/>
              </w:rPr>
              <w:t>1.</w:t>
            </w:r>
            <w:r w:rsidRPr="00777CF3">
              <w:rPr>
                <w:rFonts w:eastAsiaTheme="minorEastAsia"/>
                <w:noProof/>
                <w:sz w:val="20"/>
                <w:szCs w:val="20"/>
                <w:lang/>
              </w:rPr>
              <w:tab/>
            </w:r>
            <w:r w:rsidRPr="00777CF3">
              <w:rPr>
                <w:rStyle w:val="Hyperlink"/>
                <w:rFonts w:cstheme="minorHAnsi"/>
                <w:b/>
                <w:noProof/>
                <w:sz w:val="20"/>
                <w:szCs w:val="20"/>
              </w:rPr>
              <w:t>Domain model</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_Toc59446732 \h </w:instrText>
            </w:r>
            <w:r w:rsidRPr="00777CF3">
              <w:rPr>
                <w:noProof/>
                <w:webHidden/>
                <w:sz w:val="20"/>
                <w:szCs w:val="20"/>
              </w:rPr>
            </w:r>
            <w:r w:rsidRPr="00777CF3">
              <w:rPr>
                <w:noProof/>
                <w:webHidden/>
                <w:sz w:val="20"/>
                <w:szCs w:val="20"/>
              </w:rPr>
              <w:fldChar w:fldCharType="separate"/>
            </w:r>
            <w:r w:rsidR="00045EE5">
              <w:rPr>
                <w:noProof/>
                <w:webHidden/>
                <w:sz w:val="20"/>
                <w:szCs w:val="20"/>
              </w:rPr>
              <w:t>4</w:t>
            </w:r>
            <w:r w:rsidRPr="00777CF3">
              <w:rPr>
                <w:noProof/>
                <w:webHidden/>
                <w:sz w:val="20"/>
                <w:szCs w:val="20"/>
              </w:rPr>
              <w:fldChar w:fldCharType="end"/>
            </w:r>
          </w:hyperlink>
        </w:p>
        <w:p w14:paraId="18FFF7A1" w14:textId="64F79849" w:rsidR="00777CF3" w:rsidRPr="00777CF3" w:rsidRDefault="00777CF3">
          <w:pPr>
            <w:pStyle w:val="TOC1"/>
            <w:tabs>
              <w:tab w:val="left" w:pos="440"/>
              <w:tab w:val="right" w:leader="dot" w:pos="9016"/>
            </w:tabs>
            <w:rPr>
              <w:rFonts w:eastAsiaTheme="minorEastAsia"/>
              <w:noProof/>
              <w:sz w:val="20"/>
              <w:szCs w:val="20"/>
              <w:lang/>
            </w:rPr>
          </w:pPr>
          <w:hyperlink w:anchor="_Toc59446733" w:history="1">
            <w:r w:rsidRPr="00777CF3">
              <w:rPr>
                <w:rStyle w:val="Hyperlink"/>
                <w:rFonts w:cstheme="minorHAnsi"/>
                <w:b/>
                <w:noProof/>
                <w:sz w:val="20"/>
                <w:szCs w:val="20"/>
              </w:rPr>
              <w:t>2.</w:t>
            </w:r>
            <w:r w:rsidRPr="00777CF3">
              <w:rPr>
                <w:rFonts w:eastAsiaTheme="minorEastAsia"/>
                <w:noProof/>
                <w:sz w:val="20"/>
                <w:szCs w:val="20"/>
                <w:lang/>
              </w:rPr>
              <w:tab/>
            </w:r>
            <w:r w:rsidRPr="00777CF3">
              <w:rPr>
                <w:rStyle w:val="Hyperlink"/>
                <w:rFonts w:cstheme="minorHAnsi"/>
                <w:b/>
                <w:noProof/>
                <w:sz w:val="20"/>
                <w:szCs w:val="20"/>
              </w:rPr>
              <w:t>Database design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_Toc59446733 \h </w:instrText>
            </w:r>
            <w:r w:rsidRPr="00777CF3">
              <w:rPr>
                <w:noProof/>
                <w:webHidden/>
                <w:sz w:val="20"/>
                <w:szCs w:val="20"/>
              </w:rPr>
            </w:r>
            <w:r w:rsidRPr="00777CF3">
              <w:rPr>
                <w:noProof/>
                <w:webHidden/>
                <w:sz w:val="20"/>
                <w:szCs w:val="20"/>
              </w:rPr>
              <w:fldChar w:fldCharType="separate"/>
            </w:r>
            <w:r w:rsidR="00045EE5">
              <w:rPr>
                <w:noProof/>
                <w:webHidden/>
                <w:sz w:val="20"/>
                <w:szCs w:val="20"/>
              </w:rPr>
              <w:t>6</w:t>
            </w:r>
            <w:r w:rsidRPr="00777CF3">
              <w:rPr>
                <w:noProof/>
                <w:webHidden/>
                <w:sz w:val="20"/>
                <w:szCs w:val="20"/>
              </w:rPr>
              <w:fldChar w:fldCharType="end"/>
            </w:r>
          </w:hyperlink>
        </w:p>
        <w:p w14:paraId="2ECBA7B1" w14:textId="793E9CB4" w:rsidR="00777CF3" w:rsidRPr="00777CF3" w:rsidRDefault="00777CF3">
          <w:pPr>
            <w:pStyle w:val="TOC2"/>
            <w:tabs>
              <w:tab w:val="left" w:pos="1100"/>
            </w:tabs>
            <w:rPr>
              <w:rFonts w:eastAsiaTheme="minorEastAsia"/>
              <w:noProof/>
              <w:sz w:val="20"/>
              <w:szCs w:val="20"/>
              <w:lang/>
            </w:rPr>
          </w:pPr>
          <w:hyperlink w:anchor="_Toc59446734" w:history="1">
            <w:r w:rsidRPr="00777CF3">
              <w:rPr>
                <w:rStyle w:val="Hyperlink"/>
                <w:b/>
                <w:bCs/>
                <w:noProof/>
                <w:sz w:val="20"/>
                <w:szCs w:val="20"/>
              </w:rPr>
              <w:t>2.1.</w:t>
            </w:r>
            <w:r w:rsidRPr="00777CF3">
              <w:rPr>
                <w:rFonts w:eastAsiaTheme="minorEastAsia"/>
                <w:noProof/>
                <w:sz w:val="20"/>
                <w:szCs w:val="20"/>
                <w:lang/>
              </w:rPr>
              <w:tab/>
            </w:r>
            <w:r w:rsidRPr="00777CF3">
              <w:rPr>
                <w:rStyle w:val="Hyperlink"/>
                <w:rFonts w:cstheme="minorHAnsi"/>
                <w:b/>
                <w:bCs/>
                <w:noProof/>
                <w:sz w:val="20"/>
                <w:szCs w:val="20"/>
              </w:rPr>
              <w:t>Object-relational mapping</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_Toc59446734 \h </w:instrText>
            </w:r>
            <w:r w:rsidRPr="00777CF3">
              <w:rPr>
                <w:noProof/>
                <w:webHidden/>
                <w:sz w:val="20"/>
                <w:szCs w:val="20"/>
              </w:rPr>
            </w:r>
            <w:r w:rsidRPr="00777CF3">
              <w:rPr>
                <w:noProof/>
                <w:webHidden/>
                <w:sz w:val="20"/>
                <w:szCs w:val="20"/>
              </w:rPr>
              <w:fldChar w:fldCharType="separate"/>
            </w:r>
            <w:r w:rsidR="00045EE5">
              <w:rPr>
                <w:noProof/>
                <w:webHidden/>
                <w:sz w:val="20"/>
                <w:szCs w:val="20"/>
              </w:rPr>
              <w:t>6</w:t>
            </w:r>
            <w:r w:rsidRPr="00777CF3">
              <w:rPr>
                <w:noProof/>
                <w:webHidden/>
                <w:sz w:val="20"/>
                <w:szCs w:val="20"/>
              </w:rPr>
              <w:fldChar w:fldCharType="end"/>
            </w:r>
          </w:hyperlink>
        </w:p>
        <w:p w14:paraId="55ED00B9" w14:textId="37D3BFE1" w:rsidR="00777CF3" w:rsidRPr="00777CF3" w:rsidRDefault="00777CF3">
          <w:pPr>
            <w:pStyle w:val="TOC2"/>
            <w:tabs>
              <w:tab w:val="left" w:pos="1100"/>
            </w:tabs>
            <w:rPr>
              <w:rFonts w:eastAsiaTheme="minorEastAsia"/>
              <w:noProof/>
              <w:sz w:val="20"/>
              <w:szCs w:val="20"/>
              <w:lang/>
            </w:rPr>
          </w:pPr>
          <w:hyperlink w:anchor="_Toc59446735" w:history="1">
            <w:r w:rsidRPr="00777CF3">
              <w:rPr>
                <w:rStyle w:val="Hyperlink"/>
                <w:b/>
                <w:bCs/>
                <w:noProof/>
                <w:sz w:val="20"/>
                <w:szCs w:val="20"/>
              </w:rPr>
              <w:t>2.2.</w:t>
            </w:r>
            <w:r w:rsidRPr="00777CF3">
              <w:rPr>
                <w:rFonts w:eastAsiaTheme="minorEastAsia"/>
                <w:noProof/>
                <w:sz w:val="20"/>
                <w:szCs w:val="20"/>
                <w:lang/>
              </w:rPr>
              <w:tab/>
            </w:r>
            <w:r w:rsidRPr="00777CF3">
              <w:rPr>
                <w:rStyle w:val="Hyperlink"/>
                <w:rFonts w:cstheme="minorHAnsi"/>
                <w:b/>
                <w:bCs/>
                <w:noProof/>
                <w:sz w:val="20"/>
                <w:szCs w:val="20"/>
              </w:rPr>
              <w:t>Database first &amp; Coding first</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_Toc59446735 \h </w:instrText>
            </w:r>
            <w:r w:rsidRPr="00777CF3">
              <w:rPr>
                <w:noProof/>
                <w:webHidden/>
                <w:sz w:val="20"/>
                <w:szCs w:val="20"/>
              </w:rPr>
            </w:r>
            <w:r w:rsidRPr="00777CF3">
              <w:rPr>
                <w:noProof/>
                <w:webHidden/>
                <w:sz w:val="20"/>
                <w:szCs w:val="20"/>
              </w:rPr>
              <w:fldChar w:fldCharType="separate"/>
            </w:r>
            <w:r w:rsidR="00045EE5">
              <w:rPr>
                <w:noProof/>
                <w:webHidden/>
                <w:sz w:val="20"/>
                <w:szCs w:val="20"/>
              </w:rPr>
              <w:t>6</w:t>
            </w:r>
            <w:r w:rsidRPr="00777CF3">
              <w:rPr>
                <w:noProof/>
                <w:webHidden/>
                <w:sz w:val="20"/>
                <w:szCs w:val="20"/>
              </w:rPr>
              <w:fldChar w:fldCharType="end"/>
            </w:r>
          </w:hyperlink>
        </w:p>
        <w:p w14:paraId="0041A7BB" w14:textId="0DA6F126" w:rsidR="00777CF3" w:rsidRPr="00777CF3" w:rsidRDefault="00777CF3">
          <w:pPr>
            <w:pStyle w:val="TOC1"/>
            <w:tabs>
              <w:tab w:val="left" w:pos="440"/>
              <w:tab w:val="right" w:leader="dot" w:pos="9016"/>
            </w:tabs>
            <w:rPr>
              <w:rFonts w:eastAsiaTheme="minorEastAsia"/>
              <w:noProof/>
              <w:sz w:val="20"/>
              <w:szCs w:val="20"/>
              <w:lang/>
            </w:rPr>
          </w:pPr>
          <w:hyperlink w:anchor="_Toc59446736" w:history="1">
            <w:r w:rsidRPr="00777CF3">
              <w:rPr>
                <w:rStyle w:val="Hyperlink"/>
                <w:rFonts w:cstheme="minorHAnsi"/>
                <w:b/>
                <w:noProof/>
                <w:sz w:val="20"/>
                <w:szCs w:val="20"/>
              </w:rPr>
              <w:t>3.</w:t>
            </w:r>
            <w:r w:rsidRPr="00777CF3">
              <w:rPr>
                <w:rFonts w:eastAsiaTheme="minorEastAsia"/>
                <w:noProof/>
                <w:sz w:val="20"/>
                <w:szCs w:val="20"/>
                <w:lang/>
              </w:rPr>
              <w:tab/>
            </w:r>
            <w:r w:rsidRPr="00777CF3">
              <w:rPr>
                <w:rStyle w:val="Hyperlink"/>
                <w:rFonts w:cstheme="minorHAnsi"/>
                <w:b/>
                <w:noProof/>
                <w:sz w:val="20"/>
                <w:szCs w:val="20"/>
              </w:rPr>
              <w:t>Architecture design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_Toc59446736 \h </w:instrText>
            </w:r>
            <w:r w:rsidRPr="00777CF3">
              <w:rPr>
                <w:noProof/>
                <w:webHidden/>
                <w:sz w:val="20"/>
                <w:szCs w:val="20"/>
              </w:rPr>
            </w:r>
            <w:r w:rsidRPr="00777CF3">
              <w:rPr>
                <w:noProof/>
                <w:webHidden/>
                <w:sz w:val="20"/>
                <w:szCs w:val="20"/>
              </w:rPr>
              <w:fldChar w:fldCharType="separate"/>
            </w:r>
            <w:r w:rsidR="00045EE5">
              <w:rPr>
                <w:noProof/>
                <w:webHidden/>
                <w:sz w:val="20"/>
                <w:szCs w:val="20"/>
              </w:rPr>
              <w:t>8</w:t>
            </w:r>
            <w:r w:rsidRPr="00777CF3">
              <w:rPr>
                <w:noProof/>
                <w:webHidden/>
                <w:sz w:val="20"/>
                <w:szCs w:val="20"/>
              </w:rPr>
              <w:fldChar w:fldCharType="end"/>
            </w:r>
          </w:hyperlink>
        </w:p>
        <w:p w14:paraId="71CC6156" w14:textId="74EC6CFF" w:rsidR="00777CF3" w:rsidRPr="00777CF3" w:rsidRDefault="00777CF3">
          <w:pPr>
            <w:pStyle w:val="TOC2"/>
            <w:tabs>
              <w:tab w:val="left" w:pos="1100"/>
            </w:tabs>
            <w:rPr>
              <w:rFonts w:eastAsiaTheme="minorEastAsia"/>
              <w:noProof/>
              <w:sz w:val="20"/>
              <w:szCs w:val="20"/>
              <w:lang/>
            </w:rPr>
          </w:pPr>
          <w:hyperlink w:anchor="_Toc59446737" w:history="1">
            <w:r w:rsidRPr="00777CF3">
              <w:rPr>
                <w:rStyle w:val="Hyperlink"/>
                <w:b/>
                <w:bCs/>
                <w:noProof/>
                <w:sz w:val="20"/>
                <w:szCs w:val="20"/>
              </w:rPr>
              <w:t>3.1.</w:t>
            </w:r>
            <w:r w:rsidRPr="00777CF3">
              <w:rPr>
                <w:rFonts w:eastAsiaTheme="minorEastAsia"/>
                <w:noProof/>
                <w:sz w:val="20"/>
                <w:szCs w:val="20"/>
                <w:lang/>
              </w:rPr>
              <w:tab/>
            </w:r>
            <w:r w:rsidRPr="00777CF3">
              <w:rPr>
                <w:rStyle w:val="Hyperlink"/>
                <w:rFonts w:cstheme="minorHAnsi"/>
                <w:b/>
                <w:bCs/>
                <w:noProof/>
                <w:sz w:val="20"/>
                <w:szCs w:val="20"/>
              </w:rPr>
              <w:t>Communication protocols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_Toc59446737 \h </w:instrText>
            </w:r>
            <w:r w:rsidRPr="00777CF3">
              <w:rPr>
                <w:noProof/>
                <w:webHidden/>
                <w:sz w:val="20"/>
                <w:szCs w:val="20"/>
              </w:rPr>
            </w:r>
            <w:r w:rsidRPr="00777CF3">
              <w:rPr>
                <w:noProof/>
                <w:webHidden/>
                <w:sz w:val="20"/>
                <w:szCs w:val="20"/>
              </w:rPr>
              <w:fldChar w:fldCharType="separate"/>
            </w:r>
            <w:r w:rsidR="00045EE5">
              <w:rPr>
                <w:noProof/>
                <w:webHidden/>
                <w:sz w:val="20"/>
                <w:szCs w:val="20"/>
              </w:rPr>
              <w:t>9</w:t>
            </w:r>
            <w:r w:rsidRPr="00777CF3">
              <w:rPr>
                <w:noProof/>
                <w:webHidden/>
                <w:sz w:val="20"/>
                <w:szCs w:val="20"/>
              </w:rPr>
              <w:fldChar w:fldCharType="end"/>
            </w:r>
          </w:hyperlink>
        </w:p>
        <w:p w14:paraId="48BF071F" w14:textId="007F5E04" w:rsidR="00777CF3" w:rsidRPr="00777CF3" w:rsidRDefault="00777CF3">
          <w:pPr>
            <w:pStyle w:val="TOC2"/>
            <w:tabs>
              <w:tab w:val="left" w:pos="1100"/>
            </w:tabs>
            <w:rPr>
              <w:rFonts w:eastAsiaTheme="minorEastAsia"/>
              <w:noProof/>
              <w:sz w:val="20"/>
              <w:szCs w:val="20"/>
              <w:lang/>
            </w:rPr>
          </w:pPr>
          <w:hyperlink w:anchor="_Toc59446738" w:history="1">
            <w:r w:rsidRPr="00777CF3">
              <w:rPr>
                <w:rStyle w:val="Hyperlink"/>
                <w:b/>
                <w:bCs/>
                <w:noProof/>
                <w:sz w:val="20"/>
                <w:szCs w:val="20"/>
              </w:rPr>
              <w:t>3.2.</w:t>
            </w:r>
            <w:r w:rsidRPr="00777CF3">
              <w:rPr>
                <w:rFonts w:eastAsiaTheme="minorEastAsia"/>
                <w:noProof/>
                <w:sz w:val="20"/>
                <w:szCs w:val="20"/>
                <w:lang/>
              </w:rPr>
              <w:tab/>
            </w:r>
            <w:r w:rsidRPr="00777CF3">
              <w:rPr>
                <w:rStyle w:val="Hyperlink"/>
                <w:rFonts w:cstheme="minorHAnsi"/>
                <w:b/>
                <w:bCs/>
                <w:noProof/>
                <w:sz w:val="20"/>
                <w:szCs w:val="20"/>
              </w:rPr>
              <w:t>REST vs SOAP</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_Toc59446738 \h </w:instrText>
            </w:r>
            <w:r w:rsidRPr="00777CF3">
              <w:rPr>
                <w:noProof/>
                <w:webHidden/>
                <w:sz w:val="20"/>
                <w:szCs w:val="20"/>
              </w:rPr>
            </w:r>
            <w:r w:rsidRPr="00777CF3">
              <w:rPr>
                <w:noProof/>
                <w:webHidden/>
                <w:sz w:val="20"/>
                <w:szCs w:val="20"/>
              </w:rPr>
              <w:fldChar w:fldCharType="separate"/>
            </w:r>
            <w:r w:rsidR="00045EE5">
              <w:rPr>
                <w:noProof/>
                <w:webHidden/>
                <w:sz w:val="20"/>
                <w:szCs w:val="20"/>
              </w:rPr>
              <w:t>10</w:t>
            </w:r>
            <w:r w:rsidRPr="00777CF3">
              <w:rPr>
                <w:noProof/>
                <w:webHidden/>
                <w:sz w:val="20"/>
                <w:szCs w:val="20"/>
              </w:rPr>
              <w:fldChar w:fldCharType="end"/>
            </w:r>
          </w:hyperlink>
        </w:p>
        <w:p w14:paraId="63810142" w14:textId="77CAB996" w:rsidR="00777CF3" w:rsidRPr="00777CF3" w:rsidRDefault="00777CF3">
          <w:pPr>
            <w:pStyle w:val="TOC2"/>
            <w:tabs>
              <w:tab w:val="left" w:pos="1100"/>
            </w:tabs>
            <w:rPr>
              <w:rFonts w:eastAsiaTheme="minorEastAsia"/>
              <w:noProof/>
              <w:sz w:val="20"/>
              <w:szCs w:val="20"/>
              <w:lang/>
            </w:rPr>
          </w:pPr>
          <w:hyperlink w:anchor="_Toc59446739" w:history="1">
            <w:r w:rsidRPr="00777CF3">
              <w:rPr>
                <w:rStyle w:val="Hyperlink"/>
                <w:b/>
                <w:bCs/>
                <w:noProof/>
                <w:sz w:val="20"/>
                <w:szCs w:val="20"/>
              </w:rPr>
              <w:t>3.3.</w:t>
            </w:r>
            <w:r w:rsidRPr="00777CF3">
              <w:rPr>
                <w:rFonts w:eastAsiaTheme="minorEastAsia"/>
                <w:noProof/>
                <w:sz w:val="20"/>
                <w:szCs w:val="20"/>
                <w:lang/>
              </w:rPr>
              <w:tab/>
            </w:r>
            <w:r w:rsidRPr="00777CF3">
              <w:rPr>
                <w:rStyle w:val="Hyperlink"/>
                <w:rFonts w:cstheme="minorHAnsi"/>
                <w:b/>
                <w:bCs/>
                <w:noProof/>
                <w:sz w:val="20"/>
                <w:szCs w:val="20"/>
              </w:rPr>
              <w:t>Clients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_Toc59446739 \h </w:instrText>
            </w:r>
            <w:r w:rsidRPr="00777CF3">
              <w:rPr>
                <w:noProof/>
                <w:webHidden/>
                <w:sz w:val="20"/>
                <w:szCs w:val="20"/>
              </w:rPr>
            </w:r>
            <w:r w:rsidRPr="00777CF3">
              <w:rPr>
                <w:noProof/>
                <w:webHidden/>
                <w:sz w:val="20"/>
                <w:szCs w:val="20"/>
              </w:rPr>
              <w:fldChar w:fldCharType="separate"/>
            </w:r>
            <w:r w:rsidR="00045EE5">
              <w:rPr>
                <w:noProof/>
                <w:webHidden/>
                <w:sz w:val="20"/>
                <w:szCs w:val="20"/>
              </w:rPr>
              <w:t>11</w:t>
            </w:r>
            <w:r w:rsidRPr="00777CF3">
              <w:rPr>
                <w:noProof/>
                <w:webHidden/>
                <w:sz w:val="20"/>
                <w:szCs w:val="20"/>
              </w:rPr>
              <w:fldChar w:fldCharType="end"/>
            </w:r>
          </w:hyperlink>
        </w:p>
        <w:p w14:paraId="671A2860" w14:textId="7A250A1A" w:rsidR="00777CF3" w:rsidRPr="00777CF3" w:rsidRDefault="00777CF3">
          <w:pPr>
            <w:pStyle w:val="TOC2"/>
            <w:tabs>
              <w:tab w:val="left" w:pos="1100"/>
            </w:tabs>
            <w:rPr>
              <w:rFonts w:eastAsiaTheme="minorEastAsia"/>
              <w:noProof/>
              <w:sz w:val="20"/>
              <w:szCs w:val="20"/>
              <w:lang/>
            </w:rPr>
          </w:pPr>
          <w:hyperlink w:anchor="_Toc59446740" w:history="1">
            <w:r w:rsidRPr="00777CF3">
              <w:rPr>
                <w:rStyle w:val="Hyperlink"/>
                <w:rFonts w:cstheme="minorHAnsi"/>
                <w:b/>
                <w:bCs/>
                <w:noProof/>
                <w:sz w:val="20"/>
                <w:szCs w:val="20"/>
              </w:rPr>
              <w:t>3.3.1.</w:t>
            </w:r>
            <w:r w:rsidRPr="00777CF3">
              <w:rPr>
                <w:rFonts w:eastAsiaTheme="minorEastAsia"/>
                <w:noProof/>
                <w:sz w:val="20"/>
                <w:szCs w:val="20"/>
                <w:lang/>
              </w:rPr>
              <w:tab/>
            </w:r>
            <w:r w:rsidRPr="00777CF3">
              <w:rPr>
                <w:rStyle w:val="Hyperlink"/>
                <w:rFonts w:cstheme="minorHAnsi"/>
                <w:b/>
                <w:bCs/>
                <w:noProof/>
                <w:sz w:val="20"/>
                <w:szCs w:val="20"/>
              </w:rPr>
              <w:t>Web Client</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_Toc59446740 \h </w:instrText>
            </w:r>
            <w:r w:rsidRPr="00777CF3">
              <w:rPr>
                <w:noProof/>
                <w:webHidden/>
                <w:sz w:val="20"/>
                <w:szCs w:val="20"/>
              </w:rPr>
            </w:r>
            <w:r w:rsidRPr="00777CF3">
              <w:rPr>
                <w:noProof/>
                <w:webHidden/>
                <w:sz w:val="20"/>
                <w:szCs w:val="20"/>
              </w:rPr>
              <w:fldChar w:fldCharType="separate"/>
            </w:r>
            <w:r w:rsidR="00045EE5">
              <w:rPr>
                <w:noProof/>
                <w:webHidden/>
                <w:sz w:val="20"/>
                <w:szCs w:val="20"/>
              </w:rPr>
              <w:t>11</w:t>
            </w:r>
            <w:r w:rsidRPr="00777CF3">
              <w:rPr>
                <w:noProof/>
                <w:webHidden/>
                <w:sz w:val="20"/>
                <w:szCs w:val="20"/>
              </w:rPr>
              <w:fldChar w:fldCharType="end"/>
            </w:r>
          </w:hyperlink>
        </w:p>
        <w:p w14:paraId="718BDE30" w14:textId="23E3C956" w:rsidR="00777CF3" w:rsidRPr="00777CF3" w:rsidRDefault="00777CF3">
          <w:pPr>
            <w:pStyle w:val="TOC2"/>
            <w:tabs>
              <w:tab w:val="left" w:pos="1100"/>
            </w:tabs>
            <w:rPr>
              <w:rFonts w:eastAsiaTheme="minorEastAsia"/>
              <w:noProof/>
              <w:sz w:val="20"/>
              <w:szCs w:val="20"/>
              <w:lang/>
            </w:rPr>
          </w:pPr>
          <w:hyperlink w:anchor="_Toc59446741" w:history="1">
            <w:r w:rsidRPr="00777CF3">
              <w:rPr>
                <w:rStyle w:val="Hyperlink"/>
                <w:rFonts w:cstheme="minorHAnsi"/>
                <w:b/>
                <w:bCs/>
                <w:noProof/>
                <w:sz w:val="20"/>
                <w:szCs w:val="20"/>
              </w:rPr>
              <w:t>3.3.2.</w:t>
            </w:r>
            <w:r w:rsidRPr="00777CF3">
              <w:rPr>
                <w:rFonts w:eastAsiaTheme="minorEastAsia"/>
                <w:noProof/>
                <w:sz w:val="20"/>
                <w:szCs w:val="20"/>
                <w:lang/>
              </w:rPr>
              <w:tab/>
            </w:r>
            <w:r w:rsidRPr="00777CF3">
              <w:rPr>
                <w:rStyle w:val="Hyperlink"/>
                <w:rFonts w:cstheme="minorHAnsi"/>
                <w:b/>
                <w:bCs/>
                <w:noProof/>
                <w:sz w:val="20"/>
                <w:szCs w:val="20"/>
              </w:rPr>
              <w:t>Desktop client</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_Toc59446741 \h </w:instrText>
            </w:r>
            <w:r w:rsidRPr="00777CF3">
              <w:rPr>
                <w:noProof/>
                <w:webHidden/>
                <w:sz w:val="20"/>
                <w:szCs w:val="20"/>
              </w:rPr>
            </w:r>
            <w:r w:rsidRPr="00777CF3">
              <w:rPr>
                <w:noProof/>
                <w:webHidden/>
                <w:sz w:val="20"/>
                <w:szCs w:val="20"/>
              </w:rPr>
              <w:fldChar w:fldCharType="separate"/>
            </w:r>
            <w:r w:rsidR="00045EE5">
              <w:rPr>
                <w:noProof/>
                <w:webHidden/>
                <w:sz w:val="20"/>
                <w:szCs w:val="20"/>
              </w:rPr>
              <w:t>15</w:t>
            </w:r>
            <w:r w:rsidRPr="00777CF3">
              <w:rPr>
                <w:noProof/>
                <w:webHidden/>
                <w:sz w:val="20"/>
                <w:szCs w:val="20"/>
              </w:rPr>
              <w:fldChar w:fldCharType="end"/>
            </w:r>
          </w:hyperlink>
        </w:p>
        <w:p w14:paraId="1DD7C62F" w14:textId="14C3FC2B" w:rsidR="00777CF3" w:rsidRPr="00777CF3" w:rsidRDefault="00777CF3">
          <w:pPr>
            <w:pStyle w:val="TOC1"/>
            <w:tabs>
              <w:tab w:val="left" w:pos="440"/>
              <w:tab w:val="right" w:leader="dot" w:pos="9016"/>
            </w:tabs>
            <w:rPr>
              <w:rFonts w:eastAsiaTheme="minorEastAsia"/>
              <w:noProof/>
              <w:sz w:val="20"/>
              <w:szCs w:val="20"/>
              <w:lang/>
            </w:rPr>
          </w:pPr>
          <w:hyperlink w:anchor="_Toc59446742" w:history="1">
            <w:r w:rsidRPr="00777CF3">
              <w:rPr>
                <w:rStyle w:val="Hyperlink"/>
                <w:rFonts w:cstheme="minorHAnsi"/>
                <w:b/>
                <w:noProof/>
                <w:sz w:val="20"/>
                <w:szCs w:val="20"/>
              </w:rPr>
              <w:t>4.</w:t>
            </w:r>
            <w:r w:rsidRPr="00777CF3">
              <w:rPr>
                <w:rFonts w:eastAsiaTheme="minorEastAsia"/>
                <w:noProof/>
                <w:sz w:val="20"/>
                <w:szCs w:val="20"/>
                <w:lang/>
              </w:rPr>
              <w:tab/>
            </w:r>
            <w:r w:rsidRPr="00777CF3">
              <w:rPr>
                <w:rStyle w:val="Hyperlink"/>
                <w:rFonts w:cstheme="minorHAnsi"/>
                <w:b/>
                <w:noProof/>
                <w:sz w:val="20"/>
                <w:szCs w:val="20"/>
              </w:rPr>
              <w:t>Authentication &amp; Authorization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_Toc59446742 \h </w:instrText>
            </w:r>
            <w:r w:rsidRPr="00777CF3">
              <w:rPr>
                <w:noProof/>
                <w:webHidden/>
                <w:sz w:val="20"/>
                <w:szCs w:val="20"/>
              </w:rPr>
            </w:r>
            <w:r w:rsidRPr="00777CF3">
              <w:rPr>
                <w:noProof/>
                <w:webHidden/>
                <w:sz w:val="20"/>
                <w:szCs w:val="20"/>
              </w:rPr>
              <w:fldChar w:fldCharType="separate"/>
            </w:r>
            <w:r w:rsidR="00045EE5">
              <w:rPr>
                <w:noProof/>
                <w:webHidden/>
                <w:sz w:val="20"/>
                <w:szCs w:val="20"/>
              </w:rPr>
              <w:t>18</w:t>
            </w:r>
            <w:r w:rsidRPr="00777CF3">
              <w:rPr>
                <w:noProof/>
                <w:webHidden/>
                <w:sz w:val="20"/>
                <w:szCs w:val="20"/>
              </w:rPr>
              <w:fldChar w:fldCharType="end"/>
            </w:r>
          </w:hyperlink>
        </w:p>
        <w:p w14:paraId="79DABE88" w14:textId="4B86DCB8" w:rsidR="00777CF3" w:rsidRPr="00777CF3" w:rsidRDefault="00777CF3">
          <w:pPr>
            <w:pStyle w:val="TOC2"/>
            <w:tabs>
              <w:tab w:val="left" w:pos="1100"/>
            </w:tabs>
            <w:rPr>
              <w:rFonts w:eastAsiaTheme="minorEastAsia"/>
              <w:noProof/>
              <w:sz w:val="20"/>
              <w:szCs w:val="20"/>
              <w:lang/>
            </w:rPr>
          </w:pPr>
          <w:hyperlink w:anchor="_Toc59446743" w:history="1">
            <w:r w:rsidRPr="00777CF3">
              <w:rPr>
                <w:rStyle w:val="Hyperlink"/>
                <w:b/>
                <w:bCs/>
                <w:noProof/>
                <w:sz w:val="20"/>
                <w:szCs w:val="20"/>
              </w:rPr>
              <w:t>4.1.</w:t>
            </w:r>
            <w:r w:rsidRPr="00777CF3">
              <w:rPr>
                <w:rFonts w:eastAsiaTheme="minorEastAsia"/>
                <w:noProof/>
                <w:sz w:val="20"/>
                <w:szCs w:val="20"/>
                <w:lang/>
              </w:rPr>
              <w:tab/>
            </w:r>
            <w:r w:rsidRPr="00777CF3">
              <w:rPr>
                <w:rStyle w:val="Hyperlink"/>
                <w:rFonts w:cstheme="minorHAnsi"/>
                <w:b/>
                <w:bCs/>
                <w:noProof/>
                <w:sz w:val="20"/>
                <w:szCs w:val="20"/>
              </w:rPr>
              <w:t>Our implementation of JWT</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_Toc59446743 \h </w:instrText>
            </w:r>
            <w:r w:rsidRPr="00777CF3">
              <w:rPr>
                <w:noProof/>
                <w:webHidden/>
                <w:sz w:val="20"/>
                <w:szCs w:val="20"/>
              </w:rPr>
            </w:r>
            <w:r w:rsidRPr="00777CF3">
              <w:rPr>
                <w:noProof/>
                <w:webHidden/>
                <w:sz w:val="20"/>
                <w:szCs w:val="20"/>
              </w:rPr>
              <w:fldChar w:fldCharType="separate"/>
            </w:r>
            <w:r w:rsidR="00045EE5">
              <w:rPr>
                <w:noProof/>
                <w:webHidden/>
                <w:sz w:val="20"/>
                <w:szCs w:val="20"/>
              </w:rPr>
              <w:t>21</w:t>
            </w:r>
            <w:r w:rsidRPr="00777CF3">
              <w:rPr>
                <w:noProof/>
                <w:webHidden/>
                <w:sz w:val="20"/>
                <w:szCs w:val="20"/>
              </w:rPr>
              <w:fldChar w:fldCharType="end"/>
            </w:r>
          </w:hyperlink>
        </w:p>
        <w:p w14:paraId="57CC4FDB" w14:textId="7AEABAB5" w:rsidR="00777CF3" w:rsidRPr="00777CF3" w:rsidRDefault="00777CF3">
          <w:pPr>
            <w:pStyle w:val="TOC1"/>
            <w:tabs>
              <w:tab w:val="left" w:pos="440"/>
              <w:tab w:val="right" w:leader="dot" w:pos="9016"/>
            </w:tabs>
            <w:rPr>
              <w:rFonts w:eastAsiaTheme="minorEastAsia"/>
              <w:noProof/>
              <w:sz w:val="20"/>
              <w:szCs w:val="20"/>
              <w:lang/>
            </w:rPr>
          </w:pPr>
          <w:hyperlink w:anchor="_Toc59446744" w:history="1">
            <w:r w:rsidRPr="00777CF3">
              <w:rPr>
                <w:rStyle w:val="Hyperlink"/>
                <w:rFonts w:cstheme="minorHAnsi"/>
                <w:b/>
                <w:noProof/>
                <w:sz w:val="20"/>
                <w:szCs w:val="20"/>
              </w:rPr>
              <w:t>5.</w:t>
            </w:r>
            <w:r w:rsidRPr="00777CF3">
              <w:rPr>
                <w:rFonts w:eastAsiaTheme="minorEastAsia"/>
                <w:noProof/>
                <w:sz w:val="20"/>
                <w:szCs w:val="20"/>
                <w:lang/>
              </w:rPr>
              <w:tab/>
            </w:r>
            <w:r w:rsidRPr="00777CF3">
              <w:rPr>
                <w:rStyle w:val="Hyperlink"/>
                <w:rFonts w:cstheme="minorHAnsi"/>
                <w:b/>
                <w:noProof/>
                <w:sz w:val="20"/>
                <w:szCs w:val="20"/>
              </w:rPr>
              <w:t>Security</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_Toc59446744 \h </w:instrText>
            </w:r>
            <w:r w:rsidRPr="00777CF3">
              <w:rPr>
                <w:noProof/>
                <w:webHidden/>
                <w:sz w:val="20"/>
                <w:szCs w:val="20"/>
              </w:rPr>
            </w:r>
            <w:r w:rsidRPr="00777CF3">
              <w:rPr>
                <w:noProof/>
                <w:webHidden/>
                <w:sz w:val="20"/>
                <w:szCs w:val="20"/>
              </w:rPr>
              <w:fldChar w:fldCharType="separate"/>
            </w:r>
            <w:r w:rsidR="00045EE5">
              <w:rPr>
                <w:noProof/>
                <w:webHidden/>
                <w:sz w:val="20"/>
                <w:szCs w:val="20"/>
              </w:rPr>
              <w:t>25</w:t>
            </w:r>
            <w:r w:rsidRPr="00777CF3">
              <w:rPr>
                <w:noProof/>
                <w:webHidden/>
                <w:sz w:val="20"/>
                <w:szCs w:val="20"/>
              </w:rPr>
              <w:fldChar w:fldCharType="end"/>
            </w:r>
          </w:hyperlink>
        </w:p>
        <w:p w14:paraId="5420667D" w14:textId="00675C7B" w:rsidR="00777CF3" w:rsidRPr="00777CF3" w:rsidRDefault="00777CF3">
          <w:pPr>
            <w:pStyle w:val="TOC2"/>
            <w:tabs>
              <w:tab w:val="left" w:pos="1100"/>
            </w:tabs>
            <w:rPr>
              <w:rFonts w:eastAsiaTheme="minorEastAsia"/>
              <w:noProof/>
              <w:sz w:val="20"/>
              <w:szCs w:val="20"/>
              <w:lang/>
            </w:rPr>
          </w:pPr>
          <w:hyperlink w:anchor="_Toc59446745" w:history="1">
            <w:r w:rsidRPr="00777CF3">
              <w:rPr>
                <w:rStyle w:val="Hyperlink"/>
                <w:b/>
                <w:bCs/>
                <w:noProof/>
                <w:sz w:val="20"/>
                <w:szCs w:val="20"/>
              </w:rPr>
              <w:t>5.1.</w:t>
            </w:r>
            <w:r w:rsidRPr="00777CF3">
              <w:rPr>
                <w:rFonts w:eastAsiaTheme="minorEastAsia"/>
                <w:noProof/>
                <w:sz w:val="20"/>
                <w:szCs w:val="20"/>
                <w:lang/>
              </w:rPr>
              <w:tab/>
            </w:r>
            <w:r w:rsidRPr="00777CF3">
              <w:rPr>
                <w:rStyle w:val="Hyperlink"/>
                <w:rFonts w:cstheme="minorHAnsi"/>
                <w:b/>
                <w:bCs/>
                <w:noProof/>
                <w:sz w:val="20"/>
                <w:szCs w:val="20"/>
              </w:rPr>
              <w:t>SQL Injection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_Toc59446745 \h </w:instrText>
            </w:r>
            <w:r w:rsidRPr="00777CF3">
              <w:rPr>
                <w:noProof/>
                <w:webHidden/>
                <w:sz w:val="20"/>
                <w:szCs w:val="20"/>
              </w:rPr>
            </w:r>
            <w:r w:rsidRPr="00777CF3">
              <w:rPr>
                <w:noProof/>
                <w:webHidden/>
                <w:sz w:val="20"/>
                <w:szCs w:val="20"/>
              </w:rPr>
              <w:fldChar w:fldCharType="separate"/>
            </w:r>
            <w:r w:rsidR="00045EE5">
              <w:rPr>
                <w:noProof/>
                <w:webHidden/>
                <w:sz w:val="20"/>
                <w:szCs w:val="20"/>
              </w:rPr>
              <w:t>25</w:t>
            </w:r>
            <w:r w:rsidRPr="00777CF3">
              <w:rPr>
                <w:noProof/>
                <w:webHidden/>
                <w:sz w:val="20"/>
                <w:szCs w:val="20"/>
              </w:rPr>
              <w:fldChar w:fldCharType="end"/>
            </w:r>
          </w:hyperlink>
        </w:p>
        <w:p w14:paraId="7A08B2C2" w14:textId="571A3CBC" w:rsidR="00777CF3" w:rsidRPr="00777CF3" w:rsidRDefault="00777CF3">
          <w:pPr>
            <w:pStyle w:val="TOC2"/>
            <w:tabs>
              <w:tab w:val="left" w:pos="1100"/>
            </w:tabs>
            <w:rPr>
              <w:rFonts w:eastAsiaTheme="minorEastAsia"/>
              <w:noProof/>
              <w:sz w:val="20"/>
              <w:szCs w:val="20"/>
              <w:lang/>
            </w:rPr>
          </w:pPr>
          <w:hyperlink w:anchor="_Toc59446746" w:history="1">
            <w:r w:rsidRPr="00777CF3">
              <w:rPr>
                <w:rStyle w:val="Hyperlink"/>
                <w:rFonts w:cstheme="minorHAnsi"/>
                <w:b/>
                <w:bCs/>
                <w:noProof/>
                <w:sz w:val="20"/>
                <w:szCs w:val="20"/>
              </w:rPr>
              <w:t>5.2.</w:t>
            </w:r>
            <w:r w:rsidRPr="00777CF3">
              <w:rPr>
                <w:rFonts w:eastAsiaTheme="minorEastAsia"/>
                <w:noProof/>
                <w:sz w:val="20"/>
                <w:szCs w:val="20"/>
                <w:lang/>
              </w:rPr>
              <w:tab/>
            </w:r>
            <w:r w:rsidRPr="00777CF3">
              <w:rPr>
                <w:rStyle w:val="Hyperlink"/>
                <w:rFonts w:cstheme="minorHAnsi"/>
                <w:b/>
                <w:bCs/>
                <w:noProof/>
                <w:sz w:val="20"/>
                <w:szCs w:val="20"/>
              </w:rPr>
              <w:t>Cross-Site Scripting</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_Toc59446746 \h </w:instrText>
            </w:r>
            <w:r w:rsidRPr="00777CF3">
              <w:rPr>
                <w:noProof/>
                <w:webHidden/>
                <w:sz w:val="20"/>
                <w:szCs w:val="20"/>
              </w:rPr>
            </w:r>
            <w:r w:rsidRPr="00777CF3">
              <w:rPr>
                <w:noProof/>
                <w:webHidden/>
                <w:sz w:val="20"/>
                <w:szCs w:val="20"/>
              </w:rPr>
              <w:fldChar w:fldCharType="separate"/>
            </w:r>
            <w:r w:rsidR="00045EE5">
              <w:rPr>
                <w:noProof/>
                <w:webHidden/>
                <w:sz w:val="20"/>
                <w:szCs w:val="20"/>
              </w:rPr>
              <w:t>25</w:t>
            </w:r>
            <w:r w:rsidRPr="00777CF3">
              <w:rPr>
                <w:noProof/>
                <w:webHidden/>
                <w:sz w:val="20"/>
                <w:szCs w:val="20"/>
              </w:rPr>
              <w:fldChar w:fldCharType="end"/>
            </w:r>
          </w:hyperlink>
        </w:p>
        <w:p w14:paraId="3ABEA527" w14:textId="148E1047" w:rsidR="00777CF3" w:rsidRPr="00777CF3" w:rsidRDefault="00777CF3">
          <w:pPr>
            <w:pStyle w:val="TOC2"/>
            <w:tabs>
              <w:tab w:val="left" w:pos="1100"/>
            </w:tabs>
            <w:rPr>
              <w:rFonts w:eastAsiaTheme="minorEastAsia"/>
              <w:noProof/>
              <w:sz w:val="20"/>
              <w:szCs w:val="20"/>
              <w:lang/>
            </w:rPr>
          </w:pPr>
          <w:hyperlink w:anchor="_Toc59446747" w:history="1">
            <w:r w:rsidRPr="00777CF3">
              <w:rPr>
                <w:rStyle w:val="Hyperlink"/>
                <w:rFonts w:cstheme="minorHAnsi"/>
                <w:b/>
                <w:bCs/>
                <w:noProof/>
                <w:sz w:val="20"/>
                <w:szCs w:val="20"/>
              </w:rPr>
              <w:t>5.3.</w:t>
            </w:r>
            <w:r w:rsidRPr="00777CF3">
              <w:rPr>
                <w:rFonts w:eastAsiaTheme="minorEastAsia"/>
                <w:noProof/>
                <w:sz w:val="20"/>
                <w:szCs w:val="20"/>
                <w:lang/>
              </w:rPr>
              <w:tab/>
            </w:r>
            <w:r w:rsidRPr="00777CF3">
              <w:rPr>
                <w:rStyle w:val="Hyperlink"/>
                <w:rFonts w:cstheme="minorHAnsi"/>
                <w:b/>
                <w:bCs/>
                <w:noProof/>
                <w:sz w:val="20"/>
                <w:szCs w:val="20"/>
              </w:rPr>
              <w:t>Cross-Site Request Forgery</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_Toc59446747 \h </w:instrText>
            </w:r>
            <w:r w:rsidRPr="00777CF3">
              <w:rPr>
                <w:noProof/>
                <w:webHidden/>
                <w:sz w:val="20"/>
                <w:szCs w:val="20"/>
              </w:rPr>
            </w:r>
            <w:r w:rsidRPr="00777CF3">
              <w:rPr>
                <w:noProof/>
                <w:webHidden/>
                <w:sz w:val="20"/>
                <w:szCs w:val="20"/>
              </w:rPr>
              <w:fldChar w:fldCharType="separate"/>
            </w:r>
            <w:r w:rsidR="00045EE5">
              <w:rPr>
                <w:noProof/>
                <w:webHidden/>
                <w:sz w:val="20"/>
                <w:szCs w:val="20"/>
              </w:rPr>
              <w:t>26</w:t>
            </w:r>
            <w:r w:rsidRPr="00777CF3">
              <w:rPr>
                <w:noProof/>
                <w:webHidden/>
                <w:sz w:val="20"/>
                <w:szCs w:val="20"/>
              </w:rPr>
              <w:fldChar w:fldCharType="end"/>
            </w:r>
          </w:hyperlink>
        </w:p>
        <w:p w14:paraId="3ED29991" w14:textId="6206AF02" w:rsidR="00777CF3" w:rsidRPr="00777CF3" w:rsidRDefault="00777CF3">
          <w:pPr>
            <w:pStyle w:val="TOC2"/>
            <w:tabs>
              <w:tab w:val="left" w:pos="1100"/>
            </w:tabs>
            <w:rPr>
              <w:rFonts w:eastAsiaTheme="minorEastAsia"/>
              <w:noProof/>
              <w:sz w:val="20"/>
              <w:szCs w:val="20"/>
              <w:lang/>
            </w:rPr>
          </w:pPr>
          <w:hyperlink w:anchor="_Toc59446748" w:history="1">
            <w:r w:rsidRPr="00777CF3">
              <w:rPr>
                <w:rStyle w:val="Hyperlink"/>
                <w:rFonts w:cstheme="minorHAnsi"/>
                <w:b/>
                <w:bCs/>
                <w:noProof/>
                <w:sz w:val="20"/>
                <w:szCs w:val="20"/>
              </w:rPr>
              <w:t>5.4.</w:t>
            </w:r>
            <w:r w:rsidRPr="00777CF3">
              <w:rPr>
                <w:rFonts w:eastAsiaTheme="minorEastAsia"/>
                <w:noProof/>
                <w:sz w:val="20"/>
                <w:szCs w:val="20"/>
                <w:lang/>
              </w:rPr>
              <w:tab/>
            </w:r>
            <w:r w:rsidRPr="00777CF3">
              <w:rPr>
                <w:rStyle w:val="Hyperlink"/>
                <w:rFonts w:cstheme="minorHAnsi"/>
                <w:b/>
                <w:bCs/>
                <w:noProof/>
                <w:sz w:val="20"/>
                <w:szCs w:val="20"/>
              </w:rPr>
              <w:t>Brute Force Attack</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_Toc59446748 \h </w:instrText>
            </w:r>
            <w:r w:rsidRPr="00777CF3">
              <w:rPr>
                <w:noProof/>
                <w:webHidden/>
                <w:sz w:val="20"/>
                <w:szCs w:val="20"/>
              </w:rPr>
            </w:r>
            <w:r w:rsidRPr="00777CF3">
              <w:rPr>
                <w:noProof/>
                <w:webHidden/>
                <w:sz w:val="20"/>
                <w:szCs w:val="20"/>
              </w:rPr>
              <w:fldChar w:fldCharType="separate"/>
            </w:r>
            <w:r w:rsidR="00045EE5">
              <w:rPr>
                <w:noProof/>
                <w:webHidden/>
                <w:sz w:val="20"/>
                <w:szCs w:val="20"/>
              </w:rPr>
              <w:t>27</w:t>
            </w:r>
            <w:r w:rsidRPr="00777CF3">
              <w:rPr>
                <w:noProof/>
                <w:webHidden/>
                <w:sz w:val="20"/>
                <w:szCs w:val="20"/>
              </w:rPr>
              <w:fldChar w:fldCharType="end"/>
            </w:r>
          </w:hyperlink>
        </w:p>
        <w:p w14:paraId="305A25B2" w14:textId="5CC2E188" w:rsidR="00777CF3" w:rsidRPr="00777CF3" w:rsidRDefault="00777CF3">
          <w:pPr>
            <w:pStyle w:val="TOC2"/>
            <w:tabs>
              <w:tab w:val="left" w:pos="1100"/>
            </w:tabs>
            <w:rPr>
              <w:rFonts w:eastAsiaTheme="minorEastAsia"/>
              <w:noProof/>
              <w:sz w:val="20"/>
              <w:szCs w:val="20"/>
              <w:lang/>
            </w:rPr>
          </w:pPr>
          <w:hyperlink w:anchor="_Toc59446749" w:history="1">
            <w:r w:rsidRPr="00777CF3">
              <w:rPr>
                <w:rStyle w:val="Hyperlink"/>
                <w:rFonts w:cstheme="minorHAnsi"/>
                <w:b/>
                <w:bCs/>
                <w:noProof/>
                <w:sz w:val="20"/>
                <w:szCs w:val="20"/>
              </w:rPr>
              <w:t>5.5.</w:t>
            </w:r>
            <w:r w:rsidRPr="00777CF3">
              <w:rPr>
                <w:rFonts w:eastAsiaTheme="minorEastAsia"/>
                <w:noProof/>
                <w:sz w:val="20"/>
                <w:szCs w:val="20"/>
                <w:lang/>
              </w:rPr>
              <w:tab/>
            </w:r>
            <w:r w:rsidRPr="00777CF3">
              <w:rPr>
                <w:rStyle w:val="Hyperlink"/>
                <w:rFonts w:cstheme="minorHAnsi"/>
                <w:b/>
                <w:bCs/>
                <w:noProof/>
                <w:sz w:val="20"/>
                <w:szCs w:val="20"/>
              </w:rPr>
              <w:t>Distributed Denial Of Service Attack</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_Toc59446749 \h </w:instrText>
            </w:r>
            <w:r w:rsidRPr="00777CF3">
              <w:rPr>
                <w:noProof/>
                <w:webHidden/>
                <w:sz w:val="20"/>
                <w:szCs w:val="20"/>
              </w:rPr>
            </w:r>
            <w:r w:rsidRPr="00777CF3">
              <w:rPr>
                <w:noProof/>
                <w:webHidden/>
                <w:sz w:val="20"/>
                <w:szCs w:val="20"/>
              </w:rPr>
              <w:fldChar w:fldCharType="separate"/>
            </w:r>
            <w:r w:rsidR="00045EE5">
              <w:rPr>
                <w:noProof/>
                <w:webHidden/>
                <w:sz w:val="20"/>
                <w:szCs w:val="20"/>
              </w:rPr>
              <w:t>27</w:t>
            </w:r>
            <w:r w:rsidRPr="00777CF3">
              <w:rPr>
                <w:noProof/>
                <w:webHidden/>
                <w:sz w:val="20"/>
                <w:szCs w:val="20"/>
              </w:rPr>
              <w:fldChar w:fldCharType="end"/>
            </w:r>
          </w:hyperlink>
        </w:p>
        <w:p w14:paraId="0D64E539" w14:textId="7C46354F" w:rsidR="00777CF3" w:rsidRPr="00777CF3" w:rsidRDefault="00777CF3">
          <w:pPr>
            <w:pStyle w:val="TOC2"/>
            <w:tabs>
              <w:tab w:val="left" w:pos="1100"/>
            </w:tabs>
            <w:rPr>
              <w:rFonts w:eastAsiaTheme="minorEastAsia"/>
              <w:noProof/>
              <w:sz w:val="20"/>
              <w:szCs w:val="20"/>
              <w:lang/>
            </w:rPr>
          </w:pPr>
          <w:hyperlink w:anchor="_Toc59446750" w:history="1">
            <w:r w:rsidRPr="00777CF3">
              <w:rPr>
                <w:rStyle w:val="Hyperlink"/>
                <w:rFonts w:cstheme="minorHAnsi"/>
                <w:b/>
                <w:bCs/>
                <w:noProof/>
                <w:sz w:val="20"/>
                <w:szCs w:val="20"/>
              </w:rPr>
              <w:t>5.6.</w:t>
            </w:r>
            <w:r w:rsidRPr="00777CF3">
              <w:rPr>
                <w:rFonts w:eastAsiaTheme="minorEastAsia"/>
                <w:noProof/>
                <w:sz w:val="20"/>
                <w:szCs w:val="20"/>
                <w:lang/>
              </w:rPr>
              <w:tab/>
            </w:r>
            <w:r w:rsidRPr="00777CF3">
              <w:rPr>
                <w:rStyle w:val="Hyperlink"/>
                <w:rFonts w:cstheme="minorHAnsi"/>
                <w:b/>
                <w:bCs/>
                <w:noProof/>
                <w:sz w:val="20"/>
                <w:szCs w:val="20"/>
              </w:rPr>
              <w:t>Man In The Middle Attack</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_Toc59446750 \h </w:instrText>
            </w:r>
            <w:r w:rsidRPr="00777CF3">
              <w:rPr>
                <w:noProof/>
                <w:webHidden/>
                <w:sz w:val="20"/>
                <w:szCs w:val="20"/>
              </w:rPr>
            </w:r>
            <w:r w:rsidRPr="00777CF3">
              <w:rPr>
                <w:noProof/>
                <w:webHidden/>
                <w:sz w:val="20"/>
                <w:szCs w:val="20"/>
              </w:rPr>
              <w:fldChar w:fldCharType="separate"/>
            </w:r>
            <w:r w:rsidR="00045EE5">
              <w:rPr>
                <w:noProof/>
                <w:webHidden/>
                <w:sz w:val="20"/>
                <w:szCs w:val="20"/>
              </w:rPr>
              <w:t>27</w:t>
            </w:r>
            <w:r w:rsidRPr="00777CF3">
              <w:rPr>
                <w:noProof/>
                <w:webHidden/>
                <w:sz w:val="20"/>
                <w:szCs w:val="20"/>
              </w:rPr>
              <w:fldChar w:fldCharType="end"/>
            </w:r>
          </w:hyperlink>
        </w:p>
        <w:p w14:paraId="72BA8116" w14:textId="1684874E" w:rsidR="00777CF3" w:rsidRPr="00777CF3" w:rsidRDefault="00777CF3">
          <w:pPr>
            <w:pStyle w:val="TOC2"/>
            <w:tabs>
              <w:tab w:val="left" w:pos="1100"/>
            </w:tabs>
            <w:rPr>
              <w:rFonts w:eastAsiaTheme="minorEastAsia"/>
              <w:noProof/>
              <w:sz w:val="20"/>
              <w:szCs w:val="20"/>
              <w:lang/>
            </w:rPr>
          </w:pPr>
          <w:hyperlink w:anchor="_Toc59446751" w:history="1">
            <w:r w:rsidRPr="00777CF3">
              <w:rPr>
                <w:rStyle w:val="Hyperlink"/>
                <w:rFonts w:cstheme="minorHAnsi"/>
                <w:b/>
                <w:bCs/>
                <w:noProof/>
                <w:sz w:val="20"/>
                <w:szCs w:val="20"/>
              </w:rPr>
              <w:t>5.7.</w:t>
            </w:r>
            <w:r w:rsidRPr="00777CF3">
              <w:rPr>
                <w:rFonts w:eastAsiaTheme="minorEastAsia"/>
                <w:noProof/>
                <w:sz w:val="20"/>
                <w:szCs w:val="20"/>
                <w:lang/>
              </w:rPr>
              <w:tab/>
            </w:r>
            <w:r w:rsidRPr="00777CF3">
              <w:rPr>
                <w:rStyle w:val="Hyperlink"/>
                <w:rFonts w:cstheme="minorHAnsi"/>
                <w:b/>
                <w:bCs/>
                <w:noProof/>
                <w:sz w:val="20"/>
                <w:szCs w:val="20"/>
              </w:rPr>
              <w:t>Over Posting attack</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_Toc59446751 \h </w:instrText>
            </w:r>
            <w:r w:rsidRPr="00777CF3">
              <w:rPr>
                <w:noProof/>
                <w:webHidden/>
                <w:sz w:val="20"/>
                <w:szCs w:val="20"/>
              </w:rPr>
            </w:r>
            <w:r w:rsidRPr="00777CF3">
              <w:rPr>
                <w:noProof/>
                <w:webHidden/>
                <w:sz w:val="20"/>
                <w:szCs w:val="20"/>
              </w:rPr>
              <w:fldChar w:fldCharType="separate"/>
            </w:r>
            <w:r w:rsidR="00045EE5">
              <w:rPr>
                <w:noProof/>
                <w:webHidden/>
                <w:sz w:val="20"/>
                <w:szCs w:val="20"/>
              </w:rPr>
              <w:t>28</w:t>
            </w:r>
            <w:r w:rsidRPr="00777CF3">
              <w:rPr>
                <w:noProof/>
                <w:webHidden/>
                <w:sz w:val="20"/>
                <w:szCs w:val="20"/>
              </w:rPr>
              <w:fldChar w:fldCharType="end"/>
            </w:r>
          </w:hyperlink>
        </w:p>
        <w:p w14:paraId="77F730D6" w14:textId="529DBA46" w:rsidR="00777CF3" w:rsidRPr="00777CF3" w:rsidRDefault="00777CF3">
          <w:pPr>
            <w:pStyle w:val="TOC1"/>
            <w:tabs>
              <w:tab w:val="left" w:pos="440"/>
              <w:tab w:val="right" w:leader="dot" w:pos="9016"/>
            </w:tabs>
            <w:rPr>
              <w:rFonts w:eastAsiaTheme="minorEastAsia"/>
              <w:noProof/>
              <w:sz w:val="20"/>
              <w:szCs w:val="20"/>
              <w:lang/>
            </w:rPr>
          </w:pPr>
          <w:hyperlink w:anchor="_Toc59446752" w:history="1">
            <w:r w:rsidRPr="00777CF3">
              <w:rPr>
                <w:rStyle w:val="Hyperlink"/>
                <w:rFonts w:cstheme="minorHAnsi"/>
                <w:b/>
                <w:noProof/>
                <w:sz w:val="20"/>
                <w:szCs w:val="20"/>
              </w:rPr>
              <w:t>6.</w:t>
            </w:r>
            <w:r w:rsidRPr="00777CF3">
              <w:rPr>
                <w:rFonts w:eastAsiaTheme="minorEastAsia"/>
                <w:noProof/>
                <w:sz w:val="20"/>
                <w:szCs w:val="20"/>
                <w:lang/>
              </w:rPr>
              <w:tab/>
            </w:r>
            <w:r w:rsidRPr="00777CF3">
              <w:rPr>
                <w:rStyle w:val="Hyperlink"/>
                <w:rFonts w:cstheme="minorHAnsi"/>
                <w:b/>
                <w:noProof/>
                <w:sz w:val="20"/>
                <w:szCs w:val="20"/>
              </w:rPr>
              <w:t>Concurrency</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_Toc59446752 \h </w:instrText>
            </w:r>
            <w:r w:rsidRPr="00777CF3">
              <w:rPr>
                <w:noProof/>
                <w:webHidden/>
                <w:sz w:val="20"/>
                <w:szCs w:val="20"/>
              </w:rPr>
            </w:r>
            <w:r w:rsidRPr="00777CF3">
              <w:rPr>
                <w:noProof/>
                <w:webHidden/>
                <w:sz w:val="20"/>
                <w:szCs w:val="20"/>
              </w:rPr>
              <w:fldChar w:fldCharType="separate"/>
            </w:r>
            <w:r w:rsidR="00045EE5">
              <w:rPr>
                <w:noProof/>
                <w:webHidden/>
                <w:sz w:val="20"/>
                <w:szCs w:val="20"/>
              </w:rPr>
              <w:t>29</w:t>
            </w:r>
            <w:r w:rsidRPr="00777CF3">
              <w:rPr>
                <w:noProof/>
                <w:webHidden/>
                <w:sz w:val="20"/>
                <w:szCs w:val="20"/>
              </w:rPr>
              <w:fldChar w:fldCharType="end"/>
            </w:r>
          </w:hyperlink>
        </w:p>
        <w:p w14:paraId="611967B8" w14:textId="01203CAC" w:rsidR="00777CF3" w:rsidRPr="00777CF3" w:rsidRDefault="00777CF3">
          <w:pPr>
            <w:pStyle w:val="TOC2"/>
            <w:tabs>
              <w:tab w:val="left" w:pos="1100"/>
            </w:tabs>
            <w:rPr>
              <w:rFonts w:eastAsiaTheme="minorEastAsia"/>
              <w:noProof/>
              <w:sz w:val="20"/>
              <w:szCs w:val="20"/>
              <w:lang/>
            </w:rPr>
          </w:pPr>
          <w:hyperlink w:anchor="_Toc59446753" w:history="1">
            <w:r w:rsidRPr="00777CF3">
              <w:rPr>
                <w:rStyle w:val="Hyperlink"/>
                <w:rFonts w:cstheme="minorHAnsi"/>
                <w:b/>
                <w:bCs/>
                <w:noProof/>
                <w:sz w:val="20"/>
                <w:szCs w:val="20"/>
              </w:rPr>
              <w:t>6.1.</w:t>
            </w:r>
            <w:r w:rsidRPr="00777CF3">
              <w:rPr>
                <w:rFonts w:eastAsiaTheme="minorEastAsia"/>
                <w:noProof/>
                <w:sz w:val="20"/>
                <w:szCs w:val="20"/>
                <w:lang/>
              </w:rPr>
              <w:tab/>
            </w:r>
            <w:r w:rsidRPr="00777CF3">
              <w:rPr>
                <w:rStyle w:val="Hyperlink"/>
                <w:rFonts w:cstheme="minorHAnsi"/>
                <w:b/>
                <w:bCs/>
                <w:noProof/>
                <w:sz w:val="20"/>
                <w:szCs w:val="20"/>
              </w:rPr>
              <w:t>Optimistic vs. pessimistic</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_Toc59446753 \h </w:instrText>
            </w:r>
            <w:r w:rsidRPr="00777CF3">
              <w:rPr>
                <w:noProof/>
                <w:webHidden/>
                <w:sz w:val="20"/>
                <w:szCs w:val="20"/>
              </w:rPr>
            </w:r>
            <w:r w:rsidRPr="00777CF3">
              <w:rPr>
                <w:noProof/>
                <w:webHidden/>
                <w:sz w:val="20"/>
                <w:szCs w:val="20"/>
              </w:rPr>
              <w:fldChar w:fldCharType="separate"/>
            </w:r>
            <w:r w:rsidR="00045EE5">
              <w:rPr>
                <w:noProof/>
                <w:webHidden/>
                <w:sz w:val="20"/>
                <w:szCs w:val="20"/>
              </w:rPr>
              <w:t>29</w:t>
            </w:r>
            <w:r w:rsidRPr="00777CF3">
              <w:rPr>
                <w:noProof/>
                <w:webHidden/>
                <w:sz w:val="20"/>
                <w:szCs w:val="20"/>
              </w:rPr>
              <w:fldChar w:fldCharType="end"/>
            </w:r>
          </w:hyperlink>
        </w:p>
        <w:p w14:paraId="26ACDFED" w14:textId="1FA30CB7" w:rsidR="00777CF3" w:rsidRPr="00777CF3" w:rsidRDefault="00777CF3">
          <w:pPr>
            <w:pStyle w:val="TOC2"/>
            <w:tabs>
              <w:tab w:val="left" w:pos="1100"/>
            </w:tabs>
            <w:rPr>
              <w:rFonts w:eastAsiaTheme="minorEastAsia"/>
              <w:noProof/>
              <w:sz w:val="20"/>
              <w:szCs w:val="20"/>
              <w:lang/>
            </w:rPr>
          </w:pPr>
          <w:hyperlink w:anchor="_Toc59446754" w:history="1">
            <w:r w:rsidRPr="00777CF3">
              <w:rPr>
                <w:rStyle w:val="Hyperlink"/>
                <w:rFonts w:cstheme="minorHAnsi"/>
                <w:b/>
                <w:bCs/>
                <w:noProof/>
                <w:sz w:val="20"/>
                <w:szCs w:val="20"/>
              </w:rPr>
              <w:t>6.2.</w:t>
            </w:r>
            <w:r w:rsidRPr="00777CF3">
              <w:rPr>
                <w:rFonts w:eastAsiaTheme="minorEastAsia"/>
                <w:noProof/>
                <w:sz w:val="20"/>
                <w:szCs w:val="20"/>
                <w:lang/>
              </w:rPr>
              <w:tab/>
            </w:r>
            <w:r w:rsidRPr="00777CF3">
              <w:rPr>
                <w:rStyle w:val="Hyperlink"/>
                <w:rFonts w:cstheme="minorHAnsi"/>
                <w:b/>
                <w:bCs/>
                <w:noProof/>
                <w:sz w:val="20"/>
                <w:szCs w:val="20"/>
              </w:rPr>
              <w:t>Transactions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_Toc59446754 \h </w:instrText>
            </w:r>
            <w:r w:rsidRPr="00777CF3">
              <w:rPr>
                <w:noProof/>
                <w:webHidden/>
                <w:sz w:val="20"/>
                <w:szCs w:val="20"/>
              </w:rPr>
            </w:r>
            <w:r w:rsidRPr="00777CF3">
              <w:rPr>
                <w:noProof/>
                <w:webHidden/>
                <w:sz w:val="20"/>
                <w:szCs w:val="20"/>
              </w:rPr>
              <w:fldChar w:fldCharType="separate"/>
            </w:r>
            <w:r w:rsidR="00045EE5">
              <w:rPr>
                <w:noProof/>
                <w:webHidden/>
                <w:sz w:val="20"/>
                <w:szCs w:val="20"/>
              </w:rPr>
              <w:t>29</w:t>
            </w:r>
            <w:r w:rsidRPr="00777CF3">
              <w:rPr>
                <w:noProof/>
                <w:webHidden/>
                <w:sz w:val="20"/>
                <w:szCs w:val="20"/>
              </w:rPr>
              <w:fldChar w:fldCharType="end"/>
            </w:r>
          </w:hyperlink>
        </w:p>
        <w:p w14:paraId="51175805" w14:textId="1CEDE1C0" w:rsidR="00777CF3" w:rsidRPr="00777CF3" w:rsidRDefault="00777CF3">
          <w:pPr>
            <w:pStyle w:val="TOC2"/>
            <w:tabs>
              <w:tab w:val="left" w:pos="1100"/>
            </w:tabs>
            <w:rPr>
              <w:rFonts w:eastAsiaTheme="minorEastAsia"/>
              <w:noProof/>
              <w:sz w:val="20"/>
              <w:szCs w:val="20"/>
              <w:lang/>
            </w:rPr>
          </w:pPr>
          <w:hyperlink w:anchor="_Toc59446755" w:history="1">
            <w:r w:rsidRPr="00777CF3">
              <w:rPr>
                <w:rStyle w:val="Hyperlink"/>
                <w:rFonts w:cstheme="minorHAnsi"/>
                <w:b/>
                <w:bCs/>
                <w:noProof/>
                <w:sz w:val="20"/>
                <w:szCs w:val="20"/>
              </w:rPr>
              <w:t>6.3.</w:t>
            </w:r>
            <w:r w:rsidRPr="00777CF3">
              <w:rPr>
                <w:rFonts w:eastAsiaTheme="minorEastAsia"/>
                <w:noProof/>
                <w:sz w:val="20"/>
                <w:szCs w:val="20"/>
                <w:lang/>
              </w:rPr>
              <w:tab/>
            </w:r>
            <w:r w:rsidRPr="00777CF3">
              <w:rPr>
                <w:rStyle w:val="Hyperlink"/>
                <w:rFonts w:cstheme="minorHAnsi"/>
                <w:b/>
                <w:bCs/>
                <w:noProof/>
                <w:sz w:val="20"/>
                <w:szCs w:val="20"/>
              </w:rPr>
              <w:t>Our concurrency</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_Toc59446755 \h </w:instrText>
            </w:r>
            <w:r w:rsidRPr="00777CF3">
              <w:rPr>
                <w:noProof/>
                <w:webHidden/>
                <w:sz w:val="20"/>
                <w:szCs w:val="20"/>
              </w:rPr>
            </w:r>
            <w:r w:rsidRPr="00777CF3">
              <w:rPr>
                <w:noProof/>
                <w:webHidden/>
                <w:sz w:val="20"/>
                <w:szCs w:val="20"/>
              </w:rPr>
              <w:fldChar w:fldCharType="separate"/>
            </w:r>
            <w:r w:rsidR="00045EE5">
              <w:rPr>
                <w:noProof/>
                <w:webHidden/>
                <w:sz w:val="20"/>
                <w:szCs w:val="20"/>
              </w:rPr>
              <w:t>32</w:t>
            </w:r>
            <w:r w:rsidRPr="00777CF3">
              <w:rPr>
                <w:noProof/>
                <w:webHidden/>
                <w:sz w:val="20"/>
                <w:szCs w:val="20"/>
              </w:rPr>
              <w:fldChar w:fldCharType="end"/>
            </w:r>
          </w:hyperlink>
        </w:p>
        <w:p w14:paraId="07989841" w14:textId="571BB3F0" w:rsidR="00777CF3" w:rsidRPr="00777CF3" w:rsidRDefault="00777CF3">
          <w:pPr>
            <w:pStyle w:val="TOC1"/>
            <w:tabs>
              <w:tab w:val="left" w:pos="440"/>
              <w:tab w:val="right" w:leader="dot" w:pos="9016"/>
            </w:tabs>
            <w:rPr>
              <w:rFonts w:eastAsiaTheme="minorEastAsia"/>
              <w:noProof/>
              <w:sz w:val="20"/>
              <w:szCs w:val="20"/>
              <w:lang/>
            </w:rPr>
          </w:pPr>
          <w:hyperlink w:anchor="_Toc59446756" w:history="1">
            <w:r w:rsidRPr="00777CF3">
              <w:rPr>
                <w:rStyle w:val="Hyperlink"/>
                <w:rFonts w:cstheme="minorHAnsi"/>
                <w:b/>
                <w:noProof/>
                <w:sz w:val="20"/>
                <w:szCs w:val="20"/>
              </w:rPr>
              <w:t>7.</w:t>
            </w:r>
            <w:r w:rsidRPr="00777CF3">
              <w:rPr>
                <w:rFonts w:eastAsiaTheme="minorEastAsia"/>
                <w:noProof/>
                <w:sz w:val="20"/>
                <w:szCs w:val="20"/>
                <w:lang/>
              </w:rPr>
              <w:tab/>
            </w:r>
            <w:r w:rsidRPr="00777CF3">
              <w:rPr>
                <w:rStyle w:val="Hyperlink"/>
                <w:rFonts w:cstheme="minorHAnsi"/>
                <w:b/>
                <w:noProof/>
                <w:sz w:val="20"/>
                <w:szCs w:val="20"/>
              </w:rPr>
              <w:t>Testing</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_Toc59446756 \h </w:instrText>
            </w:r>
            <w:r w:rsidRPr="00777CF3">
              <w:rPr>
                <w:noProof/>
                <w:webHidden/>
                <w:sz w:val="20"/>
                <w:szCs w:val="20"/>
              </w:rPr>
            </w:r>
            <w:r w:rsidRPr="00777CF3">
              <w:rPr>
                <w:noProof/>
                <w:webHidden/>
                <w:sz w:val="20"/>
                <w:szCs w:val="20"/>
              </w:rPr>
              <w:fldChar w:fldCharType="separate"/>
            </w:r>
            <w:r w:rsidR="00045EE5">
              <w:rPr>
                <w:noProof/>
                <w:webHidden/>
                <w:sz w:val="20"/>
                <w:szCs w:val="20"/>
              </w:rPr>
              <w:t>37</w:t>
            </w:r>
            <w:r w:rsidRPr="00777CF3">
              <w:rPr>
                <w:noProof/>
                <w:webHidden/>
                <w:sz w:val="20"/>
                <w:szCs w:val="20"/>
              </w:rPr>
              <w:fldChar w:fldCharType="end"/>
            </w:r>
          </w:hyperlink>
        </w:p>
        <w:p w14:paraId="0415A054" w14:textId="21C17EAE" w:rsidR="00777CF3" w:rsidRPr="00777CF3" w:rsidRDefault="00777CF3">
          <w:pPr>
            <w:pStyle w:val="TOC2"/>
            <w:tabs>
              <w:tab w:val="left" w:pos="1100"/>
            </w:tabs>
            <w:rPr>
              <w:rFonts w:eastAsiaTheme="minorEastAsia"/>
              <w:noProof/>
              <w:sz w:val="20"/>
              <w:szCs w:val="20"/>
              <w:lang/>
            </w:rPr>
          </w:pPr>
          <w:hyperlink w:anchor="_Toc59446757" w:history="1">
            <w:r w:rsidRPr="00777CF3">
              <w:rPr>
                <w:rStyle w:val="Hyperlink"/>
                <w:b/>
                <w:bCs/>
                <w:noProof/>
                <w:sz w:val="20"/>
                <w:szCs w:val="20"/>
              </w:rPr>
              <w:t>7.1.</w:t>
            </w:r>
            <w:r w:rsidRPr="00777CF3">
              <w:rPr>
                <w:rFonts w:eastAsiaTheme="minorEastAsia"/>
                <w:noProof/>
                <w:sz w:val="20"/>
                <w:szCs w:val="20"/>
                <w:lang/>
              </w:rPr>
              <w:tab/>
            </w:r>
            <w:r w:rsidRPr="00777CF3">
              <w:rPr>
                <w:rStyle w:val="Hyperlink"/>
                <w:rFonts w:cstheme="minorHAnsi"/>
                <w:b/>
                <w:bCs/>
                <w:noProof/>
                <w:sz w:val="20"/>
                <w:szCs w:val="20"/>
              </w:rPr>
              <w:t>Unit testing</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_Toc59446757 \h </w:instrText>
            </w:r>
            <w:r w:rsidRPr="00777CF3">
              <w:rPr>
                <w:noProof/>
                <w:webHidden/>
                <w:sz w:val="20"/>
                <w:szCs w:val="20"/>
              </w:rPr>
            </w:r>
            <w:r w:rsidRPr="00777CF3">
              <w:rPr>
                <w:noProof/>
                <w:webHidden/>
                <w:sz w:val="20"/>
                <w:szCs w:val="20"/>
              </w:rPr>
              <w:fldChar w:fldCharType="separate"/>
            </w:r>
            <w:r w:rsidR="00045EE5">
              <w:rPr>
                <w:noProof/>
                <w:webHidden/>
                <w:sz w:val="20"/>
                <w:szCs w:val="20"/>
              </w:rPr>
              <w:t>37</w:t>
            </w:r>
            <w:r w:rsidRPr="00777CF3">
              <w:rPr>
                <w:noProof/>
                <w:webHidden/>
                <w:sz w:val="20"/>
                <w:szCs w:val="20"/>
              </w:rPr>
              <w:fldChar w:fldCharType="end"/>
            </w:r>
          </w:hyperlink>
        </w:p>
        <w:p w14:paraId="4CB45828" w14:textId="1916F0A5" w:rsidR="00777CF3" w:rsidRPr="00777CF3" w:rsidRDefault="00777CF3">
          <w:pPr>
            <w:pStyle w:val="TOC2"/>
            <w:tabs>
              <w:tab w:val="left" w:pos="1100"/>
            </w:tabs>
            <w:rPr>
              <w:rFonts w:eastAsiaTheme="minorEastAsia"/>
              <w:noProof/>
              <w:sz w:val="20"/>
              <w:szCs w:val="20"/>
              <w:lang/>
            </w:rPr>
          </w:pPr>
          <w:hyperlink w:anchor="_Toc59446758" w:history="1">
            <w:r w:rsidRPr="00777CF3">
              <w:rPr>
                <w:rStyle w:val="Hyperlink"/>
                <w:b/>
                <w:bCs/>
                <w:noProof/>
                <w:sz w:val="20"/>
                <w:szCs w:val="20"/>
              </w:rPr>
              <w:t>7.2.</w:t>
            </w:r>
            <w:r w:rsidRPr="00777CF3">
              <w:rPr>
                <w:rFonts w:eastAsiaTheme="minorEastAsia"/>
                <w:noProof/>
                <w:sz w:val="20"/>
                <w:szCs w:val="20"/>
                <w:lang/>
              </w:rPr>
              <w:tab/>
            </w:r>
            <w:r w:rsidRPr="00777CF3">
              <w:rPr>
                <w:rStyle w:val="Hyperlink"/>
                <w:rFonts w:cstheme="minorHAnsi"/>
                <w:b/>
                <w:bCs/>
                <w:noProof/>
                <w:sz w:val="20"/>
                <w:szCs w:val="20"/>
              </w:rPr>
              <w:t>Acceptance testing</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_Toc59446758 \h </w:instrText>
            </w:r>
            <w:r w:rsidRPr="00777CF3">
              <w:rPr>
                <w:noProof/>
                <w:webHidden/>
                <w:sz w:val="20"/>
                <w:szCs w:val="20"/>
              </w:rPr>
            </w:r>
            <w:r w:rsidRPr="00777CF3">
              <w:rPr>
                <w:noProof/>
                <w:webHidden/>
                <w:sz w:val="20"/>
                <w:szCs w:val="20"/>
              </w:rPr>
              <w:fldChar w:fldCharType="separate"/>
            </w:r>
            <w:r w:rsidR="00045EE5">
              <w:rPr>
                <w:noProof/>
                <w:webHidden/>
                <w:sz w:val="20"/>
                <w:szCs w:val="20"/>
              </w:rPr>
              <w:t>38</w:t>
            </w:r>
            <w:r w:rsidRPr="00777CF3">
              <w:rPr>
                <w:noProof/>
                <w:webHidden/>
                <w:sz w:val="20"/>
                <w:szCs w:val="20"/>
              </w:rPr>
              <w:fldChar w:fldCharType="end"/>
            </w:r>
          </w:hyperlink>
        </w:p>
        <w:p w14:paraId="3DA6E5BA" w14:textId="37A8A875" w:rsidR="00777CF3" w:rsidRPr="00777CF3" w:rsidRDefault="00777CF3">
          <w:pPr>
            <w:pStyle w:val="TOC1"/>
            <w:tabs>
              <w:tab w:val="left" w:pos="440"/>
              <w:tab w:val="right" w:leader="dot" w:pos="9016"/>
            </w:tabs>
            <w:rPr>
              <w:rFonts w:eastAsiaTheme="minorEastAsia"/>
              <w:noProof/>
              <w:sz w:val="20"/>
              <w:szCs w:val="20"/>
              <w:lang/>
            </w:rPr>
          </w:pPr>
          <w:hyperlink w:anchor="_Toc59446759" w:history="1">
            <w:r w:rsidRPr="00777CF3">
              <w:rPr>
                <w:rStyle w:val="Hyperlink"/>
                <w:rFonts w:cstheme="minorHAnsi"/>
                <w:b/>
                <w:noProof/>
                <w:sz w:val="20"/>
                <w:szCs w:val="20"/>
              </w:rPr>
              <w:t>8.</w:t>
            </w:r>
            <w:r w:rsidRPr="00777CF3">
              <w:rPr>
                <w:rFonts w:eastAsiaTheme="minorEastAsia"/>
                <w:noProof/>
                <w:sz w:val="20"/>
                <w:szCs w:val="20"/>
                <w:lang/>
              </w:rPr>
              <w:tab/>
            </w:r>
            <w:r w:rsidRPr="00777CF3">
              <w:rPr>
                <w:rStyle w:val="Hyperlink"/>
                <w:rFonts w:cstheme="minorHAnsi"/>
                <w:b/>
                <w:noProof/>
                <w:sz w:val="20"/>
                <w:szCs w:val="20"/>
              </w:rPr>
              <w:t>Implementation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_Toc59446759 \h </w:instrText>
            </w:r>
            <w:r w:rsidRPr="00777CF3">
              <w:rPr>
                <w:noProof/>
                <w:webHidden/>
                <w:sz w:val="20"/>
                <w:szCs w:val="20"/>
              </w:rPr>
            </w:r>
            <w:r w:rsidRPr="00777CF3">
              <w:rPr>
                <w:noProof/>
                <w:webHidden/>
                <w:sz w:val="20"/>
                <w:szCs w:val="20"/>
              </w:rPr>
              <w:fldChar w:fldCharType="separate"/>
            </w:r>
            <w:r w:rsidR="00045EE5">
              <w:rPr>
                <w:noProof/>
                <w:webHidden/>
                <w:sz w:val="20"/>
                <w:szCs w:val="20"/>
              </w:rPr>
              <w:t>39</w:t>
            </w:r>
            <w:r w:rsidRPr="00777CF3">
              <w:rPr>
                <w:noProof/>
                <w:webHidden/>
                <w:sz w:val="20"/>
                <w:szCs w:val="20"/>
              </w:rPr>
              <w:fldChar w:fldCharType="end"/>
            </w:r>
          </w:hyperlink>
        </w:p>
        <w:p w14:paraId="46C7D953" w14:textId="078AFEFD" w:rsidR="00777CF3" w:rsidRPr="00777CF3" w:rsidRDefault="00777CF3">
          <w:pPr>
            <w:pStyle w:val="TOC2"/>
            <w:tabs>
              <w:tab w:val="left" w:pos="1100"/>
            </w:tabs>
            <w:rPr>
              <w:rFonts w:eastAsiaTheme="minorEastAsia"/>
              <w:noProof/>
              <w:sz w:val="20"/>
              <w:szCs w:val="20"/>
              <w:lang/>
            </w:rPr>
          </w:pPr>
          <w:hyperlink w:anchor="_Toc59446760" w:history="1">
            <w:r w:rsidRPr="00777CF3">
              <w:rPr>
                <w:rStyle w:val="Hyperlink"/>
                <w:b/>
                <w:bCs/>
                <w:noProof/>
                <w:sz w:val="20"/>
                <w:szCs w:val="20"/>
              </w:rPr>
              <w:t>8.1.</w:t>
            </w:r>
            <w:r w:rsidRPr="00777CF3">
              <w:rPr>
                <w:rFonts w:eastAsiaTheme="minorEastAsia"/>
                <w:noProof/>
                <w:sz w:val="20"/>
                <w:szCs w:val="20"/>
                <w:lang/>
              </w:rPr>
              <w:tab/>
            </w:r>
            <w:r w:rsidRPr="00777CF3">
              <w:rPr>
                <w:rStyle w:val="Hyperlink"/>
                <w:rFonts w:cstheme="minorHAnsi"/>
                <w:b/>
                <w:noProof/>
                <w:sz w:val="20"/>
                <w:szCs w:val="20"/>
              </w:rPr>
              <w:t>Interesting code snippets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_Toc59446760 \h </w:instrText>
            </w:r>
            <w:r w:rsidRPr="00777CF3">
              <w:rPr>
                <w:noProof/>
                <w:webHidden/>
                <w:sz w:val="20"/>
                <w:szCs w:val="20"/>
              </w:rPr>
            </w:r>
            <w:r w:rsidRPr="00777CF3">
              <w:rPr>
                <w:noProof/>
                <w:webHidden/>
                <w:sz w:val="20"/>
                <w:szCs w:val="20"/>
              </w:rPr>
              <w:fldChar w:fldCharType="separate"/>
            </w:r>
            <w:r w:rsidR="00045EE5">
              <w:rPr>
                <w:noProof/>
                <w:webHidden/>
                <w:sz w:val="20"/>
                <w:szCs w:val="20"/>
              </w:rPr>
              <w:t>39</w:t>
            </w:r>
            <w:r w:rsidRPr="00777CF3">
              <w:rPr>
                <w:noProof/>
                <w:webHidden/>
                <w:sz w:val="20"/>
                <w:szCs w:val="20"/>
              </w:rPr>
              <w:fldChar w:fldCharType="end"/>
            </w:r>
          </w:hyperlink>
        </w:p>
        <w:p w14:paraId="7BE92D4D" w14:textId="0C26569F" w:rsidR="00777CF3" w:rsidRPr="00777CF3" w:rsidRDefault="00777CF3">
          <w:pPr>
            <w:pStyle w:val="TOC1"/>
            <w:tabs>
              <w:tab w:val="right" w:leader="dot" w:pos="9016"/>
            </w:tabs>
            <w:rPr>
              <w:rFonts w:eastAsiaTheme="minorEastAsia"/>
              <w:noProof/>
              <w:sz w:val="20"/>
              <w:szCs w:val="20"/>
              <w:lang/>
            </w:rPr>
          </w:pPr>
          <w:hyperlink w:anchor="_Toc59446761" w:history="1">
            <w:r w:rsidRPr="00777CF3">
              <w:rPr>
                <w:rStyle w:val="Hyperlink"/>
                <w:rFonts w:cstheme="minorHAnsi"/>
                <w:b/>
                <w:noProof/>
                <w:sz w:val="20"/>
                <w:szCs w:val="20"/>
              </w:rPr>
              <w:t>CONCLUSION</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_Toc59446761 \h </w:instrText>
            </w:r>
            <w:r w:rsidRPr="00777CF3">
              <w:rPr>
                <w:noProof/>
                <w:webHidden/>
                <w:sz w:val="20"/>
                <w:szCs w:val="20"/>
              </w:rPr>
            </w:r>
            <w:r w:rsidRPr="00777CF3">
              <w:rPr>
                <w:noProof/>
                <w:webHidden/>
                <w:sz w:val="20"/>
                <w:szCs w:val="20"/>
              </w:rPr>
              <w:fldChar w:fldCharType="separate"/>
            </w:r>
            <w:r w:rsidR="00045EE5">
              <w:rPr>
                <w:noProof/>
                <w:webHidden/>
                <w:sz w:val="20"/>
                <w:szCs w:val="20"/>
              </w:rPr>
              <w:t>43</w:t>
            </w:r>
            <w:r w:rsidRPr="00777CF3">
              <w:rPr>
                <w:noProof/>
                <w:webHidden/>
                <w:sz w:val="20"/>
                <w:szCs w:val="20"/>
              </w:rPr>
              <w:fldChar w:fldCharType="end"/>
            </w:r>
          </w:hyperlink>
        </w:p>
        <w:p w14:paraId="3B7BCF3F" w14:textId="66DF711A" w:rsidR="00777CF3" w:rsidRPr="00777CF3" w:rsidRDefault="00777CF3">
          <w:pPr>
            <w:pStyle w:val="TOC1"/>
            <w:tabs>
              <w:tab w:val="right" w:leader="dot" w:pos="9016"/>
            </w:tabs>
            <w:rPr>
              <w:rFonts w:eastAsiaTheme="minorEastAsia"/>
              <w:noProof/>
              <w:sz w:val="20"/>
              <w:szCs w:val="20"/>
              <w:lang/>
            </w:rPr>
          </w:pPr>
          <w:hyperlink w:anchor="_Toc59446762" w:history="1">
            <w:r w:rsidRPr="00777CF3">
              <w:rPr>
                <w:rStyle w:val="Hyperlink"/>
                <w:rFonts w:cstheme="minorHAnsi"/>
                <w:b/>
                <w:noProof/>
                <w:sz w:val="20"/>
                <w:szCs w:val="20"/>
              </w:rPr>
              <w:t>REFERENCES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_Toc59446762 \h </w:instrText>
            </w:r>
            <w:r w:rsidRPr="00777CF3">
              <w:rPr>
                <w:noProof/>
                <w:webHidden/>
                <w:sz w:val="20"/>
                <w:szCs w:val="20"/>
              </w:rPr>
            </w:r>
            <w:r w:rsidRPr="00777CF3">
              <w:rPr>
                <w:noProof/>
                <w:webHidden/>
                <w:sz w:val="20"/>
                <w:szCs w:val="20"/>
              </w:rPr>
              <w:fldChar w:fldCharType="separate"/>
            </w:r>
            <w:r w:rsidR="00045EE5">
              <w:rPr>
                <w:noProof/>
                <w:webHidden/>
                <w:sz w:val="20"/>
                <w:szCs w:val="20"/>
              </w:rPr>
              <w:t>44</w:t>
            </w:r>
            <w:r w:rsidRPr="00777CF3">
              <w:rPr>
                <w:noProof/>
                <w:webHidden/>
                <w:sz w:val="20"/>
                <w:szCs w:val="20"/>
              </w:rPr>
              <w:fldChar w:fldCharType="end"/>
            </w:r>
          </w:hyperlink>
        </w:p>
        <w:p w14:paraId="17CA697F" w14:textId="7CCD5FDA" w:rsidR="00777CF3" w:rsidRPr="00777CF3" w:rsidRDefault="00777CF3">
          <w:pPr>
            <w:pStyle w:val="TOC1"/>
            <w:tabs>
              <w:tab w:val="right" w:leader="dot" w:pos="9016"/>
            </w:tabs>
            <w:rPr>
              <w:rFonts w:eastAsiaTheme="minorEastAsia"/>
              <w:noProof/>
              <w:sz w:val="20"/>
              <w:szCs w:val="20"/>
              <w:lang/>
            </w:rPr>
          </w:pPr>
          <w:hyperlink w:anchor="_Toc59446763" w:history="1">
            <w:r w:rsidRPr="00777CF3">
              <w:rPr>
                <w:rStyle w:val="Hyperlink"/>
                <w:rFonts w:cstheme="minorHAnsi"/>
                <w:b/>
                <w:noProof/>
                <w:sz w:val="20"/>
                <w:szCs w:val="20"/>
              </w:rPr>
              <w:t>APPENDIX</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_Toc59446763 \h </w:instrText>
            </w:r>
            <w:r w:rsidRPr="00777CF3">
              <w:rPr>
                <w:noProof/>
                <w:webHidden/>
                <w:sz w:val="20"/>
                <w:szCs w:val="20"/>
              </w:rPr>
            </w:r>
            <w:r w:rsidRPr="00777CF3">
              <w:rPr>
                <w:noProof/>
                <w:webHidden/>
                <w:sz w:val="20"/>
                <w:szCs w:val="20"/>
              </w:rPr>
              <w:fldChar w:fldCharType="separate"/>
            </w:r>
            <w:r w:rsidR="00045EE5">
              <w:rPr>
                <w:noProof/>
                <w:webHidden/>
                <w:sz w:val="20"/>
                <w:szCs w:val="20"/>
              </w:rPr>
              <w:t>46</w:t>
            </w:r>
            <w:r w:rsidRPr="00777CF3">
              <w:rPr>
                <w:noProof/>
                <w:webHidden/>
                <w:sz w:val="20"/>
                <w:szCs w:val="20"/>
              </w:rPr>
              <w:fldChar w:fldCharType="end"/>
            </w:r>
          </w:hyperlink>
        </w:p>
        <w:p w14:paraId="4B3DFD29" w14:textId="40AE42D6" w:rsidR="00777CF3" w:rsidRPr="00777CF3" w:rsidRDefault="00777CF3">
          <w:pPr>
            <w:pStyle w:val="TOC1"/>
            <w:tabs>
              <w:tab w:val="right" w:leader="dot" w:pos="9016"/>
            </w:tabs>
            <w:rPr>
              <w:rFonts w:eastAsiaTheme="minorEastAsia"/>
              <w:noProof/>
              <w:sz w:val="20"/>
              <w:szCs w:val="20"/>
              <w:lang/>
            </w:rPr>
          </w:pPr>
          <w:hyperlink w:anchor="_Toc59446764" w:history="1">
            <w:r w:rsidRPr="00777CF3">
              <w:rPr>
                <w:rStyle w:val="Hyperlink"/>
                <w:rFonts w:cstheme="minorHAnsi"/>
                <w:b/>
                <w:bCs/>
                <w:noProof/>
                <w:sz w:val="20"/>
                <w:szCs w:val="20"/>
              </w:rPr>
              <w:t>Appendix A – Relational Model</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_Toc59446764 \h </w:instrText>
            </w:r>
            <w:r w:rsidRPr="00777CF3">
              <w:rPr>
                <w:noProof/>
                <w:webHidden/>
                <w:sz w:val="20"/>
                <w:szCs w:val="20"/>
              </w:rPr>
            </w:r>
            <w:r w:rsidRPr="00777CF3">
              <w:rPr>
                <w:noProof/>
                <w:webHidden/>
                <w:sz w:val="20"/>
                <w:szCs w:val="20"/>
              </w:rPr>
              <w:fldChar w:fldCharType="separate"/>
            </w:r>
            <w:r w:rsidR="00045EE5">
              <w:rPr>
                <w:noProof/>
                <w:webHidden/>
                <w:sz w:val="20"/>
                <w:szCs w:val="20"/>
              </w:rPr>
              <w:t>46</w:t>
            </w:r>
            <w:r w:rsidRPr="00777CF3">
              <w:rPr>
                <w:noProof/>
                <w:webHidden/>
                <w:sz w:val="20"/>
                <w:szCs w:val="20"/>
              </w:rPr>
              <w:fldChar w:fldCharType="end"/>
            </w:r>
          </w:hyperlink>
        </w:p>
        <w:p w14:paraId="2425E770" w14:textId="5069F340" w:rsidR="00777CF3" w:rsidRPr="00777CF3" w:rsidRDefault="00777CF3">
          <w:pPr>
            <w:pStyle w:val="TOC1"/>
            <w:tabs>
              <w:tab w:val="right" w:leader="dot" w:pos="9016"/>
            </w:tabs>
            <w:rPr>
              <w:rFonts w:eastAsiaTheme="minorEastAsia"/>
              <w:noProof/>
              <w:sz w:val="20"/>
              <w:szCs w:val="20"/>
              <w:lang/>
            </w:rPr>
          </w:pPr>
          <w:hyperlink w:anchor="_Toc59446765" w:history="1">
            <w:r w:rsidRPr="00777CF3">
              <w:rPr>
                <w:rStyle w:val="Hyperlink"/>
                <w:rFonts w:cstheme="minorHAnsi"/>
                <w:b/>
                <w:bCs/>
                <w:noProof/>
                <w:sz w:val="20"/>
                <w:szCs w:val="20"/>
              </w:rPr>
              <w:t>Appendix B - Code standards</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_Toc59446765 \h </w:instrText>
            </w:r>
            <w:r w:rsidRPr="00777CF3">
              <w:rPr>
                <w:noProof/>
                <w:webHidden/>
                <w:sz w:val="20"/>
                <w:szCs w:val="20"/>
              </w:rPr>
            </w:r>
            <w:r w:rsidRPr="00777CF3">
              <w:rPr>
                <w:noProof/>
                <w:webHidden/>
                <w:sz w:val="20"/>
                <w:szCs w:val="20"/>
              </w:rPr>
              <w:fldChar w:fldCharType="separate"/>
            </w:r>
            <w:r w:rsidR="00045EE5">
              <w:rPr>
                <w:noProof/>
                <w:webHidden/>
                <w:sz w:val="20"/>
                <w:szCs w:val="20"/>
              </w:rPr>
              <w:t>48</w:t>
            </w:r>
            <w:r w:rsidRPr="00777CF3">
              <w:rPr>
                <w:noProof/>
                <w:webHidden/>
                <w:sz w:val="20"/>
                <w:szCs w:val="20"/>
              </w:rPr>
              <w:fldChar w:fldCharType="end"/>
            </w:r>
          </w:hyperlink>
        </w:p>
        <w:p w14:paraId="5D2C697C" w14:textId="732BF2A4" w:rsidR="00777CF3" w:rsidRPr="00777CF3" w:rsidRDefault="00777CF3">
          <w:pPr>
            <w:pStyle w:val="TOC1"/>
            <w:tabs>
              <w:tab w:val="right" w:leader="dot" w:pos="9016"/>
            </w:tabs>
            <w:rPr>
              <w:rFonts w:eastAsiaTheme="minorEastAsia"/>
              <w:noProof/>
              <w:sz w:val="20"/>
              <w:szCs w:val="20"/>
              <w:lang/>
            </w:rPr>
          </w:pPr>
          <w:hyperlink w:anchor="_Toc59446766" w:history="1">
            <w:r w:rsidRPr="00777CF3">
              <w:rPr>
                <w:rStyle w:val="Hyperlink"/>
                <w:rFonts w:cstheme="minorHAnsi"/>
                <w:b/>
                <w:bCs/>
                <w:noProof/>
                <w:sz w:val="20"/>
                <w:szCs w:val="20"/>
              </w:rPr>
              <w:t>Appendix C</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_Toc59446766 \h </w:instrText>
            </w:r>
            <w:r w:rsidRPr="00777CF3">
              <w:rPr>
                <w:noProof/>
                <w:webHidden/>
                <w:sz w:val="20"/>
                <w:szCs w:val="20"/>
              </w:rPr>
            </w:r>
            <w:r w:rsidRPr="00777CF3">
              <w:rPr>
                <w:noProof/>
                <w:webHidden/>
                <w:sz w:val="20"/>
                <w:szCs w:val="20"/>
              </w:rPr>
              <w:fldChar w:fldCharType="separate"/>
            </w:r>
            <w:r w:rsidR="00045EE5">
              <w:rPr>
                <w:noProof/>
                <w:webHidden/>
                <w:sz w:val="20"/>
                <w:szCs w:val="20"/>
              </w:rPr>
              <w:t>50</w:t>
            </w:r>
            <w:r w:rsidRPr="00777CF3">
              <w:rPr>
                <w:noProof/>
                <w:webHidden/>
                <w:sz w:val="20"/>
                <w:szCs w:val="20"/>
              </w:rPr>
              <w:fldChar w:fldCharType="end"/>
            </w:r>
          </w:hyperlink>
        </w:p>
        <w:p w14:paraId="0BD7A3ED" w14:textId="76950D02" w:rsidR="00777CF3" w:rsidRPr="00777CF3" w:rsidRDefault="00777CF3">
          <w:pPr>
            <w:pStyle w:val="TOC1"/>
            <w:tabs>
              <w:tab w:val="right" w:leader="dot" w:pos="9016"/>
            </w:tabs>
            <w:rPr>
              <w:rFonts w:eastAsiaTheme="minorEastAsia"/>
              <w:noProof/>
              <w:sz w:val="20"/>
              <w:szCs w:val="20"/>
              <w:lang/>
            </w:rPr>
          </w:pPr>
          <w:hyperlink w:anchor="_Toc59446767" w:history="1">
            <w:r w:rsidRPr="00777CF3">
              <w:rPr>
                <w:rStyle w:val="Hyperlink"/>
                <w:rFonts w:cstheme="minorHAnsi"/>
                <w:b/>
                <w:bCs/>
                <w:noProof/>
                <w:sz w:val="20"/>
                <w:szCs w:val="20"/>
              </w:rPr>
              <w:t>Appendix D – Concurrency</w:t>
            </w:r>
            <w:r w:rsidRPr="00777CF3">
              <w:rPr>
                <w:noProof/>
                <w:webHidden/>
                <w:sz w:val="20"/>
                <w:szCs w:val="20"/>
              </w:rPr>
              <w:tab/>
            </w:r>
            <w:r w:rsidRPr="00777CF3">
              <w:rPr>
                <w:noProof/>
                <w:webHidden/>
                <w:sz w:val="20"/>
                <w:szCs w:val="20"/>
              </w:rPr>
              <w:fldChar w:fldCharType="begin"/>
            </w:r>
            <w:r w:rsidRPr="00777CF3">
              <w:rPr>
                <w:noProof/>
                <w:webHidden/>
                <w:sz w:val="20"/>
                <w:szCs w:val="20"/>
              </w:rPr>
              <w:instrText xml:space="preserve"> PAGEREF _Toc59446767 \h </w:instrText>
            </w:r>
            <w:r w:rsidRPr="00777CF3">
              <w:rPr>
                <w:noProof/>
                <w:webHidden/>
                <w:sz w:val="20"/>
                <w:szCs w:val="20"/>
              </w:rPr>
            </w:r>
            <w:r w:rsidRPr="00777CF3">
              <w:rPr>
                <w:noProof/>
                <w:webHidden/>
                <w:sz w:val="20"/>
                <w:szCs w:val="20"/>
              </w:rPr>
              <w:fldChar w:fldCharType="separate"/>
            </w:r>
            <w:r w:rsidR="00045EE5">
              <w:rPr>
                <w:noProof/>
                <w:webHidden/>
                <w:sz w:val="20"/>
                <w:szCs w:val="20"/>
              </w:rPr>
              <w:t>52</w:t>
            </w:r>
            <w:r w:rsidRPr="00777CF3">
              <w:rPr>
                <w:noProof/>
                <w:webHidden/>
                <w:sz w:val="20"/>
                <w:szCs w:val="20"/>
              </w:rPr>
              <w:fldChar w:fldCharType="end"/>
            </w:r>
          </w:hyperlink>
        </w:p>
        <w:p w14:paraId="487928AD" w14:textId="6AB86175"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446731"/>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2105DB96" w:rsidR="009510F3" w:rsidRDefault="00A00D42" w:rsidP="005118A4">
      <w:pPr>
        <w:tabs>
          <w:tab w:val="left" w:pos="720"/>
        </w:tabs>
        <w:spacing w:after="0" w:line="360" w:lineRule="auto"/>
        <w:jc w:val="both"/>
        <w:rPr>
          <w:rFonts w:cstheme="minorHAnsi"/>
          <w:sz w:val="24"/>
          <w:szCs w:val="24"/>
        </w:rPr>
      </w:pPr>
      <w:r w:rsidRPr="00F8792F">
        <w:rPr>
          <w:rFonts w:cstheme="minorHAnsi"/>
          <w:sz w:val="24"/>
          <w:szCs w:val="24"/>
        </w:rPr>
        <w:tab/>
      </w:r>
      <w:r w:rsidR="005118A4" w:rsidRPr="005118A4">
        <w:rPr>
          <w:rFonts w:cstheme="minorHAnsi"/>
          <w:sz w:val="24"/>
          <w:szCs w:val="24"/>
        </w:rPr>
        <w:t xml:space="preserve">Our platform </w:t>
      </w:r>
      <w:proofErr w:type="spellStart"/>
      <w:r w:rsidR="005118A4" w:rsidRPr="005118A4">
        <w:rPr>
          <w:rFonts w:cstheme="minorHAnsi"/>
          <w:sz w:val="24"/>
          <w:szCs w:val="24"/>
        </w:rPr>
        <w:t>Solvr.online</w:t>
      </w:r>
      <w:proofErr w:type="spellEnd"/>
      <w:r w:rsidR="005118A4" w:rsidRPr="005118A4">
        <w:rPr>
          <w:rFonts w:cstheme="minorHAnsi"/>
          <w:sz w:val="24"/>
          <w:szCs w:val="24"/>
        </w:rPr>
        <w:t xml:space="preserve"> aims to connect people who need help solving their assignment or homework with potential solvers, whilst both sides benefit. The poster gets the help needed and the solver gets some financial compensation. This report should serve as technical documentation for this system. We will take you through the individual blocks on which this idea of a system is built </w:t>
      </w:r>
      <w:r w:rsidR="00500C14">
        <w:rPr>
          <w:rFonts w:cstheme="minorHAnsi"/>
          <w:sz w:val="24"/>
          <w:szCs w:val="24"/>
        </w:rPr>
        <w:t>up</w:t>
      </w:r>
      <w:r w:rsidR="005118A4" w:rsidRPr="005118A4">
        <w:rPr>
          <w:rFonts w:cstheme="minorHAnsi"/>
          <w:sz w:val="24"/>
          <w:szCs w:val="24"/>
        </w:rPr>
        <w:t>on while explaining our options and conclusions. Firstly, on the theoretical level with the domain model, system architecture, choice of API, communication protocols</w:t>
      </w:r>
      <w:r w:rsidR="00500C14">
        <w:rPr>
          <w:rFonts w:cstheme="minorHAnsi"/>
          <w:sz w:val="24"/>
          <w:szCs w:val="24"/>
        </w:rPr>
        <w:t>,</w:t>
      </w:r>
      <w:r w:rsidR="005118A4" w:rsidRPr="005118A4">
        <w:rPr>
          <w:rFonts w:cstheme="minorHAnsi"/>
          <w:sz w:val="24"/>
          <w:szCs w:val="24"/>
        </w:rPr>
        <w:t xml:space="preserve"> and others. Following is the actual implementation - how we handle concurrency conflict, various security risks, testing and at the end</w:t>
      </w:r>
      <w:r w:rsidR="00500C14">
        <w:rPr>
          <w:rFonts w:cstheme="minorHAnsi"/>
          <w:sz w:val="24"/>
          <w:szCs w:val="24"/>
        </w:rPr>
        <w:t>,</w:t>
      </w:r>
      <w:r w:rsidR="005118A4" w:rsidRPr="005118A4">
        <w:rPr>
          <w:rFonts w:cstheme="minorHAnsi"/>
          <w:sz w:val="24"/>
          <w:szCs w:val="24"/>
        </w:rPr>
        <w:t xml:space="preserve"> we show interesting features or code we are proud of</w:t>
      </w:r>
      <w:r w:rsidR="00FD238D" w:rsidRPr="00FD238D">
        <w:rPr>
          <w:rFonts w:cstheme="minorHAnsi"/>
          <w:sz w:val="24"/>
          <w:szCs w:val="24"/>
        </w:rPr>
        <w:t>.</w:t>
      </w:r>
    </w:p>
    <w:p w14:paraId="7A76898A" w14:textId="0EA4BCCB" w:rsidR="002B4BE0" w:rsidRDefault="002B4BE0">
      <w:pPr>
        <w:rPr>
          <w:rFonts w:cstheme="minorHAnsi"/>
          <w:sz w:val="24"/>
          <w:szCs w:val="24"/>
        </w:rPr>
      </w:pPr>
      <w:r>
        <w:rPr>
          <w:rFonts w:cstheme="minorHAnsi"/>
          <w:sz w:val="24"/>
          <w:szCs w:val="24"/>
        </w:rPr>
        <w:br w:type="page"/>
      </w:r>
    </w:p>
    <w:p w14:paraId="60EB5E08" w14:textId="77777777" w:rsidR="004045CA" w:rsidRPr="00F8792F" w:rsidRDefault="004045CA" w:rsidP="005118A4">
      <w:pPr>
        <w:tabs>
          <w:tab w:val="left" w:pos="720"/>
        </w:tabs>
        <w:spacing w:after="0" w:line="360" w:lineRule="auto"/>
        <w:jc w:val="both"/>
        <w:rPr>
          <w:rFonts w:cstheme="minorHAnsi"/>
          <w:sz w:val="24"/>
          <w:szCs w:val="24"/>
        </w:rPr>
      </w:pP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446732"/>
      <w:r w:rsidRPr="00F8792F">
        <w:rPr>
          <w:rFonts w:asciiTheme="minorHAnsi" w:hAnsiTheme="minorHAnsi" w:cstheme="minorHAnsi"/>
          <w:b/>
          <w:noProof/>
          <w:color w:val="000000" w:themeColor="text1"/>
          <w:sz w:val="40"/>
          <w:szCs w:val="40"/>
        </w:rPr>
        <w:t>Domain model</w:t>
      </w:r>
      <w:bookmarkEnd w:id="2"/>
    </w:p>
    <w:p w14:paraId="7AC47468" w14:textId="0BDE9D5B" w:rsid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suggest, to avoid</w:t>
      </w:r>
      <w:r w:rsidR="00575DDF">
        <w:rPr>
          <w:rFonts w:cstheme="minorHAnsi"/>
          <w:sz w:val="24"/>
          <w:szCs w:val="24"/>
        </w:rPr>
        <w:t xml:space="preserve"> inevitably</w:t>
      </w:r>
      <w:r w:rsidRPr="0014706E">
        <w:rPr>
          <w:rFonts w:cstheme="minorHAnsi"/>
          <w:sz w:val="24"/>
          <w:szCs w:val="24"/>
        </w:rPr>
        <w:t xml:space="preserve">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w:t>
      </w:r>
      <w:r w:rsidR="00482972">
        <w:rPr>
          <w:rFonts w:cstheme="minorHAnsi"/>
          <w:sz w:val="24"/>
          <w:szCs w:val="24"/>
        </w:rPr>
        <w:t>6</w:t>
      </w:r>
      <w:r w:rsidRPr="0014706E">
        <w:rPr>
          <w:rFonts w:cstheme="minorHAnsi"/>
          <w:sz w:val="24"/>
          <w:szCs w:val="24"/>
        </w:rPr>
        <w:t xml:space="preserve"> weeks. It serves as a skeleton on which the system is built on. The domain model also stood as a base for the creation of the relational model</w:t>
      </w:r>
      <w:r w:rsidR="00872B0D">
        <w:rPr>
          <w:rFonts w:cstheme="minorHAnsi"/>
          <w:sz w:val="24"/>
          <w:szCs w:val="24"/>
        </w:rPr>
        <w:t xml:space="preserve"> (</w:t>
      </w:r>
      <w:r w:rsidR="00872B0D">
        <w:rPr>
          <w:rFonts w:cstheme="minorHAnsi"/>
          <w:i/>
          <w:iCs/>
          <w:sz w:val="24"/>
          <w:szCs w:val="24"/>
        </w:rPr>
        <w:t>Appendix</w:t>
      </w:r>
      <w:r w:rsidR="00277571">
        <w:rPr>
          <w:rFonts w:cstheme="minorHAnsi"/>
          <w:i/>
          <w:iCs/>
          <w:sz w:val="24"/>
          <w:szCs w:val="24"/>
        </w:rPr>
        <w:t xml:space="preserve"> A</w:t>
      </w:r>
      <w:r w:rsidR="00872B0D">
        <w:rPr>
          <w:rFonts w:cstheme="minorHAnsi"/>
          <w:sz w:val="24"/>
          <w:szCs w:val="24"/>
        </w:rPr>
        <w:t>)</w:t>
      </w:r>
      <w:r w:rsidRPr="0014706E">
        <w:rPr>
          <w:rFonts w:cstheme="minorHAnsi"/>
          <w:sz w:val="24"/>
          <w:szCs w:val="24"/>
        </w:rPr>
        <w:t xml:space="preserve">. </w:t>
      </w:r>
      <w:r w:rsidR="002E0724">
        <w:rPr>
          <w:rFonts w:cstheme="minorHAnsi"/>
          <w:sz w:val="24"/>
          <w:szCs w:val="24"/>
        </w:rPr>
        <w:t>Initially, we wrote down all conceptual classes we considered as crucial for our system, then we connected them based on their relationship and finally</w:t>
      </w:r>
      <w:r w:rsidR="00500C14">
        <w:rPr>
          <w:rFonts w:cstheme="minorHAnsi"/>
          <w:sz w:val="24"/>
          <w:szCs w:val="24"/>
        </w:rPr>
        <w:t>,</w:t>
      </w:r>
      <w:r w:rsidR="002E0724">
        <w:rPr>
          <w:rFonts w:cstheme="minorHAnsi"/>
          <w:sz w:val="24"/>
          <w:szCs w:val="24"/>
        </w:rPr>
        <w:t xml:space="preserve"> we added the multiplicity (</w:t>
      </w:r>
      <w:r w:rsidR="00114B3B" w:rsidRPr="00A43168">
        <w:rPr>
          <w:rFonts w:cstheme="minorHAnsi"/>
          <w:i/>
          <w:iCs/>
          <w:sz w:val="24"/>
          <w:szCs w:val="24"/>
        </w:rPr>
        <w:t>Figure 1</w:t>
      </w:r>
      <w:r w:rsidR="002E0724">
        <w:rPr>
          <w:rFonts w:cstheme="minorHAnsi"/>
          <w:sz w:val="24"/>
          <w:szCs w:val="24"/>
        </w:rPr>
        <w:t>).</w:t>
      </w:r>
    </w:p>
    <w:p w14:paraId="16EC319C" w14:textId="7315E31F" w:rsidR="0014706E" w:rsidRDefault="00B83A8A" w:rsidP="00727195">
      <w:pPr>
        <w:tabs>
          <w:tab w:val="left" w:pos="720"/>
        </w:tabs>
        <w:spacing w:after="0" w:line="360" w:lineRule="auto"/>
        <w:jc w:val="both"/>
        <w:rPr>
          <w:rFonts w:cstheme="minorHAnsi"/>
          <w:sz w:val="24"/>
          <w:szCs w:val="24"/>
        </w:rPr>
      </w:pPr>
      <w:r>
        <w:rPr>
          <w:rFonts w:cstheme="minorHAnsi"/>
          <w:sz w:val="24"/>
          <w:szCs w:val="24"/>
        </w:rPr>
        <w:tab/>
        <w:t>The most important classes are assignment and solution. An assignment can have multiple solutions, while 1 solution is</w:t>
      </w:r>
      <w:r w:rsidR="00B04E0B">
        <w:rPr>
          <w:rFonts w:cstheme="minorHAnsi"/>
          <w:sz w:val="24"/>
          <w:szCs w:val="24"/>
        </w:rPr>
        <w:t xml:space="preserve"> assigned</w:t>
      </w:r>
      <w:r>
        <w:rPr>
          <w:rFonts w:cstheme="minorHAnsi"/>
          <w:sz w:val="24"/>
          <w:szCs w:val="24"/>
        </w:rPr>
        <w:t xml:space="preserve"> for 1 specific assignment. Initially, we applied inheritance for users since we were dealing with customers and moderators. They share </w:t>
      </w:r>
      <w:r w:rsidR="00500C14">
        <w:rPr>
          <w:rFonts w:cstheme="minorHAnsi"/>
          <w:sz w:val="24"/>
          <w:szCs w:val="24"/>
        </w:rPr>
        <w:t xml:space="preserve">the </w:t>
      </w:r>
      <w:r>
        <w:rPr>
          <w:rFonts w:cstheme="minorHAnsi"/>
          <w:sz w:val="24"/>
          <w:szCs w:val="24"/>
        </w:rPr>
        <w:t xml:space="preserve">same properties in </w:t>
      </w:r>
      <w:r w:rsidR="00500C14">
        <w:rPr>
          <w:rFonts w:cstheme="minorHAnsi"/>
          <w:sz w:val="24"/>
          <w:szCs w:val="24"/>
        </w:rPr>
        <w:t xml:space="preserve">the </w:t>
      </w:r>
      <w:r>
        <w:rPr>
          <w:rFonts w:cstheme="minorHAnsi"/>
          <w:sz w:val="24"/>
          <w:szCs w:val="24"/>
        </w:rPr>
        <w:t xml:space="preserve">superclass but have their own as well. This was changed by implementing identity through the </w:t>
      </w:r>
      <w:proofErr w:type="gramStart"/>
      <w:r>
        <w:rPr>
          <w:rFonts w:cstheme="minorHAnsi"/>
          <w:sz w:val="24"/>
          <w:szCs w:val="24"/>
        </w:rPr>
        <w:t>MVC</w:t>
      </w:r>
      <w:proofErr w:type="gramEnd"/>
      <w:r>
        <w:rPr>
          <w:rFonts w:cstheme="minorHAnsi"/>
          <w:sz w:val="24"/>
          <w:szCs w:val="24"/>
        </w:rPr>
        <w:t xml:space="preserve"> but we decided to keep it in </w:t>
      </w:r>
      <w:r w:rsidR="00872CAA">
        <w:rPr>
          <w:rFonts w:cstheme="minorHAnsi"/>
          <w:sz w:val="24"/>
          <w:szCs w:val="24"/>
        </w:rPr>
        <w:t xml:space="preserve">the </w:t>
      </w:r>
      <w:r>
        <w:rPr>
          <w:rFonts w:cstheme="minorHAnsi"/>
          <w:sz w:val="24"/>
          <w:szCs w:val="24"/>
        </w:rPr>
        <w:t xml:space="preserve">Domain Model for better visibility a further implementation. </w:t>
      </w:r>
      <w:r w:rsidR="00727195">
        <w:rPr>
          <w:rFonts w:cstheme="minorHAnsi"/>
          <w:sz w:val="24"/>
          <w:szCs w:val="24"/>
        </w:rPr>
        <w:t xml:space="preserve">Each of them has different privileges. </w:t>
      </w:r>
      <w:r w:rsidR="00500C14">
        <w:rPr>
          <w:rFonts w:cstheme="minorHAnsi"/>
          <w:sz w:val="24"/>
          <w:szCs w:val="24"/>
        </w:rPr>
        <w:t>The c</w:t>
      </w:r>
      <w:r w:rsidR="00727195">
        <w:rPr>
          <w:rFonts w:cstheme="minorHAnsi"/>
          <w:sz w:val="24"/>
          <w:szCs w:val="24"/>
        </w:rPr>
        <w:t>ustomer can either post an assignment or a solution and can add credits to his account. Moderator</w:t>
      </w:r>
      <w:r w:rsidR="00500C14">
        <w:rPr>
          <w:rFonts w:cstheme="minorHAnsi"/>
          <w:sz w:val="24"/>
          <w:szCs w:val="24"/>
        </w:rPr>
        <w:t>s</w:t>
      </w:r>
      <w:r w:rsidR="00727195">
        <w:rPr>
          <w:rFonts w:cstheme="minorHAnsi"/>
          <w:sz w:val="24"/>
          <w:szCs w:val="24"/>
        </w:rPr>
        <w:t xml:space="preserve"> can see all assignments, even inactive, solutions, add and remove credits from the user</w:t>
      </w:r>
      <w:r w:rsidR="00995AD4">
        <w:rPr>
          <w:rFonts w:cstheme="minorHAnsi"/>
          <w:sz w:val="24"/>
          <w:szCs w:val="24"/>
        </w:rPr>
        <w:t>’s balance</w:t>
      </w:r>
      <w:r w:rsidR="00727195">
        <w:rPr>
          <w:rFonts w:cstheme="minorHAnsi"/>
          <w:sz w:val="24"/>
          <w:szCs w:val="24"/>
        </w:rPr>
        <w:t>.</w:t>
      </w:r>
      <w:r w:rsidR="00DF7110">
        <w:rPr>
          <w:rFonts w:cstheme="minorHAnsi"/>
          <w:sz w:val="24"/>
          <w:szCs w:val="24"/>
        </w:rPr>
        <w:t xml:space="preserve"> In </w:t>
      </w:r>
      <w:r w:rsidR="00E73AF3">
        <w:rPr>
          <w:rFonts w:cstheme="minorHAnsi"/>
          <w:sz w:val="24"/>
          <w:szCs w:val="24"/>
        </w:rPr>
        <w:t xml:space="preserve">the </w:t>
      </w:r>
      <w:r w:rsidR="00DF7110">
        <w:rPr>
          <w:rFonts w:cstheme="minorHAnsi"/>
          <w:sz w:val="24"/>
          <w:szCs w:val="24"/>
        </w:rPr>
        <w:t xml:space="preserve">next sprints we would want to implement a forum for users, where they </w:t>
      </w:r>
      <w:r w:rsidR="004D329B">
        <w:rPr>
          <w:rFonts w:cstheme="minorHAnsi"/>
          <w:sz w:val="24"/>
          <w:szCs w:val="24"/>
        </w:rPr>
        <w:t>could</w:t>
      </w:r>
      <w:r w:rsidR="00DF7110">
        <w:rPr>
          <w:rFonts w:cstheme="minorHAnsi"/>
          <w:sz w:val="24"/>
          <w:szCs w:val="24"/>
        </w:rPr>
        <w:t xml:space="preserve"> ask different questions, and </w:t>
      </w:r>
      <w:r w:rsidR="00500C14">
        <w:rPr>
          <w:rFonts w:cstheme="minorHAnsi"/>
          <w:sz w:val="24"/>
          <w:szCs w:val="24"/>
        </w:rPr>
        <w:t xml:space="preserve">a </w:t>
      </w:r>
      <w:r w:rsidR="00DF7110">
        <w:rPr>
          <w:rFonts w:cstheme="minorHAnsi"/>
          <w:sz w:val="24"/>
          <w:szCs w:val="24"/>
        </w:rPr>
        <w:t xml:space="preserve">watchlist for assignments, so the user gets </w:t>
      </w:r>
      <w:r w:rsidR="00500C14">
        <w:rPr>
          <w:rFonts w:cstheme="minorHAnsi"/>
          <w:sz w:val="24"/>
          <w:szCs w:val="24"/>
        </w:rPr>
        <w:t xml:space="preserve">a </w:t>
      </w:r>
      <w:r w:rsidR="00DF7110">
        <w:rPr>
          <w:rFonts w:cstheme="minorHAnsi"/>
          <w:sz w:val="24"/>
          <w:szCs w:val="24"/>
        </w:rPr>
        <w:t>notification if the assignment he follows changes.</w:t>
      </w:r>
    </w:p>
    <w:p w14:paraId="1A409551" w14:textId="77777777" w:rsidR="00771672" w:rsidRDefault="00771672" w:rsidP="00727195">
      <w:pPr>
        <w:tabs>
          <w:tab w:val="left" w:pos="720"/>
        </w:tabs>
        <w:spacing w:after="0" w:line="360" w:lineRule="auto"/>
        <w:jc w:val="both"/>
        <w:rPr>
          <w:rFonts w:cstheme="minorHAnsi"/>
          <w:sz w:val="24"/>
          <w:szCs w:val="24"/>
        </w:rPr>
      </w:pPr>
    </w:p>
    <w:p w14:paraId="61AD290D" w14:textId="0F8C73BB" w:rsidR="00771672" w:rsidRDefault="00771672" w:rsidP="00727195">
      <w:pPr>
        <w:tabs>
          <w:tab w:val="left" w:pos="720"/>
        </w:tabs>
        <w:spacing w:after="0" w:line="360" w:lineRule="auto"/>
        <w:jc w:val="both"/>
        <w:rPr>
          <w:rFonts w:cstheme="minorHAnsi"/>
          <w:sz w:val="24"/>
          <w:szCs w:val="24"/>
        </w:rPr>
        <w:sectPr w:rsidR="00771672" w:rsidSect="00D70092">
          <w:footerReference w:type="default" r:id="rId13"/>
          <w:pgSz w:w="11906" w:h="16838" w:code="9"/>
          <w:pgMar w:top="1170" w:right="1440" w:bottom="810" w:left="1440" w:header="720" w:footer="720" w:gutter="0"/>
          <w:pgNumType w:start="3"/>
          <w:cols w:space="720"/>
          <w:docGrid w:linePitch="360"/>
        </w:sectPr>
      </w:pPr>
    </w:p>
    <w:p w14:paraId="4A9D732B" w14:textId="409A4C7E" w:rsidR="00114B3B" w:rsidRDefault="00E420B5" w:rsidP="00114B3B">
      <w:pPr>
        <w:keepNext/>
        <w:tabs>
          <w:tab w:val="left" w:pos="720"/>
        </w:tabs>
        <w:spacing w:after="0" w:line="360" w:lineRule="auto"/>
        <w:jc w:val="both"/>
      </w:pPr>
      <w:r>
        <w:rPr>
          <w:noProof/>
        </w:rPr>
        <w:lastRenderedPageBreak/>
        <w:drawing>
          <wp:inline distT="0" distB="0" distL="0" distR="0" wp14:anchorId="7A7555D0" wp14:editId="06B35370">
            <wp:extent cx="8801745" cy="6022428"/>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20525" cy="6035278"/>
                    </a:xfrm>
                    <a:prstGeom prst="rect">
                      <a:avLst/>
                    </a:prstGeom>
                  </pic:spPr>
                </pic:pic>
              </a:graphicData>
            </a:graphic>
          </wp:inline>
        </w:drawing>
      </w:r>
    </w:p>
    <w:p w14:paraId="1FF479C7" w14:textId="0C1C1BE9" w:rsidR="00771672" w:rsidRDefault="00114B3B" w:rsidP="00E420B5">
      <w:pPr>
        <w:pStyle w:val="Caption"/>
        <w:jc w:val="both"/>
      </w:pPr>
      <w:r>
        <w:t xml:space="preserve">Figure </w:t>
      </w:r>
      <w:r>
        <w:fldChar w:fldCharType="begin"/>
      </w:r>
      <w:r>
        <w:instrText xml:space="preserve"> SEQ Figure \* ARABIC </w:instrText>
      </w:r>
      <w:r>
        <w:fldChar w:fldCharType="separate"/>
      </w:r>
      <w:r w:rsidR="00045EE5">
        <w:rPr>
          <w:noProof/>
        </w:rPr>
        <w:t>1</w:t>
      </w:r>
      <w:r>
        <w:fldChar w:fldCharType="end"/>
      </w:r>
      <w:r>
        <w:t xml:space="preserve"> Domain Model</w:t>
      </w:r>
    </w:p>
    <w:p w14:paraId="34F8CEC8" w14:textId="77777777" w:rsidR="00771672" w:rsidRDefault="00771672" w:rsidP="00771672">
      <w:pPr>
        <w:sectPr w:rsidR="00771672" w:rsidSect="00771672">
          <w:footerReference w:type="default" r:id="rId15"/>
          <w:pgSz w:w="16838" w:h="11906" w:orient="landscape" w:code="9"/>
          <w:pgMar w:top="720" w:right="720" w:bottom="720" w:left="720" w:header="720" w:footer="720" w:gutter="0"/>
          <w:cols w:space="720"/>
          <w:docGrid w:linePitch="360"/>
        </w:sectPr>
      </w:pPr>
    </w:p>
    <w:p w14:paraId="26B3378B" w14:textId="67236DA2" w:rsidR="00E74DB8" w:rsidRPr="006F7777" w:rsidRDefault="00F61284" w:rsidP="006F7777">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446733"/>
      <w:r w:rsidRPr="00F8792F">
        <w:rPr>
          <w:rFonts w:asciiTheme="minorHAnsi" w:hAnsiTheme="minorHAnsi" w:cstheme="minorHAnsi"/>
          <w:b/>
          <w:noProof/>
          <w:color w:val="000000" w:themeColor="text1"/>
          <w:sz w:val="40"/>
          <w:szCs w:val="40"/>
        </w:rPr>
        <w:lastRenderedPageBreak/>
        <w:t>Database design</w:t>
      </w:r>
      <w:bookmarkEnd w:id="3"/>
    </w:p>
    <w:p w14:paraId="42988792" w14:textId="1444795D" w:rsidR="002D2689" w:rsidRPr="002D2689" w:rsidRDefault="00D3374B" w:rsidP="00872B0D">
      <w:pPr>
        <w:pStyle w:val="Heading2"/>
        <w:numPr>
          <w:ilvl w:val="1"/>
          <w:numId w:val="10"/>
        </w:numPr>
      </w:pPr>
      <w:bookmarkStart w:id="4" w:name="_Toc59446734"/>
      <w:r w:rsidRPr="002D2689">
        <w:rPr>
          <w:rFonts w:asciiTheme="minorHAnsi" w:hAnsiTheme="minorHAnsi" w:cstheme="minorHAnsi"/>
          <w:b/>
          <w:bCs/>
          <w:color w:val="auto"/>
          <w:sz w:val="28"/>
          <w:szCs w:val="28"/>
        </w:rPr>
        <w:t>Object-relational mapping</w:t>
      </w:r>
      <w:bookmarkEnd w:id="4"/>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1660E018"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 xml:space="preserve">Developers can use ORM </w:t>
      </w:r>
      <w:r w:rsidR="00500C14">
        <w:rPr>
          <w:rFonts w:cstheme="minorHAnsi"/>
          <w:sz w:val="24"/>
          <w:szCs w:val="24"/>
        </w:rPr>
        <w:t>in</w:t>
      </w:r>
      <w:r w:rsidR="00710C28" w:rsidRPr="00F8792F">
        <w:rPr>
          <w:rFonts w:cstheme="minorHAnsi"/>
          <w:sz w:val="24"/>
          <w:szCs w:val="24"/>
        </w:rPr>
        <w:t xml:space="preserve">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End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F92696" w:rsidRPr="00F92696">
            <w:rPr>
              <w:rFonts w:cstheme="minorHAnsi"/>
              <w:noProof/>
              <w:sz w:val="24"/>
              <w:szCs w:val="24"/>
            </w:rPr>
            <w:t>[1]</w:t>
          </w:r>
          <w:r w:rsidR="00D421BB">
            <w:rPr>
              <w:rFonts w:cstheme="minorHAnsi"/>
              <w:sz w:val="24"/>
              <w:szCs w:val="24"/>
            </w:rPr>
            <w:fldChar w:fldCharType="end"/>
          </w:r>
        </w:sdtContent>
      </w:sdt>
    </w:p>
    <w:p w14:paraId="6F2CCE9A" w14:textId="744EBB2B" w:rsidR="004045CA"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w:t>
      </w:r>
      <w:r w:rsidR="000D6CCF">
        <w:rPr>
          <w:rFonts w:cstheme="minorHAnsi"/>
          <w:sz w:val="24"/>
          <w:szCs w:val="24"/>
        </w:rPr>
        <w:t>the</w:t>
      </w:r>
      <w:r w:rsidR="00710C28" w:rsidRPr="0014706E">
        <w:rPr>
          <w:rFonts w:cstheme="minorHAnsi"/>
          <w:sz w:val="24"/>
          <w:szCs w:val="24"/>
        </w:rPr>
        <w:t xml:space="preserve"> programming language </w:t>
      </w:r>
      <w:r w:rsidR="000D6CCF">
        <w:rPr>
          <w:rFonts w:cstheme="minorHAnsi"/>
          <w:sz w:val="24"/>
          <w:szCs w:val="24"/>
        </w:rPr>
        <w:t>with the</w:t>
      </w:r>
      <w:r w:rsidR="00710C28" w:rsidRPr="0014706E">
        <w:rPr>
          <w:rFonts w:cstheme="minorHAnsi"/>
          <w:sz w:val="24"/>
          <w:szCs w:val="24"/>
        </w:rPr>
        <w:t xml:space="preserve"> database. It works by extending </w:t>
      </w:r>
      <w:r w:rsidR="00500C14">
        <w:rPr>
          <w:rFonts w:cstheme="minorHAnsi"/>
          <w:sz w:val="24"/>
          <w:szCs w:val="24"/>
        </w:rPr>
        <w:t xml:space="preserve">the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w:t>
      </w:r>
      <w:r w:rsidR="00500C14">
        <w:rPr>
          <w:rFonts w:cstheme="minorHAnsi"/>
          <w:sz w:val="24"/>
          <w:szCs w:val="24"/>
        </w:rPr>
        <w:t>,</w:t>
      </w:r>
      <w:r w:rsidR="00710C28" w:rsidRPr="0014706E">
        <w:rPr>
          <w:rFonts w:cstheme="minorHAnsi"/>
          <w:sz w:val="24"/>
          <w:szCs w:val="24"/>
        </w:rPr>
        <w:t xml:space="preserve"> adding extension methods to query the database. These queries are parameterized, which also prevent SQL injection attack (more in security chapter). The main advantages of using dapper are its performance, it is lightweight and </w:t>
      </w:r>
      <w:r w:rsidR="007375C7">
        <w:rPr>
          <w:rFonts w:cstheme="minorHAnsi"/>
          <w:sz w:val="24"/>
          <w:szCs w:val="24"/>
        </w:rPr>
        <w:t>works</w:t>
      </w:r>
      <w:r w:rsidR="00710C28" w:rsidRPr="0014706E">
        <w:rPr>
          <w:rFonts w:cstheme="minorHAnsi"/>
          <w:sz w:val="24"/>
          <w:szCs w:val="24"/>
        </w:rPr>
        <w:t xml:space="preserve"> with any database. These are the reason why we also chose dapper as our ORM.</w:t>
      </w:r>
    </w:p>
    <w:p w14:paraId="2727C757" w14:textId="774C49C9" w:rsidR="002D2689" w:rsidRPr="002D2689" w:rsidRDefault="00817760" w:rsidP="00872B0D">
      <w:pPr>
        <w:pStyle w:val="Heading2"/>
        <w:numPr>
          <w:ilvl w:val="1"/>
          <w:numId w:val="10"/>
        </w:numPr>
      </w:pPr>
      <w:bookmarkStart w:id="5" w:name="_Toc59446735"/>
      <w:r w:rsidRPr="002D2689">
        <w:rPr>
          <w:rFonts w:asciiTheme="minorHAnsi" w:hAnsiTheme="minorHAnsi" w:cstheme="minorHAnsi"/>
          <w:b/>
          <w:bCs/>
          <w:color w:val="auto"/>
          <w:sz w:val="28"/>
          <w:szCs w:val="28"/>
        </w:rPr>
        <w:t>Database first &amp; Coding first</w:t>
      </w:r>
      <w:bookmarkEnd w:id="5"/>
    </w:p>
    <w:p w14:paraId="2E8AC74C" w14:textId="060FADFA"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When creating a system </w:t>
      </w:r>
      <w:r w:rsidR="00500C14">
        <w:rPr>
          <w:rFonts w:cstheme="minorHAnsi"/>
          <w:sz w:val="24"/>
          <w:szCs w:val="24"/>
        </w:rPr>
        <w:t>that</w:t>
      </w:r>
      <w:r w:rsidRPr="00F8792F">
        <w:rPr>
          <w:rFonts w:cstheme="minorHAnsi"/>
          <w:sz w:val="24"/>
          <w:szCs w:val="24"/>
        </w:rPr>
        <w:t xml:space="preserve"> is also connected </w:t>
      </w:r>
      <w:r w:rsidR="003E1D13">
        <w:rPr>
          <w:rFonts w:cstheme="minorHAnsi"/>
          <w:sz w:val="24"/>
          <w:szCs w:val="24"/>
        </w:rPr>
        <w:t>to</w:t>
      </w:r>
      <w:r w:rsidRPr="00F8792F">
        <w:rPr>
          <w:rFonts w:cstheme="minorHAnsi"/>
          <w:sz w:val="24"/>
          <w:szCs w:val="24"/>
        </w:rPr>
        <w:t xml:space="preserve"> the database, developers can choose between 2 approaches – code first and database first.</w:t>
      </w:r>
    </w:p>
    <w:p w14:paraId="10A3F4C0" w14:textId="44CAA389"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 create entity classes with all their required fields. From this</w:t>
      </w:r>
      <w:r w:rsidR="00500C14">
        <w:rPr>
          <w:rFonts w:cstheme="minorHAnsi"/>
          <w:sz w:val="24"/>
          <w:szCs w:val="24"/>
        </w:rPr>
        <w:t>,</w:t>
      </w:r>
      <w:r w:rsidRPr="00F8792F">
        <w:rPr>
          <w:rFonts w:cstheme="minorHAnsi"/>
          <w:sz w:val="24"/>
          <w:szCs w:val="24"/>
        </w:rPr>
        <w:t xml:space="preserve"> the entity framework creates </w:t>
      </w:r>
      <w:r w:rsidR="00500C14">
        <w:rPr>
          <w:rFonts w:cstheme="minorHAnsi"/>
          <w:sz w:val="24"/>
          <w:szCs w:val="24"/>
        </w:rPr>
        <w:t xml:space="preserve">a </w:t>
      </w:r>
      <w:r w:rsidRPr="00F8792F">
        <w:rPr>
          <w:rFonts w:cstheme="minorHAnsi"/>
          <w:sz w:val="24"/>
          <w:szCs w:val="24"/>
        </w:rPr>
        <w:t>database with tables according</w:t>
      </w:r>
      <w:r w:rsidR="00500C14">
        <w:rPr>
          <w:rFonts w:cstheme="minorHAnsi"/>
          <w:sz w:val="24"/>
          <w:szCs w:val="24"/>
        </w:rPr>
        <w:t xml:space="preserve"> to</w:t>
      </w:r>
      <w:r w:rsidRPr="00F8792F">
        <w:rPr>
          <w:rFonts w:cstheme="minorHAnsi"/>
          <w:sz w:val="24"/>
          <w:szCs w:val="24"/>
        </w:rPr>
        <w:t xml:space="preserve"> the definition we set in those classes. In simpler words, the database is created when a programmer runs the code</w:t>
      </w:r>
      <w:r w:rsidR="00D00A42">
        <w:rPr>
          <w:rFonts w:cstheme="minorHAnsi"/>
          <w:sz w:val="24"/>
          <w:szCs w:val="24"/>
        </w:rPr>
        <w:t>.</w:t>
      </w:r>
    </w:p>
    <w:p w14:paraId="3FFCC0AC" w14:textId="161F1C8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w:t>
      </w:r>
      <w:r w:rsidR="00500C14">
        <w:rPr>
          <w:rFonts w:cstheme="minorHAnsi"/>
          <w:sz w:val="24"/>
          <w:szCs w:val="24"/>
        </w:rPr>
        <w:t xml:space="preserve">the </w:t>
      </w:r>
      <w:r w:rsidRPr="00F8792F">
        <w:rPr>
          <w:rFonts w:cstheme="minorHAnsi"/>
          <w:sz w:val="24"/>
          <w:szCs w:val="24"/>
        </w:rPr>
        <w:t xml:space="preserve">Database first approach, developers firstly create </w:t>
      </w:r>
      <w:r w:rsidR="00500C14">
        <w:rPr>
          <w:rFonts w:cstheme="minorHAnsi"/>
          <w:sz w:val="24"/>
          <w:szCs w:val="24"/>
        </w:rPr>
        <w:t xml:space="preserve">the </w:t>
      </w:r>
      <w:r w:rsidRPr="00F8792F">
        <w:rPr>
          <w:rFonts w:cstheme="minorHAnsi"/>
          <w:sz w:val="24"/>
          <w:szCs w:val="24"/>
        </w:rPr>
        <w:t xml:space="preserve">database with tables, which are used to create </w:t>
      </w:r>
      <w:r w:rsidR="00500C14">
        <w:rPr>
          <w:rFonts w:cstheme="minorHAnsi"/>
          <w:sz w:val="24"/>
          <w:szCs w:val="24"/>
        </w:rPr>
        <w:t xml:space="preserve">an </w:t>
      </w:r>
      <w:r w:rsidRPr="00F8792F">
        <w:rPr>
          <w:rFonts w:cstheme="minorHAnsi"/>
          <w:sz w:val="24"/>
          <w:szCs w:val="24"/>
        </w:rPr>
        <w:t xml:space="preserve">entity data model. </w:t>
      </w:r>
      <w:r w:rsidR="00C127CB" w:rsidRPr="00F8792F">
        <w:rPr>
          <w:rFonts w:cstheme="minorHAnsi"/>
          <w:sz w:val="24"/>
          <w:szCs w:val="24"/>
        </w:rPr>
        <w:t xml:space="preserve">The main advantage of this approach is mapping and creating keys and relationships between relations. Another advantage can be </w:t>
      </w:r>
      <w:r w:rsidR="00500C14">
        <w:rPr>
          <w:rFonts w:cstheme="minorHAnsi"/>
          <w:sz w:val="24"/>
          <w:szCs w:val="24"/>
        </w:rPr>
        <w:t xml:space="preserve">a </w:t>
      </w:r>
      <w:r w:rsidR="00C127CB" w:rsidRPr="00F8792F">
        <w:rPr>
          <w:rFonts w:cstheme="minorHAnsi"/>
          <w:sz w:val="24"/>
          <w:szCs w:val="24"/>
        </w:rPr>
        <w:t>graphical user interface while creating tables, e. g. in MSSQL Management Studio.</w:t>
      </w:r>
      <w:sdt>
        <w:sdtPr>
          <w:rPr>
            <w:rFonts w:cstheme="minorHAnsi"/>
            <w:sz w:val="24"/>
            <w:szCs w:val="24"/>
          </w:rPr>
          <w:id w:val="-1839453304"/>
          <w:citation/>
        </w:sdtPr>
        <w:sdtEndPr/>
        <w:sdtContent>
          <w:r w:rsidR="00D20017">
            <w:rPr>
              <w:rFonts w:cstheme="minorHAnsi"/>
              <w:sz w:val="24"/>
              <w:szCs w:val="24"/>
            </w:rPr>
            <w:fldChar w:fldCharType="begin"/>
          </w:r>
          <w:r w:rsidR="00D20017">
            <w:rPr>
              <w:rFonts w:cstheme="minorHAnsi"/>
              <w:sz w:val="24"/>
              <w:szCs w:val="24"/>
            </w:rPr>
            <w:instrText xml:space="preserve"> CITATION Lit19 \l 1033 </w:instrText>
          </w:r>
          <w:r w:rsidR="00D20017">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[2]</w:t>
          </w:r>
          <w:r w:rsidR="00D20017">
            <w:rPr>
              <w:rFonts w:cstheme="minorHAnsi"/>
              <w:sz w:val="24"/>
              <w:szCs w:val="24"/>
            </w:rPr>
            <w:fldChar w:fldCharType="end"/>
          </w:r>
        </w:sdtContent>
      </w:sdt>
      <w:r w:rsidR="00C127CB" w:rsidRPr="00F8792F">
        <w:rPr>
          <w:rFonts w:cstheme="minorHAnsi"/>
          <w:sz w:val="24"/>
          <w:szCs w:val="24"/>
        </w:rPr>
        <w:t xml:space="preserve"> </w:t>
      </w:r>
    </w:p>
    <w:p w14:paraId="67CC72F2" w14:textId="0493F198" w:rsidR="0043772E"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w:t>
      </w:r>
      <w:r w:rsidR="00500C14">
        <w:rPr>
          <w:rFonts w:cstheme="minorHAnsi"/>
          <w:sz w:val="24"/>
          <w:szCs w:val="24"/>
        </w:rPr>
        <w:t>,</w:t>
      </w:r>
      <w:r w:rsidRPr="00F8792F">
        <w:rPr>
          <w:rFonts w:cstheme="minorHAnsi"/>
          <w:sz w:val="24"/>
          <w:szCs w:val="24"/>
        </w:rPr>
        <w:t xml:space="preserve"> we used both approaches. Since we were using dapper, which only map</w:t>
      </w:r>
      <w:r w:rsidR="00500C14">
        <w:rPr>
          <w:rFonts w:cstheme="minorHAnsi"/>
          <w:sz w:val="24"/>
          <w:szCs w:val="24"/>
        </w:rPr>
        <w:t>s</w:t>
      </w:r>
      <w:r w:rsidRPr="00F8792F">
        <w:rPr>
          <w:rFonts w:cstheme="minorHAnsi"/>
          <w:sz w:val="24"/>
          <w:szCs w:val="24"/>
        </w:rPr>
        <w:t xml:space="preserve"> an existing database, we had to use </w:t>
      </w:r>
      <w:r w:rsidR="00500C14">
        <w:rPr>
          <w:rFonts w:cstheme="minorHAnsi"/>
          <w:sz w:val="24"/>
          <w:szCs w:val="24"/>
        </w:rPr>
        <w:t xml:space="preserve">the </w:t>
      </w:r>
      <w:r w:rsidRPr="00F8792F">
        <w:rPr>
          <w:rFonts w:cstheme="minorHAnsi"/>
          <w:sz w:val="24"/>
          <w:szCs w:val="24"/>
        </w:rPr>
        <w:t>database first approach, for getting data about Assignment</w:t>
      </w:r>
      <w:r w:rsidR="00630D9D">
        <w:rPr>
          <w:rFonts w:cstheme="minorHAnsi"/>
          <w:sz w:val="24"/>
          <w:szCs w:val="24"/>
        </w:rPr>
        <w:t>s</w:t>
      </w:r>
      <w:r w:rsidRPr="00F8792F">
        <w:rPr>
          <w:rFonts w:cstheme="minorHAnsi"/>
          <w:sz w:val="24"/>
          <w:szCs w:val="24"/>
        </w:rPr>
        <w:t xml:space="preserve"> and Solutions from </w:t>
      </w:r>
      <w:r w:rsidR="00500C14">
        <w:rPr>
          <w:rFonts w:cstheme="minorHAnsi"/>
          <w:sz w:val="24"/>
          <w:szCs w:val="24"/>
        </w:rPr>
        <w:t xml:space="preserve">the </w:t>
      </w:r>
      <w:r w:rsidRPr="00F8792F">
        <w:rPr>
          <w:rFonts w:cstheme="minorHAnsi"/>
          <w:sz w:val="24"/>
          <w:szCs w:val="24"/>
        </w:rPr>
        <w:t xml:space="preserve">database. By implementing authentication &amp; authorization through </w:t>
      </w:r>
      <w:r w:rsidR="001527BF">
        <w:rPr>
          <w:rFonts w:cstheme="minorHAnsi"/>
          <w:sz w:val="24"/>
          <w:szCs w:val="24"/>
        </w:rPr>
        <w:t xml:space="preserve">the </w:t>
      </w:r>
      <w:r w:rsidRPr="00F8792F">
        <w:rPr>
          <w:rFonts w:cstheme="minorHAnsi"/>
          <w:sz w:val="24"/>
          <w:szCs w:val="24"/>
        </w:rPr>
        <w:t xml:space="preserve">individual user accounts provided by MVC we used </w:t>
      </w:r>
      <w:r w:rsidR="00500C14">
        <w:rPr>
          <w:rFonts w:cstheme="minorHAnsi"/>
          <w:sz w:val="24"/>
          <w:szCs w:val="24"/>
        </w:rPr>
        <w:t xml:space="preserve">the </w:t>
      </w:r>
      <w:r w:rsidRPr="00F8792F">
        <w:rPr>
          <w:rFonts w:cstheme="minorHAnsi"/>
          <w:sz w:val="24"/>
          <w:szCs w:val="24"/>
        </w:rPr>
        <w:t xml:space="preserve">entity framework. </w:t>
      </w:r>
      <w:r w:rsidRPr="00F8792F">
        <w:rPr>
          <w:rFonts w:cstheme="minorHAnsi"/>
          <w:sz w:val="24"/>
          <w:szCs w:val="24"/>
        </w:rPr>
        <w:lastRenderedPageBreak/>
        <w:t>We created tables</w:t>
      </w:r>
      <w:r w:rsidR="009F2A07">
        <w:rPr>
          <w:rFonts w:cstheme="minorHAnsi"/>
          <w:sz w:val="24"/>
          <w:szCs w:val="24"/>
        </w:rPr>
        <w:t xml:space="preserve"> </w:t>
      </w:r>
      <w:r w:rsidRPr="00F8792F">
        <w:rPr>
          <w:rFonts w:cstheme="minorHAnsi"/>
          <w:sz w:val="24"/>
          <w:szCs w:val="24"/>
        </w:rPr>
        <w:t xml:space="preserve">in </w:t>
      </w:r>
      <w:r w:rsidR="009F2A07">
        <w:rPr>
          <w:rFonts w:cstheme="minorHAnsi"/>
          <w:sz w:val="24"/>
          <w:szCs w:val="24"/>
        </w:rPr>
        <w:t xml:space="preserve">the </w:t>
      </w:r>
      <w:r w:rsidRPr="00F8792F">
        <w:rPr>
          <w:rFonts w:cstheme="minorHAnsi"/>
          <w:sz w:val="24"/>
          <w:szCs w:val="24"/>
        </w:rPr>
        <w:t>code and then by using migration</w:t>
      </w:r>
      <w:r w:rsidR="00E21328">
        <w:rPr>
          <w:rFonts w:cstheme="minorHAnsi"/>
          <w:sz w:val="24"/>
          <w:szCs w:val="24"/>
        </w:rPr>
        <w:t>s</w:t>
      </w:r>
      <w:r w:rsidRPr="00F8792F">
        <w:rPr>
          <w:rFonts w:cstheme="minorHAnsi"/>
          <w:sz w:val="24"/>
          <w:szCs w:val="24"/>
        </w:rPr>
        <w:t xml:space="preserve"> we updated the database. </w:t>
      </w:r>
      <w:r w:rsidR="00500C14">
        <w:rPr>
          <w:rFonts w:cstheme="minorHAnsi"/>
          <w:sz w:val="24"/>
          <w:szCs w:val="24"/>
        </w:rPr>
        <w:t>The s</w:t>
      </w:r>
      <w:r w:rsidRPr="00F8792F">
        <w:rPr>
          <w:rFonts w:cstheme="minorHAnsi"/>
          <w:sz w:val="24"/>
          <w:szCs w:val="24"/>
        </w:rPr>
        <w:t xml:space="preserve">ame logic was applied for inserting new columns into </w:t>
      </w:r>
      <w:r w:rsidR="00500C14">
        <w:rPr>
          <w:rFonts w:cstheme="minorHAnsi"/>
          <w:sz w:val="24"/>
          <w:szCs w:val="24"/>
        </w:rPr>
        <w:t xml:space="preserve">the </w:t>
      </w:r>
      <w:r w:rsidR="0087513B">
        <w:rPr>
          <w:rFonts w:cstheme="minorHAnsi"/>
          <w:sz w:val="24"/>
          <w:szCs w:val="24"/>
        </w:rPr>
        <w:t>identity table</w:t>
      </w:r>
      <w:r w:rsidRPr="00F8792F">
        <w:rPr>
          <w:rFonts w:cstheme="minorHAnsi"/>
          <w:sz w:val="24"/>
          <w:szCs w:val="24"/>
        </w:rPr>
        <w:t xml:space="preserv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396FA169" w14:textId="738E55AF" w:rsidR="001747D3" w:rsidRPr="00F8792F" w:rsidRDefault="00881E9C" w:rsidP="00881E9C">
      <w:pPr>
        <w:rPr>
          <w:rFonts w:cstheme="minorHAnsi"/>
          <w:sz w:val="24"/>
          <w:szCs w:val="24"/>
        </w:rPr>
      </w:pPr>
      <w:r>
        <w:rPr>
          <w:rFonts w:cstheme="minorHAnsi"/>
          <w:sz w:val="24"/>
          <w:szCs w:val="24"/>
        </w:rPr>
        <w:br w:type="page"/>
      </w:r>
    </w:p>
    <w:p w14:paraId="47CC9FDF" w14:textId="0A9C79F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6" w:name="_Toc59446736"/>
      <w:r w:rsidRPr="00F8792F">
        <w:rPr>
          <w:rFonts w:asciiTheme="minorHAnsi" w:hAnsiTheme="minorHAnsi" w:cstheme="minorHAnsi"/>
          <w:b/>
          <w:noProof/>
          <w:color w:val="000000" w:themeColor="text1"/>
          <w:sz w:val="40"/>
          <w:szCs w:val="40"/>
        </w:rPr>
        <w:lastRenderedPageBreak/>
        <w:t>Architecture design</w:t>
      </w:r>
      <w:bookmarkEnd w:id="6"/>
    </w:p>
    <w:p w14:paraId="38CBD081" w14:textId="224FAA8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architecture refers to the fundamental structure of the system, it serves as a blueprint on which the system is developed. A well</w:t>
      </w:r>
      <w:r w:rsidR="00500C14">
        <w:rPr>
          <w:rFonts w:cstheme="minorHAnsi"/>
          <w:sz w:val="24"/>
          <w:szCs w:val="24"/>
        </w:rPr>
        <w:t>-</w:t>
      </w:r>
      <w:r w:rsidRPr="006813BE">
        <w:rPr>
          <w:rFonts w:cstheme="minorHAnsi"/>
          <w:sz w:val="24"/>
          <w:szCs w:val="24"/>
        </w:rPr>
        <w:t xml:space="preserve">laid architecture helps </w:t>
      </w:r>
      <w:r w:rsidR="00500C14">
        <w:rPr>
          <w:rFonts w:cstheme="minorHAnsi"/>
          <w:sz w:val="24"/>
          <w:szCs w:val="24"/>
        </w:rPr>
        <w:t>to set</w:t>
      </w:r>
      <w:r w:rsidRPr="006813BE">
        <w:rPr>
          <w:rFonts w:cstheme="minorHAnsi"/>
          <w:sz w:val="24"/>
          <w:szCs w:val="24"/>
        </w:rPr>
        <w:t xml:space="preserve"> the development team on the same track. It is also a good way of communicating with </w:t>
      </w:r>
      <w:r w:rsidR="00D00A42">
        <w:rPr>
          <w:rFonts w:cstheme="minorHAnsi"/>
          <w:sz w:val="24"/>
          <w:szCs w:val="24"/>
        </w:rPr>
        <w:t>a</w:t>
      </w:r>
      <w:r w:rsidRPr="006813BE">
        <w:rPr>
          <w:rFonts w:cstheme="minorHAnsi"/>
          <w:sz w:val="24"/>
          <w:szCs w:val="24"/>
        </w:rPr>
        <w:t xml:space="preserve"> customer, as it exposes the structure of the system, but it hides the implementation details. </w:t>
      </w:r>
    </w:p>
    <w:p w14:paraId="7E0AAE11" w14:textId="7BC760E2"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There are multiple types of architectures that developers use when building software systems.  </w:t>
      </w:r>
    </w:p>
    <w:p w14:paraId="2ADCC80C" w14:textId="77777777" w:rsidR="004045CA" w:rsidRPr="006813BE" w:rsidRDefault="004045CA" w:rsidP="006813BE">
      <w:pPr>
        <w:tabs>
          <w:tab w:val="left" w:pos="720"/>
          <w:tab w:val="left" w:pos="900"/>
        </w:tabs>
        <w:spacing w:after="0" w:line="360" w:lineRule="auto"/>
        <w:jc w:val="both"/>
        <w:rPr>
          <w:rFonts w:cstheme="minorHAnsi"/>
          <w:sz w:val="24"/>
          <w:szCs w:val="24"/>
        </w:rPr>
      </w:pPr>
    </w:p>
    <w:p w14:paraId="738E082C" w14:textId="19ED2910"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N-Tier Architecture </w:t>
      </w:r>
    </w:p>
    <w:p w14:paraId="694B1674" w14:textId="76CEB161"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For this project</w:t>
      </w:r>
      <w:r w:rsidR="00500C14">
        <w:rPr>
          <w:rFonts w:cstheme="minorHAnsi"/>
          <w:sz w:val="24"/>
          <w:szCs w:val="24"/>
        </w:rPr>
        <w:t>,</w:t>
      </w:r>
      <w:r w:rsidRPr="006813BE">
        <w:rPr>
          <w:rFonts w:cstheme="minorHAnsi"/>
          <w:sz w:val="24"/>
          <w:szCs w:val="24"/>
        </w:rPr>
        <w:t xml:space="preserve"> we used multi-tier architecture, also known as n-tier architecture. The core feature of this type of structure is that it does not only logically separates the processing, data management</w:t>
      </w:r>
      <w:r w:rsidR="00500C14">
        <w:rPr>
          <w:rFonts w:cstheme="minorHAnsi"/>
          <w:sz w:val="24"/>
          <w:szCs w:val="24"/>
        </w:rPr>
        <w:t>,</w:t>
      </w:r>
      <w:r w:rsidRPr="006813BE">
        <w:rPr>
          <w:rFonts w:cstheme="minorHAnsi"/>
          <w:sz w:val="24"/>
          <w:szCs w:val="24"/>
        </w:rPr>
        <w:t xml:space="preserve"> and presentation functions, but also physically. </w:t>
      </w:r>
      <w:r w:rsidR="006B5975">
        <w:rPr>
          <w:rFonts w:cstheme="minorHAnsi"/>
          <w:sz w:val="24"/>
          <w:szCs w:val="24"/>
        </w:rPr>
        <w:t>Meaning</w:t>
      </w:r>
      <w:r w:rsidRPr="006813BE">
        <w:rPr>
          <w:rFonts w:cstheme="minorHAnsi"/>
          <w:sz w:val="24"/>
          <w:szCs w:val="24"/>
        </w:rPr>
        <w:t xml:space="preserve"> that these different layers are hosted on several machines, thus, making them tiers. It ensures that the services are provided without resources being shared, this way becoming easier to manage, working on one section, not affecting the other. This added flexibility can also improve the overall time-to-market decreasing development cycle times. </w:t>
      </w:r>
    </w:p>
    <w:p w14:paraId="7B0BCC32" w14:textId="77777777" w:rsidR="004045CA" w:rsidRPr="006813BE" w:rsidRDefault="004045CA" w:rsidP="006813BE">
      <w:pPr>
        <w:tabs>
          <w:tab w:val="left" w:pos="720"/>
          <w:tab w:val="left" w:pos="900"/>
        </w:tabs>
        <w:spacing w:after="0" w:line="360" w:lineRule="auto"/>
        <w:jc w:val="both"/>
        <w:rPr>
          <w:rFonts w:cstheme="minorHAnsi"/>
          <w:sz w:val="24"/>
          <w:szCs w:val="24"/>
        </w:rPr>
      </w:pPr>
    </w:p>
    <w:p w14:paraId="7B411464" w14:textId="5C2246AA"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3-tier </w:t>
      </w:r>
    </w:p>
    <w:p w14:paraId="570F7B75" w14:textId="1533EFC5"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A 3-tier is a type of multi-tier architecture that contains 3 different sections of logical computing. It modularizes the user interface, business logic</w:t>
      </w:r>
      <w:r w:rsidR="00500C14">
        <w:rPr>
          <w:rFonts w:cstheme="minorHAnsi"/>
          <w:sz w:val="24"/>
          <w:szCs w:val="24"/>
        </w:rPr>
        <w:t>,</w:t>
      </w:r>
      <w:r w:rsidRPr="006813BE">
        <w:rPr>
          <w:rFonts w:cstheme="minorHAnsi"/>
          <w:sz w:val="24"/>
          <w:szCs w:val="24"/>
        </w:rPr>
        <w:t xml:space="preserve"> and data storage layers. In other words, the 3-tier architecture is split into Presentation Tier, Application Tier, and Data Tier</w:t>
      </w:r>
      <w:r w:rsidR="00340E96">
        <w:rPr>
          <w:rFonts w:cstheme="minorHAnsi"/>
          <w:sz w:val="24"/>
          <w:szCs w:val="24"/>
        </w:rPr>
        <w:t xml:space="preserve"> (</w:t>
      </w:r>
      <w:r w:rsidR="00340E96" w:rsidRPr="00340E96">
        <w:rPr>
          <w:rFonts w:cstheme="minorHAnsi"/>
          <w:i/>
          <w:iCs/>
          <w:sz w:val="24"/>
          <w:szCs w:val="24"/>
        </w:rPr>
        <w:t>Figure 2</w:t>
      </w:r>
      <w:r w:rsidR="00340E96">
        <w:rPr>
          <w:rFonts w:cstheme="minorHAnsi"/>
          <w:sz w:val="24"/>
          <w:szCs w:val="24"/>
        </w:rPr>
        <w:t>)</w:t>
      </w:r>
      <w:r w:rsidRPr="006813BE">
        <w:rPr>
          <w:rFonts w:cstheme="minorHAnsi"/>
          <w:sz w:val="24"/>
          <w:szCs w:val="24"/>
        </w:rPr>
        <w:t xml:space="preserve">. </w:t>
      </w:r>
    </w:p>
    <w:p w14:paraId="4ACB667F" w14:textId="576DA924"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presentation tier is the front-end layer of the system and consists of the user interface. It can be represented by one or more clients, such </w:t>
      </w:r>
      <w:r w:rsidR="00500C14">
        <w:rPr>
          <w:rFonts w:cstheme="minorHAnsi"/>
          <w:sz w:val="24"/>
          <w:szCs w:val="24"/>
        </w:rPr>
        <w:t>a</w:t>
      </w:r>
      <w:r w:rsidRPr="006813BE">
        <w:rPr>
          <w:rFonts w:cstheme="minorHAnsi"/>
          <w:sz w:val="24"/>
          <w:szCs w:val="24"/>
        </w:rPr>
        <w:t xml:space="preserve">s web client, dedicated client, or mobile client. The application tier consists of the business logic which is responsible </w:t>
      </w:r>
      <w:r w:rsidR="00500C14">
        <w:rPr>
          <w:rFonts w:cstheme="minorHAnsi"/>
          <w:sz w:val="24"/>
          <w:szCs w:val="24"/>
        </w:rPr>
        <w:t>for</w:t>
      </w:r>
      <w:r w:rsidRPr="006813BE">
        <w:rPr>
          <w:rFonts w:cstheme="minorHAnsi"/>
          <w:sz w:val="24"/>
          <w:szCs w:val="24"/>
        </w:rPr>
        <w:t xml:space="preserve"> the product’s core capabilities.</w:t>
      </w:r>
      <w:r w:rsidR="001F0F7B">
        <w:rPr>
          <w:rFonts w:cstheme="minorHAnsi"/>
          <w:sz w:val="24"/>
          <w:szCs w:val="24"/>
        </w:rPr>
        <w:t xml:space="preserve"> </w:t>
      </w:r>
      <w:r w:rsidRPr="006813BE">
        <w:rPr>
          <w:rFonts w:cstheme="minorHAnsi"/>
          <w:sz w:val="24"/>
          <w:szCs w:val="24"/>
        </w:rPr>
        <w:t xml:space="preserve">The data tier incorporates the database or the data storage system. The presentation and data tiers communicate only with the application tier and not </w:t>
      </w:r>
      <w:r w:rsidR="00500C14">
        <w:rPr>
          <w:rFonts w:cstheme="minorHAnsi"/>
          <w:sz w:val="24"/>
          <w:szCs w:val="24"/>
        </w:rPr>
        <w:t>with</w:t>
      </w:r>
      <w:r w:rsidRPr="006813BE">
        <w:rPr>
          <w:rFonts w:cstheme="minorHAnsi"/>
          <w:sz w:val="24"/>
          <w:szCs w:val="24"/>
        </w:rPr>
        <w:t xml:space="preserve"> each other. </w:t>
      </w:r>
    </w:p>
    <w:p w14:paraId="5576C1A2" w14:textId="77777777" w:rsidR="00340E96" w:rsidRDefault="00340E96" w:rsidP="00340E96">
      <w:pPr>
        <w:keepNext/>
        <w:tabs>
          <w:tab w:val="left" w:pos="720"/>
          <w:tab w:val="left" w:pos="900"/>
        </w:tabs>
        <w:spacing w:after="0" w:line="360" w:lineRule="auto"/>
        <w:jc w:val="both"/>
      </w:pPr>
      <w:r>
        <w:rPr>
          <w:rFonts w:cstheme="minorHAnsi"/>
          <w:noProof/>
          <w:sz w:val="24"/>
          <w:szCs w:val="24"/>
        </w:rPr>
        <w:lastRenderedPageBreak/>
        <w:drawing>
          <wp:inline distT="0" distB="0" distL="0" distR="0" wp14:anchorId="2CB9D898" wp14:editId="22F7267B">
            <wp:extent cx="5677231" cy="35082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6705" cy="3520323"/>
                    </a:xfrm>
                    <a:prstGeom prst="rect">
                      <a:avLst/>
                    </a:prstGeom>
                    <a:noFill/>
                  </pic:spPr>
                </pic:pic>
              </a:graphicData>
            </a:graphic>
          </wp:inline>
        </w:drawing>
      </w:r>
    </w:p>
    <w:p w14:paraId="756B0293" w14:textId="1B7B9B4F" w:rsidR="00340E96" w:rsidRPr="006813BE" w:rsidRDefault="00340E96" w:rsidP="00340E96">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045EE5">
        <w:rPr>
          <w:noProof/>
        </w:rPr>
        <w:t>2</w:t>
      </w:r>
      <w:r>
        <w:fldChar w:fldCharType="end"/>
      </w:r>
      <w:r>
        <w:t xml:space="preserve"> Our architecture design</w:t>
      </w:r>
    </w:p>
    <w:p w14:paraId="7827F332" w14:textId="5863293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3-tier architecture has a couple of benefits that made us consider it as our choice. Firstly, it provides a great degree of freedom to the team, enabling us to work independently, updating or replacing, only specific parts of the system. The application can be also easily scaled up or out, and new hardware or technologies can be added later.</w:t>
      </w:r>
    </w:p>
    <w:p w14:paraId="3000E1D0" w14:textId="367A050C" w:rsid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As with any architecture, it also has disadvantages, the biggest one from the development point of view is debugging. Although the structure may be simple to visualize and understand, it makes the debugging process rather difficult and complex. Another disadvantage represents the fact that implementing even small parts of </w:t>
      </w:r>
      <w:r w:rsidR="00500C14">
        <w:rPr>
          <w:rFonts w:cstheme="minorHAnsi"/>
          <w:sz w:val="24"/>
          <w:szCs w:val="24"/>
        </w:rPr>
        <w:t xml:space="preserve">an </w:t>
      </w:r>
      <w:r w:rsidRPr="006813BE">
        <w:rPr>
          <w:rFonts w:cstheme="minorHAnsi"/>
          <w:sz w:val="24"/>
          <w:szCs w:val="24"/>
        </w:rPr>
        <w:t>application will consume lots of time</w:t>
      </w:r>
      <w:r>
        <w:rPr>
          <w:rFonts w:cstheme="minorHAnsi"/>
          <w:sz w:val="24"/>
          <w:szCs w:val="24"/>
        </w:rPr>
        <w:t>.</w:t>
      </w:r>
    </w:p>
    <w:p w14:paraId="02207B8C" w14:textId="77777777" w:rsidR="00881E9C" w:rsidRDefault="00881E9C" w:rsidP="006813BE">
      <w:pPr>
        <w:tabs>
          <w:tab w:val="left" w:pos="720"/>
          <w:tab w:val="left" w:pos="900"/>
        </w:tabs>
        <w:spacing w:after="0" w:line="360" w:lineRule="auto"/>
        <w:jc w:val="both"/>
        <w:rPr>
          <w:rFonts w:cstheme="minorHAnsi"/>
          <w:sz w:val="24"/>
          <w:szCs w:val="24"/>
        </w:rPr>
      </w:pPr>
    </w:p>
    <w:p w14:paraId="1AB3D9E3" w14:textId="0A4A58F2" w:rsidR="00D54A91" w:rsidRPr="00D54A91" w:rsidRDefault="00F61284" w:rsidP="00872B0D">
      <w:pPr>
        <w:pStyle w:val="Heading2"/>
        <w:numPr>
          <w:ilvl w:val="1"/>
          <w:numId w:val="10"/>
        </w:numPr>
      </w:pPr>
      <w:r w:rsidRPr="00D54A91">
        <w:rPr>
          <w:rFonts w:asciiTheme="minorHAnsi" w:hAnsiTheme="minorHAnsi" w:cstheme="minorHAnsi"/>
        </w:rPr>
        <w:t xml:space="preserve"> </w:t>
      </w:r>
      <w:bookmarkStart w:id="7" w:name="_Toc59446737"/>
      <w:r w:rsidRPr="00D54A91">
        <w:rPr>
          <w:rFonts w:asciiTheme="minorHAnsi" w:hAnsiTheme="minorHAnsi" w:cstheme="minorHAnsi"/>
          <w:b/>
          <w:bCs/>
          <w:color w:val="auto"/>
          <w:sz w:val="28"/>
          <w:szCs w:val="28"/>
        </w:rPr>
        <w:t>Communication protocols</w:t>
      </w:r>
      <w:bookmarkEnd w:id="7"/>
    </w:p>
    <w:p w14:paraId="48636E0F" w14:textId="7CA86B3C"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w:t>
      </w:r>
      <w:r w:rsidR="00500C14">
        <w:rPr>
          <w:rFonts w:cstheme="minorHAnsi"/>
          <w:sz w:val="24"/>
          <w:szCs w:val="24"/>
        </w:rPr>
        <w:t>with</w:t>
      </w:r>
      <w:r w:rsidR="00F61284" w:rsidRPr="0014706E">
        <w:rPr>
          <w:rFonts w:cstheme="minorHAnsi"/>
          <w:sz w:val="24"/>
          <w:szCs w:val="24"/>
        </w:rPr>
        <w:t xml:space="preserve"> each other. </w:t>
      </w:r>
      <w:r w:rsidR="00F61284" w:rsidRPr="002E2F88">
        <w:rPr>
          <w:rFonts w:cstheme="minorHAnsi"/>
          <w:sz w:val="24"/>
          <w:szCs w:val="24"/>
        </w:rPr>
        <w:t xml:space="preserve">They are required, if </w:t>
      </w:r>
      <w:r w:rsidR="00500C14" w:rsidRPr="002E2F88">
        <w:rPr>
          <w:rFonts w:cstheme="minorHAnsi"/>
          <w:sz w:val="24"/>
          <w:szCs w:val="24"/>
        </w:rPr>
        <w:t xml:space="preserve">it </w:t>
      </w:r>
      <w:r w:rsidR="00F61284" w:rsidRPr="002E2F88">
        <w:rPr>
          <w:rFonts w:cstheme="minorHAnsi"/>
          <w:sz w:val="24"/>
          <w:szCs w:val="24"/>
        </w:rPr>
        <w:t xml:space="preserve">would not be for </w:t>
      </w:r>
      <w:r w:rsidR="002E2F88" w:rsidRPr="002E2F88">
        <w:rPr>
          <w:rFonts w:cstheme="minorHAnsi"/>
          <w:sz w:val="24"/>
          <w:szCs w:val="24"/>
        </w:rPr>
        <w:t>the protocols</w:t>
      </w:r>
      <w:r w:rsidR="00F61284" w:rsidRPr="002E2F88">
        <w:rPr>
          <w:rFonts w:cstheme="minorHAnsi"/>
          <w:sz w:val="24"/>
          <w:szCs w:val="24"/>
        </w:rPr>
        <w:t xml:space="preserve"> specific format, machines could not communicate.</w:t>
      </w:r>
      <w:r w:rsidR="00F61284" w:rsidRPr="0014706E">
        <w:rPr>
          <w:rFonts w:cstheme="minorHAnsi"/>
          <w:sz w:val="24"/>
          <w:szCs w:val="24"/>
        </w:rPr>
        <w:t xml:space="preserve"> They are incredibly useful because they can authenticate and correct messages or detect errors. With some protocols - for example, the HTTPS (Hypertext </w:t>
      </w:r>
      <w:r w:rsidR="00500C14">
        <w:rPr>
          <w:rFonts w:cstheme="minorHAnsi"/>
          <w:sz w:val="24"/>
          <w:szCs w:val="24"/>
        </w:rPr>
        <w:t>T</w:t>
      </w:r>
      <w:r w:rsidR="00F61284" w:rsidRPr="0014706E">
        <w:rPr>
          <w:rFonts w:cstheme="minorHAnsi"/>
          <w:sz w:val="24"/>
          <w:szCs w:val="24"/>
        </w:rPr>
        <w:t xml:space="preserve">ransfer Protocol Secure), they serve the purpose of securing systems. </w:t>
      </w:r>
    </w:p>
    <w:p w14:paraId="7EDBECAE" w14:textId="73EA0B10" w:rsidR="00F61284" w:rsidRPr="0014706E" w:rsidRDefault="00134DD0"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There are several protocols we directly or indirectly used in our project. The TCP (Transmission </w:t>
      </w:r>
      <w:r w:rsidR="00500C14">
        <w:rPr>
          <w:rFonts w:cstheme="minorHAnsi"/>
          <w:sz w:val="24"/>
          <w:szCs w:val="24"/>
        </w:rPr>
        <w:t>C</w:t>
      </w:r>
      <w:r w:rsidR="00F61284" w:rsidRPr="0014706E">
        <w:rPr>
          <w:rFonts w:cstheme="minorHAnsi"/>
          <w:sz w:val="24"/>
          <w:szCs w:val="24"/>
        </w:rPr>
        <w:t xml:space="preserve">ontrol Protocol), IP (Internet Protocol) &amp; HTTPS are all protocols at the core </w:t>
      </w:r>
      <w:r w:rsidR="00F61284" w:rsidRPr="0014706E">
        <w:rPr>
          <w:rFonts w:cstheme="minorHAnsi"/>
          <w:sz w:val="24"/>
          <w:szCs w:val="24"/>
        </w:rPr>
        <w:lastRenderedPageBreak/>
        <w:t>of the whole internet and it would be extremely hard, even impossible to make a modern distributed system without them.</w:t>
      </w:r>
    </w:p>
    <w:p w14:paraId="63DE7DA8" w14:textId="77777777" w:rsidR="00C27200" w:rsidRPr="00C27200" w:rsidRDefault="00D421BB" w:rsidP="00C27200">
      <w:pPr>
        <w:tabs>
          <w:tab w:val="left" w:pos="720"/>
        </w:tabs>
        <w:spacing w:after="0" w:line="360" w:lineRule="auto"/>
        <w:jc w:val="both"/>
        <w:rPr>
          <w:rFonts w:cstheme="minorHAnsi"/>
          <w:sz w:val="24"/>
          <w:szCs w:val="24"/>
        </w:rPr>
      </w:pPr>
      <w:r>
        <w:rPr>
          <w:rFonts w:cstheme="minorHAnsi"/>
          <w:sz w:val="24"/>
          <w:szCs w:val="24"/>
        </w:rPr>
        <w:tab/>
      </w:r>
      <w:r w:rsidR="00C27200" w:rsidRPr="00C27200">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reassembles the packets together and gets the message. TCP makes sure that the receiver got all the packets, in the same sequence, without duplications or damages. This makes it slower in comparison to UDP (User Datagram Protocol). </w:t>
      </w:r>
    </w:p>
    <w:p w14:paraId="69877124" w14:textId="77777777" w:rsidR="00C27200" w:rsidRPr="00C27200" w:rsidRDefault="00C27200" w:rsidP="00C27200">
      <w:pPr>
        <w:tabs>
          <w:tab w:val="left" w:pos="720"/>
        </w:tabs>
        <w:spacing w:after="0" w:line="360" w:lineRule="auto"/>
        <w:jc w:val="both"/>
        <w:rPr>
          <w:rFonts w:cstheme="minorHAnsi"/>
          <w:sz w:val="24"/>
          <w:szCs w:val="24"/>
        </w:rPr>
      </w:pPr>
      <w:r w:rsidRPr="00C27200">
        <w:rPr>
          <w:rFonts w:cstheme="minorHAnsi"/>
          <w:sz w:val="24"/>
          <w:szCs w:val="24"/>
        </w:rPr>
        <w:t xml:space="preserve">              Internet Protocol is usually used together with TCP. Essentially, it is an addressing protocol, for determining a good route based on the IP address the individual packets carry. It is not reliable, because it does not ensure it reaches its destination. There are two versions of the IP protocol - IPv4 and IPv6. </w:t>
      </w:r>
    </w:p>
    <w:p w14:paraId="0C0C6D7D" w14:textId="77777777" w:rsidR="00C27200" w:rsidRPr="00C27200" w:rsidRDefault="00C27200" w:rsidP="00C27200">
      <w:pPr>
        <w:tabs>
          <w:tab w:val="left" w:pos="720"/>
        </w:tabs>
        <w:spacing w:after="0" w:line="360" w:lineRule="auto"/>
        <w:jc w:val="both"/>
        <w:rPr>
          <w:rFonts w:cstheme="minorHAnsi"/>
          <w:sz w:val="24"/>
          <w:szCs w:val="24"/>
        </w:rPr>
      </w:pPr>
      <w:r w:rsidRPr="00C27200">
        <w:rPr>
          <w:rFonts w:cstheme="minorHAnsi"/>
          <w:sz w:val="24"/>
          <w:szCs w:val="24"/>
        </w:rPr>
        <w:t xml:space="preserve">              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have a specific port on which it listens to responses from the network.</w:t>
      </w:r>
    </w:p>
    <w:p w14:paraId="023A82C2" w14:textId="1616F668" w:rsidR="00F61284" w:rsidRPr="0014706E" w:rsidRDefault="00C27200" w:rsidP="00C27200">
      <w:pPr>
        <w:tabs>
          <w:tab w:val="left" w:pos="720"/>
        </w:tabs>
        <w:spacing w:after="0" w:line="360" w:lineRule="auto"/>
        <w:jc w:val="both"/>
        <w:rPr>
          <w:rFonts w:cstheme="minorHAnsi"/>
          <w:sz w:val="24"/>
          <w:szCs w:val="24"/>
        </w:rPr>
      </w:pPr>
      <w:r w:rsidRPr="00C27200">
        <w:rPr>
          <w:rFonts w:cstheme="minorHAnsi"/>
          <w:sz w:val="24"/>
          <w:szCs w:val="24"/>
        </w:rPr>
        <w:t xml:space="preserve">              We could have also easily come across the FTP (File Transport Protocol), which is used for sending files between machines (</w:t>
      </w:r>
      <w:proofErr w:type="gramStart"/>
      <w:r w:rsidRPr="00C27200">
        <w:rPr>
          <w:rFonts w:cstheme="minorHAnsi"/>
          <w:sz w:val="24"/>
          <w:szCs w:val="24"/>
        </w:rPr>
        <w:t>e.g.</w:t>
      </w:r>
      <w:proofErr w:type="gramEnd"/>
      <w:r w:rsidRPr="00C27200">
        <w:rPr>
          <w:rFonts w:cstheme="minorHAnsi"/>
          <w:sz w:val="24"/>
          <w:szCs w:val="24"/>
        </w:rPr>
        <w:t xml:space="preserve"> to the web server), or the SMTP (Simple mail transport Protocol) if we had implemented email-confirmation for the users of our system</w:t>
      </w:r>
      <w:r w:rsidR="00F61284" w:rsidRPr="0014706E">
        <w:rPr>
          <w:rFonts w:cstheme="minorHAnsi"/>
          <w:sz w:val="24"/>
          <w:szCs w:val="24"/>
        </w:rPr>
        <w:t xml:space="preserve">. </w:t>
      </w:r>
    </w:p>
    <w:p w14:paraId="04B674BA" w14:textId="69091827" w:rsidR="00F61284" w:rsidRDefault="00F61284" w:rsidP="00F61284">
      <w:pPr>
        <w:ind w:left="360"/>
        <w:rPr>
          <w:rFonts w:cstheme="minorHAnsi"/>
        </w:rPr>
      </w:pPr>
    </w:p>
    <w:p w14:paraId="1CF07327" w14:textId="77777777" w:rsidR="00881E9C" w:rsidRDefault="00881E9C" w:rsidP="00F61284">
      <w:pPr>
        <w:ind w:left="360"/>
        <w:rPr>
          <w:rFonts w:cstheme="minorHAnsi"/>
        </w:rPr>
      </w:pPr>
    </w:p>
    <w:p w14:paraId="1CA4706E" w14:textId="4014CE39" w:rsidR="002436C0" w:rsidRPr="002436C0" w:rsidRDefault="002436C0" w:rsidP="00FD238D">
      <w:pPr>
        <w:pStyle w:val="Heading2"/>
        <w:numPr>
          <w:ilvl w:val="1"/>
          <w:numId w:val="10"/>
        </w:numPr>
      </w:pPr>
      <w:bookmarkStart w:id="8" w:name="_Toc59446738"/>
      <w:r w:rsidRPr="002436C0">
        <w:rPr>
          <w:rFonts w:asciiTheme="minorHAnsi" w:hAnsiTheme="minorHAnsi" w:cstheme="minorHAnsi"/>
          <w:b/>
          <w:bCs/>
          <w:color w:val="auto"/>
          <w:sz w:val="28"/>
          <w:szCs w:val="28"/>
        </w:rPr>
        <w:t>REST vs SOAP</w:t>
      </w:r>
      <w:bookmarkEnd w:id="8"/>
      <w:r w:rsidRPr="002436C0">
        <w:rPr>
          <w:rFonts w:asciiTheme="minorHAnsi" w:hAnsiTheme="minorHAnsi" w:cstheme="minorHAnsi"/>
          <w:b/>
          <w:bCs/>
          <w:color w:val="auto"/>
          <w:sz w:val="28"/>
          <w:szCs w:val="28"/>
        </w:rPr>
        <w:t xml:space="preserve"> </w:t>
      </w:r>
    </w:p>
    <w:p w14:paraId="6CA316BA" w14:textId="0D3AC165" w:rsidR="002436C0" w:rsidRP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Choosing the right API architecture is very important. There are two frontrunners in the API industry, which are as similar as different. </w:t>
      </w:r>
    </w:p>
    <w:p w14:paraId="46E0FBB8" w14:textId="03EAC275" w:rsidR="002436C0"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R</w:t>
      </w:r>
      <w:r w:rsidR="00500C14">
        <w:rPr>
          <w:rFonts w:cstheme="minorHAnsi"/>
          <w:sz w:val="24"/>
          <w:szCs w:val="24"/>
        </w:rPr>
        <w:t>EST,</w:t>
      </w:r>
      <w:r w:rsidRPr="002436C0">
        <w:rPr>
          <w:rFonts w:cstheme="minorHAnsi"/>
          <w:sz w:val="24"/>
          <w:szCs w:val="24"/>
        </w:rPr>
        <w:t xml:space="preserve"> short for Representational State Transfer</w:t>
      </w:r>
      <w:r w:rsidR="00500C14">
        <w:rPr>
          <w:rFonts w:cstheme="minorHAnsi"/>
          <w:sz w:val="24"/>
          <w:szCs w:val="24"/>
        </w:rPr>
        <w:t>,</w:t>
      </w:r>
      <w:r w:rsidRPr="002436C0">
        <w:rPr>
          <w:rFonts w:cstheme="minorHAnsi"/>
          <w:sz w:val="24"/>
          <w:szCs w:val="24"/>
        </w:rPr>
        <w:t xml:space="preserve"> is an architectural style </w:t>
      </w:r>
      <w:r w:rsidR="00500C14">
        <w:rPr>
          <w:rFonts w:cstheme="minorHAnsi"/>
          <w:sz w:val="24"/>
          <w:szCs w:val="24"/>
        </w:rPr>
        <w:t>that</w:t>
      </w:r>
      <w:r w:rsidRPr="002436C0">
        <w:rPr>
          <w:rFonts w:cstheme="minorHAnsi"/>
          <w:sz w:val="24"/>
          <w:szCs w:val="24"/>
        </w:rPr>
        <w:t xml:space="preserve"> delivers APIs through HTML. It heavily utilizes the URL to make data available using the web. Rest can use many data formats such as JSON, XML, YAML</w:t>
      </w:r>
      <w:r w:rsidR="00500C14">
        <w:rPr>
          <w:rFonts w:cstheme="minorHAnsi"/>
          <w:sz w:val="24"/>
          <w:szCs w:val="24"/>
        </w:rPr>
        <w:t>,</w:t>
      </w:r>
      <w:r w:rsidRPr="002436C0">
        <w:rPr>
          <w:rFonts w:cstheme="minorHAnsi"/>
          <w:sz w:val="24"/>
          <w:szCs w:val="24"/>
        </w:rPr>
        <w:t xml:space="preserve"> and even plain text. Compared to SOAP, Rest is faster, more flexible</w:t>
      </w:r>
      <w:r w:rsidR="00500C14">
        <w:rPr>
          <w:rFonts w:cstheme="minorHAnsi"/>
          <w:sz w:val="24"/>
          <w:szCs w:val="24"/>
        </w:rPr>
        <w:t>,</w:t>
      </w:r>
      <w:r w:rsidRPr="002436C0">
        <w:rPr>
          <w:rFonts w:cstheme="minorHAnsi"/>
          <w:sz w:val="24"/>
          <w:szCs w:val="24"/>
        </w:rPr>
        <w:t xml:space="preserve"> and very </w:t>
      </w:r>
      <w:proofErr w:type="gramStart"/>
      <w:r w:rsidRPr="002436C0">
        <w:rPr>
          <w:rFonts w:cstheme="minorHAnsi"/>
          <w:sz w:val="24"/>
          <w:szCs w:val="24"/>
        </w:rPr>
        <w:t>data</w:t>
      </w:r>
      <w:r w:rsidR="00500C14">
        <w:rPr>
          <w:rFonts w:cstheme="minorHAnsi"/>
          <w:sz w:val="24"/>
          <w:szCs w:val="24"/>
        </w:rPr>
        <w:t>-</w:t>
      </w:r>
      <w:r w:rsidRPr="002436C0">
        <w:rPr>
          <w:rFonts w:cstheme="minorHAnsi"/>
          <w:sz w:val="24"/>
          <w:szCs w:val="24"/>
        </w:rPr>
        <w:t>driven</w:t>
      </w:r>
      <w:proofErr w:type="gramEnd"/>
      <w:r w:rsidRPr="002436C0">
        <w:rPr>
          <w:rFonts w:cstheme="minorHAnsi"/>
          <w:sz w:val="24"/>
          <w:szCs w:val="24"/>
        </w:rPr>
        <w:t xml:space="preserve">. It is widely used in mobile development and single page web applications.  </w:t>
      </w:r>
    </w:p>
    <w:p w14:paraId="48EF3E28" w14:textId="5489E5BF" w:rsidR="00EA3EF8" w:rsidRDefault="002436C0" w:rsidP="002436C0">
      <w:pPr>
        <w:tabs>
          <w:tab w:val="left" w:pos="720"/>
        </w:tabs>
        <w:spacing w:after="0" w:line="360" w:lineRule="auto"/>
        <w:jc w:val="both"/>
        <w:rPr>
          <w:rFonts w:cstheme="minorHAnsi"/>
          <w:sz w:val="24"/>
          <w:szCs w:val="24"/>
        </w:rPr>
      </w:pPr>
      <w:r>
        <w:rPr>
          <w:rFonts w:cstheme="minorHAnsi"/>
          <w:sz w:val="24"/>
          <w:szCs w:val="24"/>
        </w:rPr>
        <w:tab/>
      </w:r>
      <w:r w:rsidRPr="002436C0">
        <w:rPr>
          <w:rFonts w:cstheme="minorHAnsi"/>
          <w:sz w:val="24"/>
          <w:szCs w:val="24"/>
        </w:rPr>
        <w:t xml:space="preserve">SOAP short for Simple Object Access Protocol is a protocol </w:t>
      </w:r>
      <w:r w:rsidR="00500C14">
        <w:rPr>
          <w:rFonts w:cstheme="minorHAnsi"/>
          <w:sz w:val="24"/>
          <w:szCs w:val="24"/>
        </w:rPr>
        <w:t>that</w:t>
      </w:r>
      <w:r w:rsidRPr="002436C0">
        <w:rPr>
          <w:rFonts w:cstheme="minorHAnsi"/>
          <w:sz w:val="24"/>
          <w:szCs w:val="24"/>
        </w:rPr>
        <w:t xml:space="preserve"> relies on schemas to exchange messages between systems. These schemas are explicitly defined, using only XML </w:t>
      </w:r>
      <w:r w:rsidRPr="002436C0">
        <w:rPr>
          <w:rFonts w:cstheme="minorHAnsi"/>
          <w:sz w:val="24"/>
          <w:szCs w:val="24"/>
        </w:rPr>
        <w:lastRenderedPageBreak/>
        <w:t>as the data format. SOAP is slower than REST, more restricted</w:t>
      </w:r>
      <w:r w:rsidR="00500C14">
        <w:rPr>
          <w:rFonts w:cstheme="minorHAnsi"/>
          <w:sz w:val="24"/>
          <w:szCs w:val="24"/>
        </w:rPr>
        <w:t>,</w:t>
      </w:r>
      <w:r w:rsidRPr="002436C0">
        <w:rPr>
          <w:rFonts w:cstheme="minorHAnsi"/>
          <w:sz w:val="24"/>
          <w:szCs w:val="24"/>
        </w:rPr>
        <w:t xml:space="preserve"> and tightly coupled with the server, it is widely used for enterprise solutions (</w:t>
      </w:r>
      <w:proofErr w:type="gramStart"/>
      <w:r w:rsidR="001B4839" w:rsidRPr="002436C0">
        <w:rPr>
          <w:rFonts w:cstheme="minorHAnsi"/>
          <w:sz w:val="24"/>
          <w:szCs w:val="24"/>
        </w:rPr>
        <w:t>e</w:t>
      </w:r>
      <w:r w:rsidR="001B4839">
        <w:rPr>
          <w:rFonts w:cstheme="minorHAnsi"/>
          <w:sz w:val="24"/>
          <w:szCs w:val="24"/>
        </w:rPr>
        <w:t>.</w:t>
      </w:r>
      <w:r w:rsidR="001B4839" w:rsidRPr="002436C0">
        <w:rPr>
          <w:rFonts w:cstheme="minorHAnsi"/>
          <w:sz w:val="24"/>
          <w:szCs w:val="24"/>
        </w:rPr>
        <w:t>g.</w:t>
      </w:r>
      <w:proofErr w:type="gramEnd"/>
      <w:r w:rsidRPr="002436C0">
        <w:rPr>
          <w:rFonts w:cstheme="minorHAnsi"/>
          <w:sz w:val="24"/>
          <w:szCs w:val="24"/>
        </w:rPr>
        <w:t xml:space="preserve"> Banking), where security is very important. </w:t>
      </w:r>
      <w:sdt>
        <w:sdtPr>
          <w:rPr>
            <w:rFonts w:cstheme="minorHAnsi"/>
            <w:sz w:val="24"/>
            <w:szCs w:val="24"/>
          </w:rPr>
          <w:id w:val="-788502974"/>
          <w:citation/>
        </w:sdtPr>
        <w:sdtEndPr/>
        <w:sdtContent>
          <w:r w:rsidR="00474B8E">
            <w:rPr>
              <w:rFonts w:cstheme="minorHAnsi"/>
              <w:sz w:val="24"/>
              <w:szCs w:val="24"/>
            </w:rPr>
            <w:fldChar w:fldCharType="begin"/>
          </w:r>
          <w:r w:rsidR="00474B8E">
            <w:rPr>
              <w:rFonts w:cstheme="minorHAnsi"/>
              <w:sz w:val="24"/>
              <w:szCs w:val="24"/>
            </w:rPr>
            <w:instrText xml:space="preserve"> CITATION SOA17 \l 1033 </w:instrText>
          </w:r>
          <w:r w:rsidR="00474B8E">
            <w:rPr>
              <w:rFonts w:cstheme="minorHAnsi"/>
              <w:sz w:val="24"/>
              <w:szCs w:val="24"/>
            </w:rPr>
            <w:fldChar w:fldCharType="separate"/>
          </w:r>
          <w:r w:rsidR="00F92696" w:rsidRPr="00F92696">
            <w:rPr>
              <w:rFonts w:cstheme="minorHAnsi"/>
              <w:noProof/>
              <w:sz w:val="24"/>
              <w:szCs w:val="24"/>
            </w:rPr>
            <w:t>[3]</w:t>
          </w:r>
          <w:r w:rsidR="00474B8E">
            <w:rPr>
              <w:rFonts w:cstheme="minorHAnsi"/>
              <w:sz w:val="24"/>
              <w:szCs w:val="24"/>
            </w:rPr>
            <w:fldChar w:fldCharType="end"/>
          </w:r>
        </w:sdtContent>
      </w:sdt>
    </w:p>
    <w:p w14:paraId="3395C2D9" w14:textId="01853B89" w:rsidR="002436C0" w:rsidRDefault="00EA3EF8" w:rsidP="002436C0">
      <w:pPr>
        <w:tabs>
          <w:tab w:val="left" w:pos="720"/>
        </w:tabs>
        <w:spacing w:after="0" w:line="360" w:lineRule="auto"/>
        <w:jc w:val="both"/>
        <w:rPr>
          <w:rFonts w:cstheme="minorHAnsi"/>
          <w:sz w:val="24"/>
          <w:szCs w:val="24"/>
        </w:rPr>
      </w:pPr>
      <w:r>
        <w:rPr>
          <w:rFonts w:cstheme="minorHAnsi"/>
          <w:sz w:val="24"/>
          <w:szCs w:val="24"/>
        </w:rPr>
        <w:tab/>
      </w:r>
      <w:r w:rsidR="002436C0" w:rsidRPr="002436C0">
        <w:rPr>
          <w:rFonts w:cstheme="minorHAnsi"/>
          <w:sz w:val="24"/>
          <w:szCs w:val="24"/>
        </w:rPr>
        <w:t>From our perspective</w:t>
      </w:r>
      <w:r w:rsidR="00500C14">
        <w:rPr>
          <w:rFonts w:cstheme="minorHAnsi"/>
          <w:sz w:val="24"/>
          <w:szCs w:val="24"/>
        </w:rPr>
        <w:t>,</w:t>
      </w:r>
      <w:r w:rsidR="002436C0" w:rsidRPr="002436C0">
        <w:rPr>
          <w:rFonts w:cstheme="minorHAnsi"/>
          <w:sz w:val="24"/>
          <w:szCs w:val="24"/>
        </w:rPr>
        <w:t xml:space="preserve"> it was an easy choice. REST is lightweight and flexible which perfectly fits our purposes. Using REST did not bind us to one data type. Our data format of choice was JSON, which is lighter and smaller than XML, which would be required to use when choosing SOAP.</w:t>
      </w:r>
    </w:p>
    <w:p w14:paraId="50407E05" w14:textId="77777777" w:rsidR="00EA3EF8" w:rsidRPr="00F8792F" w:rsidRDefault="00EA3EF8" w:rsidP="002436C0">
      <w:pPr>
        <w:tabs>
          <w:tab w:val="left" w:pos="720"/>
        </w:tabs>
        <w:spacing w:after="0" w:line="360" w:lineRule="auto"/>
        <w:jc w:val="both"/>
        <w:rPr>
          <w:rFonts w:cstheme="minorHAnsi"/>
        </w:rPr>
      </w:pPr>
    </w:p>
    <w:p w14:paraId="5E632F1E" w14:textId="3490B825" w:rsidR="002436C0" w:rsidRPr="002436C0" w:rsidRDefault="00F61284" w:rsidP="00FD238D">
      <w:pPr>
        <w:pStyle w:val="Heading2"/>
        <w:numPr>
          <w:ilvl w:val="1"/>
          <w:numId w:val="10"/>
        </w:numPr>
      </w:pPr>
      <w:bookmarkStart w:id="9" w:name="_Toc59446739"/>
      <w:r w:rsidRPr="002436C0">
        <w:rPr>
          <w:rFonts w:asciiTheme="minorHAnsi" w:hAnsiTheme="minorHAnsi" w:cstheme="minorHAnsi"/>
          <w:b/>
          <w:bCs/>
          <w:color w:val="auto"/>
          <w:sz w:val="28"/>
          <w:szCs w:val="28"/>
        </w:rPr>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446740"/>
      <w:r w:rsidRPr="00F30271">
        <w:rPr>
          <w:rFonts w:asciiTheme="minorHAnsi" w:hAnsiTheme="minorHAnsi" w:cstheme="minorHAnsi"/>
          <w:b/>
          <w:bCs/>
          <w:color w:val="auto"/>
          <w:sz w:val="28"/>
          <w:szCs w:val="28"/>
        </w:rPr>
        <w:t>Web Client</w:t>
      </w:r>
      <w:bookmarkEnd w:id="10"/>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752F65EC" w:rsidR="00F61284" w:rsidRPr="00F8792F" w:rsidRDefault="002A1326" w:rsidP="00D421BB">
      <w:pPr>
        <w:spacing w:after="0" w:line="360" w:lineRule="auto"/>
        <w:ind w:firstLine="708"/>
        <w:jc w:val="both"/>
        <w:rPr>
          <w:rFonts w:cstheme="minorHAnsi"/>
          <w:sz w:val="24"/>
          <w:szCs w:val="24"/>
        </w:rPr>
      </w:pPr>
      <w:r w:rsidRPr="00F8792F">
        <w:rPr>
          <w:rFonts w:cstheme="minorHAnsi"/>
          <w:sz w:val="24"/>
          <w:szCs w:val="24"/>
        </w:rPr>
        <w:t>To</w:t>
      </w:r>
      <w:r w:rsidR="00F61284" w:rsidRPr="00F8792F">
        <w:rPr>
          <w:rFonts w:cstheme="minorHAnsi"/>
          <w:sz w:val="24"/>
          <w:szCs w:val="24"/>
        </w:rPr>
        <w:t xml:space="preserve"> develop a web client, </w:t>
      </w:r>
      <w:r w:rsidR="00500C14">
        <w:rPr>
          <w:rFonts w:cstheme="minorHAnsi"/>
          <w:sz w:val="24"/>
          <w:szCs w:val="24"/>
        </w:rPr>
        <w:t>multiple choices regarding patterns and architectures</w:t>
      </w:r>
      <w:r w:rsidR="00F61284" w:rsidRPr="00F8792F">
        <w:rPr>
          <w:rFonts w:cstheme="minorHAnsi"/>
          <w:sz w:val="24"/>
          <w:szCs w:val="24"/>
        </w:rPr>
        <w:t xml:space="preserve"> </w:t>
      </w:r>
      <w:r w:rsidRPr="00F8792F">
        <w:rPr>
          <w:rFonts w:cstheme="minorHAnsi"/>
          <w:sz w:val="24"/>
          <w:szCs w:val="24"/>
        </w:rPr>
        <w:t>must</w:t>
      </w:r>
      <w:r w:rsidR="00F61284" w:rsidRPr="00F8792F">
        <w:rPr>
          <w:rFonts w:cstheme="minorHAnsi"/>
          <w:sz w:val="24"/>
          <w:szCs w:val="24"/>
        </w:rPr>
        <w:t xml:space="preserve"> be taken into consideration. There are two main approaches, each with its advantages and disadvantages. </w:t>
      </w:r>
    </w:p>
    <w:p w14:paraId="2669D64D" w14:textId="01E0A331"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47B29DA9" w:rsidR="00F61284"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2A57364F" w14:textId="77777777" w:rsidR="001E497F" w:rsidRPr="00F8792F" w:rsidRDefault="001E497F" w:rsidP="00D421BB">
      <w:pPr>
        <w:spacing w:after="0" w:line="360" w:lineRule="auto"/>
        <w:ind w:firstLine="708"/>
        <w:jc w:val="both"/>
        <w:rPr>
          <w:rFonts w:cstheme="minorHAnsi"/>
          <w:sz w:val="24"/>
          <w:szCs w:val="24"/>
        </w:rPr>
      </w:pP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0862D7E1" w14:textId="77777777" w:rsidR="001E497F" w:rsidRPr="001E497F" w:rsidRDefault="001E497F" w:rsidP="001E497F"/>
    <w:p w14:paraId="1662683F" w14:textId="77777777" w:rsidR="00F61284" w:rsidRPr="00B4063F" w:rsidRDefault="00F61284" w:rsidP="00B4063F">
      <w:pPr>
        <w:rPr>
          <w:b/>
          <w:bCs/>
          <w:sz w:val="24"/>
          <w:szCs w:val="24"/>
        </w:rPr>
      </w:pPr>
      <w:r w:rsidRPr="00B4063F">
        <w:rPr>
          <w:b/>
          <w:bCs/>
          <w:sz w:val="24"/>
          <w:szCs w:val="24"/>
        </w:rPr>
        <w:t>Implementation</w:t>
      </w:r>
    </w:p>
    <w:p w14:paraId="5845EDB6" w14:textId="2BD084F6"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w:t>
      </w:r>
      <w:r w:rsidR="00D421BB" w:rsidRPr="002A1326">
        <w:rPr>
          <w:rFonts w:cstheme="minorHAnsi"/>
          <w:i/>
          <w:iCs/>
          <w:sz w:val="24"/>
          <w:szCs w:val="24"/>
        </w:rPr>
        <w:t xml:space="preserve">Figure </w:t>
      </w:r>
      <w:r w:rsidR="00C73A87">
        <w:rPr>
          <w:rFonts w:cstheme="minorHAnsi"/>
          <w:i/>
          <w:iCs/>
          <w:sz w:val="24"/>
          <w:szCs w:val="24"/>
        </w:rPr>
        <w:t>3</w:t>
      </w:r>
      <w:r w:rsidR="00D421BB">
        <w:rPr>
          <w:rFonts w:cstheme="minorHAnsi"/>
          <w:sz w:val="24"/>
          <w:szCs w:val="24"/>
        </w:rPr>
        <w:t>)</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4D25EC8F" w:rsidR="00F61284" w:rsidRPr="00F8792F" w:rsidRDefault="00793EEE" w:rsidP="00793EEE">
      <w:pPr>
        <w:pStyle w:val="Caption"/>
        <w:jc w:val="both"/>
        <w:rPr>
          <w:rFonts w:cstheme="minorHAnsi"/>
          <w:sz w:val="24"/>
          <w:szCs w:val="24"/>
        </w:rPr>
      </w:pPr>
      <w:r>
        <w:t xml:space="preserve">Figure </w:t>
      </w:r>
      <w:r w:rsidR="004615F4">
        <w:t>3</w:t>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32DA8DD4"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w:t>
      </w:r>
      <w:r w:rsidR="00C73A87">
        <w:rPr>
          <w:rFonts w:cstheme="minorHAnsi"/>
          <w:i/>
          <w:iCs/>
          <w:sz w:val="24"/>
          <w:szCs w:val="24"/>
        </w:rPr>
        <w:t>figure</w:t>
      </w:r>
      <w:r w:rsidRPr="00022F77">
        <w:rPr>
          <w:rFonts w:cstheme="minorHAnsi"/>
          <w:i/>
          <w:iCs/>
          <w:sz w:val="24"/>
          <w:szCs w:val="24"/>
        </w:rPr>
        <w:t xml:space="preserve"> </w:t>
      </w:r>
      <w:r w:rsidR="00C73A87">
        <w:rPr>
          <w:rFonts w:cstheme="minorHAnsi"/>
          <w:i/>
          <w:iCs/>
          <w:sz w:val="24"/>
          <w:szCs w:val="24"/>
        </w:rPr>
        <w:t>4</w:t>
      </w:r>
      <w:r w:rsidRPr="00F8792F">
        <w:rPr>
          <w:rFonts w:cstheme="minorHAnsi"/>
          <w:sz w:val="24"/>
          <w:szCs w:val="24"/>
        </w:rPr>
        <w:t xml:space="preserve">, you can see how the “Create Assignment” method makes HTTP requests to the Web API </w:t>
      </w:r>
      <w:r w:rsidR="00016881" w:rsidRPr="00F8792F">
        <w:rPr>
          <w:rFonts w:cstheme="minorHAnsi"/>
          <w:sz w:val="24"/>
          <w:szCs w:val="24"/>
        </w:rPr>
        <w:t>to</w:t>
      </w:r>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lastRenderedPageBreak/>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35ADBA0C" w:rsidR="00F61284" w:rsidRPr="00F8792F" w:rsidRDefault="00407405" w:rsidP="00407405">
      <w:pPr>
        <w:pStyle w:val="Caption"/>
        <w:rPr>
          <w:rFonts w:cstheme="minorHAnsi"/>
        </w:rPr>
      </w:pPr>
      <w:r>
        <w:t xml:space="preserve">Figure </w:t>
      </w:r>
      <w:r w:rsidR="004615F4">
        <w:t>4</w:t>
      </w:r>
      <w:r>
        <w:t xml:space="preserve"> </w:t>
      </w:r>
      <w:proofErr w:type="spellStart"/>
      <w:r>
        <w:t>CreateAssignment</w:t>
      </w:r>
      <w:proofErr w:type="spellEnd"/>
      <w:r>
        <w:t xml:space="preserve"> method in Assignment controller</w:t>
      </w:r>
    </w:p>
    <w:p w14:paraId="2A79301C" w14:textId="147A5EE1"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r w:rsidR="001A023D">
        <w:rPr>
          <w:rFonts w:cstheme="minorHAnsi"/>
          <w:sz w:val="24"/>
          <w:szCs w:val="24"/>
        </w:rPr>
        <w:t xml:space="preserve"> (</w:t>
      </w:r>
      <w:r w:rsidR="001A023D" w:rsidRPr="00F54AF3">
        <w:rPr>
          <w:rFonts w:cstheme="minorHAnsi"/>
          <w:i/>
          <w:iCs/>
          <w:sz w:val="24"/>
          <w:szCs w:val="24"/>
        </w:rPr>
        <w:t xml:space="preserve">Figure </w:t>
      </w:r>
      <w:r w:rsidR="00C73A87">
        <w:rPr>
          <w:rFonts w:cstheme="minorHAnsi"/>
          <w:i/>
          <w:iCs/>
          <w:sz w:val="24"/>
          <w:szCs w:val="24"/>
        </w:rPr>
        <w:t>5</w:t>
      </w:r>
      <w:r w:rsidR="001A023D">
        <w:rPr>
          <w:rFonts w:cstheme="minorHAnsi"/>
          <w:sz w:val="24"/>
          <w:szCs w:val="24"/>
        </w:rPr>
        <w:t>)</w:t>
      </w:r>
      <w:r w:rsidRPr="00F8792F">
        <w:rPr>
          <w:rFonts w:cstheme="minorHAnsi"/>
          <w:sz w:val="24"/>
          <w:szCs w:val="24"/>
        </w:rPr>
        <w:t>.</w:t>
      </w:r>
    </w:p>
    <w:p w14:paraId="37DA7793" w14:textId="77777777" w:rsidR="00407405" w:rsidRDefault="00F61284" w:rsidP="00407405">
      <w:pPr>
        <w:keepNext/>
      </w:pPr>
      <w:r w:rsidRPr="00F8792F">
        <w:rPr>
          <w:rFonts w:cstheme="minorHAnsi"/>
          <w:noProof/>
        </w:rPr>
        <w:lastRenderedPageBreak/>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4AA9C3DA" w:rsidR="00F61284" w:rsidRPr="00F8792F" w:rsidRDefault="00407405" w:rsidP="00407405">
      <w:pPr>
        <w:pStyle w:val="Caption"/>
        <w:rPr>
          <w:rFonts w:cstheme="minorHAnsi"/>
        </w:rPr>
      </w:pPr>
      <w:r>
        <w:t xml:space="preserve">Figure </w:t>
      </w:r>
      <w:r w:rsidR="004615F4">
        <w:t>5</w:t>
      </w:r>
      <w:r>
        <w:t xml:space="preserve"> Create assignment view</w:t>
      </w:r>
    </w:p>
    <w:p w14:paraId="17500B47" w14:textId="02AB1FA2" w:rsidR="00F61284"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keep the view clean, with as little logic as possible, and the code overall DRY, we use the ASP.NET validation. In the assignment model class, we specify what fields are required </w:t>
      </w:r>
      <w:r w:rsidR="00DB4681">
        <w:rPr>
          <w:rFonts w:cstheme="minorHAnsi"/>
          <w:sz w:val="24"/>
          <w:szCs w:val="24"/>
        </w:rPr>
        <w:t>with</w:t>
      </w:r>
      <w:r w:rsidRPr="00F8792F">
        <w:rPr>
          <w:rFonts w:cstheme="minorHAnsi"/>
          <w:sz w:val="24"/>
          <w:szCs w:val="24"/>
        </w:rPr>
        <w:t xml:space="preserve"> the</w:t>
      </w:r>
      <w:r w:rsidR="00DB4681">
        <w:rPr>
          <w:rFonts w:cstheme="minorHAnsi"/>
          <w:sz w:val="24"/>
          <w:szCs w:val="24"/>
        </w:rPr>
        <w:t>ir</w:t>
      </w:r>
      <w:r w:rsidRPr="00F8792F">
        <w:rPr>
          <w:rFonts w:cstheme="minorHAnsi"/>
          <w:sz w:val="24"/>
          <w:szCs w:val="24"/>
        </w:rPr>
        <w:t xml:space="preserve"> length or range.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548050CB" w14:textId="77777777" w:rsidR="001E497F" w:rsidRPr="00F8792F" w:rsidRDefault="001E497F" w:rsidP="00D421BB">
      <w:pPr>
        <w:spacing w:after="0" w:line="360" w:lineRule="auto"/>
        <w:ind w:firstLine="708"/>
        <w:jc w:val="both"/>
        <w:rPr>
          <w:rFonts w:cstheme="minorHAnsi"/>
          <w:sz w:val="24"/>
          <w:szCs w:val="24"/>
        </w:rPr>
      </w:pPr>
    </w:p>
    <w:p w14:paraId="74CD56A4" w14:textId="77777777" w:rsidR="00F61284" w:rsidRPr="00B4063F" w:rsidRDefault="00F61284" w:rsidP="00B4063F">
      <w:pPr>
        <w:rPr>
          <w:b/>
          <w:bCs/>
          <w:sz w:val="24"/>
          <w:szCs w:val="24"/>
        </w:rPr>
      </w:pPr>
      <w:r w:rsidRPr="00B4063F">
        <w:rPr>
          <w:b/>
          <w:bCs/>
          <w:sz w:val="24"/>
          <w:szCs w:val="24"/>
        </w:rPr>
        <w:t>Bootstrap</w:t>
      </w:r>
    </w:p>
    <w:p w14:paraId="0481C618" w14:textId="59A8513D" w:rsidR="00F61284"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294174AB" w14:textId="4F257FFD" w:rsidR="001E497F" w:rsidRDefault="001E497F" w:rsidP="00D421BB">
      <w:pPr>
        <w:spacing w:after="0" w:line="360" w:lineRule="auto"/>
        <w:ind w:firstLine="708"/>
        <w:jc w:val="both"/>
        <w:rPr>
          <w:rFonts w:cstheme="minorHAnsi"/>
          <w:sz w:val="24"/>
          <w:szCs w:val="24"/>
        </w:rPr>
      </w:pPr>
    </w:p>
    <w:p w14:paraId="6CABEBC4" w14:textId="1A80BCC2" w:rsidR="001E497F" w:rsidRDefault="001E497F" w:rsidP="00D421BB">
      <w:pPr>
        <w:spacing w:after="0" w:line="360" w:lineRule="auto"/>
        <w:ind w:firstLine="708"/>
        <w:jc w:val="both"/>
        <w:rPr>
          <w:rFonts w:cstheme="minorHAnsi"/>
          <w:sz w:val="24"/>
          <w:szCs w:val="24"/>
        </w:rPr>
      </w:pPr>
    </w:p>
    <w:p w14:paraId="57D6305F" w14:textId="4F0A9ACE" w:rsidR="001E497F" w:rsidRDefault="001E497F" w:rsidP="00D421BB">
      <w:pPr>
        <w:spacing w:after="0" w:line="360" w:lineRule="auto"/>
        <w:ind w:firstLine="708"/>
        <w:jc w:val="both"/>
        <w:rPr>
          <w:rFonts w:cstheme="minorHAnsi"/>
          <w:sz w:val="24"/>
          <w:szCs w:val="24"/>
        </w:rPr>
      </w:pPr>
    </w:p>
    <w:p w14:paraId="64E1B90F" w14:textId="77777777" w:rsidR="001E497F" w:rsidRPr="00F8792F" w:rsidRDefault="001E497F" w:rsidP="00D421BB">
      <w:pPr>
        <w:spacing w:after="0" w:line="360" w:lineRule="auto"/>
        <w:ind w:firstLine="708"/>
        <w:jc w:val="both"/>
        <w:rPr>
          <w:rFonts w:cstheme="minorHAnsi"/>
          <w:sz w:val="24"/>
          <w:szCs w:val="24"/>
        </w:rPr>
      </w:pPr>
    </w:p>
    <w:p w14:paraId="01994B95" w14:textId="77777777" w:rsidR="00F61284" w:rsidRPr="00B4063F" w:rsidRDefault="00F61284" w:rsidP="00B4063F">
      <w:pPr>
        <w:rPr>
          <w:b/>
          <w:bCs/>
          <w:sz w:val="24"/>
          <w:szCs w:val="24"/>
        </w:rPr>
      </w:pPr>
      <w:r w:rsidRPr="00B4063F">
        <w:rPr>
          <w:b/>
          <w:bCs/>
          <w:sz w:val="24"/>
          <w:szCs w:val="24"/>
        </w:rPr>
        <w:lastRenderedPageBreak/>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3454DAAC" w:rsidR="00F61284" w:rsidRDefault="00F61284" w:rsidP="00B84A00">
      <w:pPr>
        <w:spacing w:after="0" w:line="360" w:lineRule="auto"/>
        <w:ind w:firstLine="708"/>
        <w:jc w:val="both"/>
        <w:rPr>
          <w:rFonts w:cstheme="minorHAnsi"/>
          <w:sz w:val="24"/>
          <w:szCs w:val="24"/>
        </w:rPr>
      </w:pPr>
      <w:r w:rsidRPr="00F8792F">
        <w:rPr>
          <w:rFonts w:cstheme="minorHAnsi"/>
          <w:sz w:val="24"/>
          <w:szCs w:val="24"/>
        </w:rPr>
        <w:t>For example,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r w:rsidR="00B84A00">
        <w:rPr>
          <w:rFonts w:cstheme="minorHAnsi"/>
          <w:sz w:val="24"/>
          <w:szCs w:val="24"/>
        </w:rPr>
        <w:t xml:space="preserve"> </w:t>
      </w:r>
      <w:r w:rsidR="00B84A00" w:rsidRPr="00F8792F">
        <w:rPr>
          <w:rFonts w:cstheme="minorHAnsi"/>
          <w:sz w:val="24"/>
          <w:szCs w:val="24"/>
        </w:rPr>
        <w:t>for almost all our pages</w:t>
      </w:r>
      <w:r w:rsidRPr="00F8792F">
        <w:rPr>
          <w:rFonts w:cstheme="minorHAnsi"/>
          <w:sz w:val="24"/>
          <w:szCs w:val="24"/>
        </w:rPr>
        <w:t>.</w:t>
      </w:r>
    </w:p>
    <w:p w14:paraId="12E7B2B7" w14:textId="77777777" w:rsidR="001E497F" w:rsidRPr="00F8792F" w:rsidRDefault="001E497F" w:rsidP="0014706E">
      <w:pPr>
        <w:spacing w:after="0" w:line="360" w:lineRule="auto"/>
        <w:jc w:val="both"/>
        <w:rPr>
          <w:rFonts w:cstheme="minorHAnsi"/>
          <w:sz w:val="24"/>
          <w:szCs w:val="24"/>
        </w:rPr>
      </w:pP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7E43938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In our web application, to avoid code duplication, we use partial views</w:t>
      </w:r>
      <w:r w:rsidR="00517447">
        <w:rPr>
          <w:rFonts w:cstheme="minorHAnsi"/>
          <w:sz w:val="24"/>
          <w:szCs w:val="24"/>
        </w:rPr>
        <w:t>.</w:t>
      </w:r>
      <w:r w:rsidRPr="00F8792F">
        <w:rPr>
          <w:rFonts w:cstheme="minorHAnsi"/>
          <w:sz w:val="24"/>
          <w:szCs w:val="24"/>
        </w:rPr>
        <w:t xml:space="preserve">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can be used in one or more views or layouts.</w:t>
      </w:r>
    </w:p>
    <w:p w14:paraId="78B5C8C2" w14:textId="2DD43B1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w:t>
      </w:r>
      <w:r w:rsidR="00517447">
        <w:rPr>
          <w:rFonts w:cstheme="minorHAnsi"/>
          <w:sz w:val="24"/>
          <w:szCs w:val="24"/>
        </w:rPr>
        <w:t>.</w:t>
      </w:r>
      <w:r w:rsidRPr="00F8792F">
        <w:rPr>
          <w:rFonts w:cstheme="minorHAnsi"/>
          <w:sz w:val="24"/>
          <w:szCs w:val="24"/>
        </w:rPr>
        <w:t xml:space="preserve"> </w:t>
      </w:r>
      <w:r w:rsidR="00517447">
        <w:rPr>
          <w:rFonts w:cstheme="minorHAnsi"/>
          <w:sz w:val="24"/>
          <w:szCs w:val="24"/>
        </w:rPr>
        <w:t>I</w:t>
      </w:r>
      <w:r w:rsidRPr="00F8792F">
        <w:rPr>
          <w:rFonts w:cstheme="minorHAnsi"/>
          <w:sz w:val="24"/>
          <w:szCs w:val="24"/>
        </w:rPr>
        <w:t>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446741"/>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169D2AF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For the desktop application</w:t>
      </w:r>
      <w:r w:rsidR="00500C14">
        <w:rPr>
          <w:rFonts w:cstheme="minorHAnsi"/>
          <w:sz w:val="24"/>
          <w:szCs w:val="24"/>
        </w:rPr>
        <w:t>,</w:t>
      </w:r>
      <w:r w:rsidRPr="00F8792F">
        <w:rPr>
          <w:rFonts w:cstheme="minorHAnsi"/>
          <w:sz w:val="24"/>
          <w:szCs w:val="24"/>
        </w:rPr>
        <w:t xml:space="preserve"> we have decided to use Windows Presentation Foundation (WPF). In this section</w:t>
      </w:r>
      <w:r w:rsidR="00500C14">
        <w:rPr>
          <w:rFonts w:cstheme="minorHAnsi"/>
          <w:sz w:val="24"/>
          <w:szCs w:val="24"/>
        </w:rPr>
        <w:t>,</w:t>
      </w:r>
      <w:r w:rsidRPr="00F8792F">
        <w:rPr>
          <w:rFonts w:cstheme="minorHAnsi"/>
          <w:sz w:val="24"/>
          <w:szCs w:val="24"/>
        </w:rPr>
        <w:t xml:space="preserve"> we will explain our choice of this option and we will also compare it to Windows forms. </w:t>
      </w:r>
    </w:p>
    <w:p w14:paraId="44381D5E" w14:textId="7B08E939"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WPF and Windows forms are both graphical user interfaces used in .N</w:t>
      </w:r>
      <w:r w:rsidR="00DD53F5">
        <w:rPr>
          <w:rFonts w:cstheme="minorHAnsi"/>
          <w:sz w:val="24"/>
          <w:szCs w:val="24"/>
        </w:rPr>
        <w:t>ET</w:t>
      </w:r>
      <w:r w:rsidRPr="00F8792F">
        <w:rPr>
          <w:rFonts w:cstheme="minorHAnsi"/>
          <w:sz w:val="24"/>
          <w:szCs w:val="24"/>
        </w:rPr>
        <w:t xml:space="preserve">. The key difference is that WPF is using XAML as markup language, so the programmers can work parallelly with designers. Windows forms are </w:t>
      </w:r>
      <w:r w:rsidR="00500C14">
        <w:rPr>
          <w:rFonts w:cstheme="minorHAnsi"/>
          <w:sz w:val="24"/>
          <w:szCs w:val="24"/>
        </w:rPr>
        <w:t xml:space="preserve">an </w:t>
      </w:r>
      <w:r w:rsidRPr="00F8792F">
        <w:rPr>
          <w:rFonts w:cstheme="minorHAnsi"/>
          <w:sz w:val="24"/>
          <w:szCs w:val="24"/>
        </w:rPr>
        <w:t>older concept for developing desktop applications, but on the other hand</w:t>
      </w:r>
      <w:r w:rsidR="00500C14" w:rsidRPr="00CD550A">
        <w:rPr>
          <w:rFonts w:cstheme="minorHAnsi"/>
          <w:sz w:val="24"/>
          <w:szCs w:val="24"/>
        </w:rPr>
        <w:t>,</w:t>
      </w:r>
      <w:r w:rsidRPr="00CD550A">
        <w:rPr>
          <w:rFonts w:cstheme="minorHAnsi"/>
          <w:sz w:val="24"/>
          <w:szCs w:val="24"/>
        </w:rPr>
        <w:t xml:space="preserve"> are easier to use. WPF provide</w:t>
      </w:r>
      <w:r w:rsidR="00500C14" w:rsidRPr="00CD550A">
        <w:rPr>
          <w:rFonts w:cstheme="minorHAnsi"/>
          <w:sz w:val="24"/>
          <w:szCs w:val="24"/>
        </w:rPr>
        <w:t>s</w:t>
      </w:r>
      <w:r w:rsidRPr="00CD550A">
        <w:rPr>
          <w:rFonts w:cstheme="minorHAnsi"/>
          <w:sz w:val="24"/>
          <w:szCs w:val="24"/>
        </w:rPr>
        <w:t xml:space="preserve"> better </w:t>
      </w:r>
      <w:proofErr w:type="spellStart"/>
      <w:r w:rsidR="00CD550A" w:rsidRPr="00CD550A">
        <w:rPr>
          <w:rFonts w:cstheme="minorHAnsi"/>
          <w:sz w:val="24"/>
          <w:szCs w:val="24"/>
        </w:rPr>
        <w:t>resizeability</w:t>
      </w:r>
      <w:proofErr w:type="spellEnd"/>
      <w:r w:rsidRPr="00CD550A">
        <w:rPr>
          <w:rFonts w:cstheme="minorHAnsi"/>
          <w:sz w:val="24"/>
          <w:szCs w:val="24"/>
        </w:rPr>
        <w:t xml:space="preserve"> as they are not pixel</w:t>
      </w:r>
      <w:r w:rsidR="00500C14" w:rsidRPr="00CD550A">
        <w:rPr>
          <w:rFonts w:cstheme="minorHAnsi"/>
          <w:sz w:val="24"/>
          <w:szCs w:val="24"/>
        </w:rPr>
        <w:t>-</w:t>
      </w:r>
      <w:r w:rsidRPr="00CD550A">
        <w:rPr>
          <w:rFonts w:cstheme="minorHAnsi"/>
          <w:sz w:val="24"/>
          <w:szCs w:val="24"/>
        </w:rPr>
        <w:t xml:space="preserve">based </w:t>
      </w:r>
      <w:r w:rsidR="00CD550A" w:rsidRPr="00CD550A">
        <w:rPr>
          <w:rFonts w:cstheme="minorHAnsi"/>
          <w:sz w:val="24"/>
          <w:szCs w:val="24"/>
        </w:rPr>
        <w:t>unlike</w:t>
      </w:r>
      <w:r w:rsidRPr="00CD550A">
        <w:rPr>
          <w:rFonts w:cstheme="minorHAnsi"/>
          <w:sz w:val="24"/>
          <w:szCs w:val="24"/>
        </w:rPr>
        <w:t xml:space="preserve"> Windows forms.</w:t>
      </w:r>
      <w:r w:rsidRPr="00F8792F">
        <w:rPr>
          <w:rFonts w:cstheme="minorHAnsi"/>
          <w:sz w:val="24"/>
          <w:szCs w:val="24"/>
        </w:rPr>
        <w:t xml:space="preserve"> </w:t>
      </w:r>
      <w:r w:rsidR="00500C14">
        <w:rPr>
          <w:rFonts w:cstheme="minorHAnsi"/>
          <w:sz w:val="24"/>
          <w:szCs w:val="24"/>
        </w:rPr>
        <w:t>The l</w:t>
      </w:r>
      <w:r w:rsidRPr="00F8792F">
        <w:rPr>
          <w:rFonts w:cstheme="minorHAnsi"/>
          <w:sz w:val="24"/>
          <w:szCs w:val="24"/>
        </w:rPr>
        <w:t xml:space="preserve">ast difference to mention is performance, </w:t>
      </w:r>
      <w:r w:rsidRPr="00500C14">
        <w:rPr>
          <w:rFonts w:cstheme="minorHAnsi"/>
          <w:sz w:val="24"/>
          <w:szCs w:val="24"/>
        </w:rPr>
        <w:t xml:space="preserve">in WPF things </w:t>
      </w:r>
      <w:r w:rsidR="00500C14" w:rsidRPr="00500C14">
        <w:rPr>
          <w:rFonts w:cstheme="minorHAnsi"/>
          <w:sz w:val="24"/>
          <w:szCs w:val="24"/>
        </w:rPr>
        <w:t xml:space="preserve">are </w:t>
      </w:r>
      <w:r w:rsidRPr="00500C14">
        <w:rPr>
          <w:rFonts w:cstheme="minorHAnsi"/>
          <w:sz w:val="24"/>
          <w:szCs w:val="24"/>
        </w:rPr>
        <w:t xml:space="preserve">achieved at </w:t>
      </w:r>
      <w:r w:rsidR="00500C14" w:rsidRPr="00500C14">
        <w:rPr>
          <w:rFonts w:cstheme="minorHAnsi"/>
          <w:sz w:val="24"/>
          <w:szCs w:val="24"/>
        </w:rPr>
        <w:t xml:space="preserve">a </w:t>
      </w:r>
      <w:r w:rsidRPr="00500C14">
        <w:rPr>
          <w:rFonts w:cstheme="minorHAnsi"/>
          <w:sz w:val="24"/>
          <w:szCs w:val="24"/>
        </w:rPr>
        <w:t>faster rate compare</w:t>
      </w:r>
      <w:r w:rsidR="00500C14" w:rsidRPr="00500C14">
        <w:rPr>
          <w:rFonts w:cstheme="minorHAnsi"/>
          <w:sz w:val="24"/>
          <w:szCs w:val="24"/>
        </w:rPr>
        <w:t>d</w:t>
      </w:r>
      <w:r w:rsidRPr="00500C14">
        <w:rPr>
          <w:rFonts w:cstheme="minorHAnsi"/>
          <w:sz w:val="24"/>
          <w:szCs w:val="24"/>
        </w:rPr>
        <w:t xml:space="preserve"> to Windows form</w:t>
      </w:r>
      <w:r w:rsidR="00500C14">
        <w:rPr>
          <w:rFonts w:cstheme="minorHAnsi"/>
          <w:sz w:val="24"/>
          <w:szCs w:val="24"/>
        </w:rPr>
        <w:t>s.</w:t>
      </w:r>
      <w:sdt>
        <w:sdtPr>
          <w:rPr>
            <w:rFonts w:cstheme="minorHAnsi"/>
            <w:sz w:val="24"/>
            <w:szCs w:val="24"/>
          </w:rPr>
          <w:id w:val="-1553693875"/>
          <w:citation/>
        </w:sdtPr>
        <w:sdtEndPr/>
        <w:sdtContent>
          <w:r w:rsidR="00FC21B6">
            <w:rPr>
              <w:rFonts w:cstheme="minorHAnsi"/>
              <w:sz w:val="24"/>
              <w:szCs w:val="24"/>
            </w:rPr>
            <w:fldChar w:fldCharType="begin"/>
          </w:r>
          <w:r w:rsidR="00FC21B6">
            <w:rPr>
              <w:rFonts w:cstheme="minorHAnsi"/>
              <w:sz w:val="24"/>
              <w:szCs w:val="24"/>
            </w:rPr>
            <w:instrText xml:space="preserve"> CITATION MAR19 \l 1033 </w:instrText>
          </w:r>
          <w:r w:rsidR="00FC21B6">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[4]</w:t>
          </w:r>
          <w:r w:rsidR="00FC21B6">
            <w:rPr>
              <w:rFonts w:cstheme="minorHAnsi"/>
              <w:sz w:val="24"/>
              <w:szCs w:val="24"/>
            </w:rPr>
            <w:fldChar w:fldCharType="end"/>
          </w:r>
        </w:sdtContent>
      </w:sdt>
    </w:p>
    <w:p w14:paraId="37CB78D7" w14:textId="0CF37825"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contain</w:t>
      </w:r>
      <w:r w:rsidR="002B5DAC">
        <w:rPr>
          <w:rFonts w:cstheme="minorHAnsi"/>
          <w:sz w:val="24"/>
          <w:szCs w:val="24"/>
        </w:rPr>
        <w:t>ing</w:t>
      </w:r>
      <w:r w:rsidRPr="00F8792F">
        <w:rPr>
          <w:rFonts w:cstheme="minorHAnsi"/>
          <w:sz w:val="24"/>
          <w:szCs w:val="24"/>
        </w:rPr>
        <w:t xml:space="preserve"> </w:t>
      </w:r>
      <w:r w:rsidR="00500C14">
        <w:rPr>
          <w:rFonts w:cstheme="minorHAnsi"/>
          <w:sz w:val="24"/>
          <w:szCs w:val="24"/>
        </w:rPr>
        <w:t xml:space="preserve">a </w:t>
      </w:r>
      <w:r w:rsidRPr="00F8792F">
        <w:rPr>
          <w:rFonts w:cstheme="minorHAnsi"/>
          <w:sz w:val="24"/>
          <w:szCs w:val="24"/>
        </w:rPr>
        <w:t>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0A88FACD"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 xml:space="preserve">Update page for </w:t>
      </w:r>
      <w:r w:rsidR="00500C14">
        <w:rPr>
          <w:rFonts w:cstheme="minorHAnsi"/>
          <w:sz w:val="24"/>
          <w:szCs w:val="24"/>
        </w:rPr>
        <w:t xml:space="preserve">an </w:t>
      </w:r>
      <w:r w:rsidRPr="00F8792F">
        <w:rPr>
          <w:rFonts w:cstheme="minorHAnsi"/>
          <w:sz w:val="24"/>
          <w:szCs w:val="24"/>
        </w:rPr>
        <w:t>assignment.</w:t>
      </w:r>
    </w:p>
    <w:p w14:paraId="53FE3182" w14:textId="6C406632" w:rsidR="00F61284" w:rsidRPr="00F8792F" w:rsidRDefault="00F61284" w:rsidP="0014706E">
      <w:pPr>
        <w:spacing w:after="0" w:line="360" w:lineRule="auto"/>
        <w:jc w:val="both"/>
        <w:rPr>
          <w:rFonts w:cstheme="minorHAnsi"/>
          <w:sz w:val="24"/>
          <w:szCs w:val="24"/>
        </w:rPr>
      </w:pPr>
      <w:r w:rsidRPr="00F8792F">
        <w:rPr>
          <w:rFonts w:cstheme="minorHAnsi"/>
          <w:sz w:val="24"/>
          <w:szCs w:val="24"/>
        </w:rPr>
        <w:lastRenderedPageBreak/>
        <w:tab/>
        <w:t xml:space="preserve">Working with pages, instead of creating and closing windows, was more convenient and faster. Each page was designed and created in XAML, where we divided it into columns and rows. </w:t>
      </w:r>
      <w:r w:rsidR="00500C14">
        <w:rPr>
          <w:rFonts w:cstheme="minorHAnsi"/>
          <w:sz w:val="24"/>
          <w:szCs w:val="24"/>
        </w:rPr>
        <w:t>We then</w:t>
      </w:r>
      <w:r w:rsidRPr="00F8792F">
        <w:rPr>
          <w:rFonts w:cstheme="minorHAnsi"/>
          <w:sz w:val="24"/>
          <w:szCs w:val="24"/>
        </w:rPr>
        <w:t xml:space="preserv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w:t>
      </w:r>
      <w:r w:rsidR="00500C14">
        <w:rPr>
          <w:rFonts w:cstheme="minorHAnsi"/>
          <w:sz w:val="24"/>
          <w:szCs w:val="24"/>
        </w:rPr>
        <w:t xml:space="preserve">a </w:t>
      </w:r>
      <w:r w:rsidRPr="00F8792F">
        <w:rPr>
          <w:rFonts w:cstheme="minorHAnsi"/>
          <w:sz w:val="24"/>
          <w:szCs w:val="24"/>
        </w:rPr>
        <w:t>specific row and column. With this</w:t>
      </w:r>
      <w:r w:rsidR="00500C14">
        <w:rPr>
          <w:rFonts w:cstheme="minorHAnsi"/>
          <w:sz w:val="24"/>
          <w:szCs w:val="24"/>
        </w:rPr>
        <w:t>,</w:t>
      </w:r>
      <w:r w:rsidRPr="00F8792F">
        <w:rPr>
          <w:rFonts w:cstheme="minorHAnsi"/>
          <w:sz w:val="24"/>
          <w:szCs w:val="24"/>
        </w:rPr>
        <w:t xml:space="preserve"> we </w:t>
      </w:r>
      <w:r w:rsidRPr="00844F33">
        <w:rPr>
          <w:rFonts w:cstheme="minorHAnsi"/>
          <w:sz w:val="24"/>
          <w:szCs w:val="24"/>
        </w:rPr>
        <w:t xml:space="preserve">achieved good </w:t>
      </w:r>
      <w:proofErr w:type="spellStart"/>
      <w:r w:rsidR="00844F33" w:rsidRPr="00CD550A">
        <w:rPr>
          <w:rFonts w:cstheme="minorHAnsi"/>
          <w:sz w:val="24"/>
          <w:szCs w:val="24"/>
        </w:rPr>
        <w:t>resizeability</w:t>
      </w:r>
      <w:proofErr w:type="spellEnd"/>
      <w:r w:rsidR="00844F33" w:rsidRPr="00CD550A">
        <w:rPr>
          <w:rFonts w:cstheme="minorHAnsi"/>
          <w:sz w:val="24"/>
          <w:szCs w:val="24"/>
        </w:rPr>
        <w:t xml:space="preserve"> </w:t>
      </w:r>
      <w:r w:rsidRPr="00F8792F">
        <w:rPr>
          <w:rFonts w:cstheme="minorHAnsi"/>
          <w:sz w:val="24"/>
          <w:szCs w:val="24"/>
        </w:rPr>
        <w:t xml:space="preserve">as well. </w:t>
      </w:r>
    </w:p>
    <w:p w14:paraId="22B5B32E" w14:textId="6F52F9DC" w:rsidR="007075CA" w:rsidRDefault="00F61284" w:rsidP="008D2941">
      <w:pPr>
        <w:spacing w:after="0" w:line="360" w:lineRule="auto"/>
        <w:jc w:val="both"/>
        <w:rPr>
          <w:rFonts w:cstheme="minorHAnsi"/>
          <w:sz w:val="24"/>
          <w:szCs w:val="24"/>
        </w:rPr>
      </w:pPr>
      <w:r w:rsidRPr="00F8792F">
        <w:rPr>
          <w:rFonts w:cstheme="minorHAnsi"/>
          <w:sz w:val="24"/>
          <w:szCs w:val="24"/>
        </w:rPr>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w:t>
      </w:r>
      <w:r w:rsidR="00500C14">
        <w:rPr>
          <w:rFonts w:cstheme="minorHAnsi"/>
          <w:sz w:val="24"/>
          <w:szCs w:val="24"/>
        </w:rPr>
        <w:t>,</w:t>
      </w:r>
      <w:r w:rsidRPr="00F8792F">
        <w:rPr>
          <w:rFonts w:cstheme="minorHAnsi"/>
          <w:sz w:val="24"/>
          <w:szCs w:val="24"/>
        </w:rPr>
        <w:t xml:space="preserve"> we created </w:t>
      </w:r>
      <w:r w:rsidR="00500C14">
        <w:rPr>
          <w:rFonts w:cstheme="minorHAnsi"/>
          <w:sz w:val="24"/>
          <w:szCs w:val="24"/>
        </w:rPr>
        <w:t xml:space="preserve">an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00844F33">
        <w:rPr>
          <w:rFonts w:cstheme="minorHAnsi"/>
          <w:sz w:val="24"/>
          <w:szCs w:val="24"/>
        </w:rPr>
        <w:t>This way</w:t>
      </w:r>
      <w:r w:rsidR="00500C14">
        <w:rPr>
          <w:rFonts w:cstheme="minorHAnsi"/>
          <w:sz w:val="24"/>
          <w:szCs w:val="24"/>
        </w:rPr>
        <w:t>,</w:t>
      </w:r>
      <w:r w:rsidRPr="00F8792F">
        <w:rPr>
          <w:rFonts w:cstheme="minorHAnsi"/>
          <w:sz w:val="24"/>
          <w:szCs w:val="24"/>
        </w:rPr>
        <w:t xml:space="preserve"> we could get all assignments or users from the database, update them, or do other operations. One struggle we had, was to implement</w:t>
      </w:r>
      <w:r w:rsidR="00FC5874">
        <w:rPr>
          <w:rFonts w:cstheme="minorHAnsi"/>
          <w:sz w:val="24"/>
          <w:szCs w:val="24"/>
        </w:rPr>
        <w:t xml:space="preserve"> the</w:t>
      </w:r>
      <w:r w:rsidRPr="00F8792F">
        <w:rPr>
          <w:rFonts w:cstheme="minorHAnsi"/>
          <w:sz w:val="24"/>
          <w:szCs w:val="24"/>
        </w:rPr>
        <w:t xml:space="preserve"> authorization</w:t>
      </w:r>
      <w:r w:rsidR="00FC5874">
        <w:rPr>
          <w:rFonts w:cstheme="minorHAnsi"/>
          <w:sz w:val="24"/>
          <w:szCs w:val="24"/>
        </w:rPr>
        <w:t>, since</w:t>
      </w:r>
      <w:r w:rsidRPr="00F8792F">
        <w:rPr>
          <w:rFonts w:cstheme="minorHAnsi"/>
          <w:sz w:val="24"/>
          <w:szCs w:val="24"/>
        </w:rPr>
        <w:t xml:space="preserve"> desktop application was supposed to be used only by moderators. We dealt with it by creating a bearer token when a user presse</w:t>
      </w:r>
      <w:r w:rsidR="00844F33">
        <w:rPr>
          <w:rFonts w:cstheme="minorHAnsi"/>
          <w:sz w:val="24"/>
          <w:szCs w:val="24"/>
        </w:rPr>
        <w:t>s</w:t>
      </w:r>
      <w:r w:rsidRPr="00F8792F">
        <w:rPr>
          <w:rFonts w:cstheme="minorHAnsi"/>
          <w:sz w:val="24"/>
          <w:szCs w:val="24"/>
        </w:rPr>
        <w:t xml:space="preserve"> </w:t>
      </w:r>
      <w:r w:rsidR="00500C14">
        <w:rPr>
          <w:rFonts w:cstheme="minorHAnsi"/>
          <w:sz w:val="24"/>
          <w:szCs w:val="24"/>
        </w:rPr>
        <w:t xml:space="preserve">the </w:t>
      </w:r>
      <w:r w:rsidRPr="00F8792F">
        <w:rPr>
          <w:rFonts w:cstheme="minorHAnsi"/>
          <w:sz w:val="24"/>
          <w:szCs w:val="24"/>
        </w:rPr>
        <w:t xml:space="preserve">login button, sending his username and password to API where it </w:t>
      </w:r>
      <w:r w:rsidR="00844F33">
        <w:rPr>
          <w:rFonts w:cstheme="minorHAnsi"/>
          <w:sz w:val="24"/>
          <w:szCs w:val="24"/>
        </w:rPr>
        <w:t>is</w:t>
      </w:r>
      <w:r w:rsidRPr="00F8792F">
        <w:rPr>
          <w:rFonts w:cstheme="minorHAnsi"/>
          <w:sz w:val="24"/>
          <w:szCs w:val="24"/>
        </w:rPr>
        <w:t xml:space="preserve"> checked in the database</w:t>
      </w:r>
      <w:r w:rsidR="007075CA">
        <w:rPr>
          <w:rFonts w:cstheme="minorHAnsi"/>
          <w:sz w:val="24"/>
          <w:szCs w:val="24"/>
        </w:rPr>
        <w:t xml:space="preserve"> (</w:t>
      </w:r>
      <w:r w:rsidR="007075CA" w:rsidRPr="00A03896">
        <w:rPr>
          <w:rFonts w:cstheme="minorHAnsi"/>
          <w:i/>
          <w:iCs/>
          <w:sz w:val="24"/>
          <w:szCs w:val="24"/>
        </w:rPr>
        <w:t xml:space="preserve">Figure </w:t>
      </w:r>
      <w:r w:rsidR="00C73A87">
        <w:rPr>
          <w:rFonts w:cstheme="minorHAnsi"/>
          <w:i/>
          <w:iCs/>
          <w:sz w:val="24"/>
          <w:szCs w:val="24"/>
        </w:rPr>
        <w:t>6</w:t>
      </w:r>
      <w:r w:rsidR="007075CA">
        <w:rPr>
          <w:rFonts w:cstheme="minorHAnsi"/>
          <w:sz w:val="24"/>
          <w:szCs w:val="24"/>
        </w:rPr>
        <w:t>)</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1905"/>
                    </a:xfrm>
                    <a:prstGeom prst="rect">
                      <a:avLst/>
                    </a:prstGeom>
                  </pic:spPr>
                </pic:pic>
              </a:graphicData>
            </a:graphic>
          </wp:inline>
        </w:drawing>
      </w:r>
    </w:p>
    <w:p w14:paraId="668F4DD2" w14:textId="2FDB3CD2" w:rsidR="007075CA" w:rsidRDefault="007075CA" w:rsidP="007075CA">
      <w:pPr>
        <w:pStyle w:val="Caption"/>
        <w:jc w:val="both"/>
      </w:pPr>
      <w:r>
        <w:t xml:space="preserve">Figure </w:t>
      </w:r>
      <w:r w:rsidR="004615F4">
        <w:t>6</w:t>
      </w:r>
      <w:r>
        <w:t xml:space="preserve"> Method for creating bearer token</w:t>
      </w:r>
    </w:p>
    <w:p w14:paraId="59BE3D7D" w14:textId="3F16505E" w:rsidR="00F61284" w:rsidRDefault="00F61284" w:rsidP="008D2941">
      <w:pPr>
        <w:spacing w:after="0" w:line="360" w:lineRule="auto"/>
        <w:jc w:val="both"/>
        <w:rPr>
          <w:rFonts w:cstheme="minorHAnsi"/>
          <w:sz w:val="24"/>
          <w:szCs w:val="24"/>
        </w:rPr>
      </w:pPr>
      <w:r w:rsidRPr="00F8792F">
        <w:rPr>
          <w:rFonts w:cstheme="minorHAnsi"/>
          <w:sz w:val="24"/>
          <w:szCs w:val="24"/>
        </w:rPr>
        <w:t xml:space="preserve"> </w:t>
      </w:r>
      <w:r w:rsidR="00D229CD">
        <w:rPr>
          <w:rFonts w:cstheme="minorHAnsi"/>
          <w:sz w:val="24"/>
          <w:szCs w:val="24"/>
        </w:rPr>
        <w:tab/>
      </w:r>
      <w:r w:rsidRPr="00F8792F">
        <w:rPr>
          <w:rFonts w:cstheme="minorHAnsi"/>
          <w:sz w:val="24"/>
          <w:szCs w:val="24"/>
        </w:rPr>
        <w:t>To achieve higher security, all API calls moderator</w:t>
      </w:r>
      <w:r w:rsidR="00500C14">
        <w:rPr>
          <w:rFonts w:cstheme="minorHAnsi"/>
          <w:sz w:val="24"/>
          <w:szCs w:val="24"/>
        </w:rPr>
        <w:t>s</w:t>
      </w:r>
      <w:r w:rsidRPr="00F8792F">
        <w:rPr>
          <w:rFonts w:cstheme="minorHAnsi"/>
          <w:sz w:val="24"/>
          <w:szCs w:val="24"/>
        </w:rPr>
        <w:t xml:space="preserve"> could use, were checking, if the user who is trying to call them is really</w:t>
      </w:r>
      <w:r w:rsidR="00500C14">
        <w:rPr>
          <w:rFonts w:cstheme="minorHAnsi"/>
          <w:sz w:val="24"/>
          <w:szCs w:val="24"/>
        </w:rPr>
        <w:t xml:space="preserve"> a</w:t>
      </w:r>
      <w:r w:rsidRPr="00F8792F">
        <w:rPr>
          <w:rFonts w:cstheme="minorHAnsi"/>
          <w:sz w:val="24"/>
          <w:szCs w:val="24"/>
        </w:rPr>
        <w:t xml:space="preserve">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w:t>
      </w:r>
      <w:r w:rsidR="007075CA" w:rsidRPr="00973E1C">
        <w:rPr>
          <w:rFonts w:cstheme="minorHAnsi"/>
          <w:i/>
          <w:iCs/>
          <w:sz w:val="24"/>
          <w:szCs w:val="24"/>
        </w:rPr>
        <w:t>Figure</w:t>
      </w:r>
      <w:r w:rsidR="00973E1C" w:rsidRPr="00973E1C">
        <w:rPr>
          <w:rFonts w:cstheme="minorHAnsi"/>
          <w:i/>
          <w:iCs/>
          <w:sz w:val="24"/>
          <w:szCs w:val="24"/>
        </w:rPr>
        <w:t xml:space="preserve"> </w:t>
      </w:r>
      <w:r w:rsidR="00C73A87">
        <w:rPr>
          <w:rFonts w:cstheme="minorHAnsi"/>
          <w:i/>
          <w:iCs/>
          <w:sz w:val="24"/>
          <w:szCs w:val="24"/>
        </w:rPr>
        <w:t>7</w:t>
      </w:r>
      <w:r w:rsidR="007075CA">
        <w:rPr>
          <w:rFonts w:cstheme="minorHAnsi"/>
          <w:sz w:val="24"/>
          <w:szCs w:val="24"/>
        </w:rPr>
        <w:t>)</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6445"/>
                    </a:xfrm>
                    <a:prstGeom prst="rect">
                      <a:avLst/>
                    </a:prstGeom>
                  </pic:spPr>
                </pic:pic>
              </a:graphicData>
            </a:graphic>
          </wp:inline>
        </w:drawing>
      </w:r>
    </w:p>
    <w:p w14:paraId="26E324D8" w14:textId="3CAF58BC" w:rsidR="007075CA" w:rsidRPr="00F8792F" w:rsidRDefault="007075CA" w:rsidP="007075CA">
      <w:pPr>
        <w:pStyle w:val="Caption"/>
        <w:jc w:val="both"/>
        <w:rPr>
          <w:rFonts w:cstheme="minorHAnsi"/>
          <w:sz w:val="24"/>
          <w:szCs w:val="24"/>
        </w:rPr>
      </w:pPr>
      <w:r>
        <w:t xml:space="preserve">Figure </w:t>
      </w:r>
      <w:r w:rsidR="004615F4">
        <w:t>7</w:t>
      </w:r>
      <w:r>
        <w:t xml:space="preserve"> Communication with API</w:t>
      </w:r>
    </w:p>
    <w:p w14:paraId="7249C883" w14:textId="489840BA"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To display information about assignments and users we used </w:t>
      </w:r>
      <w:r w:rsidR="00500C14">
        <w:rPr>
          <w:rFonts w:cstheme="minorHAnsi"/>
          <w:sz w:val="24"/>
          <w:szCs w:val="24"/>
        </w:rPr>
        <w:t xml:space="preserve">the </w:t>
      </w:r>
      <w:r w:rsidRPr="00F8792F">
        <w:rPr>
          <w:rFonts w:cstheme="minorHAnsi"/>
          <w:sz w:val="24"/>
          <w:szCs w:val="24"/>
        </w:rPr>
        <w:t xml:space="preserve">DataGrid component. We used one DataGrid for both to achieve better readability and maintainability, the </w:t>
      </w:r>
      <w:r w:rsidRPr="00F8792F">
        <w:rPr>
          <w:rFonts w:cstheme="minorHAnsi"/>
          <w:sz w:val="24"/>
          <w:szCs w:val="24"/>
        </w:rPr>
        <w:lastRenderedPageBreak/>
        <w:t>data</w:t>
      </w:r>
      <w:r w:rsidR="00F71664">
        <w:rPr>
          <w:rFonts w:cstheme="minorHAnsi"/>
          <w:sz w:val="24"/>
          <w:szCs w:val="24"/>
        </w:rPr>
        <w:t xml:space="preserve"> </w:t>
      </w:r>
      <w:r w:rsidR="00DE6591">
        <w:rPr>
          <w:rFonts w:cstheme="minorHAnsi"/>
          <w:sz w:val="24"/>
          <w:szCs w:val="24"/>
        </w:rPr>
        <w:t>is</w:t>
      </w:r>
      <w:r w:rsidRPr="00F8792F">
        <w:rPr>
          <w:rFonts w:cstheme="minorHAnsi"/>
          <w:sz w:val="24"/>
          <w:szCs w:val="24"/>
        </w:rPr>
        <w:t xml:space="preserve"> overridden. </w:t>
      </w:r>
      <w:r w:rsidR="00500C14">
        <w:rPr>
          <w:rFonts w:cstheme="minorHAnsi"/>
          <w:sz w:val="24"/>
          <w:szCs w:val="24"/>
        </w:rPr>
        <w:t>The s</w:t>
      </w:r>
      <w:r w:rsidRPr="00F8792F">
        <w:rPr>
          <w:rFonts w:cstheme="minorHAnsi"/>
          <w:sz w:val="24"/>
          <w:szCs w:val="24"/>
        </w:rPr>
        <w:t xml:space="preserve">ame goes </w:t>
      </w:r>
      <w:r w:rsidR="00500C14">
        <w:rPr>
          <w:rFonts w:cstheme="minorHAnsi"/>
          <w:sz w:val="24"/>
          <w:szCs w:val="24"/>
        </w:rPr>
        <w:t>for</w:t>
      </w:r>
      <w:r w:rsidRPr="00F8792F">
        <w:rPr>
          <w:rFonts w:cstheme="minorHAnsi"/>
          <w:sz w:val="24"/>
          <w:szCs w:val="24"/>
        </w:rPr>
        <w:t xml:space="preserve"> some buttons and text blocks. Thanks to using WPF, we could also apply different styles for components – rounded corners for buttons, background color </w:t>
      </w:r>
      <w:r w:rsidR="00973E1C">
        <w:rPr>
          <w:rFonts w:cstheme="minorHAnsi"/>
          <w:sz w:val="24"/>
          <w:szCs w:val="24"/>
        </w:rPr>
        <w:t>or</w:t>
      </w:r>
      <w:r w:rsidRPr="00F8792F">
        <w:rPr>
          <w:rFonts w:cstheme="minorHAnsi"/>
          <w:sz w:val="24"/>
          <w:szCs w:val="24"/>
        </w:rPr>
        <w:t xml:space="preserve"> hover color</w:t>
      </w:r>
      <w:r w:rsidR="006D774B">
        <w:rPr>
          <w:rFonts w:cstheme="minorHAnsi"/>
          <w:sz w:val="24"/>
          <w:szCs w:val="24"/>
        </w:rPr>
        <w:t xml:space="preserve"> (</w:t>
      </w:r>
      <w:r w:rsidR="006D774B" w:rsidRPr="00973E1C">
        <w:rPr>
          <w:rFonts w:cstheme="minorHAnsi"/>
          <w:i/>
          <w:iCs/>
          <w:sz w:val="24"/>
          <w:szCs w:val="24"/>
        </w:rPr>
        <w:t>Figure</w:t>
      </w:r>
      <w:r w:rsidR="00C73A87">
        <w:rPr>
          <w:rFonts w:cstheme="minorHAnsi"/>
          <w:i/>
          <w:iCs/>
          <w:sz w:val="24"/>
          <w:szCs w:val="24"/>
        </w:rPr>
        <w:t xml:space="preserve"> 8</w:t>
      </w:r>
      <w:r w:rsidR="006D774B">
        <w:rPr>
          <w:rFonts w:cstheme="minorHAnsi"/>
          <w:sz w:val="24"/>
          <w:szCs w:val="24"/>
        </w:rPr>
        <w:t>)</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7400"/>
                    </a:xfrm>
                    <a:prstGeom prst="rect">
                      <a:avLst/>
                    </a:prstGeom>
                  </pic:spPr>
                </pic:pic>
              </a:graphicData>
            </a:graphic>
          </wp:inline>
        </w:drawing>
      </w:r>
    </w:p>
    <w:p w14:paraId="6100353E" w14:textId="4F7E509F" w:rsidR="00F61284" w:rsidRDefault="006D774B" w:rsidP="006D774B">
      <w:pPr>
        <w:pStyle w:val="Caption"/>
      </w:pPr>
      <w:r>
        <w:t xml:space="preserve">Figure </w:t>
      </w:r>
      <w:r w:rsidR="004615F4">
        <w:t>8</w:t>
      </w:r>
      <w:r>
        <w:t xml:space="preserve"> Applying styles for button</w:t>
      </w:r>
      <w:r w:rsidR="00500C14">
        <w:t>s</w:t>
      </w:r>
    </w:p>
    <w:p w14:paraId="3BE7B91B" w14:textId="2D2B7A27" w:rsidR="00881E9C" w:rsidRDefault="00881E9C">
      <w:r>
        <w:br w:type="page"/>
      </w:r>
    </w:p>
    <w:p w14:paraId="21370EAB" w14:textId="71FC7196" w:rsidR="00831556" w:rsidRPr="00327870" w:rsidRDefault="00117718" w:rsidP="00327870">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446742"/>
      <w:r>
        <w:rPr>
          <w:rFonts w:asciiTheme="minorHAnsi" w:hAnsiTheme="minorHAnsi" w:cstheme="minorHAnsi"/>
          <w:b/>
          <w:noProof/>
          <w:color w:val="000000" w:themeColor="text1"/>
          <w:sz w:val="40"/>
          <w:szCs w:val="40"/>
        </w:rPr>
        <w:lastRenderedPageBreak/>
        <w:t>Authentication &amp; Authorization</w:t>
      </w:r>
      <w:bookmarkEnd w:id="12"/>
    </w:p>
    <w:p w14:paraId="57A95972" w14:textId="2398F2B8" w:rsidR="00831556" w:rsidRPr="00831556" w:rsidRDefault="00831556" w:rsidP="00831556">
      <w:pPr>
        <w:spacing w:after="0" w:line="360" w:lineRule="auto"/>
        <w:jc w:val="both"/>
        <w:rPr>
          <w:rFonts w:cstheme="minorHAnsi"/>
          <w:sz w:val="24"/>
          <w:szCs w:val="24"/>
        </w:rPr>
      </w:pPr>
      <w:r w:rsidRPr="00D361A5">
        <w:rPr>
          <w:rFonts w:cstheme="minorHAnsi"/>
        </w:rPr>
        <w:tab/>
      </w:r>
      <w:r w:rsidRPr="00831556">
        <w:rPr>
          <w:rFonts w:cstheme="minorHAnsi"/>
          <w:sz w:val="24"/>
          <w:szCs w:val="24"/>
        </w:rPr>
        <w:t>Authentication is the process of identifying users and validating who they claim to be. One of the most common and obvious factors to authenticate identity is a password. If the username matches the password credential, it means the identity is valid, and the system grants access to the user</w:t>
      </w:r>
      <w:sdt>
        <w:sdtPr>
          <w:rPr>
            <w:rFonts w:cstheme="minorHAnsi"/>
            <w:sz w:val="24"/>
            <w:szCs w:val="24"/>
          </w:rPr>
          <w:id w:val="916214374"/>
          <w:citation/>
        </w:sdtPr>
        <w:sdtEndPr/>
        <w:sdtContent>
          <w:r w:rsidRPr="00831556">
            <w:rPr>
              <w:rFonts w:cstheme="minorHAnsi"/>
              <w:sz w:val="24"/>
              <w:szCs w:val="24"/>
            </w:rPr>
            <w:fldChar w:fldCharType="begin"/>
          </w:r>
          <w:r w:rsidRPr="00831556">
            <w:rPr>
              <w:rFonts w:cstheme="minorHAnsi"/>
              <w:sz w:val="24"/>
              <w:szCs w:val="24"/>
            </w:rPr>
            <w:instrText xml:space="preserve"> CITATION AvsA \l 1033 </w:instrText>
          </w:r>
          <w:r w:rsidRPr="00831556">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[5]</w:t>
          </w:r>
          <w:r w:rsidRPr="00831556">
            <w:rPr>
              <w:rFonts w:cstheme="minorHAnsi"/>
              <w:sz w:val="24"/>
              <w:szCs w:val="24"/>
            </w:rPr>
            <w:fldChar w:fldCharType="end"/>
          </w:r>
        </w:sdtContent>
      </w:sdt>
      <w:r w:rsidRPr="00831556">
        <w:rPr>
          <w:rFonts w:cstheme="minorHAnsi"/>
          <w:sz w:val="24"/>
          <w:szCs w:val="24"/>
        </w:rPr>
        <w:t>.</w:t>
      </w:r>
    </w:p>
    <w:p w14:paraId="16D954D1" w14:textId="0441C423" w:rsidR="00831556" w:rsidRPr="00831556" w:rsidRDefault="00831556" w:rsidP="00831556">
      <w:pPr>
        <w:spacing w:after="0" w:line="360" w:lineRule="auto"/>
        <w:jc w:val="both"/>
        <w:rPr>
          <w:rFonts w:cstheme="minorHAnsi"/>
          <w:sz w:val="24"/>
          <w:szCs w:val="24"/>
        </w:rPr>
      </w:pPr>
      <w:r w:rsidRPr="00831556">
        <w:rPr>
          <w:rFonts w:cstheme="minorHAnsi"/>
          <w:sz w:val="24"/>
          <w:szCs w:val="24"/>
        </w:rPr>
        <w:tab/>
        <w:t xml:space="preserve">On the other hand, authorization happens after a user’s identity has been successfully authenticated. It is about offering full or partial access rights to resources like </w:t>
      </w:r>
      <w:r w:rsidR="00500C14">
        <w:rPr>
          <w:rFonts w:cstheme="minorHAnsi"/>
          <w:sz w:val="24"/>
          <w:szCs w:val="24"/>
        </w:rPr>
        <w:t xml:space="preserve">the </w:t>
      </w:r>
      <w:r w:rsidRPr="00831556">
        <w:rPr>
          <w:rFonts w:cstheme="minorHAnsi"/>
          <w:sz w:val="24"/>
          <w:szCs w:val="24"/>
        </w:rPr>
        <w:t>database, funds, and other critical information to get the job done</w:t>
      </w:r>
      <w:sdt>
        <w:sdtPr>
          <w:rPr>
            <w:rFonts w:cstheme="minorHAnsi"/>
            <w:sz w:val="24"/>
            <w:szCs w:val="24"/>
          </w:rPr>
          <w:id w:val="-1924103096"/>
          <w:citation/>
        </w:sdtPr>
        <w:sdtEndPr/>
        <w:sdtContent>
          <w:r w:rsidRPr="00831556">
            <w:rPr>
              <w:rFonts w:cstheme="minorHAnsi"/>
              <w:sz w:val="24"/>
              <w:szCs w:val="24"/>
            </w:rPr>
            <w:fldChar w:fldCharType="begin"/>
          </w:r>
          <w:r w:rsidRPr="00831556">
            <w:rPr>
              <w:rFonts w:cstheme="minorHAnsi"/>
              <w:sz w:val="24"/>
              <w:szCs w:val="24"/>
            </w:rPr>
            <w:instrText xml:space="preserve"> CITATION AvsA \l 1033 </w:instrText>
          </w:r>
          <w:r w:rsidRPr="00831556">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[5]</w:t>
          </w:r>
          <w:r w:rsidRPr="00831556">
            <w:rPr>
              <w:rFonts w:cstheme="minorHAnsi"/>
              <w:sz w:val="24"/>
              <w:szCs w:val="24"/>
            </w:rPr>
            <w:fldChar w:fldCharType="end"/>
          </w:r>
        </w:sdtContent>
      </w:sdt>
      <w:r w:rsidRPr="00831556">
        <w:rPr>
          <w:rFonts w:cstheme="minorHAnsi"/>
          <w:sz w:val="24"/>
          <w:szCs w:val="24"/>
        </w:rPr>
        <w:t>.</w:t>
      </w:r>
    </w:p>
    <w:p w14:paraId="2A9786B5" w14:textId="09AF0234" w:rsidR="00831556" w:rsidRPr="00831556" w:rsidRDefault="00831556" w:rsidP="00831556">
      <w:pPr>
        <w:spacing w:after="0" w:line="360" w:lineRule="auto"/>
        <w:jc w:val="both"/>
        <w:rPr>
          <w:rFonts w:cstheme="minorHAnsi"/>
          <w:sz w:val="24"/>
          <w:szCs w:val="24"/>
        </w:rPr>
      </w:pPr>
      <w:r w:rsidRPr="00831556">
        <w:rPr>
          <w:rFonts w:cstheme="minorHAnsi"/>
          <w:sz w:val="24"/>
          <w:szCs w:val="24"/>
        </w:rPr>
        <w:tab/>
        <w:t xml:space="preserve">Now that we know what the formal difference is, let us </w:t>
      </w:r>
      <w:r w:rsidR="00762B2F">
        <w:rPr>
          <w:rFonts w:cstheme="minorHAnsi"/>
          <w:sz w:val="24"/>
          <w:szCs w:val="24"/>
        </w:rPr>
        <w:t>describe</w:t>
      </w:r>
      <w:r w:rsidRPr="00831556">
        <w:rPr>
          <w:rFonts w:cstheme="minorHAnsi"/>
          <w:sz w:val="24"/>
          <w:szCs w:val="24"/>
        </w:rPr>
        <w:t xml:space="preserve"> our authentication &amp; authorization scheme. As you can see in </w:t>
      </w:r>
      <w:r w:rsidRPr="00685474">
        <w:rPr>
          <w:rFonts w:cstheme="minorHAnsi"/>
          <w:i/>
          <w:iCs/>
          <w:sz w:val="24"/>
          <w:szCs w:val="24"/>
        </w:rPr>
        <w:t xml:space="preserve">Figure </w:t>
      </w:r>
      <w:r w:rsidR="00C73A87">
        <w:rPr>
          <w:rFonts w:cstheme="minorHAnsi"/>
          <w:i/>
          <w:iCs/>
          <w:sz w:val="24"/>
          <w:szCs w:val="24"/>
        </w:rPr>
        <w:t>9</w:t>
      </w:r>
      <w:r w:rsidR="00685474">
        <w:rPr>
          <w:rFonts w:cstheme="minorHAnsi"/>
          <w:sz w:val="24"/>
          <w:szCs w:val="24"/>
        </w:rPr>
        <w:t xml:space="preserve"> (Description in </w:t>
      </w:r>
      <w:r w:rsidR="00685474" w:rsidRPr="00685474">
        <w:rPr>
          <w:rFonts w:cstheme="minorHAnsi"/>
          <w:i/>
          <w:iCs/>
          <w:sz w:val="24"/>
          <w:szCs w:val="24"/>
        </w:rPr>
        <w:t xml:space="preserve">Appendix </w:t>
      </w:r>
      <w:r w:rsidR="00777CF3">
        <w:rPr>
          <w:rFonts w:cstheme="minorHAnsi"/>
          <w:i/>
          <w:iCs/>
          <w:sz w:val="24"/>
          <w:szCs w:val="24"/>
        </w:rPr>
        <w:t>C</w:t>
      </w:r>
      <w:r w:rsidR="00685474">
        <w:rPr>
          <w:rFonts w:cstheme="minorHAnsi"/>
          <w:sz w:val="24"/>
          <w:szCs w:val="24"/>
        </w:rPr>
        <w:t>)</w:t>
      </w:r>
      <w:r w:rsidRPr="00831556">
        <w:rPr>
          <w:rFonts w:cstheme="minorHAnsi"/>
          <w:sz w:val="24"/>
          <w:szCs w:val="24"/>
        </w:rPr>
        <w:t xml:space="preserve">, we addressed the authentication and authorization problem on multiple levels. We use both JWT (JSON Web Token) and Cookies for accessing different resources. </w:t>
      </w:r>
    </w:p>
    <w:p w14:paraId="12178AC0" w14:textId="77777777" w:rsidR="00831556" w:rsidRPr="00D361A5" w:rsidRDefault="00831556" w:rsidP="00831556">
      <w:pPr>
        <w:spacing w:after="0" w:line="360" w:lineRule="auto"/>
        <w:jc w:val="both"/>
        <w:rPr>
          <w:rFonts w:cstheme="minorHAnsi"/>
          <w:shd w:val="clear" w:color="auto" w:fill="FFFFFF"/>
        </w:rPr>
      </w:pPr>
      <w:r w:rsidRPr="00831556">
        <w:rPr>
          <w:rFonts w:cstheme="minorHAnsi"/>
          <w:sz w:val="24"/>
          <w:szCs w:val="24"/>
        </w:rPr>
        <w:tab/>
        <w:t xml:space="preserve">The easiest way to explain how our users can access our website is a specific scenario of updating an assignment, which is complex enough to show almost every security layer we implemented. </w:t>
      </w:r>
    </w:p>
    <w:p w14:paraId="24252F6C" w14:textId="77777777" w:rsidR="00117718" w:rsidRDefault="00831556" w:rsidP="00117718">
      <w:pPr>
        <w:keepNext/>
        <w:tabs>
          <w:tab w:val="left" w:pos="1080"/>
        </w:tabs>
        <w:spacing w:after="0" w:line="360" w:lineRule="auto"/>
      </w:pPr>
      <w:r w:rsidRPr="00D361A5">
        <w:rPr>
          <w:rFonts w:cstheme="minorHAnsi"/>
          <w:noProof/>
          <w:shd w:val="clear" w:color="auto" w:fill="FFFFFF"/>
        </w:rPr>
        <w:drawing>
          <wp:inline distT="0" distB="0" distL="0" distR="0" wp14:anchorId="2012DE39" wp14:editId="0EE3FDF6">
            <wp:extent cx="5972810" cy="3662045"/>
            <wp:effectExtent l="0" t="0" r="889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 sche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662045"/>
                    </a:xfrm>
                    <a:prstGeom prst="rect">
                      <a:avLst/>
                    </a:prstGeom>
                  </pic:spPr>
                </pic:pic>
              </a:graphicData>
            </a:graphic>
          </wp:inline>
        </w:drawing>
      </w:r>
    </w:p>
    <w:p w14:paraId="2C3295AF" w14:textId="4CE3F39C" w:rsidR="00831556" w:rsidRPr="00D361A5" w:rsidRDefault="00117718" w:rsidP="00117718">
      <w:pPr>
        <w:pStyle w:val="Caption"/>
        <w:rPr>
          <w:rFonts w:cstheme="minorHAnsi"/>
          <w:shd w:val="clear" w:color="auto" w:fill="FFFFFF"/>
        </w:rPr>
      </w:pPr>
      <w:r>
        <w:t xml:space="preserve">Figure </w:t>
      </w:r>
      <w:r w:rsidR="004615F4">
        <w:t>9</w:t>
      </w:r>
      <w:r>
        <w:t xml:space="preserve"> Authentication scheme</w:t>
      </w:r>
    </w:p>
    <w:p w14:paraId="4016AA71" w14:textId="77777777" w:rsidR="00831556" w:rsidRPr="00831556" w:rsidRDefault="00831556" w:rsidP="00831556">
      <w:pPr>
        <w:spacing w:after="0" w:line="360" w:lineRule="auto"/>
        <w:jc w:val="both"/>
        <w:rPr>
          <w:rFonts w:cstheme="minorHAnsi"/>
          <w:sz w:val="24"/>
          <w:szCs w:val="24"/>
        </w:rPr>
      </w:pPr>
    </w:p>
    <w:p w14:paraId="40957922" w14:textId="29962C14" w:rsidR="00831556" w:rsidRPr="00831556" w:rsidRDefault="00831556" w:rsidP="00831556">
      <w:pPr>
        <w:spacing w:after="0" w:line="360" w:lineRule="auto"/>
        <w:jc w:val="both"/>
        <w:rPr>
          <w:rFonts w:cstheme="minorHAnsi"/>
          <w:sz w:val="24"/>
          <w:szCs w:val="24"/>
        </w:rPr>
      </w:pPr>
      <w:r w:rsidRPr="00831556">
        <w:rPr>
          <w:rFonts w:cstheme="minorHAnsi"/>
          <w:sz w:val="24"/>
          <w:szCs w:val="24"/>
        </w:rPr>
        <w:lastRenderedPageBreak/>
        <w:tab/>
        <w:t>In this scenario</w:t>
      </w:r>
      <w:r w:rsidR="00500C14">
        <w:rPr>
          <w:rFonts w:cstheme="minorHAnsi"/>
          <w:sz w:val="24"/>
          <w:szCs w:val="24"/>
        </w:rPr>
        <w:t>,</w:t>
      </w:r>
      <w:r w:rsidRPr="00831556">
        <w:rPr>
          <w:rFonts w:cstheme="minorHAnsi"/>
          <w:sz w:val="24"/>
          <w:szCs w:val="24"/>
        </w:rPr>
        <w:t xml:space="preserve"> you could see that all layers are secured from unauthorized attempts. If a user tries to access resources, he is not allowed to, he will be served an Unauthorized status code. We secured the API endpoints. Every endpoint has a designated user, such as Poster (the user who posted the assignment), Solver (the user who solved the assignment), Not-Solver (the user who has not solved the assignment yet). Those users are different for every </w:t>
      </w:r>
      <w:proofErr w:type="gramStart"/>
      <w:r w:rsidRPr="00831556">
        <w:rPr>
          <w:rFonts w:cstheme="minorHAnsi"/>
          <w:sz w:val="24"/>
          <w:szCs w:val="24"/>
        </w:rPr>
        <w:t>assignment,</w:t>
      </w:r>
      <w:proofErr w:type="gramEnd"/>
      <w:r w:rsidRPr="00831556">
        <w:rPr>
          <w:rFonts w:cstheme="minorHAnsi"/>
          <w:sz w:val="24"/>
          <w:szCs w:val="24"/>
        </w:rPr>
        <w:t xml:space="preserve"> therefore </w:t>
      </w:r>
      <w:r w:rsidR="00500C14">
        <w:rPr>
          <w:rFonts w:cstheme="minorHAnsi"/>
          <w:sz w:val="24"/>
          <w:szCs w:val="24"/>
        </w:rPr>
        <w:t>this must be</w:t>
      </w:r>
      <w:r w:rsidRPr="00831556">
        <w:rPr>
          <w:rFonts w:cstheme="minorHAnsi"/>
          <w:sz w:val="24"/>
          <w:szCs w:val="24"/>
        </w:rPr>
        <w:t xml:space="preserve"> handled in the API. In </w:t>
      </w:r>
      <w:r w:rsidRPr="000D45F9">
        <w:rPr>
          <w:rFonts w:cstheme="minorHAnsi"/>
          <w:i/>
          <w:iCs/>
          <w:sz w:val="24"/>
          <w:szCs w:val="24"/>
        </w:rPr>
        <w:t xml:space="preserve">Figure </w:t>
      </w:r>
      <w:r w:rsidR="000D45F9" w:rsidRPr="000D45F9">
        <w:rPr>
          <w:rFonts w:cstheme="minorHAnsi"/>
          <w:i/>
          <w:iCs/>
          <w:sz w:val="24"/>
          <w:szCs w:val="24"/>
        </w:rPr>
        <w:t>1</w:t>
      </w:r>
      <w:r w:rsidR="00C73A87">
        <w:rPr>
          <w:rFonts w:cstheme="minorHAnsi"/>
          <w:i/>
          <w:iCs/>
          <w:sz w:val="24"/>
          <w:szCs w:val="24"/>
        </w:rPr>
        <w:t>0</w:t>
      </w:r>
      <w:r w:rsidRPr="00831556">
        <w:rPr>
          <w:rFonts w:cstheme="minorHAnsi"/>
          <w:sz w:val="24"/>
          <w:szCs w:val="24"/>
        </w:rPr>
        <w:t xml:space="preserve"> you can see an example of an API endpoint that can only be accessed by the Poster of the assignment.</w:t>
      </w:r>
    </w:p>
    <w:p w14:paraId="13E89C60" w14:textId="77777777" w:rsidR="00117718" w:rsidRDefault="00831556" w:rsidP="00117718">
      <w:pPr>
        <w:keepNext/>
        <w:tabs>
          <w:tab w:val="left" w:pos="1080"/>
        </w:tabs>
        <w:spacing w:after="0" w:line="360" w:lineRule="auto"/>
      </w:pPr>
      <w:r w:rsidRPr="00D361A5">
        <w:rPr>
          <w:rFonts w:cstheme="minorHAnsi"/>
          <w:noProof/>
        </w:rPr>
        <w:drawing>
          <wp:inline distT="0" distB="0" distL="0" distR="0" wp14:anchorId="5B928442" wp14:editId="1EE8B32B">
            <wp:extent cx="5972810" cy="281622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816225"/>
                    </a:xfrm>
                    <a:prstGeom prst="rect">
                      <a:avLst/>
                    </a:prstGeom>
                  </pic:spPr>
                </pic:pic>
              </a:graphicData>
            </a:graphic>
          </wp:inline>
        </w:drawing>
      </w:r>
    </w:p>
    <w:p w14:paraId="4154DD27" w14:textId="6ACF5D2A" w:rsidR="00831556" w:rsidRPr="00D361A5" w:rsidRDefault="00117718" w:rsidP="00117718">
      <w:pPr>
        <w:pStyle w:val="Caption"/>
        <w:rPr>
          <w:rFonts w:cstheme="minorHAnsi"/>
        </w:rPr>
      </w:pPr>
      <w:r>
        <w:t xml:space="preserve">Figure </w:t>
      </w:r>
      <w:r>
        <w:fldChar w:fldCharType="begin"/>
      </w:r>
      <w:r>
        <w:instrText xml:space="preserve"> SEQ Figure \* ARABIC </w:instrText>
      </w:r>
      <w:r>
        <w:fldChar w:fldCharType="separate"/>
      </w:r>
      <w:r w:rsidR="00045EE5">
        <w:rPr>
          <w:noProof/>
        </w:rPr>
        <w:t>3</w:t>
      </w:r>
      <w:r>
        <w:fldChar w:fldCharType="end"/>
      </w:r>
      <w:r w:rsidR="004615F4">
        <w:t>0</w:t>
      </w:r>
      <w:r>
        <w:t xml:space="preserve"> Authorization in API</w:t>
      </w:r>
    </w:p>
    <w:p w14:paraId="6FB4E5CD" w14:textId="77777777" w:rsidR="00831556" w:rsidRPr="00D361A5" w:rsidRDefault="00831556" w:rsidP="00831556">
      <w:pPr>
        <w:tabs>
          <w:tab w:val="left" w:pos="1080"/>
        </w:tabs>
        <w:spacing w:after="0" w:line="360" w:lineRule="auto"/>
        <w:rPr>
          <w:rFonts w:cstheme="minorHAnsi"/>
        </w:rPr>
      </w:pPr>
    </w:p>
    <w:p w14:paraId="09E0D200" w14:textId="50BC6427" w:rsidR="00831556" w:rsidRPr="00240BAA" w:rsidRDefault="00831556" w:rsidP="00831556">
      <w:pPr>
        <w:tabs>
          <w:tab w:val="left" w:pos="1080"/>
        </w:tabs>
        <w:spacing w:after="0" w:line="360" w:lineRule="auto"/>
        <w:rPr>
          <w:rFonts w:cstheme="minorHAnsi"/>
          <w:b/>
          <w:bCs/>
          <w:sz w:val="24"/>
          <w:szCs w:val="24"/>
        </w:rPr>
      </w:pPr>
      <w:r w:rsidRPr="00240BAA">
        <w:rPr>
          <w:rFonts w:cstheme="minorHAnsi"/>
          <w:b/>
          <w:bCs/>
          <w:sz w:val="24"/>
          <w:szCs w:val="24"/>
        </w:rPr>
        <w:t>Cookie vs Token</w:t>
      </w:r>
      <w:r w:rsidR="00500C14">
        <w:rPr>
          <w:rFonts w:cstheme="minorHAnsi"/>
          <w:b/>
          <w:bCs/>
          <w:sz w:val="24"/>
          <w:szCs w:val="24"/>
        </w:rPr>
        <w:t>-</w:t>
      </w:r>
      <w:r w:rsidRPr="00240BAA">
        <w:rPr>
          <w:rFonts w:cstheme="minorHAnsi"/>
          <w:b/>
          <w:bCs/>
          <w:sz w:val="24"/>
          <w:szCs w:val="24"/>
        </w:rPr>
        <w:t>Based Authentication</w:t>
      </w:r>
    </w:p>
    <w:p w14:paraId="10E50C77" w14:textId="1810A371" w:rsidR="00831556" w:rsidRPr="0035271F" w:rsidRDefault="00831556" w:rsidP="0035271F">
      <w:pPr>
        <w:spacing w:after="0" w:line="360" w:lineRule="auto"/>
        <w:jc w:val="both"/>
        <w:rPr>
          <w:rFonts w:cstheme="minorHAnsi"/>
          <w:sz w:val="24"/>
          <w:szCs w:val="24"/>
        </w:rPr>
      </w:pPr>
      <w:r w:rsidRPr="00D361A5">
        <w:rPr>
          <w:rFonts w:cstheme="minorHAnsi"/>
        </w:rPr>
        <w:tab/>
      </w:r>
      <w:r w:rsidRPr="0035271F">
        <w:rPr>
          <w:rFonts w:cstheme="minorHAnsi"/>
          <w:sz w:val="24"/>
          <w:szCs w:val="24"/>
        </w:rPr>
        <w:t>In our application, we use both Cookies and JWTs to authenticate users. We use the Cookie to access the web application. In this case, the user does not know much of what is going in the background. The authentication is done by the server and everything is stored server-side</w:t>
      </w:r>
      <w:r w:rsidR="001040EE">
        <w:rPr>
          <w:rFonts w:cstheme="minorHAnsi"/>
          <w:sz w:val="24"/>
          <w:szCs w:val="24"/>
        </w:rPr>
        <w:t xml:space="preserve"> (</w:t>
      </w:r>
      <w:r w:rsidR="001040EE" w:rsidRPr="00685474">
        <w:rPr>
          <w:rFonts w:cstheme="minorHAnsi"/>
          <w:i/>
          <w:iCs/>
          <w:sz w:val="24"/>
          <w:szCs w:val="24"/>
        </w:rPr>
        <w:t>Figure 1</w:t>
      </w:r>
      <w:r w:rsidR="00C73A87">
        <w:rPr>
          <w:rFonts w:cstheme="minorHAnsi"/>
          <w:i/>
          <w:iCs/>
          <w:sz w:val="24"/>
          <w:szCs w:val="24"/>
        </w:rPr>
        <w:t>1</w:t>
      </w:r>
      <w:r w:rsidR="001040EE">
        <w:rPr>
          <w:rFonts w:cstheme="minorHAnsi"/>
          <w:sz w:val="24"/>
          <w:szCs w:val="24"/>
        </w:rPr>
        <w:t>)</w:t>
      </w:r>
      <w:r w:rsidRPr="0035271F">
        <w:rPr>
          <w:rFonts w:cstheme="minorHAnsi"/>
          <w:sz w:val="24"/>
          <w:szCs w:val="24"/>
        </w:rPr>
        <w:t>.</w:t>
      </w:r>
      <w:r w:rsidR="00CC467B">
        <w:rPr>
          <w:rFonts w:cstheme="minorHAnsi"/>
          <w:sz w:val="24"/>
          <w:szCs w:val="24"/>
        </w:rPr>
        <w:t xml:space="preserve"> </w:t>
      </w:r>
      <w:r w:rsidRPr="0035271F">
        <w:rPr>
          <w:rFonts w:cstheme="minorHAnsi"/>
          <w:sz w:val="24"/>
          <w:szCs w:val="24"/>
        </w:rPr>
        <w:t>This is not very great for scaling, because if many users try to access resources at the same time, it requires a lot of processing from the server. On the other hand, cookies are usually smaller in size</w:t>
      </w:r>
      <w:sdt>
        <w:sdtPr>
          <w:rPr>
            <w:rFonts w:cstheme="minorHAnsi"/>
            <w:sz w:val="24"/>
            <w:szCs w:val="24"/>
          </w:rPr>
          <w:id w:val="-1452465429"/>
          <w:citation/>
        </w:sdtPr>
        <w:sdtEndPr/>
        <w:sdtContent>
          <w:r w:rsidRPr="0035271F">
            <w:rPr>
              <w:rFonts w:cstheme="minorHAnsi"/>
              <w:sz w:val="24"/>
              <w:szCs w:val="24"/>
            </w:rPr>
            <w:fldChar w:fldCharType="begin"/>
          </w:r>
          <w:r w:rsidRPr="0035271F">
            <w:rPr>
              <w:rFonts w:cstheme="minorHAnsi"/>
              <w:sz w:val="24"/>
              <w:szCs w:val="24"/>
            </w:rPr>
            <w:instrText xml:space="preserve"> CITATION Ana20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[6]</w:t>
          </w:r>
          <w:r w:rsidRPr="0035271F">
            <w:rPr>
              <w:rFonts w:cstheme="minorHAnsi"/>
              <w:sz w:val="24"/>
              <w:szCs w:val="24"/>
            </w:rPr>
            <w:fldChar w:fldCharType="end"/>
          </w:r>
        </w:sdtContent>
      </w:sdt>
      <w:r w:rsidRPr="0035271F">
        <w:rPr>
          <w:rFonts w:cstheme="minorHAnsi"/>
          <w:sz w:val="24"/>
          <w:szCs w:val="24"/>
        </w:rPr>
        <w:t xml:space="preserve">, therefore it is faster to send them as a part of the request. It also has restrictions when it comes to domains, as cookies cannot work across multiple domains. Thus, we decided to battle this issue with JWT, which we use to authenticate in our web API. </w:t>
      </w:r>
    </w:p>
    <w:p w14:paraId="3E1BE921" w14:textId="77777777" w:rsidR="00831556" w:rsidRPr="0035271F" w:rsidRDefault="00831556" w:rsidP="0035271F">
      <w:pPr>
        <w:spacing w:after="0" w:line="360" w:lineRule="auto"/>
        <w:jc w:val="both"/>
        <w:rPr>
          <w:rFonts w:cstheme="minorHAnsi"/>
          <w:sz w:val="24"/>
          <w:szCs w:val="24"/>
        </w:rPr>
      </w:pPr>
      <w:r w:rsidRPr="0035271F">
        <w:rPr>
          <w:rFonts w:cstheme="minorHAnsi"/>
          <w:sz w:val="24"/>
          <w:szCs w:val="24"/>
        </w:rPr>
        <w:tab/>
        <w:t xml:space="preserve">Our main reason for using Cookies in our web app is that it is simpler to set up the “automatic login” or “login between sessions” as the cookie is stateful. There are also ways </w:t>
      </w:r>
      <w:r w:rsidRPr="0035271F">
        <w:rPr>
          <w:rFonts w:cstheme="minorHAnsi"/>
          <w:sz w:val="24"/>
          <w:szCs w:val="24"/>
        </w:rPr>
        <w:lastRenderedPageBreak/>
        <w:t>how to achieve this with JWT, such as with the refresh tokens, but we decided to use cookies for our web app and JWT for the API. Looking forward, we would maybe find a mechanism of storing JWT in the browser’s local storage and refreshing it using a refresh token.</w:t>
      </w:r>
    </w:p>
    <w:p w14:paraId="4FCB5DCB" w14:textId="77777777" w:rsidR="00831556" w:rsidRDefault="00831556" w:rsidP="00831556">
      <w:pPr>
        <w:tabs>
          <w:tab w:val="left" w:pos="1080"/>
        </w:tabs>
        <w:spacing w:after="0" w:line="360" w:lineRule="auto"/>
        <w:rPr>
          <w:rFonts w:cstheme="minorHAnsi"/>
        </w:rPr>
      </w:pPr>
    </w:p>
    <w:p w14:paraId="0668D270" w14:textId="77777777" w:rsidR="0035271F" w:rsidRDefault="00831556" w:rsidP="0035271F">
      <w:pPr>
        <w:keepNext/>
        <w:tabs>
          <w:tab w:val="left" w:pos="1080"/>
        </w:tabs>
        <w:spacing w:after="0" w:line="360" w:lineRule="auto"/>
      </w:pPr>
      <w:r w:rsidRPr="00D361A5">
        <w:rPr>
          <w:rFonts w:cstheme="minorHAnsi"/>
          <w:noProof/>
        </w:rPr>
        <w:drawing>
          <wp:inline distT="0" distB="0" distL="0" distR="0" wp14:anchorId="602E2E45" wp14:editId="66B1E900">
            <wp:extent cx="3883967" cy="2182718"/>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7282" cy="2184581"/>
                    </a:xfrm>
                    <a:prstGeom prst="rect">
                      <a:avLst/>
                    </a:prstGeom>
                    <a:noFill/>
                    <a:ln>
                      <a:noFill/>
                    </a:ln>
                  </pic:spPr>
                </pic:pic>
              </a:graphicData>
            </a:graphic>
          </wp:inline>
        </w:drawing>
      </w:r>
    </w:p>
    <w:p w14:paraId="70BB080C" w14:textId="65BF6B49" w:rsidR="00831556" w:rsidRPr="007A31B7" w:rsidRDefault="0035271F" w:rsidP="0035271F">
      <w:pPr>
        <w:pStyle w:val="Caption"/>
        <w:rPr>
          <w:rFonts w:cstheme="minorHAnsi"/>
          <w:color w:val="auto"/>
        </w:rPr>
      </w:pPr>
      <w:r>
        <w:t xml:space="preserve">Figure </w:t>
      </w:r>
      <w:r w:rsidR="004615F4">
        <w:t>11</w:t>
      </w:r>
      <w:r>
        <w:t xml:space="preserve"> </w:t>
      </w:r>
      <w:r w:rsidRPr="00B362C3">
        <w:t>Session</w:t>
      </w:r>
      <w:r w:rsidR="00500C14">
        <w:t>-</w:t>
      </w:r>
      <w:r w:rsidRPr="00B362C3">
        <w:t>Based Authentication</w:t>
      </w:r>
    </w:p>
    <w:p w14:paraId="5230B71C" w14:textId="77777777" w:rsidR="00831556" w:rsidRDefault="00831556" w:rsidP="00831556">
      <w:pPr>
        <w:tabs>
          <w:tab w:val="left" w:pos="1080"/>
        </w:tabs>
        <w:spacing w:after="0" w:line="360" w:lineRule="auto"/>
        <w:rPr>
          <w:rFonts w:cstheme="minorHAnsi"/>
        </w:rPr>
      </w:pPr>
    </w:p>
    <w:p w14:paraId="31ED85AA" w14:textId="77777777" w:rsidR="00831556" w:rsidRPr="00240BAA" w:rsidRDefault="00831556" w:rsidP="00831556">
      <w:pPr>
        <w:tabs>
          <w:tab w:val="left" w:pos="1080"/>
        </w:tabs>
        <w:spacing w:after="0" w:line="360" w:lineRule="auto"/>
        <w:rPr>
          <w:rFonts w:cstheme="minorHAnsi"/>
          <w:b/>
          <w:bCs/>
          <w:sz w:val="24"/>
          <w:szCs w:val="24"/>
        </w:rPr>
      </w:pPr>
      <w:r w:rsidRPr="00240BAA">
        <w:rPr>
          <w:rFonts w:cstheme="minorHAnsi"/>
          <w:b/>
          <w:bCs/>
          <w:sz w:val="24"/>
          <w:szCs w:val="24"/>
        </w:rPr>
        <w:t>JWT</w:t>
      </w:r>
    </w:p>
    <w:p w14:paraId="002D9218" w14:textId="7D6C1416" w:rsidR="00831556" w:rsidRPr="0035271F" w:rsidRDefault="00831556" w:rsidP="0035271F">
      <w:pPr>
        <w:spacing w:after="0" w:line="360" w:lineRule="auto"/>
        <w:jc w:val="both"/>
        <w:rPr>
          <w:rFonts w:cstheme="minorHAnsi"/>
          <w:sz w:val="24"/>
          <w:szCs w:val="24"/>
        </w:rPr>
      </w:pPr>
      <w:r w:rsidRPr="00D361A5">
        <w:rPr>
          <w:rFonts w:cstheme="minorHAnsi"/>
        </w:rPr>
        <w:tab/>
      </w:r>
      <w:r w:rsidRPr="0035271F">
        <w:rPr>
          <w:rFonts w:cstheme="minorHAnsi"/>
          <w:sz w:val="24"/>
          <w:szCs w:val="24"/>
        </w:rPr>
        <w:t>JWT is a compact and self-contained way for securely transmitting information between parties as a JSON object. This way we can send encrypted information across the internet to authorize users to access secured resources</w:t>
      </w:r>
      <w:sdt>
        <w:sdtPr>
          <w:rPr>
            <w:rFonts w:cstheme="minorHAnsi"/>
            <w:sz w:val="24"/>
            <w:szCs w:val="24"/>
          </w:rPr>
          <w:id w:val="-2126076107"/>
          <w:citation/>
        </w:sdtPr>
        <w:sdtEndPr/>
        <w:sdtContent>
          <w:r w:rsidRPr="0035271F">
            <w:rPr>
              <w:rFonts w:cstheme="minorHAnsi"/>
              <w:sz w:val="24"/>
              <w:szCs w:val="24"/>
            </w:rPr>
            <w:fldChar w:fldCharType="begin"/>
          </w:r>
          <w:r w:rsidRPr="0035271F">
            <w:rPr>
              <w:rFonts w:cstheme="minorHAnsi"/>
              <w:sz w:val="24"/>
              <w:szCs w:val="24"/>
            </w:rPr>
            <w:instrText xml:space="preserve"> CITATION Aut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[7]</w:t>
          </w:r>
          <w:r w:rsidRPr="0035271F">
            <w:rPr>
              <w:rFonts w:cstheme="minorHAnsi"/>
              <w:sz w:val="24"/>
              <w:szCs w:val="24"/>
            </w:rPr>
            <w:fldChar w:fldCharType="end"/>
          </w:r>
        </w:sdtContent>
      </w:sdt>
      <w:r w:rsidRPr="0035271F">
        <w:rPr>
          <w:rFonts w:cstheme="minorHAnsi"/>
          <w:sz w:val="24"/>
          <w:szCs w:val="24"/>
        </w:rPr>
        <w:t>. JWT consists of 3 parts:</w:t>
      </w:r>
    </w:p>
    <w:p w14:paraId="6F4A5332" w14:textId="77777777" w:rsidR="00831556" w:rsidRPr="0035271F" w:rsidRDefault="00831556" w:rsidP="0035271F">
      <w:pPr>
        <w:pStyle w:val="ListParagraph"/>
        <w:numPr>
          <w:ilvl w:val="0"/>
          <w:numId w:val="20"/>
        </w:numPr>
        <w:spacing w:after="0" w:line="360" w:lineRule="auto"/>
        <w:jc w:val="both"/>
        <w:rPr>
          <w:rFonts w:cstheme="minorHAnsi"/>
          <w:sz w:val="24"/>
          <w:szCs w:val="24"/>
        </w:rPr>
      </w:pPr>
      <w:r w:rsidRPr="0035271F">
        <w:rPr>
          <w:rFonts w:cstheme="minorHAnsi"/>
          <w:sz w:val="24"/>
          <w:szCs w:val="24"/>
        </w:rPr>
        <w:t>Header (contains the issuer, the encryption algorithm, etc.)</w:t>
      </w:r>
    </w:p>
    <w:p w14:paraId="11669303" w14:textId="77777777" w:rsidR="00831556" w:rsidRPr="0035271F" w:rsidRDefault="00831556" w:rsidP="0035271F">
      <w:pPr>
        <w:pStyle w:val="ListParagraph"/>
        <w:numPr>
          <w:ilvl w:val="0"/>
          <w:numId w:val="20"/>
        </w:numPr>
        <w:spacing w:after="0" w:line="360" w:lineRule="auto"/>
        <w:jc w:val="both"/>
        <w:rPr>
          <w:rFonts w:cstheme="minorHAnsi"/>
          <w:sz w:val="24"/>
          <w:szCs w:val="24"/>
        </w:rPr>
      </w:pPr>
      <w:r w:rsidRPr="0035271F">
        <w:rPr>
          <w:rFonts w:cstheme="minorHAnsi"/>
          <w:sz w:val="24"/>
          <w:szCs w:val="24"/>
        </w:rPr>
        <w:t>Payload (contains the data being transmitted)</w:t>
      </w:r>
    </w:p>
    <w:p w14:paraId="2722A6E5" w14:textId="77777777" w:rsidR="00831556" w:rsidRPr="0035271F" w:rsidRDefault="00831556" w:rsidP="0035271F">
      <w:pPr>
        <w:pStyle w:val="ListParagraph"/>
        <w:numPr>
          <w:ilvl w:val="0"/>
          <w:numId w:val="20"/>
        </w:numPr>
        <w:spacing w:after="0" w:line="360" w:lineRule="auto"/>
        <w:jc w:val="both"/>
        <w:rPr>
          <w:rFonts w:cstheme="minorHAnsi"/>
          <w:sz w:val="24"/>
          <w:szCs w:val="24"/>
        </w:rPr>
      </w:pPr>
      <w:r w:rsidRPr="0035271F">
        <w:rPr>
          <w:rFonts w:cstheme="minorHAnsi"/>
          <w:sz w:val="24"/>
          <w:szCs w:val="24"/>
        </w:rPr>
        <w:t>Signature (is a special mean of security protecting the JWT)</w:t>
      </w:r>
    </w:p>
    <w:p w14:paraId="776959A2" w14:textId="77777777" w:rsidR="00831556" w:rsidRPr="00D361A5" w:rsidRDefault="00831556" w:rsidP="00831556">
      <w:pPr>
        <w:keepNext/>
        <w:tabs>
          <w:tab w:val="left" w:pos="1080"/>
        </w:tabs>
        <w:spacing w:after="0" w:line="360" w:lineRule="auto"/>
        <w:rPr>
          <w:rFonts w:cstheme="minorHAnsi"/>
        </w:rPr>
      </w:pPr>
      <w:r w:rsidRPr="00D361A5">
        <w:rPr>
          <w:rFonts w:cstheme="minorHAnsi"/>
          <w:noProof/>
        </w:rPr>
        <w:drawing>
          <wp:inline distT="0" distB="0" distL="0" distR="0" wp14:anchorId="5244A055" wp14:editId="2DC7B5F8">
            <wp:extent cx="3970725" cy="2231475"/>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3143" cy="2232834"/>
                    </a:xfrm>
                    <a:prstGeom prst="rect">
                      <a:avLst/>
                    </a:prstGeom>
                  </pic:spPr>
                </pic:pic>
              </a:graphicData>
            </a:graphic>
          </wp:inline>
        </w:drawing>
      </w:r>
    </w:p>
    <w:p w14:paraId="1FA08FC5" w14:textId="7C37C33B" w:rsidR="00831556" w:rsidRPr="00117718" w:rsidRDefault="00831556" w:rsidP="00831556">
      <w:pPr>
        <w:pStyle w:val="Caption"/>
      </w:pPr>
      <w:r w:rsidRPr="00117718">
        <w:t xml:space="preserve">Figure </w:t>
      </w:r>
      <w:r w:rsidRPr="00117718">
        <w:fldChar w:fldCharType="begin"/>
      </w:r>
      <w:r w:rsidRPr="00117718">
        <w:instrText xml:space="preserve"> SEQ Figure \* ARABIC </w:instrText>
      </w:r>
      <w:r w:rsidRPr="00117718">
        <w:fldChar w:fldCharType="separate"/>
      </w:r>
      <w:r w:rsidR="00045EE5">
        <w:rPr>
          <w:noProof/>
        </w:rPr>
        <w:t>4</w:t>
      </w:r>
      <w:r w:rsidRPr="00117718">
        <w:fldChar w:fldCharType="end"/>
      </w:r>
      <w:r w:rsidR="004615F4">
        <w:t>2</w:t>
      </w:r>
      <w:r w:rsidRPr="00117718">
        <w:t xml:space="preserve"> - Token</w:t>
      </w:r>
      <w:r w:rsidR="00500C14">
        <w:t>-</w:t>
      </w:r>
      <w:r w:rsidRPr="00117718">
        <w:t>Based Authentication</w:t>
      </w:r>
      <w:sdt>
        <w:sdtPr>
          <w:id w:val="-1231841995"/>
          <w:citation/>
        </w:sdtPr>
        <w:sdtEndPr/>
        <w:sdtContent>
          <w:r w:rsidRPr="00117718">
            <w:fldChar w:fldCharType="begin"/>
          </w:r>
          <w:r w:rsidRPr="00117718">
            <w:instrText xml:space="preserve"> CITATION Hac20 \l 1033 </w:instrText>
          </w:r>
          <w:r w:rsidRPr="00117718">
            <w:fldChar w:fldCharType="separate"/>
          </w:r>
          <w:r w:rsidR="00F92696">
            <w:rPr>
              <w:noProof/>
            </w:rPr>
            <w:t xml:space="preserve"> </w:t>
          </w:r>
          <w:r w:rsidR="00F92696" w:rsidRPr="00F92696">
            <w:rPr>
              <w:noProof/>
            </w:rPr>
            <w:t>[8]</w:t>
          </w:r>
          <w:r w:rsidRPr="00117718">
            <w:fldChar w:fldCharType="end"/>
          </w:r>
        </w:sdtContent>
      </w:sdt>
    </w:p>
    <w:p w14:paraId="6DB82C0A" w14:textId="3B3F9C02" w:rsidR="00831556" w:rsidRDefault="00831556" w:rsidP="00831556">
      <w:pPr>
        <w:tabs>
          <w:tab w:val="left" w:pos="1080"/>
        </w:tabs>
        <w:spacing w:after="0" w:line="360" w:lineRule="auto"/>
        <w:rPr>
          <w:rFonts w:cstheme="minorHAnsi"/>
        </w:rPr>
      </w:pPr>
      <w:r w:rsidRPr="00D361A5">
        <w:rPr>
          <w:rFonts w:cstheme="minorHAnsi"/>
        </w:rPr>
        <w:tab/>
      </w:r>
    </w:p>
    <w:p w14:paraId="1250D8DD" w14:textId="429C4B7C" w:rsidR="00685474" w:rsidRDefault="00685474" w:rsidP="00831556">
      <w:pPr>
        <w:tabs>
          <w:tab w:val="left" w:pos="1080"/>
        </w:tabs>
        <w:spacing w:after="0" w:line="360" w:lineRule="auto"/>
        <w:rPr>
          <w:rFonts w:cstheme="minorHAnsi"/>
        </w:rPr>
      </w:pPr>
    </w:p>
    <w:p w14:paraId="0108AC8B" w14:textId="5DED60D9" w:rsidR="00685474" w:rsidRDefault="00685474" w:rsidP="00831556">
      <w:pPr>
        <w:tabs>
          <w:tab w:val="left" w:pos="1080"/>
        </w:tabs>
        <w:spacing w:after="0" w:line="360" w:lineRule="auto"/>
        <w:rPr>
          <w:rFonts w:cstheme="minorHAnsi"/>
        </w:rPr>
      </w:pPr>
    </w:p>
    <w:p w14:paraId="76A941AA" w14:textId="77777777" w:rsidR="00685474" w:rsidRPr="00D361A5" w:rsidRDefault="00685474" w:rsidP="00831556">
      <w:pPr>
        <w:tabs>
          <w:tab w:val="left" w:pos="1080"/>
        </w:tabs>
        <w:spacing w:after="0" w:line="360" w:lineRule="auto"/>
        <w:rPr>
          <w:rFonts w:cstheme="minorHAnsi"/>
        </w:rPr>
      </w:pPr>
    </w:p>
    <w:p w14:paraId="0DEFDBE5" w14:textId="2AA3A01D" w:rsidR="008A5BAE" w:rsidRPr="008A5BAE" w:rsidRDefault="003F01A3" w:rsidP="00CC467B">
      <w:pPr>
        <w:pStyle w:val="Heading2"/>
        <w:numPr>
          <w:ilvl w:val="1"/>
          <w:numId w:val="10"/>
        </w:numPr>
      </w:pPr>
      <w:bookmarkStart w:id="13" w:name="_Toc59446743"/>
      <w:r w:rsidRPr="008A5BAE">
        <w:rPr>
          <w:rFonts w:asciiTheme="minorHAnsi" w:hAnsiTheme="minorHAnsi" w:cstheme="minorHAnsi"/>
          <w:b/>
          <w:bCs/>
          <w:color w:val="auto"/>
          <w:sz w:val="28"/>
          <w:szCs w:val="28"/>
        </w:rPr>
        <w:t xml:space="preserve">Our implementation of </w:t>
      </w:r>
      <w:r>
        <w:rPr>
          <w:rFonts w:asciiTheme="minorHAnsi" w:hAnsiTheme="minorHAnsi" w:cstheme="minorHAnsi"/>
          <w:b/>
          <w:bCs/>
          <w:color w:val="auto"/>
          <w:sz w:val="28"/>
          <w:szCs w:val="28"/>
        </w:rPr>
        <w:t>JWT</w:t>
      </w:r>
      <w:bookmarkEnd w:id="13"/>
    </w:p>
    <w:p w14:paraId="072840AA" w14:textId="77777777" w:rsidR="00831556" w:rsidRPr="0035271F" w:rsidRDefault="00831556" w:rsidP="0035271F">
      <w:pPr>
        <w:spacing w:after="0" w:line="360" w:lineRule="auto"/>
        <w:jc w:val="both"/>
        <w:rPr>
          <w:rFonts w:cstheme="minorHAnsi"/>
          <w:sz w:val="24"/>
          <w:szCs w:val="24"/>
        </w:rPr>
      </w:pPr>
      <w:r w:rsidRPr="00D361A5">
        <w:rPr>
          <w:rFonts w:cstheme="minorHAnsi"/>
        </w:rPr>
        <w:tab/>
      </w:r>
      <w:r w:rsidRPr="0035271F">
        <w:rPr>
          <w:rFonts w:cstheme="minorHAnsi"/>
          <w:sz w:val="24"/>
          <w:szCs w:val="24"/>
        </w:rPr>
        <w:t>We decided to use JWT as a bearer token to authorize users to access our API. It is also the only mean of authentication when accessing the API from the WPF desktop application. We then store it in a static read-only field, where the user (admin) can access it at any time and send authorized requests to the API.</w:t>
      </w:r>
    </w:p>
    <w:p w14:paraId="2E456F8F" w14:textId="36BA9819" w:rsidR="00831556" w:rsidRPr="00D361A5" w:rsidRDefault="00831556" w:rsidP="0035271F">
      <w:pPr>
        <w:spacing w:after="0" w:line="360" w:lineRule="auto"/>
        <w:jc w:val="both"/>
        <w:rPr>
          <w:rFonts w:cstheme="minorHAnsi"/>
        </w:rPr>
      </w:pPr>
      <w:r w:rsidRPr="0035271F">
        <w:rPr>
          <w:rFonts w:cstheme="minorHAnsi"/>
          <w:sz w:val="24"/>
          <w:szCs w:val="24"/>
        </w:rPr>
        <w:tab/>
        <w:t xml:space="preserve">Even though the API is just an internal one, therefore not being open to the public, users can always access it using services such as </w:t>
      </w:r>
      <w:r w:rsidR="0035271F" w:rsidRPr="0035271F">
        <w:rPr>
          <w:rFonts w:cstheme="minorHAnsi"/>
          <w:sz w:val="24"/>
          <w:szCs w:val="24"/>
        </w:rPr>
        <w:t>Postman if</w:t>
      </w:r>
      <w:r w:rsidRPr="0035271F">
        <w:rPr>
          <w:rFonts w:cstheme="minorHAnsi"/>
          <w:sz w:val="24"/>
          <w:szCs w:val="24"/>
        </w:rPr>
        <w:t xml:space="preserve"> they know the endpoint’s URLs. JWT is a great technology for API authentication and server-to-server authorization</w:t>
      </w:r>
      <w:sdt>
        <w:sdtPr>
          <w:rPr>
            <w:rFonts w:cstheme="minorHAnsi"/>
            <w:sz w:val="24"/>
            <w:szCs w:val="24"/>
          </w:rPr>
          <w:id w:val="370504465"/>
          <w:citation/>
        </w:sdtPr>
        <w:sdtEndPr/>
        <w:sdtContent>
          <w:r w:rsidRPr="0035271F">
            <w:rPr>
              <w:rFonts w:cstheme="minorHAnsi"/>
              <w:sz w:val="24"/>
              <w:szCs w:val="24"/>
            </w:rPr>
            <w:fldChar w:fldCharType="begin"/>
          </w:r>
          <w:r w:rsidRPr="0035271F">
            <w:rPr>
              <w:rFonts w:cstheme="minorHAnsi"/>
              <w:sz w:val="24"/>
              <w:szCs w:val="24"/>
            </w:rPr>
            <w:instrText xml:space="preserve"> CITATION Fla18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[9]</w:t>
          </w:r>
          <w:r w:rsidRPr="0035271F">
            <w:rPr>
              <w:rFonts w:cstheme="minorHAnsi"/>
              <w:sz w:val="24"/>
              <w:szCs w:val="24"/>
            </w:rPr>
            <w:fldChar w:fldCharType="end"/>
          </w:r>
        </w:sdtContent>
      </w:sdt>
      <w:r w:rsidRPr="0035271F">
        <w:rPr>
          <w:rFonts w:cstheme="minorHAnsi"/>
          <w:sz w:val="24"/>
          <w:szCs w:val="24"/>
        </w:rPr>
        <w:t xml:space="preserve">. In </w:t>
      </w:r>
      <w:r w:rsidRPr="00B428E1">
        <w:rPr>
          <w:rFonts w:cstheme="minorHAnsi"/>
          <w:i/>
          <w:iCs/>
          <w:sz w:val="24"/>
          <w:szCs w:val="24"/>
        </w:rPr>
        <w:t xml:space="preserve">Figure </w:t>
      </w:r>
      <w:r w:rsidR="00B428E1" w:rsidRPr="00B428E1">
        <w:rPr>
          <w:rFonts w:cstheme="minorHAnsi"/>
          <w:i/>
          <w:iCs/>
          <w:sz w:val="24"/>
          <w:szCs w:val="24"/>
        </w:rPr>
        <w:t>1</w:t>
      </w:r>
      <w:r w:rsidR="00C73A87">
        <w:rPr>
          <w:rFonts w:cstheme="minorHAnsi"/>
          <w:i/>
          <w:iCs/>
          <w:sz w:val="24"/>
          <w:szCs w:val="24"/>
        </w:rPr>
        <w:t>3</w:t>
      </w:r>
      <w:r w:rsidRPr="0035271F">
        <w:rPr>
          <w:rFonts w:cstheme="minorHAnsi"/>
          <w:sz w:val="24"/>
          <w:szCs w:val="24"/>
        </w:rPr>
        <w:t xml:space="preserve"> you can see the “apiV1/login” API endpoint, which is the default endpoint to authenticate a user. Inside this method</w:t>
      </w:r>
      <w:r w:rsidR="00500C14">
        <w:rPr>
          <w:rFonts w:cstheme="minorHAnsi"/>
          <w:sz w:val="24"/>
          <w:szCs w:val="24"/>
        </w:rPr>
        <w:t>,</w:t>
      </w:r>
      <w:r w:rsidRPr="0035271F">
        <w:rPr>
          <w:rFonts w:cstheme="minorHAnsi"/>
          <w:sz w:val="24"/>
          <w:szCs w:val="24"/>
        </w:rPr>
        <w:t xml:space="preserve"> we first take the username and get the needed user data, such as the Id of a user, from the DB. We then authenticate the user by comparing the password hash from the DB with a hash from the incoming password. If successful, a new JWT is generated and sent as a response</w:t>
      </w:r>
      <w:r w:rsidRPr="00D361A5">
        <w:rPr>
          <w:rFonts w:cstheme="minorHAnsi"/>
        </w:rPr>
        <w:t>.</w:t>
      </w:r>
    </w:p>
    <w:p w14:paraId="57CD560B" w14:textId="77777777" w:rsidR="00117718" w:rsidRDefault="00831556" w:rsidP="00117718">
      <w:pPr>
        <w:keepNext/>
        <w:tabs>
          <w:tab w:val="left" w:pos="1080"/>
        </w:tabs>
        <w:spacing w:after="0" w:line="360" w:lineRule="auto"/>
      </w:pPr>
      <w:r w:rsidRPr="00D361A5">
        <w:rPr>
          <w:rFonts w:cstheme="minorHAnsi"/>
          <w:noProof/>
        </w:rPr>
        <w:drawing>
          <wp:inline distT="0" distB="0" distL="0" distR="0" wp14:anchorId="619CC3CF" wp14:editId="5610B86F">
            <wp:extent cx="5972810" cy="35502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550285"/>
                    </a:xfrm>
                    <a:prstGeom prst="rect">
                      <a:avLst/>
                    </a:prstGeom>
                  </pic:spPr>
                </pic:pic>
              </a:graphicData>
            </a:graphic>
          </wp:inline>
        </w:drawing>
      </w:r>
    </w:p>
    <w:p w14:paraId="38D58476" w14:textId="08FE485F" w:rsidR="00831556" w:rsidRPr="00D361A5" w:rsidRDefault="00117718" w:rsidP="00117718">
      <w:pPr>
        <w:pStyle w:val="Caption"/>
        <w:rPr>
          <w:rFonts w:cstheme="minorHAnsi"/>
        </w:rPr>
      </w:pPr>
      <w:r>
        <w:t xml:space="preserve">Figure </w:t>
      </w:r>
      <w:r>
        <w:fldChar w:fldCharType="begin"/>
      </w:r>
      <w:r>
        <w:instrText xml:space="preserve"> SEQ Figure \* ARABIC </w:instrText>
      </w:r>
      <w:r>
        <w:fldChar w:fldCharType="separate"/>
      </w:r>
      <w:r w:rsidR="00045EE5">
        <w:rPr>
          <w:noProof/>
        </w:rPr>
        <w:t>5</w:t>
      </w:r>
      <w:r>
        <w:fldChar w:fldCharType="end"/>
      </w:r>
      <w:r w:rsidR="004615F4">
        <w:t>3</w:t>
      </w:r>
      <w:r>
        <w:t xml:space="preserve"> Login endpoint in API</w:t>
      </w:r>
    </w:p>
    <w:p w14:paraId="72476F97" w14:textId="774D0803" w:rsidR="00831556" w:rsidRPr="0035271F" w:rsidRDefault="00831556" w:rsidP="0035271F">
      <w:pPr>
        <w:spacing w:after="0" w:line="360" w:lineRule="auto"/>
        <w:jc w:val="both"/>
        <w:rPr>
          <w:rFonts w:cstheme="minorHAnsi"/>
          <w:sz w:val="24"/>
          <w:szCs w:val="24"/>
        </w:rPr>
      </w:pPr>
      <w:r w:rsidRPr="00D361A5">
        <w:rPr>
          <w:rFonts w:cstheme="minorHAnsi"/>
        </w:rPr>
        <w:tab/>
      </w:r>
      <w:r w:rsidRPr="0035271F">
        <w:rPr>
          <w:rFonts w:cstheme="minorHAnsi"/>
          <w:sz w:val="24"/>
          <w:szCs w:val="24"/>
        </w:rPr>
        <w:t xml:space="preserve">If a user accesses the API through the MVC web application, his JWT is saved into the Identity DB so he does not need to generate a new JWT with every request. We also made </w:t>
      </w:r>
      <w:r w:rsidRPr="0035271F">
        <w:rPr>
          <w:rFonts w:cstheme="minorHAnsi"/>
          <w:sz w:val="24"/>
          <w:szCs w:val="24"/>
        </w:rPr>
        <w:lastRenderedPageBreak/>
        <w:t>sure that if a new JWT is generate</w:t>
      </w:r>
      <w:r w:rsidR="00500C14">
        <w:rPr>
          <w:rFonts w:cstheme="minorHAnsi"/>
          <w:sz w:val="24"/>
          <w:szCs w:val="24"/>
        </w:rPr>
        <w:t>d</w:t>
      </w:r>
      <w:r w:rsidRPr="0035271F">
        <w:rPr>
          <w:rFonts w:cstheme="minorHAnsi"/>
          <w:sz w:val="24"/>
          <w:szCs w:val="24"/>
        </w:rPr>
        <w:t xml:space="preserve"> for a user that already has one, the previous JWT is overwritten, thus making sure the user does not have more than 1 JWT in the DB at any time. </w:t>
      </w:r>
    </w:p>
    <w:p w14:paraId="3990F40F" w14:textId="77777777" w:rsidR="00831556" w:rsidRPr="0035271F" w:rsidRDefault="00831556" w:rsidP="0035271F">
      <w:pPr>
        <w:spacing w:after="0" w:line="360" w:lineRule="auto"/>
        <w:jc w:val="both"/>
        <w:rPr>
          <w:rFonts w:cstheme="minorHAnsi"/>
          <w:sz w:val="24"/>
          <w:szCs w:val="24"/>
        </w:rPr>
      </w:pPr>
      <w:r w:rsidRPr="0035271F">
        <w:rPr>
          <w:rFonts w:cstheme="minorHAnsi"/>
          <w:sz w:val="24"/>
          <w:szCs w:val="24"/>
        </w:rPr>
        <w:tab/>
        <w:t xml:space="preserve">On the other hand, if a user accesses the API through services such as Postman, the JWT is not saved. This means that the user must save the JWT himself. This way we made sure that the “login” and “login-admin” routes, which do not require you to be authenticated but still result in DB reads and inserts, are less vulnerable to </w:t>
      </w:r>
      <w:proofErr w:type="spellStart"/>
      <w:r w:rsidRPr="0035271F">
        <w:rPr>
          <w:rFonts w:cstheme="minorHAnsi"/>
          <w:sz w:val="24"/>
          <w:szCs w:val="24"/>
        </w:rPr>
        <w:t>overposting</w:t>
      </w:r>
      <w:proofErr w:type="spellEnd"/>
      <w:r w:rsidRPr="0035271F">
        <w:rPr>
          <w:rFonts w:cstheme="minorHAnsi"/>
          <w:sz w:val="24"/>
          <w:szCs w:val="24"/>
        </w:rPr>
        <w:t>.</w:t>
      </w:r>
    </w:p>
    <w:p w14:paraId="08EFB533" w14:textId="7047DFCD" w:rsidR="00831556" w:rsidRPr="00D361A5" w:rsidRDefault="00831556" w:rsidP="00831556">
      <w:pPr>
        <w:tabs>
          <w:tab w:val="left" w:pos="1080"/>
        </w:tabs>
        <w:spacing w:after="0" w:line="360" w:lineRule="auto"/>
        <w:rPr>
          <w:rFonts w:cstheme="minorHAnsi"/>
        </w:rPr>
      </w:pPr>
      <w:r w:rsidRPr="00D361A5">
        <w:rPr>
          <w:rFonts w:cstheme="minorHAnsi"/>
        </w:rPr>
        <w:tab/>
      </w:r>
      <w:r w:rsidRPr="0035271F">
        <w:rPr>
          <w:rFonts w:cstheme="minorHAnsi"/>
          <w:sz w:val="24"/>
          <w:szCs w:val="24"/>
        </w:rPr>
        <w:t xml:space="preserve">In some situations, when the MVC web application does not find the JWT in the Identity DB, it tries to create a new JWT before throwing an error. To do that, it cannot authenticate the user with the password, because it does not have the </w:t>
      </w:r>
      <w:proofErr w:type="spellStart"/>
      <w:r w:rsidRPr="0035271F">
        <w:rPr>
          <w:rFonts w:cstheme="minorHAnsi"/>
          <w:sz w:val="24"/>
          <w:szCs w:val="24"/>
        </w:rPr>
        <w:t>unhashed</w:t>
      </w:r>
      <w:proofErr w:type="spellEnd"/>
      <w:r w:rsidRPr="0035271F">
        <w:rPr>
          <w:rFonts w:cstheme="minorHAnsi"/>
          <w:sz w:val="24"/>
          <w:szCs w:val="24"/>
        </w:rPr>
        <w:t xml:space="preserve"> password outside of the login flow. To handle this scenario, we implemented a </w:t>
      </w:r>
      <w:proofErr w:type="spellStart"/>
      <w:r w:rsidRPr="0035271F">
        <w:rPr>
          <w:rFonts w:cstheme="minorHAnsi"/>
          <w:sz w:val="24"/>
          <w:szCs w:val="24"/>
        </w:rPr>
        <w:t>SecurityStamp</w:t>
      </w:r>
      <w:proofErr w:type="spellEnd"/>
      <w:r w:rsidRPr="0035271F">
        <w:rPr>
          <w:rFonts w:cstheme="minorHAnsi"/>
          <w:sz w:val="24"/>
          <w:szCs w:val="24"/>
        </w:rPr>
        <w:t xml:space="preserve">, which is a randomly generated byte array, that changes every time a user changes any of his authentication credentials. With this </w:t>
      </w:r>
      <w:proofErr w:type="spellStart"/>
      <w:r w:rsidRPr="0035271F">
        <w:rPr>
          <w:rFonts w:cstheme="minorHAnsi"/>
          <w:sz w:val="24"/>
          <w:szCs w:val="24"/>
        </w:rPr>
        <w:t>SecurityStamp</w:t>
      </w:r>
      <w:proofErr w:type="spellEnd"/>
      <w:r w:rsidRPr="0035271F">
        <w:rPr>
          <w:rFonts w:cstheme="minorHAnsi"/>
          <w:sz w:val="24"/>
          <w:szCs w:val="24"/>
        </w:rPr>
        <w:t xml:space="preserve"> and the user’s ID, we authenticate the user, after wh</w:t>
      </w:r>
      <w:r w:rsidR="00500C14">
        <w:rPr>
          <w:rFonts w:cstheme="minorHAnsi"/>
          <w:sz w:val="24"/>
          <w:szCs w:val="24"/>
        </w:rPr>
        <w:t>ich</w:t>
      </w:r>
      <w:r w:rsidRPr="0035271F">
        <w:rPr>
          <w:rFonts w:cstheme="minorHAnsi"/>
          <w:sz w:val="24"/>
          <w:szCs w:val="24"/>
        </w:rPr>
        <w:t xml:space="preserve"> we generate a new </w:t>
      </w:r>
      <w:proofErr w:type="spellStart"/>
      <w:r w:rsidRPr="0035271F">
        <w:rPr>
          <w:rFonts w:cstheme="minorHAnsi"/>
          <w:sz w:val="24"/>
          <w:szCs w:val="24"/>
        </w:rPr>
        <w:t>SecurityStamp</w:t>
      </w:r>
      <w:proofErr w:type="spellEnd"/>
      <w:r w:rsidRPr="0035271F">
        <w:rPr>
          <w:rFonts w:cstheme="minorHAnsi"/>
          <w:sz w:val="24"/>
          <w:szCs w:val="24"/>
        </w:rPr>
        <w:t>, so one stamp cannot be used multiple times</w:t>
      </w:r>
      <w:r w:rsidRPr="00D361A5">
        <w:rPr>
          <w:rFonts w:cstheme="minorHAnsi"/>
        </w:rPr>
        <w:t>.</w:t>
      </w:r>
    </w:p>
    <w:p w14:paraId="6F071F85" w14:textId="77777777" w:rsidR="00831556" w:rsidRPr="00D361A5" w:rsidRDefault="00831556" w:rsidP="00831556">
      <w:pPr>
        <w:tabs>
          <w:tab w:val="left" w:pos="1080"/>
        </w:tabs>
        <w:spacing w:after="0" w:line="360" w:lineRule="auto"/>
        <w:rPr>
          <w:rFonts w:cstheme="minorHAnsi"/>
        </w:rPr>
      </w:pPr>
    </w:p>
    <w:p w14:paraId="7F5121C8" w14:textId="23E37CFA" w:rsidR="00831556" w:rsidRPr="00240BAA" w:rsidRDefault="005C7A24" w:rsidP="00831556">
      <w:pPr>
        <w:tabs>
          <w:tab w:val="left" w:pos="1080"/>
        </w:tabs>
        <w:spacing w:after="0" w:line="360" w:lineRule="auto"/>
        <w:rPr>
          <w:rFonts w:cstheme="minorHAnsi"/>
          <w:b/>
          <w:bCs/>
          <w:sz w:val="24"/>
          <w:szCs w:val="24"/>
        </w:rPr>
      </w:pPr>
      <w:r w:rsidRPr="00240BAA">
        <w:rPr>
          <w:rFonts w:cstheme="minorHAnsi"/>
          <w:b/>
          <w:bCs/>
          <w:sz w:val="24"/>
          <w:szCs w:val="24"/>
        </w:rPr>
        <w:t xml:space="preserve">How we generate the </w:t>
      </w:r>
      <w:r>
        <w:rPr>
          <w:rFonts w:cstheme="minorHAnsi"/>
          <w:b/>
          <w:bCs/>
          <w:sz w:val="24"/>
          <w:szCs w:val="24"/>
        </w:rPr>
        <w:t>JWT</w:t>
      </w:r>
    </w:p>
    <w:p w14:paraId="6689E838" w14:textId="77777777" w:rsidR="00831556" w:rsidRPr="0035271F" w:rsidRDefault="00831556" w:rsidP="0035271F">
      <w:pPr>
        <w:spacing w:after="0" w:line="360" w:lineRule="auto"/>
        <w:jc w:val="both"/>
        <w:rPr>
          <w:rFonts w:cstheme="minorHAnsi"/>
          <w:sz w:val="24"/>
          <w:szCs w:val="24"/>
        </w:rPr>
      </w:pPr>
      <w:r w:rsidRPr="00D361A5">
        <w:rPr>
          <w:rFonts w:cstheme="minorHAnsi"/>
        </w:rPr>
        <w:tab/>
      </w:r>
      <w:r w:rsidRPr="0035271F">
        <w:rPr>
          <w:rFonts w:cstheme="minorHAnsi"/>
          <w:sz w:val="24"/>
          <w:szCs w:val="24"/>
        </w:rPr>
        <w:t>As explained before, a JWT consists of 3 parts (header, payload, signature). Here we will focus on the 2 latest parts.</w:t>
      </w:r>
    </w:p>
    <w:p w14:paraId="539EA235" w14:textId="03D4A351" w:rsidR="00831556" w:rsidRPr="0035271F" w:rsidRDefault="00831556" w:rsidP="0035271F">
      <w:pPr>
        <w:spacing w:after="0" w:line="360" w:lineRule="auto"/>
        <w:jc w:val="both"/>
        <w:rPr>
          <w:rFonts w:cstheme="minorHAnsi"/>
          <w:sz w:val="24"/>
          <w:szCs w:val="24"/>
        </w:rPr>
      </w:pPr>
      <w:r w:rsidRPr="0035271F">
        <w:rPr>
          <w:rFonts w:cstheme="minorHAnsi"/>
          <w:sz w:val="24"/>
          <w:szCs w:val="24"/>
        </w:rPr>
        <w:tab/>
        <w:t>Our payload consists of 3 claims. We have the user’s username, his ID</w:t>
      </w:r>
      <w:r w:rsidR="00500C14">
        <w:rPr>
          <w:rFonts w:cstheme="minorHAnsi"/>
          <w:sz w:val="24"/>
          <w:szCs w:val="24"/>
        </w:rPr>
        <w:t>,</w:t>
      </w:r>
      <w:r w:rsidRPr="0035271F">
        <w:rPr>
          <w:rFonts w:cstheme="minorHAnsi"/>
          <w:sz w:val="24"/>
          <w:szCs w:val="24"/>
        </w:rPr>
        <w:t xml:space="preserve"> and a JTI. The JTI is the ID of the JWT. It helps with preventing the JWT from being replayed or reused. </w:t>
      </w:r>
      <w:r w:rsidR="00500C14">
        <w:rPr>
          <w:rFonts w:cstheme="minorHAnsi"/>
          <w:sz w:val="24"/>
          <w:szCs w:val="24"/>
        </w:rPr>
        <w:t>The u</w:t>
      </w:r>
      <w:r w:rsidRPr="0035271F">
        <w:rPr>
          <w:rFonts w:cstheme="minorHAnsi"/>
          <w:sz w:val="24"/>
          <w:szCs w:val="24"/>
        </w:rPr>
        <w:t xml:space="preserve">ser’s ID is what we use for authorization. We use this claim when authorizing users to access certain resources, such as assignments he created, or solutions he posted. We have thought of adding some extra claims to our payload, such as information about </w:t>
      </w:r>
      <w:r w:rsidR="00500C14">
        <w:rPr>
          <w:rFonts w:cstheme="minorHAnsi"/>
          <w:sz w:val="24"/>
          <w:szCs w:val="24"/>
        </w:rPr>
        <w:t xml:space="preserve">the </w:t>
      </w:r>
      <w:r w:rsidRPr="0035271F">
        <w:rPr>
          <w:rFonts w:cstheme="minorHAnsi"/>
          <w:sz w:val="24"/>
          <w:szCs w:val="24"/>
        </w:rPr>
        <w:t>user’s login, his user role</w:t>
      </w:r>
      <w:r w:rsidR="00500C14">
        <w:rPr>
          <w:rFonts w:cstheme="minorHAnsi"/>
          <w:sz w:val="24"/>
          <w:szCs w:val="24"/>
        </w:rPr>
        <w:t>,</w:t>
      </w:r>
      <w:r w:rsidRPr="0035271F">
        <w:rPr>
          <w:rFonts w:cstheme="minorHAnsi"/>
          <w:sz w:val="24"/>
          <w:szCs w:val="24"/>
        </w:rPr>
        <w:t xml:space="preserve"> or information about his credits, but we simply did not have a use case for it now.</w:t>
      </w:r>
    </w:p>
    <w:p w14:paraId="07C19A62" w14:textId="2E7DB22A" w:rsidR="00831556" w:rsidRPr="00D361A5" w:rsidRDefault="00831556" w:rsidP="0035271F">
      <w:pPr>
        <w:spacing w:after="0" w:line="360" w:lineRule="auto"/>
        <w:jc w:val="both"/>
        <w:rPr>
          <w:rFonts w:cstheme="minorHAnsi"/>
        </w:rPr>
      </w:pPr>
      <w:r w:rsidRPr="0035271F">
        <w:rPr>
          <w:rFonts w:cstheme="minorHAnsi"/>
          <w:sz w:val="24"/>
          <w:szCs w:val="24"/>
        </w:rPr>
        <w:tab/>
        <w:t xml:space="preserve">Possibly the most interesting thing about the JWT is the signature. To create the signature </w:t>
      </w:r>
      <w:proofErr w:type="gramStart"/>
      <w:r w:rsidRPr="0035271F">
        <w:rPr>
          <w:rFonts w:cstheme="minorHAnsi"/>
          <w:sz w:val="24"/>
          <w:szCs w:val="24"/>
        </w:rPr>
        <w:t>part</w:t>
      </w:r>
      <w:proofErr w:type="gramEnd"/>
      <w:r w:rsidRPr="0035271F">
        <w:rPr>
          <w:rFonts w:cstheme="minorHAnsi"/>
          <w:sz w:val="24"/>
          <w:szCs w:val="24"/>
        </w:rPr>
        <w:t xml:space="preserve"> one has to take the encoded header, the encoded payload, a secret, the algorithm specified in the header, and sign that</w:t>
      </w:r>
      <w:sdt>
        <w:sdtPr>
          <w:rPr>
            <w:rFonts w:cstheme="minorHAnsi"/>
            <w:sz w:val="24"/>
            <w:szCs w:val="24"/>
          </w:rPr>
          <w:id w:val="-213741054"/>
          <w:citation/>
        </w:sdtPr>
        <w:sdtEndPr/>
        <w:sdtContent>
          <w:r w:rsidRPr="0035271F">
            <w:rPr>
              <w:rFonts w:cstheme="minorHAnsi"/>
              <w:sz w:val="24"/>
              <w:szCs w:val="24"/>
            </w:rPr>
            <w:fldChar w:fldCharType="begin"/>
          </w:r>
          <w:r w:rsidRPr="0035271F">
            <w:rPr>
              <w:rFonts w:cstheme="minorHAnsi"/>
              <w:sz w:val="24"/>
              <w:szCs w:val="24"/>
            </w:rPr>
            <w:instrText xml:space="preserve"> CITATION JWT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[10]</w:t>
          </w:r>
          <w:r w:rsidRPr="0035271F">
            <w:rPr>
              <w:rFonts w:cstheme="minorHAnsi"/>
              <w:sz w:val="24"/>
              <w:szCs w:val="24"/>
            </w:rPr>
            <w:fldChar w:fldCharType="end"/>
          </w:r>
        </w:sdtContent>
      </w:sdt>
      <w:r w:rsidRPr="0035271F">
        <w:rPr>
          <w:rFonts w:cstheme="minorHAnsi"/>
          <w:sz w:val="24"/>
          <w:szCs w:val="24"/>
        </w:rPr>
        <w:t>. Right now, we are using symmetric encryption, which uses a single public key that must be shared between the sender and the receiver. The key is usually short, typically 128 or 256 bits, that is also why this method is fast in execution. This method of encryption is older and less secure than asymmetric encryption, which uses a public-private key pair and therefore solves the issue of key sharing</w:t>
      </w:r>
      <w:sdt>
        <w:sdtPr>
          <w:rPr>
            <w:rFonts w:cstheme="minorHAnsi"/>
            <w:sz w:val="24"/>
            <w:szCs w:val="24"/>
          </w:rPr>
          <w:id w:val="-1770998190"/>
          <w:citation/>
        </w:sdtPr>
        <w:sdtEndPr/>
        <w:sdtContent>
          <w:r w:rsidRPr="0035271F">
            <w:rPr>
              <w:rFonts w:cstheme="minorHAnsi"/>
              <w:sz w:val="24"/>
              <w:szCs w:val="24"/>
            </w:rPr>
            <w:fldChar w:fldCharType="begin"/>
          </w:r>
          <w:r w:rsidRPr="0035271F">
            <w:rPr>
              <w:rFonts w:cstheme="minorHAnsi"/>
              <w:sz w:val="24"/>
              <w:szCs w:val="24"/>
            </w:rPr>
            <w:instrText xml:space="preserve"> CITATION SSL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[11]</w:t>
          </w:r>
          <w:r w:rsidRPr="0035271F">
            <w:rPr>
              <w:rFonts w:cstheme="minorHAnsi"/>
              <w:sz w:val="24"/>
              <w:szCs w:val="24"/>
            </w:rPr>
            <w:fldChar w:fldCharType="end"/>
          </w:r>
        </w:sdtContent>
      </w:sdt>
      <w:r w:rsidRPr="0035271F">
        <w:rPr>
          <w:rFonts w:cstheme="minorHAnsi"/>
          <w:sz w:val="24"/>
          <w:szCs w:val="24"/>
        </w:rPr>
        <w:t xml:space="preserve">. The asymmetric key is also considerably longer, often around 2048 bits. It makes this method slower in execution, </w:t>
      </w:r>
      <w:r w:rsidRPr="0035271F">
        <w:rPr>
          <w:rFonts w:cstheme="minorHAnsi"/>
          <w:sz w:val="24"/>
          <w:szCs w:val="24"/>
        </w:rPr>
        <w:lastRenderedPageBreak/>
        <w:t>but more secure and is better for scaling, because the public key can be shared freely, as the private key is what allows the receiver to decrypt the incoming message. We considered using both methods, but we decided to use the symmetric one, as it is faster both in execution and implementation. We would consider switching to asymmetric encryption if we had to scale our services.</w:t>
      </w:r>
    </w:p>
    <w:p w14:paraId="0E012406" w14:textId="77777777" w:rsidR="00117718" w:rsidRDefault="00831556" w:rsidP="00117718">
      <w:pPr>
        <w:keepNext/>
        <w:tabs>
          <w:tab w:val="left" w:pos="1080"/>
        </w:tabs>
        <w:spacing w:after="0" w:line="360" w:lineRule="auto"/>
      </w:pPr>
      <w:r w:rsidRPr="00D361A5">
        <w:rPr>
          <w:rFonts w:cstheme="minorHAnsi"/>
          <w:noProof/>
        </w:rPr>
        <w:drawing>
          <wp:inline distT="0" distB="0" distL="0" distR="0" wp14:anchorId="5A806B2A" wp14:editId="0B9C193B">
            <wp:extent cx="5972810" cy="2908300"/>
            <wp:effectExtent l="0" t="0" r="889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908300"/>
                    </a:xfrm>
                    <a:prstGeom prst="rect">
                      <a:avLst/>
                    </a:prstGeom>
                  </pic:spPr>
                </pic:pic>
              </a:graphicData>
            </a:graphic>
          </wp:inline>
        </w:drawing>
      </w:r>
    </w:p>
    <w:p w14:paraId="294C4DE3" w14:textId="23A3349B" w:rsidR="00831556" w:rsidRPr="00D361A5" w:rsidRDefault="00117718" w:rsidP="00117718">
      <w:pPr>
        <w:pStyle w:val="Caption"/>
        <w:rPr>
          <w:rFonts w:cstheme="minorHAnsi"/>
          <w:u w:val="single"/>
        </w:rPr>
      </w:pPr>
      <w:r>
        <w:t xml:space="preserve">Figure </w:t>
      </w:r>
      <w:r>
        <w:fldChar w:fldCharType="begin"/>
      </w:r>
      <w:r>
        <w:instrText xml:space="preserve"> SEQ Figure \* ARABIC </w:instrText>
      </w:r>
      <w:r>
        <w:fldChar w:fldCharType="separate"/>
      </w:r>
      <w:r w:rsidR="00045EE5">
        <w:rPr>
          <w:noProof/>
        </w:rPr>
        <w:t>6</w:t>
      </w:r>
      <w:r>
        <w:fldChar w:fldCharType="end"/>
      </w:r>
      <w:r w:rsidR="004615F4">
        <w:t>4</w:t>
      </w:r>
      <w:r>
        <w:t xml:space="preserve"> JWT generation</w:t>
      </w:r>
    </w:p>
    <w:p w14:paraId="6F54BE5A" w14:textId="77777777" w:rsidR="00831556" w:rsidRPr="00D361A5" w:rsidRDefault="00831556" w:rsidP="00831556">
      <w:pPr>
        <w:tabs>
          <w:tab w:val="left" w:pos="1080"/>
        </w:tabs>
        <w:spacing w:after="0" w:line="360" w:lineRule="auto"/>
        <w:rPr>
          <w:rFonts w:cstheme="minorHAnsi"/>
        </w:rPr>
      </w:pPr>
      <w:r w:rsidRPr="00D361A5">
        <w:rPr>
          <w:rFonts w:cstheme="minorHAnsi"/>
        </w:rPr>
        <w:tab/>
      </w:r>
    </w:p>
    <w:p w14:paraId="21176813" w14:textId="3C248F1E" w:rsidR="00831556" w:rsidRPr="00240BAA" w:rsidRDefault="000319D8" w:rsidP="00831556">
      <w:pPr>
        <w:tabs>
          <w:tab w:val="left" w:pos="1080"/>
        </w:tabs>
        <w:spacing w:after="0" w:line="360" w:lineRule="auto"/>
        <w:rPr>
          <w:rFonts w:cstheme="minorHAnsi"/>
          <w:b/>
          <w:bCs/>
          <w:sz w:val="24"/>
          <w:szCs w:val="24"/>
        </w:rPr>
      </w:pPr>
      <w:r w:rsidRPr="00240BAA">
        <w:rPr>
          <w:rFonts w:cstheme="minorHAnsi"/>
          <w:b/>
          <w:bCs/>
          <w:sz w:val="24"/>
          <w:szCs w:val="24"/>
        </w:rPr>
        <w:t>Password encryption</w:t>
      </w:r>
    </w:p>
    <w:p w14:paraId="1A00719A" w14:textId="6BFDA653" w:rsidR="00831556" w:rsidRPr="00D361A5" w:rsidRDefault="00831556" w:rsidP="0035271F">
      <w:pPr>
        <w:spacing w:after="0" w:line="360" w:lineRule="auto"/>
        <w:jc w:val="both"/>
        <w:rPr>
          <w:rFonts w:cstheme="minorHAnsi"/>
        </w:rPr>
      </w:pPr>
      <w:r w:rsidRPr="00D361A5">
        <w:rPr>
          <w:rFonts w:cstheme="minorHAnsi"/>
        </w:rPr>
        <w:tab/>
      </w:r>
      <w:r w:rsidRPr="0035271F">
        <w:rPr>
          <w:rFonts w:cstheme="minorHAnsi"/>
          <w:i/>
          <w:iCs/>
          <w:sz w:val="24"/>
          <w:szCs w:val="24"/>
        </w:rPr>
        <w:t xml:space="preserve">A hash is a </w:t>
      </w:r>
      <w:r w:rsidR="00685474" w:rsidRPr="0035271F">
        <w:rPr>
          <w:rFonts w:cstheme="minorHAnsi"/>
          <w:i/>
          <w:iCs/>
          <w:sz w:val="24"/>
          <w:szCs w:val="24"/>
        </w:rPr>
        <w:t>one-way</w:t>
      </w:r>
      <w:r w:rsidRPr="0035271F">
        <w:rPr>
          <w:rFonts w:cstheme="minorHAnsi"/>
          <w:i/>
          <w:iCs/>
          <w:sz w:val="24"/>
          <w:szCs w:val="24"/>
        </w:rPr>
        <w:t xml:space="preserve"> function, so given the password</w:t>
      </w:r>
      <w:r w:rsidR="00500C14">
        <w:rPr>
          <w:rFonts w:cstheme="minorHAnsi"/>
          <w:i/>
          <w:iCs/>
          <w:sz w:val="24"/>
          <w:szCs w:val="24"/>
        </w:rPr>
        <w:t>,</w:t>
      </w:r>
      <w:r w:rsidRPr="0035271F">
        <w:rPr>
          <w:rFonts w:cstheme="minorHAnsi"/>
          <w:i/>
          <w:iCs/>
          <w:sz w:val="24"/>
          <w:szCs w:val="24"/>
        </w:rPr>
        <w:t xml:space="preserve"> you can work out the hash, but given the hash</w:t>
      </w:r>
      <w:r w:rsidR="00500C14">
        <w:rPr>
          <w:rFonts w:cstheme="minorHAnsi"/>
          <w:i/>
          <w:iCs/>
          <w:sz w:val="24"/>
          <w:szCs w:val="24"/>
        </w:rPr>
        <w:t>,</w:t>
      </w:r>
      <w:r w:rsidRPr="0035271F">
        <w:rPr>
          <w:rFonts w:cstheme="minorHAnsi"/>
          <w:i/>
          <w:iCs/>
          <w:sz w:val="24"/>
          <w:szCs w:val="24"/>
        </w:rPr>
        <w:t xml:space="preserve"> you </w:t>
      </w:r>
      <w:proofErr w:type="gramStart"/>
      <w:r w:rsidRPr="0035271F">
        <w:rPr>
          <w:rFonts w:cstheme="minorHAnsi"/>
          <w:i/>
          <w:iCs/>
          <w:sz w:val="24"/>
          <w:szCs w:val="24"/>
        </w:rPr>
        <w:t>can't</w:t>
      </w:r>
      <w:proofErr w:type="gramEnd"/>
      <w:r w:rsidRPr="0035271F">
        <w:rPr>
          <w:rFonts w:cstheme="minorHAnsi"/>
          <w:i/>
          <w:iCs/>
          <w:sz w:val="24"/>
          <w:szCs w:val="24"/>
        </w:rPr>
        <w:t xml:space="preserve"> get the original password back</w:t>
      </w:r>
      <w:sdt>
        <w:sdtPr>
          <w:rPr>
            <w:rFonts w:cstheme="minorHAnsi"/>
            <w:sz w:val="24"/>
            <w:szCs w:val="24"/>
          </w:rPr>
          <w:id w:val="133754581"/>
          <w:citation/>
        </w:sdtPr>
        <w:sdtEndPr/>
        <w:sdtContent>
          <w:r w:rsidRPr="0035271F">
            <w:rPr>
              <w:rFonts w:cstheme="minorHAnsi"/>
              <w:sz w:val="24"/>
              <w:szCs w:val="24"/>
            </w:rPr>
            <w:fldChar w:fldCharType="begin"/>
          </w:r>
          <w:r w:rsidRPr="0035271F">
            <w:rPr>
              <w:rFonts w:cstheme="minorHAnsi"/>
              <w:sz w:val="24"/>
              <w:szCs w:val="24"/>
            </w:rPr>
            <w:instrText xml:space="preserve"> CITATION And17 \l 1033 </w:instrText>
          </w:r>
          <w:r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[12]</w:t>
          </w:r>
          <w:r w:rsidRPr="0035271F">
            <w:rPr>
              <w:rFonts w:cstheme="minorHAnsi"/>
              <w:sz w:val="24"/>
              <w:szCs w:val="24"/>
            </w:rPr>
            <w:fldChar w:fldCharType="end"/>
          </w:r>
        </w:sdtContent>
      </w:sdt>
      <w:r w:rsidRPr="0035271F">
        <w:rPr>
          <w:rFonts w:cstheme="minorHAnsi"/>
          <w:sz w:val="24"/>
          <w:szCs w:val="24"/>
        </w:rPr>
        <w:t xml:space="preserve">. When encrypting passwords for our users, we used the </w:t>
      </w:r>
      <w:proofErr w:type="spellStart"/>
      <w:r w:rsidRPr="0035271F">
        <w:rPr>
          <w:rFonts w:cstheme="minorHAnsi"/>
          <w:sz w:val="24"/>
          <w:szCs w:val="24"/>
        </w:rPr>
        <w:t>IPasswordHasher</w:t>
      </w:r>
      <w:proofErr w:type="spellEnd"/>
      <w:r w:rsidRPr="0035271F">
        <w:rPr>
          <w:rFonts w:cstheme="minorHAnsi"/>
          <w:sz w:val="24"/>
          <w:szCs w:val="24"/>
        </w:rPr>
        <w:t>&lt;</w:t>
      </w:r>
      <w:proofErr w:type="spellStart"/>
      <w:r w:rsidRPr="0035271F">
        <w:rPr>
          <w:rFonts w:cstheme="minorHAnsi"/>
          <w:sz w:val="24"/>
          <w:szCs w:val="24"/>
        </w:rPr>
        <w:t>TUser</w:t>
      </w:r>
      <w:proofErr w:type="spellEnd"/>
      <w:r w:rsidRPr="0035271F">
        <w:rPr>
          <w:rFonts w:cstheme="minorHAnsi"/>
          <w:sz w:val="24"/>
          <w:szCs w:val="24"/>
        </w:rPr>
        <w:t>&gt; interface, the default hashing and salting interface for .NET core applications, which has the following specification:</w:t>
      </w:r>
    </w:p>
    <w:p w14:paraId="1E12EC7A" w14:textId="77777777" w:rsidR="00831556" w:rsidRPr="0035271F" w:rsidRDefault="00831556" w:rsidP="0035271F">
      <w:pPr>
        <w:pStyle w:val="ListParagraph"/>
        <w:numPr>
          <w:ilvl w:val="0"/>
          <w:numId w:val="21"/>
        </w:numPr>
        <w:spacing w:after="0" w:line="360" w:lineRule="auto"/>
        <w:jc w:val="both"/>
        <w:rPr>
          <w:rFonts w:cstheme="minorHAnsi"/>
          <w:b/>
          <w:bCs/>
          <w:sz w:val="24"/>
          <w:szCs w:val="24"/>
        </w:rPr>
      </w:pPr>
      <w:r w:rsidRPr="0035271F">
        <w:rPr>
          <w:rFonts w:cstheme="minorHAnsi"/>
          <w:b/>
          <w:bCs/>
          <w:sz w:val="24"/>
          <w:szCs w:val="24"/>
        </w:rPr>
        <w:t>PBKDF2 with HMAC-SHA256</w:t>
      </w:r>
    </w:p>
    <w:p w14:paraId="5706BB64" w14:textId="77777777" w:rsidR="00831556" w:rsidRPr="0035271F" w:rsidRDefault="00831556" w:rsidP="0035271F">
      <w:pPr>
        <w:pStyle w:val="ListParagraph"/>
        <w:numPr>
          <w:ilvl w:val="1"/>
          <w:numId w:val="21"/>
        </w:numPr>
        <w:spacing w:after="0" w:line="360" w:lineRule="auto"/>
        <w:jc w:val="both"/>
        <w:rPr>
          <w:rFonts w:cstheme="minorHAnsi"/>
          <w:sz w:val="24"/>
          <w:szCs w:val="24"/>
        </w:rPr>
      </w:pPr>
      <w:r w:rsidRPr="0035271F">
        <w:rPr>
          <w:rFonts w:cstheme="minorHAnsi"/>
          <w:b/>
          <w:bCs/>
          <w:sz w:val="24"/>
          <w:szCs w:val="24"/>
        </w:rPr>
        <w:t>PBKDF2</w:t>
      </w:r>
      <w:r w:rsidRPr="0035271F">
        <w:rPr>
          <w:rFonts w:cstheme="minorHAnsi"/>
          <w:sz w:val="24"/>
          <w:szCs w:val="24"/>
        </w:rPr>
        <w:t xml:space="preserve"> is a simple cryptographic key derivation function, which is resistant to </w:t>
      </w:r>
      <w:hyperlink r:id="rId29" w:tgtFrame="_blank" w:history="1">
        <w:r w:rsidRPr="0035271F">
          <w:rPr>
            <w:rFonts w:cstheme="minorHAnsi"/>
            <w:sz w:val="24"/>
            <w:szCs w:val="24"/>
          </w:rPr>
          <w:t>dictionary attacks</w:t>
        </w:r>
      </w:hyperlink>
      <w:r w:rsidRPr="0035271F">
        <w:rPr>
          <w:rFonts w:cstheme="minorHAnsi"/>
          <w:sz w:val="24"/>
          <w:szCs w:val="24"/>
        </w:rPr>
        <w:t xml:space="preserve"> and </w:t>
      </w:r>
      <w:hyperlink r:id="rId30" w:tgtFrame="_blank" w:history="1">
        <w:r w:rsidRPr="0035271F">
          <w:rPr>
            <w:rFonts w:cstheme="minorHAnsi"/>
            <w:sz w:val="24"/>
            <w:szCs w:val="24"/>
          </w:rPr>
          <w:t>rainbow table attacks</w:t>
        </w:r>
      </w:hyperlink>
      <w:r w:rsidRPr="0035271F">
        <w:rPr>
          <w:rFonts w:cstheme="minorHAnsi"/>
          <w:sz w:val="24"/>
          <w:szCs w:val="24"/>
        </w:rPr>
        <w:t>.</w:t>
      </w:r>
    </w:p>
    <w:p w14:paraId="384FD893" w14:textId="12DD0BC6" w:rsidR="00831556" w:rsidRPr="0035271F" w:rsidRDefault="00983E68" w:rsidP="0035271F">
      <w:pPr>
        <w:pStyle w:val="ListParagraph"/>
        <w:numPr>
          <w:ilvl w:val="1"/>
          <w:numId w:val="21"/>
        </w:numPr>
        <w:spacing w:after="0" w:line="360" w:lineRule="auto"/>
        <w:jc w:val="both"/>
        <w:rPr>
          <w:rFonts w:cstheme="minorHAnsi"/>
          <w:sz w:val="24"/>
          <w:szCs w:val="24"/>
        </w:rPr>
      </w:pPr>
      <w:hyperlink r:id="rId31" w:history="1">
        <w:r w:rsidR="00831556" w:rsidRPr="0035271F">
          <w:rPr>
            <w:rFonts w:cstheme="minorHAnsi"/>
            <w:b/>
            <w:bCs/>
            <w:sz w:val="24"/>
            <w:szCs w:val="24"/>
          </w:rPr>
          <w:t>HMACSHA256</w:t>
        </w:r>
      </w:hyperlink>
      <w:r w:rsidR="00831556" w:rsidRPr="0035271F">
        <w:rPr>
          <w:rFonts w:cstheme="minorHAnsi"/>
          <w:sz w:val="24"/>
          <w:szCs w:val="24"/>
        </w:rPr>
        <w:t> is a type of keyed hash algorithm that is constructed from the SHA-256 hash function and used as a Hash-based Message Authentication Code (HMAC). The HMAC process mixes a secret key with the message data, hashes the result with the hash function, mixes that hash value with the secret key again, and then applies the hash function a second time. The output hash is 256 bits in length</w:t>
      </w:r>
      <w:sdt>
        <w:sdtPr>
          <w:id w:val="-460266809"/>
          <w:citation/>
        </w:sdtPr>
        <w:sdtEndPr/>
        <w:sdtContent>
          <w:r w:rsidR="00831556" w:rsidRPr="0035271F">
            <w:rPr>
              <w:rFonts w:cstheme="minorHAnsi"/>
              <w:sz w:val="24"/>
              <w:szCs w:val="24"/>
            </w:rPr>
            <w:fldChar w:fldCharType="begin"/>
          </w:r>
          <w:r w:rsidR="00831556" w:rsidRPr="0035271F">
            <w:rPr>
              <w:rFonts w:cstheme="minorHAnsi"/>
              <w:sz w:val="24"/>
              <w:szCs w:val="24"/>
            </w:rPr>
            <w:instrText xml:space="preserve"> CITATION Mic \l 1033 </w:instrText>
          </w:r>
          <w:r w:rsidR="00831556" w:rsidRPr="0035271F">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[13]</w:t>
          </w:r>
          <w:r w:rsidR="00831556" w:rsidRPr="0035271F">
            <w:rPr>
              <w:rFonts w:cstheme="minorHAnsi"/>
              <w:sz w:val="24"/>
              <w:szCs w:val="24"/>
            </w:rPr>
            <w:fldChar w:fldCharType="end"/>
          </w:r>
        </w:sdtContent>
      </w:sdt>
      <w:r w:rsidR="00831556" w:rsidRPr="0035271F">
        <w:rPr>
          <w:rFonts w:cstheme="minorHAnsi"/>
          <w:sz w:val="24"/>
          <w:szCs w:val="24"/>
        </w:rPr>
        <w:t>.</w:t>
      </w:r>
    </w:p>
    <w:p w14:paraId="6A3452CC" w14:textId="77777777" w:rsidR="00831556" w:rsidRPr="0035271F" w:rsidRDefault="00831556" w:rsidP="0035271F">
      <w:pPr>
        <w:pStyle w:val="ListParagraph"/>
        <w:numPr>
          <w:ilvl w:val="0"/>
          <w:numId w:val="21"/>
        </w:numPr>
        <w:spacing w:after="0" w:line="360" w:lineRule="auto"/>
        <w:jc w:val="both"/>
        <w:rPr>
          <w:rFonts w:cstheme="minorHAnsi"/>
          <w:b/>
          <w:bCs/>
          <w:sz w:val="24"/>
          <w:szCs w:val="24"/>
        </w:rPr>
      </w:pPr>
      <w:r w:rsidRPr="0035271F">
        <w:rPr>
          <w:rFonts w:cstheme="minorHAnsi"/>
          <w:b/>
          <w:bCs/>
          <w:sz w:val="24"/>
          <w:szCs w:val="24"/>
        </w:rPr>
        <w:lastRenderedPageBreak/>
        <w:t>128-bit salt</w:t>
      </w:r>
    </w:p>
    <w:p w14:paraId="74593C50" w14:textId="77777777" w:rsidR="00831556" w:rsidRPr="0035271F" w:rsidRDefault="00831556" w:rsidP="0035271F">
      <w:pPr>
        <w:pStyle w:val="ListParagraph"/>
        <w:numPr>
          <w:ilvl w:val="0"/>
          <w:numId w:val="21"/>
        </w:numPr>
        <w:spacing w:after="0" w:line="360" w:lineRule="auto"/>
        <w:jc w:val="both"/>
        <w:rPr>
          <w:rFonts w:cstheme="minorHAnsi"/>
          <w:b/>
          <w:bCs/>
          <w:sz w:val="24"/>
          <w:szCs w:val="24"/>
        </w:rPr>
      </w:pPr>
      <w:r w:rsidRPr="0035271F">
        <w:rPr>
          <w:rFonts w:cstheme="minorHAnsi"/>
          <w:b/>
          <w:bCs/>
          <w:sz w:val="24"/>
          <w:szCs w:val="24"/>
        </w:rPr>
        <w:t>256-bit subkey</w:t>
      </w:r>
    </w:p>
    <w:p w14:paraId="1E6BD1F5" w14:textId="77777777" w:rsidR="00831556" w:rsidRPr="0035271F" w:rsidRDefault="00831556" w:rsidP="0035271F">
      <w:pPr>
        <w:pStyle w:val="ListParagraph"/>
        <w:numPr>
          <w:ilvl w:val="0"/>
          <w:numId w:val="21"/>
        </w:numPr>
        <w:spacing w:after="0" w:line="360" w:lineRule="auto"/>
        <w:jc w:val="both"/>
        <w:rPr>
          <w:rFonts w:cstheme="minorHAnsi"/>
          <w:b/>
          <w:bCs/>
          <w:sz w:val="24"/>
          <w:szCs w:val="24"/>
        </w:rPr>
      </w:pPr>
      <w:r w:rsidRPr="0035271F">
        <w:rPr>
          <w:rFonts w:cstheme="minorHAnsi"/>
          <w:b/>
          <w:bCs/>
          <w:sz w:val="24"/>
          <w:szCs w:val="24"/>
        </w:rPr>
        <w:t>10000 iterations</w:t>
      </w:r>
    </w:p>
    <w:p w14:paraId="29627873" w14:textId="77777777" w:rsidR="00831556" w:rsidRPr="0035271F" w:rsidRDefault="00831556" w:rsidP="0035271F">
      <w:pPr>
        <w:pStyle w:val="ListParagraph"/>
        <w:numPr>
          <w:ilvl w:val="1"/>
          <w:numId w:val="21"/>
        </w:numPr>
        <w:spacing w:after="0" w:line="360" w:lineRule="auto"/>
        <w:jc w:val="both"/>
        <w:rPr>
          <w:rFonts w:cstheme="minorHAnsi"/>
          <w:sz w:val="24"/>
          <w:szCs w:val="24"/>
        </w:rPr>
      </w:pPr>
      <w:r w:rsidRPr="0035271F">
        <w:rPr>
          <w:rFonts w:cstheme="minorHAnsi"/>
          <w:sz w:val="24"/>
          <w:szCs w:val="24"/>
        </w:rPr>
        <w:t>The number of iterations the HMAC should be applied</w:t>
      </w:r>
    </w:p>
    <w:p w14:paraId="41B3A274" w14:textId="77777777" w:rsidR="00831556" w:rsidRPr="00D361A5" w:rsidRDefault="00831556" w:rsidP="00831556">
      <w:pPr>
        <w:tabs>
          <w:tab w:val="left" w:pos="1080"/>
        </w:tabs>
        <w:spacing w:after="0" w:line="360" w:lineRule="auto"/>
        <w:rPr>
          <w:rFonts w:cstheme="minorHAnsi"/>
        </w:rPr>
      </w:pPr>
    </w:p>
    <w:p w14:paraId="236C0B58" w14:textId="77777777" w:rsidR="00831556" w:rsidRDefault="00831556" w:rsidP="00831556">
      <w:pPr>
        <w:keepNext/>
        <w:tabs>
          <w:tab w:val="left" w:pos="1080"/>
        </w:tabs>
        <w:spacing w:after="0" w:line="360" w:lineRule="auto"/>
      </w:pPr>
      <w:r w:rsidRPr="00D361A5">
        <w:rPr>
          <w:rFonts w:cstheme="minorHAnsi"/>
          <w:noProof/>
        </w:rPr>
        <w:drawing>
          <wp:inline distT="0" distB="0" distL="0" distR="0" wp14:anchorId="7E80A048" wp14:editId="2791DEAC">
            <wp:extent cx="5972810" cy="2063115"/>
            <wp:effectExtent l="0" t="0" r="889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 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2063115"/>
                    </a:xfrm>
                    <a:prstGeom prst="rect">
                      <a:avLst/>
                    </a:prstGeom>
                  </pic:spPr>
                </pic:pic>
              </a:graphicData>
            </a:graphic>
          </wp:inline>
        </w:drawing>
      </w:r>
    </w:p>
    <w:p w14:paraId="5BF7EA69" w14:textId="2A995E43" w:rsidR="00881E9C" w:rsidRDefault="00831556" w:rsidP="00881E9C">
      <w:pPr>
        <w:pStyle w:val="Caption"/>
      </w:pPr>
      <w:r>
        <w:t xml:space="preserve">Figure </w:t>
      </w:r>
      <w:r w:rsidR="004615F4">
        <w:t>15</w:t>
      </w:r>
      <w:r>
        <w:t xml:space="preserve"> - The Anatomy </w:t>
      </w:r>
      <w:proofErr w:type="gramStart"/>
      <w:r>
        <w:t>Of</w:t>
      </w:r>
      <w:proofErr w:type="gramEnd"/>
      <w:r>
        <w:t xml:space="preserve"> Our Hash</w:t>
      </w:r>
    </w:p>
    <w:p w14:paraId="20A9BBE1" w14:textId="24BA5328" w:rsidR="005249B0" w:rsidRPr="00881E9C" w:rsidRDefault="00881E9C" w:rsidP="00881E9C">
      <w:pPr>
        <w:rPr>
          <w:i/>
          <w:iCs/>
          <w:color w:val="44546A" w:themeColor="text2"/>
          <w:sz w:val="18"/>
          <w:szCs w:val="18"/>
        </w:rPr>
      </w:pPr>
      <w:r>
        <w:br w:type="page"/>
      </w:r>
    </w:p>
    <w:p w14:paraId="1F23ABE7" w14:textId="3342E2A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4" w:name="_Toc59446744"/>
      <w:r w:rsidRPr="00F8792F">
        <w:rPr>
          <w:rFonts w:asciiTheme="minorHAnsi" w:hAnsiTheme="minorHAnsi" w:cstheme="minorHAnsi"/>
          <w:b/>
          <w:noProof/>
          <w:color w:val="000000" w:themeColor="text1"/>
          <w:sz w:val="40"/>
          <w:szCs w:val="40"/>
        </w:rPr>
        <w:lastRenderedPageBreak/>
        <w:t>Security</w:t>
      </w:r>
      <w:bookmarkEnd w:id="14"/>
    </w:p>
    <w:p w14:paraId="220294E6" w14:textId="76D97B47" w:rsidR="001325C4" w:rsidRPr="001325C4" w:rsidRDefault="00857244" w:rsidP="00B83A8A">
      <w:pPr>
        <w:pStyle w:val="Heading2"/>
        <w:numPr>
          <w:ilvl w:val="1"/>
          <w:numId w:val="10"/>
        </w:numPr>
      </w:pPr>
      <w:bookmarkStart w:id="15" w:name="_Toc59446745"/>
      <w:r w:rsidRPr="001325C4">
        <w:rPr>
          <w:rFonts w:asciiTheme="minorHAnsi" w:hAnsiTheme="minorHAnsi" w:cstheme="minorHAnsi"/>
          <w:b/>
          <w:bCs/>
          <w:color w:val="auto"/>
          <w:sz w:val="28"/>
          <w:szCs w:val="28"/>
        </w:rPr>
        <w:t>SQL Injection</w:t>
      </w:r>
      <w:bookmarkEnd w:id="15"/>
    </w:p>
    <w:p w14:paraId="5DB0AF91" w14:textId="7128ED76"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w:t>
      </w:r>
      <w:r w:rsidR="00500C14">
        <w:rPr>
          <w:rFonts w:cstheme="minorHAnsi"/>
          <w:sz w:val="24"/>
          <w:szCs w:val="24"/>
        </w:rPr>
        <w:t>-</w:t>
      </w:r>
      <w:r w:rsidRPr="00857244">
        <w:rPr>
          <w:rFonts w:cstheme="minorHAnsi"/>
          <w:sz w:val="24"/>
          <w:szCs w:val="24"/>
        </w:rPr>
        <w:t>spread type of attack, it capitalizes on badly sanitized user inputs. The attacker is trying to exploit this vulnerability by inserting his own SQL commands into a search bar, login field</w:t>
      </w:r>
      <w:r w:rsidR="00500C14">
        <w:rPr>
          <w:rFonts w:cstheme="minorHAnsi"/>
          <w:sz w:val="24"/>
          <w:szCs w:val="24"/>
        </w:rPr>
        <w:t>,</w:t>
      </w:r>
      <w:r w:rsidRPr="00857244">
        <w:rPr>
          <w:rFonts w:cstheme="minorHAnsi"/>
          <w:sz w:val="24"/>
          <w:szCs w:val="24"/>
        </w:rPr>
        <w:t xml:space="preserve"> or any other input field, accessing database tables to which he would normally not have permission. </w:t>
      </w:r>
      <w:r w:rsidR="00500C14">
        <w:rPr>
          <w:rFonts w:cstheme="minorHAnsi"/>
          <w:sz w:val="24"/>
          <w:szCs w:val="24"/>
        </w:rPr>
        <w:t>The a</w:t>
      </w:r>
      <w:r w:rsidRPr="00857244">
        <w:rPr>
          <w:rFonts w:cstheme="minorHAnsi"/>
          <w:sz w:val="24"/>
          <w:szCs w:val="24"/>
        </w:rPr>
        <w:t>ftermath of this vulnerability can result in severe damage to the company by the leak of sensitive information or lost data.</w:t>
      </w:r>
      <w:r>
        <w:rPr>
          <w:rFonts w:cstheme="minorHAnsi"/>
          <w:sz w:val="24"/>
          <w:szCs w:val="24"/>
        </w:rPr>
        <w:t xml:space="preserve"> </w:t>
      </w:r>
      <w:r w:rsidRPr="00857244">
        <w:rPr>
          <w:rFonts w:cstheme="minorHAnsi"/>
          <w:sz w:val="24"/>
          <w:szCs w:val="24"/>
        </w:rPr>
        <w:t>How to simply avoid this is to use parametrized arguments in the SQL queries of your Data Access Layer. In our case</w:t>
      </w:r>
      <w:r w:rsidR="00500C14">
        <w:rPr>
          <w:rFonts w:cstheme="minorHAnsi"/>
          <w:sz w:val="24"/>
          <w:szCs w:val="24"/>
        </w:rPr>
        <w:t>,</w:t>
      </w:r>
      <w:r w:rsidRPr="00857244">
        <w:rPr>
          <w:rFonts w:cstheme="minorHAnsi"/>
          <w:sz w:val="24"/>
          <w:szCs w:val="24"/>
        </w:rPr>
        <w:t xml:space="preserve"> we used Dapper which is a lightweight ORM that makes it convenient to do fully parametrized queries without using any input concatenation.</w:t>
      </w:r>
    </w:p>
    <w:p w14:paraId="4A40D4AF" w14:textId="6DE293AD" w:rsidR="002B7C4E" w:rsidRDefault="000B10C4" w:rsidP="002B7C4E">
      <w:pPr>
        <w:keepNext/>
        <w:tabs>
          <w:tab w:val="left" w:pos="720"/>
        </w:tabs>
        <w:spacing w:after="0" w:line="360" w:lineRule="auto"/>
        <w:jc w:val="both"/>
      </w:pPr>
      <w:r w:rsidRPr="000B10C4">
        <w:rPr>
          <w:noProof/>
        </w:rPr>
        <w:drawing>
          <wp:inline distT="0" distB="0" distL="0" distR="0" wp14:anchorId="28485061" wp14:editId="1F274F61">
            <wp:extent cx="5731510" cy="898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98525"/>
                    </a:xfrm>
                    <a:prstGeom prst="rect">
                      <a:avLst/>
                    </a:prstGeom>
                  </pic:spPr>
                </pic:pic>
              </a:graphicData>
            </a:graphic>
          </wp:inline>
        </w:drawing>
      </w:r>
    </w:p>
    <w:p w14:paraId="3A4E14DF" w14:textId="751FE199" w:rsidR="002B7C4E" w:rsidRPr="00857244" w:rsidRDefault="002B7C4E" w:rsidP="002B7C4E">
      <w:pPr>
        <w:pStyle w:val="Caption"/>
        <w:jc w:val="both"/>
        <w:rPr>
          <w:rFonts w:cstheme="minorHAnsi"/>
          <w:sz w:val="24"/>
          <w:szCs w:val="24"/>
        </w:rPr>
      </w:pPr>
      <w:r>
        <w:t xml:space="preserve">Figure </w:t>
      </w:r>
      <w:r w:rsidR="004615F4">
        <w:t>16</w:t>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621FBC30"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6" w:name="_Toc59446746"/>
      <w:r w:rsidRPr="001325C4">
        <w:rPr>
          <w:rFonts w:asciiTheme="minorHAnsi" w:hAnsiTheme="minorHAnsi" w:cstheme="minorHAnsi"/>
          <w:b/>
          <w:bCs/>
          <w:color w:val="auto"/>
          <w:sz w:val="28"/>
          <w:szCs w:val="28"/>
        </w:rPr>
        <w:t>Cross</w:t>
      </w:r>
      <w:r w:rsidR="00500C14">
        <w:rPr>
          <w:rFonts w:asciiTheme="minorHAnsi" w:hAnsiTheme="minorHAnsi" w:cstheme="minorHAnsi"/>
          <w:b/>
          <w:bCs/>
          <w:color w:val="auto"/>
          <w:sz w:val="28"/>
          <w:szCs w:val="28"/>
        </w:rPr>
        <w:t>-</w:t>
      </w:r>
      <w:r w:rsidRPr="001325C4">
        <w:rPr>
          <w:rFonts w:asciiTheme="minorHAnsi" w:hAnsiTheme="minorHAnsi" w:cstheme="minorHAnsi"/>
          <w:b/>
          <w:bCs/>
          <w:color w:val="auto"/>
          <w:sz w:val="28"/>
          <w:szCs w:val="28"/>
        </w:rPr>
        <w:t>Site Scripting</w:t>
      </w:r>
      <w:bookmarkEnd w:id="16"/>
    </w:p>
    <w:p w14:paraId="1DAE73D0" w14:textId="2AD8D04C"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w:t>
      </w:r>
      <w:r w:rsidR="00500C14">
        <w:rPr>
          <w:rFonts w:cstheme="minorHAnsi"/>
          <w:sz w:val="24"/>
          <w:szCs w:val="24"/>
        </w:rPr>
        <w:t>-</w:t>
      </w:r>
      <w:r w:rsidRPr="00857244">
        <w:rPr>
          <w:rFonts w:cstheme="minorHAnsi"/>
          <w:sz w:val="24"/>
          <w:szCs w:val="24"/>
        </w:rPr>
        <w:t>Site Scripting also known as XSS is a client-side code injection attack, where the attacker inserts scripts with malicious intent into the website. If successful, the malicious code could be inserted into the website</w:t>
      </w:r>
      <w:r w:rsidR="00500C14">
        <w:rPr>
          <w:rFonts w:cstheme="minorHAnsi"/>
          <w:sz w:val="24"/>
          <w:szCs w:val="24"/>
        </w:rPr>
        <w:t>'</w:t>
      </w:r>
      <w:r w:rsidRPr="00857244">
        <w:rPr>
          <w:rFonts w:cstheme="minorHAnsi"/>
          <w:sz w:val="24"/>
          <w:szCs w:val="24"/>
        </w:rPr>
        <w:t>s database and the scripts could then be execute</w:t>
      </w:r>
      <w:r w:rsidR="00500C14">
        <w:rPr>
          <w:rFonts w:cstheme="minorHAnsi"/>
          <w:sz w:val="24"/>
          <w:szCs w:val="24"/>
        </w:rPr>
        <w:t>d</w:t>
      </w:r>
      <w:r w:rsidRPr="00857244">
        <w:rPr>
          <w:rFonts w:cstheme="minorHAnsi"/>
          <w:sz w:val="24"/>
          <w:szCs w:val="24"/>
        </w:rPr>
        <w:t xml:space="preserve"> on the original website without the user’s knowledge. </w:t>
      </w:r>
      <w:r w:rsidRPr="00FE44A6">
        <w:rPr>
          <w:rFonts w:cstheme="minorHAnsi"/>
          <w:sz w:val="24"/>
          <w:szCs w:val="24"/>
        </w:rPr>
        <w:t>The key to tak</w:t>
      </w:r>
      <w:r w:rsidR="00500C14" w:rsidRPr="00FE44A6">
        <w:rPr>
          <w:rFonts w:cstheme="minorHAnsi"/>
          <w:sz w:val="24"/>
          <w:szCs w:val="24"/>
        </w:rPr>
        <w:t>ing</w:t>
      </w:r>
      <w:r w:rsidRPr="00FE44A6">
        <w:rPr>
          <w:rFonts w:cstheme="minorHAnsi"/>
          <w:sz w:val="24"/>
          <w:szCs w:val="24"/>
        </w:rPr>
        <w:t xml:space="preserve"> care of this is proper input sanitation</w:t>
      </w:r>
      <w:r w:rsidRPr="00857244">
        <w:rPr>
          <w:rFonts w:cstheme="minorHAnsi"/>
          <w:sz w:val="24"/>
          <w:szCs w:val="24"/>
        </w:rPr>
        <w:t>. In our case we validate all external input before displaying it on the page, if we expect the input to be for example a number within a certain range, we first validate it on the client</w:t>
      </w:r>
      <w:r w:rsidR="00500C14">
        <w:rPr>
          <w:rFonts w:cstheme="minorHAnsi"/>
          <w:sz w:val="24"/>
          <w:szCs w:val="24"/>
        </w:rPr>
        <w:t>-</w:t>
      </w:r>
      <w:r w:rsidRPr="00857244">
        <w:rPr>
          <w:rFonts w:cstheme="minorHAnsi"/>
          <w:sz w:val="24"/>
          <w:szCs w:val="24"/>
        </w:rPr>
        <w:t>side and after that</w:t>
      </w:r>
      <w:r w:rsidR="00500C14">
        <w:rPr>
          <w:rFonts w:cstheme="minorHAnsi"/>
          <w:sz w:val="24"/>
          <w:szCs w:val="24"/>
        </w:rPr>
        <w:t>,</w:t>
      </w:r>
      <w:r w:rsidRPr="00857244">
        <w:rPr>
          <w:rFonts w:cstheme="minorHAnsi"/>
          <w:sz w:val="24"/>
          <w:szCs w:val="24"/>
        </w:rPr>
        <w:t xml:space="preserve"> we also validate it on the server</w:t>
      </w:r>
      <w:r w:rsidR="00500C14">
        <w:rPr>
          <w:rFonts w:cstheme="minorHAnsi"/>
          <w:sz w:val="24"/>
          <w:szCs w:val="24"/>
        </w:rPr>
        <w:t>-</w:t>
      </w:r>
      <w:r w:rsidRPr="00857244">
        <w:rPr>
          <w:rFonts w:cstheme="minorHAnsi"/>
          <w:sz w:val="24"/>
          <w:szCs w:val="24"/>
        </w:rPr>
        <w:t>side. Razor pages which we use, also offer a layer of protection. The Razor view engine provides default encoding and escaping for inputs and outputs.</w:t>
      </w:r>
    </w:p>
    <w:p w14:paraId="2118EA09" w14:textId="77777777" w:rsidR="00117718" w:rsidRDefault="002B7C4E" w:rsidP="00117718">
      <w:pPr>
        <w:keepNext/>
        <w:tabs>
          <w:tab w:val="left" w:pos="720"/>
        </w:tabs>
        <w:spacing w:after="0" w:line="360" w:lineRule="auto"/>
        <w:jc w:val="both"/>
      </w:pPr>
      <w:r w:rsidRPr="002B7C4E">
        <w:rPr>
          <w:rFonts w:cstheme="minorHAnsi"/>
          <w:noProof/>
          <w:sz w:val="24"/>
          <w:szCs w:val="24"/>
        </w:rPr>
        <w:lastRenderedPageBreak/>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74010"/>
                    </a:xfrm>
                    <a:prstGeom prst="rect">
                      <a:avLst/>
                    </a:prstGeom>
                  </pic:spPr>
                </pic:pic>
              </a:graphicData>
            </a:graphic>
          </wp:inline>
        </w:drawing>
      </w:r>
    </w:p>
    <w:p w14:paraId="0F03480E" w14:textId="33E7976A" w:rsidR="002B7C4E" w:rsidRPr="00857244" w:rsidRDefault="00117718" w:rsidP="00117718">
      <w:pPr>
        <w:pStyle w:val="Caption"/>
        <w:jc w:val="both"/>
        <w:rPr>
          <w:rFonts w:cstheme="minorHAnsi"/>
          <w:sz w:val="24"/>
          <w:szCs w:val="24"/>
        </w:rPr>
      </w:pPr>
      <w:r>
        <w:t xml:space="preserve">Figure </w:t>
      </w:r>
      <w:r w:rsidR="004615F4">
        <w:t>17</w:t>
      </w:r>
      <w:r>
        <w:t xml:space="preserve"> HTML encoding</w:t>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298EEAEF"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7" w:name="_Toc59446747"/>
      <w:r w:rsidRPr="001325C4">
        <w:rPr>
          <w:rFonts w:asciiTheme="minorHAnsi" w:hAnsiTheme="minorHAnsi" w:cstheme="minorHAnsi"/>
          <w:b/>
          <w:bCs/>
          <w:color w:val="auto"/>
          <w:sz w:val="28"/>
          <w:szCs w:val="28"/>
        </w:rPr>
        <w:t>Cross</w:t>
      </w:r>
      <w:r w:rsidR="00500C14">
        <w:rPr>
          <w:rFonts w:asciiTheme="minorHAnsi" w:hAnsiTheme="minorHAnsi" w:cstheme="minorHAnsi"/>
          <w:b/>
          <w:bCs/>
          <w:color w:val="auto"/>
          <w:sz w:val="28"/>
          <w:szCs w:val="28"/>
        </w:rPr>
        <w:t>-</w:t>
      </w:r>
      <w:r w:rsidRPr="001325C4">
        <w:rPr>
          <w:rFonts w:asciiTheme="minorHAnsi" w:hAnsiTheme="minorHAnsi" w:cstheme="minorHAnsi"/>
          <w:b/>
          <w:bCs/>
          <w:color w:val="auto"/>
          <w:sz w:val="28"/>
          <w:szCs w:val="28"/>
        </w:rPr>
        <w:t>Site Request Forgery</w:t>
      </w:r>
      <w:bookmarkEnd w:id="17"/>
    </w:p>
    <w:p w14:paraId="2B68D498" w14:textId="5E8D5D29"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w:t>
      </w:r>
      <w:r w:rsidR="00500C14">
        <w:rPr>
          <w:rFonts w:cstheme="minorHAnsi"/>
          <w:sz w:val="24"/>
          <w:szCs w:val="24"/>
        </w:rPr>
        <w:t>-</w:t>
      </w:r>
      <w:r w:rsidRPr="00857244">
        <w:rPr>
          <w:rFonts w:cstheme="minorHAnsi"/>
          <w:sz w:val="24"/>
          <w:szCs w:val="24"/>
        </w:rPr>
        <w:t>Site Request Forgery also known as CSRF is a type of attack where the victim user needs to be logged in to a website and a secure session needs to be established at the time of the attack. The unsuspected user will then</w:t>
      </w:r>
      <w:r w:rsidR="00500C14">
        <w:rPr>
          <w:rFonts w:cstheme="minorHAnsi"/>
          <w:sz w:val="24"/>
          <w:szCs w:val="24"/>
        </w:rPr>
        <w:t>,</w:t>
      </w:r>
      <w:r w:rsidRPr="00857244">
        <w:rPr>
          <w:rFonts w:cstheme="minorHAnsi"/>
          <w:sz w:val="24"/>
          <w:szCs w:val="24"/>
        </w:rPr>
        <w:t xml:space="preserve"> mostly thanks to social engineering</w:t>
      </w:r>
      <w:r w:rsidR="00500C14">
        <w:rPr>
          <w:rFonts w:cstheme="minorHAnsi"/>
          <w:sz w:val="24"/>
          <w:szCs w:val="24"/>
        </w:rPr>
        <w:t>,</w:t>
      </w:r>
      <w:r w:rsidRPr="00857244">
        <w:rPr>
          <w:rFonts w:cstheme="minorHAnsi"/>
          <w:sz w:val="24"/>
          <w:szCs w:val="24"/>
        </w:rPr>
        <w:t xml:space="preserve"> be tricked into clicking on a phishing link with a forged request. This can result in unauthorized money transfers, data theft</w:t>
      </w:r>
      <w:r w:rsidR="00500C14">
        <w:rPr>
          <w:rFonts w:cstheme="minorHAnsi"/>
          <w:sz w:val="24"/>
          <w:szCs w:val="24"/>
        </w:rPr>
        <w:t>,</w:t>
      </w:r>
      <w:r w:rsidRPr="00857244">
        <w:rPr>
          <w:rFonts w:cstheme="minorHAnsi"/>
          <w:sz w:val="24"/>
          <w:szCs w:val="24"/>
        </w:rPr>
        <w:t xml:space="preserve"> and changed login credentials. To prevent this there are some useful tools in the ASP.NET MVC which we utilized. Razor automatically generates anti</w:t>
      </w:r>
      <w:r w:rsidR="00500C14">
        <w:rPr>
          <w:rFonts w:cstheme="minorHAnsi"/>
          <w:sz w:val="24"/>
          <w:szCs w:val="24"/>
        </w:rPr>
        <w:t>-</w:t>
      </w:r>
      <w:r w:rsidRPr="00857244">
        <w:rPr>
          <w:rFonts w:cstheme="minorHAnsi"/>
          <w:sz w:val="24"/>
          <w:szCs w:val="24"/>
        </w:rPr>
        <w:t xml:space="preserve">forgery tokens when declaring method=”post”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w:t>
      </w:r>
      <w:proofErr w:type="spellStart"/>
      <w:r w:rsidRPr="00857244">
        <w:rPr>
          <w:rFonts w:cstheme="minorHAnsi"/>
          <w:sz w:val="24"/>
          <w:szCs w:val="24"/>
        </w:rPr>
        <w:t>ValidateAntiForgeryToken</w:t>
      </w:r>
      <w:proofErr w:type="spellEnd"/>
      <w:r w:rsidRPr="00857244">
        <w:rPr>
          <w:rFonts w:cstheme="minorHAnsi"/>
          <w:sz w:val="24"/>
          <w:szCs w:val="24"/>
        </w:rPr>
        <w:t xml:space="preserve"> in our Views controller for individual POST actions. Including this </w:t>
      </w:r>
      <w:proofErr w:type="gramStart"/>
      <w:r w:rsidR="001325C4" w:rsidRPr="00857244">
        <w:rPr>
          <w:rFonts w:cstheme="minorHAnsi"/>
          <w:sz w:val="24"/>
          <w:szCs w:val="24"/>
        </w:rPr>
        <w:t>tag</w:t>
      </w:r>
      <w:proofErr w:type="gramEnd"/>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58265"/>
                    </a:xfrm>
                    <a:prstGeom prst="rect">
                      <a:avLst/>
                    </a:prstGeom>
                  </pic:spPr>
                </pic:pic>
              </a:graphicData>
            </a:graphic>
          </wp:inline>
        </w:drawing>
      </w:r>
    </w:p>
    <w:p w14:paraId="6CF99920" w14:textId="49A16C1B"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045EE5">
        <w:rPr>
          <w:noProof/>
        </w:rPr>
        <w:t>7</w:t>
      </w:r>
      <w:r>
        <w:fldChar w:fldCharType="end"/>
      </w:r>
      <w:r w:rsidR="004615F4">
        <w:t>8</w:t>
      </w:r>
      <w:r>
        <w:t xml:space="preserve"> Method with </w:t>
      </w:r>
      <w:proofErr w:type="spellStart"/>
      <w:r w:rsidRPr="007F08EE">
        <w:t>ValidateAntiForgeryToken</w:t>
      </w:r>
      <w:proofErr w:type="spellEnd"/>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8" w:name="_Toc59446748"/>
      <w:r w:rsidRPr="001325C4">
        <w:rPr>
          <w:rFonts w:asciiTheme="minorHAnsi" w:hAnsiTheme="minorHAnsi" w:cstheme="minorHAnsi"/>
          <w:b/>
          <w:bCs/>
          <w:color w:val="auto"/>
          <w:sz w:val="28"/>
          <w:szCs w:val="28"/>
        </w:rPr>
        <w:lastRenderedPageBreak/>
        <w:t>Brute Force Attack</w:t>
      </w:r>
      <w:bookmarkEnd w:id="18"/>
    </w:p>
    <w:p w14:paraId="337E413E" w14:textId="122D18E7"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Brute Force also referred to as Brute forcing is a type of attack which is based on trial and error. The attacker tries a countless number of forceful attempts to break into accounts or crack encryptions. It is usually carried out through automated software </w:t>
      </w:r>
      <w:r w:rsidR="00500C14">
        <w:rPr>
          <w:rFonts w:cstheme="minorHAnsi"/>
          <w:sz w:val="24"/>
          <w:szCs w:val="24"/>
        </w:rPr>
        <w:t>that</w:t>
      </w:r>
      <w:r w:rsidRPr="00857244">
        <w:rPr>
          <w:rFonts w:cstheme="minorHAnsi"/>
          <w:sz w:val="24"/>
          <w:szCs w:val="24"/>
        </w:rPr>
        <w:t xml:space="preserve"> executes the task. Depending on the strength of your passwords these attacks can take anywhere from seconds to many years.</w:t>
      </w:r>
      <w:sdt>
        <w:sdtPr>
          <w:rPr>
            <w:rFonts w:cstheme="minorHAnsi"/>
            <w:sz w:val="24"/>
            <w:szCs w:val="24"/>
          </w:rPr>
          <w:id w:val="-1000732567"/>
          <w:citation/>
        </w:sdtPr>
        <w:sdtEnd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[14]</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w:t>
      </w:r>
      <w:r w:rsidR="00500C14">
        <w:rPr>
          <w:rFonts w:cstheme="minorHAnsi"/>
          <w:sz w:val="24"/>
          <w:szCs w:val="24"/>
        </w:rPr>
        <w:t xml:space="preserve">an </w:t>
      </w:r>
      <w:proofErr w:type="gramStart"/>
      <w:r w:rsidRPr="00857244">
        <w:rPr>
          <w:rFonts w:cstheme="minorHAnsi"/>
          <w:sz w:val="24"/>
          <w:szCs w:val="24"/>
        </w:rPr>
        <w:t>upper case</w:t>
      </w:r>
      <w:proofErr w:type="gramEnd"/>
      <w:r w:rsidRPr="00857244">
        <w:rPr>
          <w:rFonts w:cstheme="minorHAnsi"/>
          <w:sz w:val="24"/>
          <w:szCs w:val="24"/>
        </w:rPr>
        <w:t xml:space="preserve"> character, </w:t>
      </w:r>
      <w:r w:rsidR="00500C14">
        <w:rPr>
          <w:rFonts w:cstheme="minorHAnsi"/>
          <w:sz w:val="24"/>
          <w:szCs w:val="24"/>
        </w:rPr>
        <w:t xml:space="preserve">a </w:t>
      </w:r>
      <w:r w:rsidRPr="00857244">
        <w:rPr>
          <w:rFonts w:cstheme="minorHAnsi"/>
          <w:sz w:val="24"/>
          <w:szCs w:val="24"/>
        </w:rPr>
        <w:t xml:space="preserve">lower case character, </w:t>
      </w:r>
      <w:r w:rsidR="00500C14">
        <w:rPr>
          <w:rFonts w:cstheme="minorHAnsi"/>
          <w:sz w:val="24"/>
          <w:szCs w:val="24"/>
        </w:rPr>
        <w:t xml:space="preserve">a </w:t>
      </w:r>
      <w:r w:rsidRPr="00857244">
        <w:rPr>
          <w:rFonts w:cstheme="minorHAnsi"/>
          <w:sz w:val="24"/>
          <w:szCs w:val="24"/>
        </w:rPr>
        <w:t>numeric value</w:t>
      </w:r>
      <w:r w:rsidR="00500C14">
        <w:rPr>
          <w:rFonts w:cstheme="minorHAnsi"/>
          <w:sz w:val="24"/>
          <w:szCs w:val="24"/>
        </w:rPr>
        <w:t>,</w:t>
      </w:r>
      <w:r w:rsidRPr="00857244">
        <w:rPr>
          <w:rFonts w:cstheme="minorHAnsi"/>
          <w:sz w:val="24"/>
          <w:szCs w:val="24"/>
        </w:rPr>
        <w:t xml:space="preserve"> and </w:t>
      </w:r>
      <w:r w:rsidR="00BD074E" w:rsidRPr="00857244">
        <w:rPr>
          <w:rFonts w:cstheme="minorHAnsi"/>
          <w:sz w:val="24"/>
          <w:szCs w:val="24"/>
        </w:rPr>
        <w:t>a</w:t>
      </w:r>
      <w:r w:rsidRPr="00857244">
        <w:rPr>
          <w:rFonts w:cstheme="minorHAnsi"/>
          <w:sz w:val="24"/>
          <w:szCs w:val="24"/>
        </w:rPr>
        <w:t xml:space="preserve"> non-alphanumeric value. Based on our password strength requirements it would take up to years for a brute force attacker to find the right combination. If we had more </w:t>
      </w:r>
      <w:proofErr w:type="gramStart"/>
      <w:r w:rsidRPr="00857244">
        <w:rPr>
          <w:rFonts w:cstheme="minorHAnsi"/>
          <w:sz w:val="24"/>
          <w:szCs w:val="24"/>
        </w:rPr>
        <w:t>time</w:t>
      </w:r>
      <w:proofErr w:type="gramEnd"/>
      <w:r w:rsidRPr="00857244">
        <w:rPr>
          <w:rFonts w:cstheme="minorHAnsi"/>
          <w:sz w:val="24"/>
          <w:szCs w:val="24"/>
        </w:rPr>
        <w:t xml:space="preserve"> we would have included a set number of allowed attempts to log into your account until eventually locking the account, another feature would have been 2</w:t>
      </w:r>
      <w:r w:rsidR="00500C14">
        <w:rPr>
          <w:rFonts w:cstheme="minorHAnsi"/>
          <w:sz w:val="24"/>
          <w:szCs w:val="24"/>
        </w:rPr>
        <w:t>-</w:t>
      </w:r>
      <w:r w:rsidRPr="00857244">
        <w:rPr>
          <w:rFonts w:cstheme="minorHAnsi"/>
          <w:sz w:val="24"/>
          <w:szCs w:val="24"/>
        </w:rPr>
        <w:t>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9" w:name="_Toc59446749"/>
      <w:r w:rsidRPr="001325C4">
        <w:rPr>
          <w:rFonts w:asciiTheme="minorHAnsi" w:hAnsiTheme="minorHAnsi" w:cstheme="minorHAnsi"/>
          <w:b/>
          <w:bCs/>
          <w:color w:val="auto"/>
          <w:sz w:val="28"/>
          <w:szCs w:val="28"/>
        </w:rPr>
        <w:t xml:space="preserve">Distributed Denial </w:t>
      </w:r>
      <w:proofErr w:type="gramStart"/>
      <w:r w:rsidRPr="001325C4">
        <w:rPr>
          <w:rFonts w:asciiTheme="minorHAnsi" w:hAnsiTheme="minorHAnsi" w:cstheme="minorHAnsi"/>
          <w:b/>
          <w:bCs/>
          <w:color w:val="auto"/>
          <w:sz w:val="28"/>
          <w:szCs w:val="28"/>
        </w:rPr>
        <w:t>Of</w:t>
      </w:r>
      <w:proofErr w:type="gramEnd"/>
      <w:r w:rsidRPr="001325C4">
        <w:rPr>
          <w:rFonts w:asciiTheme="minorHAnsi" w:hAnsiTheme="minorHAnsi" w:cstheme="minorHAnsi"/>
          <w:b/>
          <w:bCs/>
          <w:color w:val="auto"/>
          <w:sz w:val="28"/>
          <w:szCs w:val="28"/>
        </w:rPr>
        <w:t xml:space="preserve"> Service Attack</w:t>
      </w:r>
      <w:bookmarkEnd w:id="19"/>
    </w:p>
    <w:p w14:paraId="707E759A" w14:textId="3BF42314"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w:t>
      </w:r>
      <w:r w:rsidR="00500C14">
        <w:rPr>
          <w:rFonts w:cstheme="minorHAnsi"/>
          <w:sz w:val="24"/>
          <w:szCs w:val="24"/>
        </w:rPr>
        <w:t xml:space="preserve">of </w:t>
      </w:r>
      <w:r w:rsidRPr="00857244">
        <w:rPr>
          <w:rFonts w:cstheme="minorHAnsi"/>
          <w:sz w:val="24"/>
          <w:szCs w:val="24"/>
        </w:rPr>
        <w:t>request</w:t>
      </w:r>
      <w:r w:rsidR="00500C14">
        <w:rPr>
          <w:rFonts w:cstheme="minorHAnsi"/>
          <w:sz w:val="24"/>
          <w:szCs w:val="24"/>
        </w:rPr>
        <w:t>s</w:t>
      </w:r>
      <w:r w:rsidRPr="00857244">
        <w:rPr>
          <w:rFonts w:cstheme="minorHAnsi"/>
          <w:sz w:val="24"/>
          <w:szCs w:val="24"/>
        </w:rPr>
        <w:t xml:space="preserve"> to a website, essentially flooding the network traffic and preventing normal users to enter. The website is not able to comprehend such an overwhelming bulk of requests and usually goes down. Dynamic IP Restriction is a way of preventing this kind of attack. It is monitoring IP addresses with suspicious activity based on patterns of behavior. If an IP address of such nature is detected it is blacklisted and denied access </w:t>
      </w:r>
      <w:r w:rsidR="00500C14">
        <w:rPr>
          <w:rFonts w:cstheme="minorHAnsi"/>
          <w:sz w:val="24"/>
          <w:szCs w:val="24"/>
        </w:rPr>
        <w:t>to</w:t>
      </w:r>
      <w:r w:rsidRPr="00857244">
        <w:rPr>
          <w:rFonts w:cstheme="minorHAnsi"/>
          <w:sz w:val="24"/>
          <w:szCs w:val="24"/>
        </w:rPr>
        <w:t xml:space="preserve"> the website. </w:t>
      </w:r>
      <w:sdt>
        <w:sdtPr>
          <w:rPr>
            <w:rFonts w:cstheme="minorHAnsi"/>
            <w:sz w:val="24"/>
            <w:szCs w:val="24"/>
          </w:rPr>
          <w:id w:val="-1680812338"/>
          <w:citation/>
        </w:sdtPr>
        <w:sdtEnd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F92696" w:rsidRPr="00F92696">
            <w:rPr>
              <w:rFonts w:cstheme="minorHAnsi"/>
              <w:noProof/>
              <w:sz w:val="24"/>
              <w:szCs w:val="24"/>
            </w:rPr>
            <w:t>[15]</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20" w:name="_Toc59446750"/>
      <w:proofErr w:type="gramStart"/>
      <w:r w:rsidRPr="001325C4">
        <w:rPr>
          <w:rFonts w:asciiTheme="minorHAnsi" w:hAnsiTheme="minorHAnsi" w:cstheme="minorHAnsi"/>
          <w:b/>
          <w:bCs/>
          <w:color w:val="auto"/>
          <w:sz w:val="28"/>
          <w:szCs w:val="28"/>
        </w:rPr>
        <w:t>Man</w:t>
      </w:r>
      <w:proofErr w:type="gramEnd"/>
      <w:r w:rsidRPr="001325C4">
        <w:rPr>
          <w:rFonts w:asciiTheme="minorHAnsi" w:hAnsiTheme="minorHAnsi" w:cstheme="minorHAnsi"/>
          <w:b/>
          <w:bCs/>
          <w:color w:val="auto"/>
          <w:sz w:val="28"/>
          <w:szCs w:val="28"/>
        </w:rPr>
        <w:t xml:space="preserve"> In The Middle Attack</w:t>
      </w:r>
      <w:bookmarkEnd w:id="20"/>
    </w:p>
    <w:p w14:paraId="34818001" w14:textId="5FCD201B" w:rsidR="00857244" w:rsidRPr="001325C4" w:rsidRDefault="00857244" w:rsidP="00310688">
      <w:pPr>
        <w:tabs>
          <w:tab w:val="left" w:pos="720"/>
        </w:tabs>
        <w:spacing w:after="0" w:line="360" w:lineRule="auto"/>
        <w:jc w:val="both"/>
        <w:rPr>
          <w:rFonts w:cstheme="minorHAnsi"/>
          <w:b/>
          <w:bCs/>
          <w:color w:val="FF0000"/>
          <w:sz w:val="24"/>
          <w:szCs w:val="24"/>
        </w:rPr>
      </w:pPr>
      <w:r w:rsidRPr="00857244">
        <w:rPr>
          <w:rFonts w:cstheme="minorHAnsi"/>
          <w:sz w:val="24"/>
          <w:szCs w:val="24"/>
        </w:rPr>
        <w:tab/>
      </w:r>
      <w:proofErr w:type="gramStart"/>
      <w:r w:rsidRPr="00857244">
        <w:rPr>
          <w:rFonts w:cstheme="minorHAnsi"/>
          <w:sz w:val="24"/>
          <w:szCs w:val="24"/>
        </w:rPr>
        <w:t>Man</w:t>
      </w:r>
      <w:proofErr w:type="gramEnd"/>
      <w:r w:rsidRPr="00857244">
        <w:rPr>
          <w:rFonts w:cstheme="minorHAnsi"/>
          <w:sz w:val="24"/>
          <w:szCs w:val="24"/>
        </w:rPr>
        <w:t xml:space="preserve"> In The Middle also known as MITM is a type of attack where the intruder intercepts communication between two parties (e</w:t>
      </w:r>
      <w:r w:rsidR="00B72450">
        <w:rPr>
          <w:rFonts w:cstheme="minorHAnsi"/>
          <w:sz w:val="24"/>
          <w:szCs w:val="24"/>
        </w:rPr>
        <w:t>.</w:t>
      </w:r>
      <w:r w:rsidRPr="00857244">
        <w:rPr>
          <w:rFonts w:cstheme="minorHAnsi"/>
          <w:sz w:val="24"/>
          <w:szCs w:val="24"/>
        </w:rPr>
        <w:t xml:space="preserve">g. user and website), this may lead to manipulation of the connection and theft of sensitive data. It usually happens on public </w:t>
      </w:r>
      <w:proofErr w:type="spellStart"/>
      <w:r w:rsidRPr="00857244">
        <w:rPr>
          <w:rFonts w:cstheme="minorHAnsi"/>
          <w:sz w:val="24"/>
          <w:szCs w:val="24"/>
        </w:rPr>
        <w:t>WiFi</w:t>
      </w:r>
      <w:proofErr w:type="spellEnd"/>
      <w:r w:rsidRPr="00857244">
        <w:rPr>
          <w:rFonts w:cstheme="minorHAnsi"/>
          <w:sz w:val="24"/>
          <w:szCs w:val="24"/>
        </w:rPr>
        <w:t xml:space="preserve"> hotspots where the internet connection is not </w:t>
      </w:r>
      <w:proofErr w:type="gramStart"/>
      <w:r w:rsidRPr="00857244">
        <w:rPr>
          <w:rFonts w:cstheme="minorHAnsi"/>
          <w:sz w:val="24"/>
          <w:szCs w:val="24"/>
        </w:rPr>
        <w:t>private</w:t>
      </w:r>
      <w:proofErr w:type="gramEnd"/>
      <w:r w:rsidRPr="00857244">
        <w:rPr>
          <w:rFonts w:cstheme="minorHAnsi"/>
          <w:sz w:val="24"/>
          <w:szCs w:val="24"/>
        </w:rPr>
        <w:t xml:space="preserve"> and the website visited does not use HTTPS. To prevent this, we</w:t>
      </w:r>
      <w:r w:rsidR="00310688">
        <w:rPr>
          <w:rFonts w:cstheme="minorHAnsi"/>
          <w:sz w:val="24"/>
          <w:szCs w:val="24"/>
        </w:rPr>
        <w:t xml:space="preserve"> would configure our servers to use HTTPS.</w:t>
      </w:r>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21" w:name="_Toc59446751"/>
      <w:r w:rsidRPr="001325C4">
        <w:rPr>
          <w:rFonts w:asciiTheme="minorHAnsi" w:hAnsiTheme="minorHAnsi" w:cstheme="minorHAnsi"/>
          <w:b/>
          <w:bCs/>
          <w:color w:val="auto"/>
          <w:sz w:val="28"/>
          <w:szCs w:val="28"/>
        </w:rPr>
        <w:lastRenderedPageBreak/>
        <w:t>Over Posting attack</w:t>
      </w:r>
      <w:bookmarkEnd w:id="21"/>
    </w:p>
    <w:p w14:paraId="561E9E54" w14:textId="2A9F101D" w:rsidR="00FE403C" w:rsidRDefault="00857244" w:rsidP="00500C14">
      <w:pPr>
        <w:tabs>
          <w:tab w:val="left" w:pos="720"/>
        </w:tabs>
        <w:spacing w:after="0" w:line="360" w:lineRule="auto"/>
        <w:ind w:left="792"/>
        <w:jc w:val="both"/>
      </w:pPr>
      <w:proofErr w:type="spellStart"/>
      <w:r w:rsidRPr="00857244">
        <w:rPr>
          <w:rFonts w:cstheme="minorHAnsi"/>
          <w:sz w:val="24"/>
          <w:szCs w:val="24"/>
        </w:rPr>
        <w:t>Overposting</w:t>
      </w:r>
      <w:proofErr w:type="spellEnd"/>
      <w:r w:rsidR="00500C14">
        <w:rPr>
          <w:rFonts w:cstheme="minorHAnsi"/>
          <w:sz w:val="24"/>
          <w:szCs w:val="24"/>
        </w:rPr>
        <w:t>,</w:t>
      </w:r>
      <w:r w:rsidRPr="00857244">
        <w:rPr>
          <w:rFonts w:cstheme="minorHAnsi"/>
          <w:sz w:val="24"/>
          <w:szCs w:val="24"/>
        </w:rPr>
        <w:t xml:space="preserve"> also known as mass assignment, is a type of cyberattack where the attacker is exploiting </w:t>
      </w:r>
      <w:r w:rsidR="00500C14">
        <w:rPr>
          <w:rFonts w:cstheme="minorHAnsi"/>
          <w:sz w:val="24"/>
          <w:szCs w:val="24"/>
        </w:rPr>
        <w:t xml:space="preserve">a </w:t>
      </w:r>
      <w:r w:rsidRPr="00857244">
        <w:rPr>
          <w:rFonts w:cstheme="minorHAnsi"/>
          <w:sz w:val="24"/>
          <w:szCs w:val="24"/>
        </w:rPr>
        <w:t>model binding to a request vulnerability. When a user is binding data to a model by an action like filling up a form, by design</w:t>
      </w:r>
      <w:r w:rsidR="00500C14">
        <w:rPr>
          <w:rFonts w:cstheme="minorHAnsi"/>
          <w:sz w:val="24"/>
          <w:szCs w:val="24"/>
        </w:rPr>
        <w:t>,</w:t>
      </w:r>
      <w:r w:rsidRPr="00857244">
        <w:rPr>
          <w:rFonts w:cstheme="minorHAnsi"/>
          <w:sz w:val="24"/>
          <w:szCs w:val="24"/>
        </w:rPr>
        <w:t xml:space="preserve"> not all properties must be visible to him. If not properly secured</w:t>
      </w:r>
      <w:r w:rsidR="00500C14">
        <w:rPr>
          <w:rFonts w:cstheme="minorHAnsi"/>
          <w:sz w:val="24"/>
          <w:szCs w:val="24"/>
        </w:rPr>
        <w:t>,</w:t>
      </w:r>
      <w:r w:rsidRPr="00857244">
        <w:rPr>
          <w:rFonts w:cstheme="minorHAnsi"/>
          <w:sz w:val="24"/>
          <w:szCs w:val="24"/>
        </w:rPr>
        <w:t xml:space="preserve"> the attacker </w:t>
      </w:r>
      <w:r w:rsidR="00500C14">
        <w:rPr>
          <w:rFonts w:cstheme="minorHAnsi"/>
          <w:sz w:val="24"/>
          <w:szCs w:val="24"/>
        </w:rPr>
        <w:t>can</w:t>
      </w:r>
      <w:r w:rsidRPr="00857244">
        <w:rPr>
          <w:rFonts w:cstheme="minorHAnsi"/>
          <w:sz w:val="24"/>
          <w:szCs w:val="24"/>
        </w:rPr>
        <w:t xml:space="preserve"> set values to properties, he normally would not be able to.</w:t>
      </w:r>
      <w:sdt>
        <w:sdtPr>
          <w:rPr>
            <w:rFonts w:cstheme="minorHAnsi"/>
            <w:sz w:val="24"/>
            <w:szCs w:val="24"/>
          </w:rPr>
          <w:id w:val="1792393903"/>
          <w:citation/>
        </w:sdtPr>
        <w:sdtEnd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F92696">
            <w:rPr>
              <w:rFonts w:cstheme="minorHAnsi"/>
              <w:noProof/>
              <w:sz w:val="24"/>
              <w:szCs w:val="24"/>
            </w:rPr>
            <w:t xml:space="preserve"> </w:t>
          </w:r>
          <w:r w:rsidR="00F92696" w:rsidRPr="00F92696">
            <w:rPr>
              <w:rFonts w:cstheme="minorHAnsi"/>
              <w:noProof/>
              <w:sz w:val="24"/>
              <w:szCs w:val="24"/>
            </w:rPr>
            <w:t>[16]</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w:t>
      </w:r>
      <w:proofErr w:type="spellStart"/>
      <w:r w:rsidRPr="00857244">
        <w:rPr>
          <w:rFonts w:cstheme="minorHAnsi"/>
          <w:sz w:val="24"/>
          <w:szCs w:val="24"/>
        </w:rPr>
        <w:t>DataAnnotations</w:t>
      </w:r>
      <w:proofErr w:type="spellEnd"/>
      <w:r w:rsidRPr="00857244">
        <w:rPr>
          <w:rFonts w:cstheme="minorHAnsi"/>
          <w:sz w:val="24"/>
          <w:szCs w:val="24"/>
        </w:rPr>
        <w:t xml:space="preserve"> such as [Editable(false)] to the properties in the model class. This way the data binder would ignore any attempts of editing a specific property.</w:t>
      </w:r>
      <w:r w:rsidR="00FE403C">
        <w:t xml:space="preserve"> </w:t>
      </w:r>
    </w:p>
    <w:p w14:paraId="0B208488" w14:textId="6B2A06D6" w:rsidR="00857244" w:rsidRPr="00857244" w:rsidRDefault="00881E9C" w:rsidP="00857244">
      <w:r>
        <w:br w:type="page"/>
      </w:r>
    </w:p>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2" w:name="_Toc59446752"/>
      <w:r>
        <w:rPr>
          <w:rFonts w:asciiTheme="minorHAnsi" w:hAnsiTheme="minorHAnsi" w:cstheme="minorHAnsi"/>
          <w:b/>
          <w:noProof/>
          <w:color w:val="000000" w:themeColor="text1"/>
          <w:sz w:val="40"/>
          <w:szCs w:val="40"/>
        </w:rPr>
        <w:lastRenderedPageBreak/>
        <w:t>C</w:t>
      </w:r>
      <w:r w:rsidR="00FA5C65" w:rsidRPr="00F8792F">
        <w:rPr>
          <w:rFonts w:asciiTheme="minorHAnsi" w:hAnsiTheme="minorHAnsi" w:cstheme="minorHAnsi"/>
          <w:b/>
          <w:noProof/>
          <w:color w:val="000000" w:themeColor="text1"/>
          <w:sz w:val="40"/>
          <w:szCs w:val="40"/>
        </w:rPr>
        <w:t>oncurrency</w:t>
      </w:r>
      <w:bookmarkEnd w:id="22"/>
    </w:p>
    <w:p w14:paraId="243741A2" w14:textId="6AEE6865"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w:t>
      </w:r>
      <w:r w:rsidR="00500C14">
        <w:rPr>
          <w:rFonts w:cstheme="minorHAnsi"/>
          <w:sz w:val="24"/>
          <w:szCs w:val="24"/>
        </w:rPr>
        <w:t>'</w:t>
      </w:r>
      <w:r w:rsidRPr="00090B1E">
        <w:rPr>
          <w:rFonts w:cstheme="minorHAnsi"/>
          <w:sz w:val="24"/>
          <w:szCs w:val="24"/>
        </w:rPr>
        <w:t>s ability to be executed parallelly. This can be encountered for example on the Internet, where two users use the same website at the same time. Concurrent usage of shared resources can lead to different multi-user problems or conflicts, which we tried to t</w:t>
      </w:r>
      <w:r w:rsidR="00D9559B">
        <w:rPr>
          <w:rFonts w:cstheme="minorHAnsi"/>
          <w:sz w:val="24"/>
          <w:szCs w:val="24"/>
        </w:rPr>
        <w:t>ake</w:t>
      </w:r>
      <w:r w:rsidRPr="00090B1E">
        <w:rPr>
          <w:rFonts w:cstheme="minorHAnsi"/>
          <w:sz w:val="24"/>
          <w:szCs w:val="24"/>
        </w:rPr>
        <w:t xml:space="preserve"> care of.</w:t>
      </w:r>
    </w:p>
    <w:p w14:paraId="514F7652" w14:textId="3AB06367" w:rsidR="00FA7FE9" w:rsidRPr="00FA7FE9" w:rsidRDefault="00FA7FE9" w:rsidP="00B83A8A">
      <w:pPr>
        <w:pStyle w:val="Heading2"/>
        <w:numPr>
          <w:ilvl w:val="1"/>
          <w:numId w:val="10"/>
        </w:numPr>
        <w:spacing w:line="360" w:lineRule="auto"/>
        <w:jc w:val="both"/>
        <w:rPr>
          <w:rFonts w:cstheme="minorHAnsi"/>
          <w:sz w:val="24"/>
          <w:szCs w:val="24"/>
        </w:rPr>
      </w:pPr>
      <w:bookmarkStart w:id="23" w:name="_Toc59446753"/>
      <w:r w:rsidRPr="00FA7FE9">
        <w:rPr>
          <w:rFonts w:asciiTheme="minorHAnsi" w:hAnsiTheme="minorHAnsi" w:cstheme="minorHAnsi"/>
          <w:b/>
          <w:bCs/>
          <w:color w:val="auto"/>
          <w:sz w:val="28"/>
          <w:szCs w:val="28"/>
        </w:rPr>
        <w:t>Optimistic vs. pessimistic</w:t>
      </w:r>
      <w:bookmarkEnd w:id="23"/>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2F3D7E07"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 It does not limit the users in any way, which means it is the best solution for systems with </w:t>
      </w:r>
      <w:r w:rsidR="00500C14">
        <w:rPr>
          <w:rFonts w:cstheme="minorHAnsi"/>
          <w:sz w:val="24"/>
          <w:szCs w:val="24"/>
        </w:rPr>
        <w:t xml:space="preserve">a </w:t>
      </w:r>
      <w:r w:rsidRPr="00090B1E">
        <w:rPr>
          <w:rFonts w:cstheme="minorHAnsi"/>
          <w:sz w:val="24"/>
          <w:szCs w:val="24"/>
        </w:rPr>
        <w:t xml:space="preserve">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B83A8A">
      <w:pPr>
        <w:pStyle w:val="Heading2"/>
        <w:numPr>
          <w:ilvl w:val="1"/>
          <w:numId w:val="10"/>
        </w:numPr>
        <w:tabs>
          <w:tab w:val="left" w:pos="720"/>
        </w:tabs>
        <w:spacing w:line="360" w:lineRule="auto"/>
        <w:jc w:val="both"/>
        <w:rPr>
          <w:rFonts w:cstheme="minorHAnsi"/>
          <w:sz w:val="24"/>
          <w:szCs w:val="24"/>
        </w:rPr>
      </w:pPr>
      <w:bookmarkStart w:id="24" w:name="_Toc59446754"/>
      <w:r w:rsidRPr="00FA7FE9">
        <w:rPr>
          <w:rFonts w:asciiTheme="minorHAnsi" w:hAnsiTheme="minorHAnsi" w:cstheme="minorHAnsi"/>
          <w:b/>
          <w:bCs/>
          <w:color w:val="auto"/>
          <w:sz w:val="28"/>
          <w:szCs w:val="28"/>
        </w:rPr>
        <w:t>Transactions</w:t>
      </w:r>
      <w:bookmarkEnd w:id="24"/>
    </w:p>
    <w:p w14:paraId="617394D7" w14:textId="1D2C43A7"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 xml:space="preserve">Transactions are a single unit of various tasks/queries that gets executed. Each task gets executed individually and based on the outcomes, the transaction results in </w:t>
      </w:r>
      <w:r w:rsidR="00500C14">
        <w:rPr>
          <w:rFonts w:cstheme="minorHAnsi"/>
          <w:sz w:val="24"/>
          <w:szCs w:val="24"/>
        </w:rPr>
        <w:t xml:space="preserve">a </w:t>
      </w:r>
      <w:r w:rsidR="003551C4" w:rsidRPr="003551C4">
        <w:rPr>
          <w:rFonts w:cstheme="minorHAnsi"/>
          <w:sz w:val="24"/>
          <w:szCs w:val="24"/>
        </w:rPr>
        <w:t>success (every task was successful) or a failure (at least one task failed). A database transaction should always be ACID - atomic, consistent, isolated &amp; durable. They are often the basis for pessimistic concurrency control, although they can be part of optimistic concurrency as well.</w:t>
      </w:r>
      <w:r w:rsidR="00687310">
        <w:rPr>
          <w:rFonts w:cstheme="minorHAnsi"/>
          <w:sz w:val="24"/>
          <w:szCs w:val="24"/>
        </w:rPr>
        <w:t xml:space="preserve"> </w:t>
      </w:r>
      <w:sdt>
        <w:sdtPr>
          <w:rPr>
            <w:rFonts w:cstheme="minorHAnsi"/>
            <w:sz w:val="24"/>
            <w:szCs w:val="24"/>
          </w:rPr>
          <w:id w:val="998391924"/>
          <w:citation/>
        </w:sdtPr>
        <w:sdtEndPr/>
        <w:sdtContent>
          <w:r w:rsidR="00687310">
            <w:rPr>
              <w:rFonts w:cstheme="minorHAnsi"/>
              <w:sz w:val="24"/>
              <w:szCs w:val="24"/>
            </w:rPr>
            <w:fldChar w:fldCharType="begin"/>
          </w:r>
          <w:r w:rsidR="00687310">
            <w:rPr>
              <w:rFonts w:cstheme="minorHAnsi"/>
              <w:sz w:val="24"/>
              <w:szCs w:val="24"/>
            </w:rPr>
            <w:instrText xml:space="preserve"> CITATION Mak12 \l 1033 </w:instrText>
          </w:r>
          <w:r w:rsidR="00687310">
            <w:rPr>
              <w:rFonts w:cstheme="minorHAnsi"/>
              <w:sz w:val="24"/>
              <w:szCs w:val="24"/>
            </w:rPr>
            <w:fldChar w:fldCharType="separate"/>
          </w:r>
          <w:r w:rsidR="00F92696" w:rsidRPr="00F92696">
            <w:rPr>
              <w:rFonts w:cstheme="minorHAnsi"/>
              <w:noProof/>
              <w:sz w:val="24"/>
              <w:szCs w:val="24"/>
            </w:rPr>
            <w:t>[17]</w:t>
          </w:r>
          <w:r w:rsidR="00687310">
            <w:rPr>
              <w:rFonts w:cstheme="minorHAnsi"/>
              <w:sz w:val="24"/>
              <w:szCs w:val="24"/>
            </w:rPr>
            <w:fldChar w:fldCharType="end"/>
          </w:r>
        </w:sdtContent>
      </w:sdt>
    </w:p>
    <w:p w14:paraId="2A21E468" w14:textId="72CDCB85" w:rsidR="003551C4" w:rsidRDefault="003551C4" w:rsidP="003551C4">
      <w:pPr>
        <w:tabs>
          <w:tab w:val="left" w:pos="720"/>
        </w:tabs>
        <w:spacing w:after="0" w:line="360" w:lineRule="auto"/>
        <w:jc w:val="both"/>
        <w:rPr>
          <w:rFonts w:cstheme="minorHAnsi"/>
          <w:sz w:val="24"/>
          <w:szCs w:val="24"/>
        </w:rPr>
      </w:pPr>
      <w:r>
        <w:rPr>
          <w:rFonts w:cstheme="minorHAnsi"/>
          <w:sz w:val="24"/>
          <w:szCs w:val="24"/>
        </w:rPr>
        <w:lastRenderedPageBreak/>
        <w:tab/>
      </w:r>
      <w:r w:rsidRPr="003551C4">
        <w:rPr>
          <w:rFonts w:cstheme="minorHAnsi"/>
          <w:sz w:val="24"/>
          <w:szCs w:val="24"/>
        </w:rPr>
        <w:t>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w:t>
      </w:r>
      <w:r w:rsidR="00D61DA1">
        <w:rPr>
          <w:rFonts w:cstheme="minorHAnsi"/>
          <w:sz w:val="24"/>
          <w:szCs w:val="24"/>
        </w:rPr>
        <w:t xml:space="preserve"> (</w:t>
      </w:r>
      <w:r w:rsidR="00D61DA1">
        <w:rPr>
          <w:rFonts w:cstheme="minorHAnsi"/>
          <w:i/>
          <w:iCs/>
          <w:sz w:val="24"/>
          <w:szCs w:val="24"/>
        </w:rPr>
        <w:t xml:space="preserve">Figure </w:t>
      </w:r>
      <w:r w:rsidR="00C73A87">
        <w:rPr>
          <w:rFonts w:cstheme="minorHAnsi"/>
          <w:i/>
          <w:iCs/>
          <w:sz w:val="24"/>
          <w:szCs w:val="24"/>
        </w:rPr>
        <w:t>19/20</w:t>
      </w:r>
      <w:r w:rsidR="00D61DA1">
        <w:rPr>
          <w:rFonts w:cstheme="minorHAnsi"/>
          <w:sz w:val="24"/>
          <w:szCs w:val="24"/>
        </w:rPr>
        <w:t>)</w:t>
      </w:r>
      <w:r w:rsidRPr="003551C4">
        <w:rPr>
          <w:rFonts w:cstheme="minorHAnsi"/>
          <w:sz w:val="24"/>
          <w:szCs w:val="24"/>
        </w:rPr>
        <w:t xml:space="preserve">. </w:t>
      </w:r>
    </w:p>
    <w:p w14:paraId="631A9D3D" w14:textId="77777777" w:rsidR="00687310" w:rsidRDefault="00687310" w:rsidP="00687310">
      <w:pPr>
        <w:keepNext/>
        <w:tabs>
          <w:tab w:val="left" w:pos="720"/>
        </w:tabs>
        <w:spacing w:after="0" w:line="360" w:lineRule="auto"/>
        <w:jc w:val="both"/>
      </w:pPr>
      <w:r>
        <w:rPr>
          <w:noProof/>
        </w:rPr>
        <w:drawing>
          <wp:inline distT="0" distB="0" distL="0" distR="0" wp14:anchorId="2D5B26ED" wp14:editId="2C371A68">
            <wp:extent cx="5731510" cy="3403600"/>
            <wp:effectExtent l="0" t="0" r="2540" b="6350"/>
            <wp:docPr id="36" name="Obrázek 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6">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71443DA0" w14:textId="165967D2" w:rsidR="003551C4" w:rsidRPr="00433DA6" w:rsidRDefault="00687310" w:rsidP="00687310">
      <w:pPr>
        <w:pStyle w:val="Caption"/>
        <w:jc w:val="both"/>
        <w:rPr>
          <w:rFonts w:cstheme="minorHAnsi"/>
          <w:color w:val="FF0000"/>
          <w:sz w:val="24"/>
          <w:szCs w:val="24"/>
        </w:rPr>
      </w:pPr>
      <w:r>
        <w:t xml:space="preserve">Figure </w:t>
      </w:r>
      <w:r w:rsidR="004615F4">
        <w:t>19</w:t>
      </w:r>
      <w:r>
        <w:t xml:space="preserve"> Insert comparison</w:t>
      </w:r>
    </w:p>
    <w:p w14:paraId="2788EF7D"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7DF01ACF" wp14:editId="49A1966A">
            <wp:extent cx="5731510" cy="3403600"/>
            <wp:effectExtent l="0" t="0" r="2540" b="6350"/>
            <wp:docPr id="37" name="Obrázek 2"/>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4B58536B" w14:textId="6D20FECC" w:rsidR="00687310" w:rsidRDefault="00687310" w:rsidP="00687310">
      <w:pPr>
        <w:pStyle w:val="Caption"/>
        <w:jc w:val="both"/>
      </w:pPr>
      <w:r>
        <w:t xml:space="preserve">Figure </w:t>
      </w:r>
      <w:r>
        <w:fldChar w:fldCharType="begin"/>
      </w:r>
      <w:r>
        <w:instrText xml:space="preserve"> SEQ Figure \* ARABIC </w:instrText>
      </w:r>
      <w:r>
        <w:fldChar w:fldCharType="separate"/>
      </w:r>
      <w:r w:rsidR="00045EE5">
        <w:rPr>
          <w:noProof/>
        </w:rPr>
        <w:t>8</w:t>
      </w:r>
      <w:r>
        <w:fldChar w:fldCharType="end"/>
      </w:r>
      <w:r w:rsidR="004615F4">
        <w:t>0</w:t>
      </w:r>
      <w:r>
        <w:t xml:space="preserve"> Update comparison</w:t>
      </w:r>
    </w:p>
    <w:p w14:paraId="0218B8F7" w14:textId="253E6D4B"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It must be noted that naturally, each transaction has an overhead, meaning the </w:t>
      </w:r>
      <w:r w:rsidR="00500C14">
        <w:rPr>
          <w:rFonts w:cstheme="minorHAnsi"/>
          <w:sz w:val="24"/>
          <w:szCs w:val="24"/>
        </w:rPr>
        <w:t>fewer</w:t>
      </w:r>
      <w:r w:rsidRPr="003551C4">
        <w:rPr>
          <w:rFonts w:cstheme="minorHAnsi"/>
          <w:sz w:val="24"/>
          <w:szCs w:val="24"/>
        </w:rPr>
        <w:t xml:space="preserve">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the isolation levels. When implementing transactions, we had to make sure that they are not wrongly blocking other queries to the database. When it comes to the performance of individual isolation levels there is not much of a difference.</w:t>
      </w:r>
    </w:p>
    <w:p w14:paraId="5A71B004" w14:textId="77777777" w:rsidR="00687310" w:rsidRDefault="00687310" w:rsidP="00687310">
      <w:pPr>
        <w:keepNext/>
        <w:tabs>
          <w:tab w:val="left" w:pos="720"/>
        </w:tabs>
        <w:spacing w:after="0" w:line="360" w:lineRule="auto"/>
        <w:jc w:val="both"/>
      </w:pPr>
      <w:r>
        <w:rPr>
          <w:noProof/>
        </w:rPr>
        <w:lastRenderedPageBreak/>
        <w:drawing>
          <wp:inline distT="0" distB="0" distL="0" distR="0" wp14:anchorId="1F99D22D" wp14:editId="6B20D3CC">
            <wp:extent cx="5408930" cy="3790315"/>
            <wp:effectExtent l="0" t="0" r="1270" b="635"/>
            <wp:docPr id="38"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8">
                      <a:extLst>
                        <a:ext uri="{28A0092B-C50C-407E-A947-70E740481C1C}">
                          <a14:useLocalDpi xmlns:a14="http://schemas.microsoft.com/office/drawing/2010/main" val="0"/>
                        </a:ext>
                      </a:extLst>
                    </a:blip>
                    <a:stretch>
                      <a:fillRect/>
                    </a:stretch>
                  </pic:blipFill>
                  <pic:spPr>
                    <a:xfrm>
                      <a:off x="0" y="0"/>
                      <a:ext cx="5408930" cy="3790315"/>
                    </a:xfrm>
                    <a:prstGeom prst="rect">
                      <a:avLst/>
                    </a:prstGeom>
                  </pic:spPr>
                </pic:pic>
              </a:graphicData>
            </a:graphic>
          </wp:inline>
        </w:drawing>
      </w:r>
    </w:p>
    <w:p w14:paraId="637294D8" w14:textId="0C1E58E9" w:rsidR="00687310" w:rsidRDefault="00687310" w:rsidP="00687310">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045EE5">
        <w:rPr>
          <w:noProof/>
        </w:rPr>
        <w:t>9</w:t>
      </w:r>
      <w:r>
        <w:fldChar w:fldCharType="end"/>
      </w:r>
      <w:r w:rsidR="004615F4">
        <w:t>1</w:t>
      </w:r>
      <w:r>
        <w:t xml:space="preserve"> Isolation levels comparison</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5" w:name="_Toc59446755"/>
      <w:r w:rsidRPr="00481BFF">
        <w:rPr>
          <w:rFonts w:asciiTheme="minorHAnsi" w:hAnsiTheme="minorHAnsi" w:cstheme="minorHAnsi"/>
          <w:b/>
          <w:bCs/>
          <w:color w:val="auto"/>
          <w:sz w:val="28"/>
          <w:szCs w:val="28"/>
        </w:rPr>
        <w:t>Our concurrency</w:t>
      </w:r>
      <w:bookmarkEnd w:id="25"/>
    </w:p>
    <w:p w14:paraId="1BB8666D" w14:textId="2C35DEFF" w:rsidR="00481BFF" w:rsidRPr="00246B58" w:rsidRDefault="00433DA6" w:rsidP="00246B58">
      <w:pPr>
        <w:tabs>
          <w:tab w:val="left" w:pos="720"/>
        </w:tabs>
        <w:spacing w:after="0" w:line="360" w:lineRule="auto"/>
        <w:jc w:val="both"/>
        <w:rPr>
          <w:rFonts w:cstheme="minorHAnsi"/>
          <w:sz w:val="24"/>
          <w:szCs w:val="24"/>
        </w:rPr>
      </w:pPr>
      <w:r>
        <w:rPr>
          <w:rFonts w:cstheme="minorHAnsi"/>
          <w:sz w:val="24"/>
          <w:szCs w:val="24"/>
        </w:rPr>
        <w:tab/>
      </w:r>
      <w:r w:rsidR="00481BFF" w:rsidRPr="00246B58">
        <w:rPr>
          <w:rFonts w:cstheme="minorHAnsi"/>
          <w:sz w:val="24"/>
          <w:szCs w:val="24"/>
        </w:rPr>
        <w:t xml:space="preserve">Let us look at how different multi-user issues were solved in our system. For </w:t>
      </w:r>
      <w:proofErr w:type="gramStart"/>
      <w:r w:rsidR="00500C14">
        <w:rPr>
          <w:rFonts w:cstheme="minorHAnsi"/>
          <w:sz w:val="24"/>
          <w:szCs w:val="24"/>
        </w:rPr>
        <w:t xml:space="preserve">the </w:t>
      </w:r>
      <w:r w:rsidR="00481BFF" w:rsidRPr="00246B58">
        <w:rPr>
          <w:rFonts w:cstheme="minorHAnsi"/>
          <w:sz w:val="24"/>
          <w:szCs w:val="24"/>
        </w:rPr>
        <w:t>majority of</w:t>
      </w:r>
      <w:proofErr w:type="gramEnd"/>
      <w:r w:rsidR="00481BFF" w:rsidRPr="00246B58">
        <w:rPr>
          <w:rFonts w:cstheme="minorHAnsi"/>
          <w:sz w:val="24"/>
          <w:szCs w:val="24"/>
        </w:rPr>
        <w:t xml:space="preserve"> the issues, we chose to use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w:t>
      </w:r>
      <w:r w:rsidR="00A4461E">
        <w:rPr>
          <w:rFonts w:cstheme="minorHAnsi"/>
          <w:sz w:val="24"/>
          <w:szCs w:val="24"/>
        </w:rPr>
        <w:t xml:space="preserve"> </w:t>
      </w:r>
      <w:r w:rsidR="00481BFF" w:rsidRPr="00246B58">
        <w:rPr>
          <w:rFonts w:cstheme="minorHAnsi"/>
          <w:sz w:val="24"/>
          <w:szCs w:val="24"/>
        </w:rP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B9CAEE0" w:rsidR="00246B58" w:rsidRDefault="00246B58" w:rsidP="00246B58">
      <w:pPr>
        <w:tabs>
          <w:tab w:val="left" w:pos="720"/>
        </w:tabs>
        <w:spacing w:after="0" w:line="360" w:lineRule="auto"/>
        <w:jc w:val="both"/>
        <w:rPr>
          <w:rFonts w:cstheme="minorHAnsi"/>
          <w:sz w:val="24"/>
          <w:szCs w:val="24"/>
        </w:rPr>
      </w:pPr>
    </w:p>
    <w:p w14:paraId="44EDCFAB" w14:textId="77777777" w:rsidR="00DE2451" w:rsidRPr="00246B58" w:rsidRDefault="00DE2451" w:rsidP="00246B58">
      <w:pPr>
        <w:tabs>
          <w:tab w:val="left" w:pos="720"/>
        </w:tabs>
        <w:spacing w:after="0" w:line="360" w:lineRule="auto"/>
        <w:jc w:val="both"/>
        <w:rPr>
          <w:rFonts w:cstheme="minorHAnsi"/>
          <w:sz w:val="24"/>
          <w:szCs w:val="24"/>
        </w:rPr>
      </w:pPr>
    </w:p>
    <w:p w14:paraId="2BA619B5" w14:textId="7244BC8B" w:rsidR="00481BFF" w:rsidRPr="00246B58" w:rsidRDefault="00DE2451" w:rsidP="00246B58">
      <w:pPr>
        <w:tabs>
          <w:tab w:val="left" w:pos="720"/>
        </w:tabs>
        <w:spacing w:after="0" w:line="360" w:lineRule="auto"/>
        <w:jc w:val="both"/>
        <w:rPr>
          <w:rFonts w:cstheme="minorHAnsi"/>
          <w:sz w:val="24"/>
          <w:szCs w:val="24"/>
        </w:rPr>
      </w:pPr>
      <w:r>
        <w:rPr>
          <w:rFonts w:cstheme="minorHAnsi"/>
          <w:sz w:val="24"/>
          <w:szCs w:val="24"/>
        </w:rPr>
        <w:lastRenderedPageBreak/>
        <w:tab/>
      </w:r>
      <w:r w:rsidR="00481BFF"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5E2CB81A"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w:t>
      </w:r>
      <w:r w:rsidR="00500C14">
        <w:rPr>
          <w:rFonts w:cstheme="minorHAnsi"/>
          <w:sz w:val="24"/>
          <w:szCs w:val="24"/>
        </w:rPr>
        <w:t xml:space="preserve">the </w:t>
      </w:r>
      <w:r w:rsidRPr="00246B58">
        <w:rPr>
          <w:rFonts w:cstheme="minorHAnsi"/>
          <w:sz w:val="24"/>
          <w:szCs w:val="24"/>
        </w:rPr>
        <w:t xml:space="preserve">user confirms the solution to an assignment, he locks the database for </w:t>
      </w:r>
      <w:r w:rsidR="00246B58" w:rsidRPr="00246B58">
        <w:rPr>
          <w:rFonts w:cstheme="minorHAnsi"/>
          <w:sz w:val="24"/>
          <w:szCs w:val="24"/>
        </w:rPr>
        <w:t>a moment</w:t>
      </w:r>
      <w:r w:rsidR="000A5C56">
        <w:rPr>
          <w:rFonts w:cstheme="minorHAnsi"/>
          <w:sz w:val="24"/>
          <w:szCs w:val="24"/>
        </w:rPr>
        <w:t xml:space="preserve"> (</w:t>
      </w:r>
      <w:r w:rsidR="000A5C56">
        <w:rPr>
          <w:rFonts w:cstheme="minorHAnsi"/>
          <w:i/>
          <w:iCs/>
          <w:sz w:val="24"/>
          <w:szCs w:val="24"/>
        </w:rPr>
        <w:t xml:space="preserve">Figure </w:t>
      </w:r>
      <w:r w:rsidR="00F77D03">
        <w:rPr>
          <w:rFonts w:cstheme="minorHAnsi"/>
          <w:i/>
          <w:iCs/>
          <w:sz w:val="24"/>
          <w:szCs w:val="24"/>
        </w:rPr>
        <w:t>2</w:t>
      </w:r>
      <w:r w:rsidR="00C73A87">
        <w:rPr>
          <w:rFonts w:cstheme="minorHAnsi"/>
          <w:i/>
          <w:iCs/>
          <w:sz w:val="24"/>
          <w:szCs w:val="24"/>
        </w:rPr>
        <w:t>2</w:t>
      </w:r>
      <w:r w:rsidR="000A5C56">
        <w:rPr>
          <w:rFonts w:cstheme="minorHAnsi"/>
          <w:i/>
          <w:iCs/>
          <w:sz w:val="24"/>
          <w:szCs w:val="24"/>
        </w:rPr>
        <w:t>)</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4D9381A2" w14:textId="676389E7" w:rsidR="00C70478" w:rsidRDefault="00080019" w:rsidP="00C70478">
      <w:pPr>
        <w:keepNext/>
        <w:tabs>
          <w:tab w:val="left" w:pos="720"/>
        </w:tabs>
        <w:spacing w:after="0" w:line="360" w:lineRule="auto"/>
        <w:jc w:val="both"/>
      </w:pPr>
      <w:r>
        <w:rPr>
          <w:noProof/>
        </w:rPr>
        <w:drawing>
          <wp:inline distT="0" distB="0" distL="0" distR="0" wp14:anchorId="70AE4572" wp14:editId="63E1E836">
            <wp:extent cx="5731510" cy="2820267"/>
            <wp:effectExtent l="0" t="0" r="2540" b="0"/>
            <wp:docPr id="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9">
                      <a:extLst>
                        <a:ext uri="{28A0092B-C50C-407E-A947-70E740481C1C}">
                          <a14:useLocalDpi xmlns:a14="http://schemas.microsoft.com/office/drawing/2010/main" val="0"/>
                        </a:ext>
                      </a:extLst>
                    </a:blip>
                    <a:stretch>
                      <a:fillRect/>
                    </a:stretch>
                  </pic:blipFill>
                  <pic:spPr>
                    <a:xfrm>
                      <a:off x="0" y="0"/>
                      <a:ext cx="5731510" cy="2820267"/>
                    </a:xfrm>
                    <a:prstGeom prst="rect">
                      <a:avLst/>
                    </a:prstGeom>
                  </pic:spPr>
                </pic:pic>
              </a:graphicData>
            </a:graphic>
          </wp:inline>
        </w:drawing>
      </w:r>
    </w:p>
    <w:p w14:paraId="2EE10137" w14:textId="1EDEC3C1" w:rsidR="00C70478" w:rsidRDefault="00C70478" w:rsidP="00C70478">
      <w:pPr>
        <w:pStyle w:val="Caption"/>
        <w:jc w:val="both"/>
      </w:pPr>
      <w:r>
        <w:t xml:space="preserve">Figure </w:t>
      </w:r>
      <w:r>
        <w:fldChar w:fldCharType="begin"/>
      </w:r>
      <w:r>
        <w:instrText xml:space="preserve"> SEQ Figure \* ARABIC </w:instrText>
      </w:r>
      <w:r>
        <w:fldChar w:fldCharType="separate"/>
      </w:r>
      <w:r w:rsidR="00045EE5">
        <w:rPr>
          <w:noProof/>
        </w:rPr>
        <w:t>10</w:t>
      </w:r>
      <w:r>
        <w:fldChar w:fldCharType="end"/>
      </w:r>
      <w:r w:rsidR="004615F4">
        <w:t>2</w:t>
      </w:r>
      <w:r>
        <w:t xml:space="preserve"> Database lock</w:t>
      </w:r>
    </w:p>
    <w:p w14:paraId="73781AA8" w14:textId="51B2A5E7" w:rsidR="00481BFF" w:rsidRDefault="00481BFF"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C0685F">
        <w:rPr>
          <w:rFonts w:asciiTheme="majorHAnsi" w:hAnsiTheme="majorHAnsi" w:cstheme="majorHAnsi"/>
          <w:sz w:val="24"/>
          <w:szCs w:val="24"/>
        </w:rPr>
        <w:t xml:space="preserve"> </w:t>
      </w:r>
    </w:p>
    <w:p w14:paraId="12E59B03" w14:textId="4839460E" w:rsidR="000A5C56" w:rsidRDefault="00080019" w:rsidP="000A5C56">
      <w:pPr>
        <w:keepNext/>
        <w:tabs>
          <w:tab w:val="left" w:pos="720"/>
        </w:tabs>
        <w:spacing w:after="0" w:line="360" w:lineRule="auto"/>
        <w:jc w:val="both"/>
      </w:pPr>
      <w:r>
        <w:rPr>
          <w:noProof/>
        </w:rPr>
        <w:lastRenderedPageBreak/>
        <w:drawing>
          <wp:inline distT="0" distB="0" distL="0" distR="0" wp14:anchorId="5841596E" wp14:editId="5D96B789">
            <wp:extent cx="5731510" cy="3443834"/>
            <wp:effectExtent l="0" t="0" r="2540" b="4445"/>
            <wp:docPr id="7"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40">
                      <a:extLst>
                        <a:ext uri="{28A0092B-C50C-407E-A947-70E740481C1C}">
                          <a14:useLocalDpi xmlns:a14="http://schemas.microsoft.com/office/drawing/2010/main" val="0"/>
                        </a:ext>
                      </a:extLst>
                    </a:blip>
                    <a:stretch>
                      <a:fillRect/>
                    </a:stretch>
                  </pic:blipFill>
                  <pic:spPr>
                    <a:xfrm>
                      <a:off x="0" y="0"/>
                      <a:ext cx="5731510" cy="3443834"/>
                    </a:xfrm>
                    <a:prstGeom prst="rect">
                      <a:avLst/>
                    </a:prstGeom>
                  </pic:spPr>
                </pic:pic>
              </a:graphicData>
            </a:graphic>
          </wp:inline>
        </w:drawing>
      </w:r>
    </w:p>
    <w:p w14:paraId="421D5D4C" w14:textId="508A753B" w:rsidR="00246B58" w:rsidRDefault="000A5C56" w:rsidP="000A5C56">
      <w:pPr>
        <w:pStyle w:val="Caption"/>
        <w:jc w:val="both"/>
        <w:rPr>
          <w:rFonts w:asciiTheme="majorHAnsi" w:hAnsiTheme="majorHAnsi" w:cstheme="majorHAnsi"/>
          <w:sz w:val="24"/>
          <w:szCs w:val="24"/>
        </w:rPr>
      </w:pPr>
      <w:r>
        <w:t xml:space="preserve">Figure </w:t>
      </w:r>
      <w:r>
        <w:fldChar w:fldCharType="begin"/>
      </w:r>
      <w:r>
        <w:instrText xml:space="preserve"> SEQ Figure \* ARABIC </w:instrText>
      </w:r>
      <w:r>
        <w:fldChar w:fldCharType="separate"/>
      </w:r>
      <w:r w:rsidR="00045EE5">
        <w:rPr>
          <w:noProof/>
        </w:rPr>
        <w:t>11</w:t>
      </w:r>
      <w:r>
        <w:fldChar w:fldCharType="end"/>
      </w:r>
      <w:r w:rsidR="004615F4">
        <w:t>3</w:t>
      </w:r>
      <w:r>
        <w:t xml:space="preserve"> Create </w:t>
      </w:r>
      <w:r w:rsidR="00500C14">
        <w:t>S</w:t>
      </w:r>
      <w:r>
        <w:t>olution method</w:t>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4F4285B2" w:rsidR="00246B58" w:rsidRPr="00246B58" w:rsidRDefault="00500C14" w:rsidP="00246B58">
      <w:pPr>
        <w:tabs>
          <w:tab w:val="left" w:pos="720"/>
        </w:tabs>
        <w:spacing w:after="0" w:line="360" w:lineRule="auto"/>
        <w:jc w:val="both"/>
        <w:rPr>
          <w:rFonts w:cstheme="minorHAnsi"/>
          <w:b/>
          <w:bCs/>
          <w:sz w:val="24"/>
          <w:szCs w:val="24"/>
        </w:rPr>
      </w:pPr>
      <w:r>
        <w:rPr>
          <w:rFonts w:cstheme="minorHAnsi"/>
          <w:b/>
          <w:bCs/>
          <w:sz w:val="24"/>
          <w:szCs w:val="24"/>
        </w:rPr>
        <w:t>The u</w:t>
      </w:r>
      <w:r w:rsidR="00246B58" w:rsidRPr="00246B58">
        <w:rPr>
          <w:rFonts w:cstheme="minorHAnsi"/>
          <w:b/>
          <w:bCs/>
          <w:sz w:val="24"/>
          <w:szCs w:val="24"/>
        </w:rPr>
        <w:t>ser is updating the assignment at the same time as the moderator</w:t>
      </w:r>
    </w:p>
    <w:p w14:paraId="20C28867" w14:textId="2933C06D"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w:t>
      </w:r>
      <w:r w:rsidR="00500C14">
        <w:rPr>
          <w:rFonts w:cstheme="minorHAnsi"/>
          <w:sz w:val="24"/>
          <w:szCs w:val="24"/>
        </w:rPr>
        <w:t xml:space="preserve">the </w:t>
      </w:r>
      <w:r w:rsidRPr="00246B58">
        <w:rPr>
          <w:rFonts w:cstheme="minorHAnsi"/>
          <w:sz w:val="24"/>
          <w:szCs w:val="24"/>
        </w:rPr>
        <w:t>database</w:t>
      </w:r>
      <w:r w:rsidR="00E379EC">
        <w:rPr>
          <w:rFonts w:cstheme="minorHAnsi"/>
          <w:sz w:val="24"/>
          <w:szCs w:val="24"/>
        </w:rPr>
        <w:t xml:space="preserve"> (</w:t>
      </w:r>
      <w:r w:rsidR="00E379EC">
        <w:rPr>
          <w:rFonts w:cstheme="minorHAnsi"/>
          <w:i/>
          <w:iCs/>
          <w:sz w:val="24"/>
          <w:szCs w:val="24"/>
        </w:rPr>
        <w:t xml:space="preserve">Figure </w:t>
      </w:r>
      <w:r w:rsidR="00F77D03">
        <w:rPr>
          <w:rFonts w:cstheme="minorHAnsi"/>
          <w:i/>
          <w:iCs/>
          <w:sz w:val="24"/>
          <w:szCs w:val="24"/>
        </w:rPr>
        <w:t>2</w:t>
      </w:r>
      <w:r w:rsidR="00C73A87">
        <w:rPr>
          <w:rFonts w:cstheme="minorHAnsi"/>
          <w:i/>
          <w:iCs/>
          <w:sz w:val="24"/>
          <w:szCs w:val="24"/>
        </w:rPr>
        <w:t>4</w:t>
      </w:r>
      <w:r w:rsidR="00E379EC">
        <w:rPr>
          <w:rFonts w:cstheme="minorHAnsi"/>
          <w:sz w:val="24"/>
          <w:szCs w:val="24"/>
        </w:rPr>
        <w:t>)</w:t>
      </w:r>
      <w:r w:rsidRPr="00246B58">
        <w:rPr>
          <w:rFonts w:cstheme="minorHAnsi"/>
          <w:sz w:val="24"/>
          <w:szCs w:val="24"/>
        </w:rPr>
        <w:t>. If they match, the update goes through, but if they do not, the user is prompted to try again, so he is aware of the changes made in the meanwhile.</w:t>
      </w:r>
    </w:p>
    <w:p w14:paraId="7329BDB6" w14:textId="77777777" w:rsidR="00E379EC" w:rsidRDefault="00D42977" w:rsidP="00E379EC">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41">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5A5D4CFC" w14:textId="1942FB44" w:rsidR="00D42977" w:rsidRDefault="00E379EC" w:rsidP="00E379EC">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045EE5">
        <w:rPr>
          <w:noProof/>
        </w:rPr>
        <w:t>12</w:t>
      </w:r>
      <w:r>
        <w:fldChar w:fldCharType="end"/>
      </w:r>
      <w:r w:rsidR="004615F4">
        <w:t>4</w:t>
      </w:r>
      <w:r>
        <w:t xml:space="preserve"> Update assignment method</w:t>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479C8623" w:rsidR="00D42977" w:rsidRPr="00D42977" w:rsidRDefault="00500C14" w:rsidP="00D42977">
      <w:pPr>
        <w:tabs>
          <w:tab w:val="left" w:pos="720"/>
        </w:tabs>
        <w:spacing w:after="0" w:line="360" w:lineRule="auto"/>
        <w:jc w:val="both"/>
        <w:rPr>
          <w:rFonts w:cstheme="minorHAnsi"/>
          <w:b/>
          <w:bCs/>
          <w:sz w:val="24"/>
          <w:szCs w:val="24"/>
        </w:rPr>
      </w:pPr>
      <w:r>
        <w:rPr>
          <w:rFonts w:cstheme="minorHAnsi"/>
          <w:b/>
          <w:bCs/>
          <w:sz w:val="24"/>
          <w:szCs w:val="24"/>
        </w:rPr>
        <w:lastRenderedPageBreak/>
        <w:t>The u</w:t>
      </w:r>
      <w:r w:rsidR="00D42977" w:rsidRPr="00D42977">
        <w:rPr>
          <w:rFonts w:cstheme="minorHAnsi"/>
          <w:b/>
          <w:bCs/>
          <w:sz w:val="24"/>
          <w:szCs w:val="24"/>
        </w:rPr>
        <w:t xml:space="preserve">ser is adding credits to his account and at the same time moderator accepts the credit return request and adds the credits to </w:t>
      </w:r>
      <w:r>
        <w:rPr>
          <w:rFonts w:cstheme="minorHAnsi"/>
          <w:b/>
          <w:bCs/>
          <w:sz w:val="24"/>
          <w:szCs w:val="24"/>
        </w:rPr>
        <w:t xml:space="preserve">the </w:t>
      </w:r>
      <w:r w:rsidR="00D42977" w:rsidRPr="00D42977">
        <w:rPr>
          <w:rFonts w:cstheme="minorHAnsi"/>
          <w:b/>
          <w:bCs/>
          <w:sz w:val="24"/>
          <w:szCs w:val="24"/>
        </w:rPr>
        <w:t>user’s account</w:t>
      </w:r>
    </w:p>
    <w:p w14:paraId="03CA3A04" w14:textId="163642D5"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w:t>
      </w:r>
      <w:r w:rsidR="00475AC7">
        <w:rPr>
          <w:rFonts w:cstheme="minorHAnsi"/>
          <w:sz w:val="24"/>
          <w:szCs w:val="24"/>
        </w:rPr>
        <w:t xml:space="preserve"> (</w:t>
      </w:r>
      <w:r w:rsidR="00475AC7">
        <w:rPr>
          <w:rFonts w:cstheme="minorHAnsi"/>
          <w:i/>
          <w:iCs/>
          <w:sz w:val="24"/>
          <w:szCs w:val="24"/>
        </w:rPr>
        <w:t xml:space="preserve">Figure </w:t>
      </w:r>
      <w:r w:rsidR="003A6D9A">
        <w:rPr>
          <w:rFonts w:cstheme="minorHAnsi"/>
          <w:i/>
          <w:iCs/>
          <w:sz w:val="24"/>
          <w:szCs w:val="24"/>
        </w:rPr>
        <w:t>2</w:t>
      </w:r>
      <w:r w:rsidR="00C73A87">
        <w:rPr>
          <w:rFonts w:cstheme="minorHAnsi"/>
          <w:i/>
          <w:iCs/>
          <w:sz w:val="24"/>
          <w:szCs w:val="24"/>
        </w:rPr>
        <w:t>5</w:t>
      </w:r>
      <w:r w:rsidR="00475AC7">
        <w:rPr>
          <w:rFonts w:cstheme="minorHAnsi"/>
          <w:sz w:val="24"/>
          <w:szCs w:val="24"/>
        </w:rPr>
        <w:t>)</w:t>
      </w:r>
      <w:r w:rsidRPr="00D42977">
        <w:rPr>
          <w:rFonts w:cstheme="minorHAnsi"/>
          <w:sz w:val="24"/>
          <w:szCs w:val="24"/>
        </w:rPr>
        <w:t xml:space="preserve">.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w:t>
      </w:r>
      <w:r w:rsidRPr="002A5336">
        <w:rPr>
          <w:rFonts w:cstheme="minorHAnsi"/>
          <w:sz w:val="24"/>
          <w:szCs w:val="24"/>
        </w:rPr>
        <w:t>If the stamp was changed in the meanwhile, the user is notified to try again</w:t>
      </w:r>
      <w:r w:rsidRPr="002A5336">
        <w:t>.</w:t>
      </w:r>
    </w:p>
    <w:p w14:paraId="39DDBE43"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42">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3CFFC44A" w14:textId="77777777" w:rsidR="00475AC7" w:rsidRDefault="00D42977" w:rsidP="00475AC7">
      <w:pPr>
        <w:keepNext/>
        <w:tabs>
          <w:tab w:val="left" w:pos="720"/>
        </w:tabs>
        <w:spacing w:after="0" w:line="360" w:lineRule="auto"/>
        <w:jc w:val="both"/>
      </w:pPr>
      <w:r>
        <w:rPr>
          <w:rFonts w:asciiTheme="majorHAnsi" w:hAnsiTheme="majorHAnsi" w:cstheme="majorHAnsi"/>
          <w:noProof/>
          <w:sz w:val="24"/>
          <w:szCs w:val="24"/>
        </w:rPr>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43">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6C81E148" w14:textId="402DD062" w:rsidR="00D42977" w:rsidRDefault="00475AC7" w:rsidP="00475AC7">
      <w:pPr>
        <w:pStyle w:val="Caption"/>
        <w:jc w:val="both"/>
      </w:pPr>
      <w:r>
        <w:t xml:space="preserve">Figure </w:t>
      </w:r>
      <w:r>
        <w:fldChar w:fldCharType="begin"/>
      </w:r>
      <w:r>
        <w:instrText xml:space="preserve"> SEQ Figure \* ARABIC </w:instrText>
      </w:r>
      <w:r>
        <w:fldChar w:fldCharType="separate"/>
      </w:r>
      <w:r w:rsidR="00045EE5">
        <w:rPr>
          <w:noProof/>
        </w:rPr>
        <w:t>13</w:t>
      </w:r>
      <w:r>
        <w:fldChar w:fldCharType="end"/>
      </w:r>
      <w:r w:rsidR="004615F4">
        <w:t>5</w:t>
      </w:r>
      <w:r>
        <w:t xml:space="preserve"> Update credits method</w:t>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2C16403C"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3D10980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lastRenderedPageBreak/>
        <w:tab/>
        <w:t>The solver posts a request to the server. The solution has the ID of the assignment attached to it, so the server starts looking for the same ID among the posted assignments. If it finds it, but it is deleted (</w:t>
      </w:r>
      <w:r w:rsidR="004E5DD1">
        <w:rPr>
          <w:rFonts w:cstheme="minorHAnsi"/>
          <w:sz w:val="24"/>
          <w:szCs w:val="24"/>
        </w:rPr>
        <w:t>inactive</w:t>
      </w:r>
      <w:r w:rsidRPr="00D42977">
        <w:rPr>
          <w:rFonts w:cstheme="minorHAnsi"/>
          <w:sz w:val="24"/>
          <w:szCs w:val="24"/>
        </w:rPr>
        <w:t>), the solver gets a response from the server, that the assignment has been deleted in the meantime and his solution was therefore not accepted.</w:t>
      </w:r>
    </w:p>
    <w:p w14:paraId="386DA144" w14:textId="5AD2C31B"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the post is to be deleted after the transaction that attaches the solution to the post is finished, another transaction is started (for deleting the post) and the post is deleted.</w:t>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Poster confirming an answer and paying for a solution while the solver is deleting the solution leaving the poster’s payment “hanging up in the air” as there is no solution to associate it with</w:t>
      </w:r>
    </w:p>
    <w:p w14:paraId="6BECD7AC" w14:textId="3C7208D8"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This issue has not been solved yet, although we were awfully close. This scenario could occur when </w:t>
      </w:r>
      <w:r w:rsidR="00500C14">
        <w:rPr>
          <w:rFonts w:cstheme="minorHAnsi"/>
          <w:sz w:val="24"/>
          <w:szCs w:val="24"/>
        </w:rPr>
        <w:t xml:space="preserve">the </w:t>
      </w:r>
      <w:r w:rsidRPr="00D42977">
        <w:rPr>
          <w:rFonts w:cstheme="minorHAnsi"/>
          <w:sz w:val="24"/>
          <w:szCs w:val="24"/>
        </w:rPr>
        <w:t>poster goes through all the solutions, decides to choose one</w:t>
      </w:r>
      <w:r w:rsidR="00500C14">
        <w:rPr>
          <w:rFonts w:cstheme="minorHAnsi"/>
          <w:sz w:val="24"/>
          <w:szCs w:val="24"/>
        </w:rPr>
        <w:t>,</w:t>
      </w:r>
      <w:r w:rsidRPr="00D42977">
        <w:rPr>
          <w:rFonts w:cstheme="minorHAnsi"/>
          <w:sz w:val="24"/>
          <w:szCs w:val="24"/>
        </w:rPr>
        <w:t xml:space="preserve"> and pay</w:t>
      </w:r>
      <w:r w:rsidR="00500C14">
        <w:rPr>
          <w:rFonts w:cstheme="minorHAnsi"/>
          <w:sz w:val="24"/>
          <w:szCs w:val="24"/>
        </w:rPr>
        <w:t>s</w:t>
      </w:r>
      <w:r w:rsidRPr="00D42977">
        <w:rPr>
          <w:rFonts w:cstheme="minorHAnsi"/>
          <w:sz w:val="24"/>
          <w:szCs w:val="24"/>
        </w:rPr>
        <w:t xml:space="preserve"> for it with his credits, while the user who posted the solution decides at the same instance to delete his solution, undesired outcomes could happen.</w:t>
      </w:r>
    </w:p>
    <w:p w14:paraId="2DF61F53" w14:textId="77777777" w:rsidR="00D42977" w:rsidRPr="004E5DD1"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r>
      <w:r w:rsidRPr="004E5DD1">
        <w:rPr>
          <w:rFonts w:cstheme="minorHAnsi"/>
          <w:sz w:val="24"/>
          <w:szCs w:val="24"/>
        </w:rPr>
        <w:t xml:space="preserve">The solution could be just an extra SQL query in the transaction that would check if indeed the solution the solver receives money for is still active.  </w:t>
      </w:r>
    </w:p>
    <w:p w14:paraId="561C6D12" w14:textId="2B4CA854"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6E26613" w14:textId="77777777" w:rsidR="00CF28B7" w:rsidRDefault="00CF28B7" w:rsidP="00D42977">
      <w:pPr>
        <w:tabs>
          <w:tab w:val="left" w:pos="720"/>
        </w:tabs>
        <w:spacing w:after="0" w:line="360" w:lineRule="auto"/>
        <w:jc w:val="both"/>
        <w:rPr>
          <w:rFonts w:cstheme="minorHAnsi"/>
          <w:sz w:val="24"/>
          <w:szCs w:val="24"/>
        </w:rPr>
      </w:pPr>
    </w:p>
    <w:p w14:paraId="4D7EBA35" w14:textId="4C2E3CC6" w:rsidR="00CE709D" w:rsidRPr="00CE709D" w:rsidRDefault="00CE709D" w:rsidP="00D42977">
      <w:pPr>
        <w:tabs>
          <w:tab w:val="left" w:pos="720"/>
        </w:tabs>
        <w:spacing w:after="0" w:line="360" w:lineRule="auto"/>
        <w:jc w:val="both"/>
        <w:rPr>
          <w:rFonts w:cstheme="minorHAnsi"/>
          <w:i/>
          <w:iCs/>
          <w:sz w:val="24"/>
          <w:szCs w:val="24"/>
        </w:rPr>
      </w:pPr>
      <w:r>
        <w:rPr>
          <w:rFonts w:cstheme="minorHAnsi"/>
          <w:sz w:val="24"/>
          <w:szCs w:val="24"/>
        </w:rPr>
        <w:t xml:space="preserve">Not implemented concurrency problems are described in </w:t>
      </w:r>
      <w:r>
        <w:rPr>
          <w:rFonts w:cstheme="minorHAnsi"/>
          <w:i/>
          <w:iCs/>
          <w:sz w:val="24"/>
          <w:szCs w:val="24"/>
        </w:rPr>
        <w:t xml:space="preserve">Appendix </w:t>
      </w:r>
      <w:r w:rsidR="00777CF3">
        <w:rPr>
          <w:rFonts w:cstheme="minorHAnsi"/>
          <w:i/>
          <w:iCs/>
          <w:sz w:val="24"/>
          <w:szCs w:val="24"/>
        </w:rPr>
        <w:t>D</w:t>
      </w:r>
      <w:r>
        <w:rPr>
          <w:rFonts w:cstheme="minorHAnsi"/>
          <w:i/>
          <w:iCs/>
          <w:sz w:val="24"/>
          <w:szCs w:val="24"/>
        </w:rPr>
        <w:t>.</w:t>
      </w:r>
    </w:p>
    <w:p w14:paraId="4FD0953E" w14:textId="0FFA56AD" w:rsidR="00ED29E8" w:rsidRPr="00D42977" w:rsidRDefault="00881E9C" w:rsidP="00881E9C">
      <w:pPr>
        <w:rPr>
          <w:rFonts w:cstheme="minorHAnsi"/>
          <w:sz w:val="24"/>
          <w:szCs w:val="24"/>
        </w:rPr>
      </w:pPr>
      <w:r>
        <w:rPr>
          <w:rFonts w:cstheme="minorHAnsi"/>
          <w:sz w:val="24"/>
          <w:szCs w:val="24"/>
        </w:rPr>
        <w:br w:type="page"/>
      </w:r>
    </w:p>
    <w:p w14:paraId="3A46DAC9" w14:textId="739EB9B6" w:rsidR="00F61284"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6" w:name="_Toc59446756"/>
      <w:r w:rsidRPr="00BA217E">
        <w:rPr>
          <w:rFonts w:asciiTheme="minorHAnsi" w:hAnsiTheme="minorHAnsi" w:cstheme="minorHAnsi"/>
          <w:b/>
          <w:noProof/>
          <w:color w:val="000000" w:themeColor="text1"/>
          <w:sz w:val="40"/>
          <w:szCs w:val="40"/>
        </w:rPr>
        <w:lastRenderedPageBreak/>
        <w:t>Testing</w:t>
      </w:r>
      <w:bookmarkEnd w:id="26"/>
    </w:p>
    <w:p w14:paraId="11CCE597" w14:textId="75465FD3"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 xml:space="preserve">In the agile methodology, testing is done slightly differently than in plan-driven methodologies. The testing is a continuous process that is happening alongside, sometimes even before, development. Also, there are no specified testers, the code is being tested by developers themselves. In the end, what and how is tested is not based on a document with all the requirements, but on </w:t>
      </w:r>
      <w:r w:rsidR="00500C14">
        <w:rPr>
          <w:rFonts w:cstheme="minorHAnsi"/>
          <w:sz w:val="24"/>
          <w:szCs w:val="24"/>
        </w:rPr>
        <w:t>the</w:t>
      </w:r>
      <w:r w:rsidRPr="0002785E">
        <w:rPr>
          <w:rFonts w:cstheme="minorHAnsi"/>
          <w:sz w:val="24"/>
          <w:szCs w:val="24"/>
        </w:rPr>
        <w:t xml:space="preserve"> </w:t>
      </w:r>
      <w:proofErr w:type="gramStart"/>
      <w:r w:rsidRPr="0002785E">
        <w:rPr>
          <w:rFonts w:cstheme="minorHAnsi"/>
          <w:sz w:val="24"/>
          <w:szCs w:val="24"/>
        </w:rPr>
        <w:t>acceptance</w:t>
      </w:r>
      <w:proofErr w:type="gramEnd"/>
      <w:r w:rsidRPr="0002785E">
        <w:rPr>
          <w:rFonts w:cstheme="minorHAnsi"/>
          <w:sz w:val="24"/>
          <w:szCs w:val="24"/>
        </w:rPr>
        <w:t xml:space="preserve"> criteria agreed upon between the customer and the development team. </w:t>
      </w:r>
      <w:sdt>
        <w:sdtPr>
          <w:rPr>
            <w:rFonts w:cstheme="minorHAnsi"/>
            <w:sz w:val="24"/>
            <w:szCs w:val="24"/>
          </w:rPr>
          <w:id w:val="816073023"/>
          <w:citation/>
        </w:sdtPr>
        <w:sdtEndPr/>
        <w:sdtContent>
          <w:r w:rsidR="00964ADA">
            <w:rPr>
              <w:rFonts w:cstheme="minorHAnsi"/>
              <w:sz w:val="24"/>
              <w:szCs w:val="24"/>
            </w:rPr>
            <w:fldChar w:fldCharType="begin"/>
          </w:r>
          <w:r w:rsidR="00964ADA">
            <w:rPr>
              <w:rFonts w:cstheme="minorHAnsi"/>
              <w:sz w:val="24"/>
              <w:szCs w:val="24"/>
            </w:rPr>
            <w:instrText xml:space="preserve"> CITATION Und \l 1033 </w:instrText>
          </w:r>
          <w:r w:rsidR="00964ADA">
            <w:rPr>
              <w:rFonts w:cstheme="minorHAnsi"/>
              <w:sz w:val="24"/>
              <w:szCs w:val="24"/>
            </w:rPr>
            <w:fldChar w:fldCharType="separate"/>
          </w:r>
          <w:r w:rsidR="00F92696" w:rsidRPr="00F92696">
            <w:rPr>
              <w:rFonts w:cstheme="minorHAnsi"/>
              <w:noProof/>
              <w:sz w:val="24"/>
              <w:szCs w:val="24"/>
            </w:rPr>
            <w:t>[18]</w:t>
          </w:r>
          <w:r w:rsidR="00964ADA">
            <w:rPr>
              <w:rFonts w:cstheme="minorHAnsi"/>
              <w:sz w:val="24"/>
              <w:szCs w:val="24"/>
            </w:rPr>
            <w:fldChar w:fldCharType="end"/>
          </w:r>
        </w:sdtContent>
      </w:sdt>
    </w:p>
    <w:p w14:paraId="2B47673E" w14:textId="0762641F"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There are two main kinds of tests done in our project: unit testing and acceptance testing.</w:t>
      </w:r>
    </w:p>
    <w:p w14:paraId="49540670" w14:textId="579442FF" w:rsidR="00AB7D28" w:rsidRPr="00AB7D28" w:rsidRDefault="00F61284" w:rsidP="00872B0D">
      <w:pPr>
        <w:pStyle w:val="Heading2"/>
        <w:numPr>
          <w:ilvl w:val="1"/>
          <w:numId w:val="10"/>
        </w:numPr>
      </w:pPr>
      <w:bookmarkStart w:id="27" w:name="_Toc59446757"/>
      <w:r w:rsidRPr="00AB7D28">
        <w:rPr>
          <w:rFonts w:asciiTheme="minorHAnsi" w:hAnsiTheme="minorHAnsi" w:cstheme="minorHAnsi"/>
          <w:b/>
          <w:bCs/>
          <w:color w:val="auto"/>
          <w:sz w:val="28"/>
          <w:szCs w:val="28"/>
        </w:rPr>
        <w:t>Unit testing</w:t>
      </w:r>
      <w:bookmarkEnd w:id="27"/>
    </w:p>
    <w:p w14:paraId="0DF6396A" w14:textId="099223A4"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w:t>
      </w:r>
      <w:proofErr w:type="gramStart"/>
      <w:r w:rsidR="00F61284" w:rsidRPr="0014706E">
        <w:rPr>
          <w:rFonts w:cstheme="minorHAnsi"/>
          <w:sz w:val="24"/>
          <w:szCs w:val="24"/>
        </w:rPr>
        <w:t>start</w:t>
      </w:r>
      <w:r w:rsidR="00500C14">
        <w:rPr>
          <w:rFonts w:cstheme="minorHAnsi"/>
          <w:sz w:val="24"/>
          <w:szCs w:val="24"/>
        </w:rPr>
        <w:t>s</w:t>
      </w:r>
      <w:proofErr w:type="gramEnd"/>
      <w:r w:rsidR="00F61284" w:rsidRPr="0014706E">
        <w:rPr>
          <w:rFonts w:cstheme="minorHAnsi"/>
          <w:sz w:val="24"/>
          <w:szCs w:val="24"/>
        </w:rPr>
        <w:t xml:space="preserve"> working on a feature for example. If he does not, the time and resources used to look for the bug that potentially could be somewhere in the system could outweigh unit testing significantly. </w:t>
      </w:r>
    </w:p>
    <w:p w14:paraId="7B47F29E" w14:textId="466E00C0"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w:t>
      </w:r>
      <w:proofErr w:type="gramStart"/>
      <w:r w:rsidR="00F61284" w:rsidRPr="0014706E">
        <w:rPr>
          <w:rFonts w:cstheme="minorHAnsi"/>
          <w:sz w:val="24"/>
          <w:szCs w:val="24"/>
        </w:rPr>
        <w:t>e.g.</w:t>
      </w:r>
      <w:proofErr w:type="gramEnd"/>
      <w:r w:rsidR="00F61284" w:rsidRPr="0014706E">
        <w:rPr>
          <w:rFonts w:cstheme="minorHAnsi"/>
          <w:sz w:val="24"/>
          <w:szCs w:val="24"/>
        </w:rPr>
        <w:t xml:space="preserve"> we prepare and initialize all the variables). Later, in the Act phase</w:t>
      </w:r>
      <w:r w:rsidR="00500C14">
        <w:rPr>
          <w:rFonts w:cstheme="minorHAnsi"/>
          <w:sz w:val="24"/>
          <w:szCs w:val="24"/>
        </w:rPr>
        <w:t>,</w:t>
      </w:r>
      <w:r w:rsidR="00F61284" w:rsidRPr="0014706E">
        <w:rPr>
          <w:rFonts w:cstheme="minorHAnsi"/>
          <w:sz w:val="24"/>
          <w:szCs w:val="24"/>
        </w:rPr>
        <w:t xml:space="preserve"> we do the actual test. Its result is then checked in the Assert phase where the test either returns true (passes) or false (fails).</w:t>
      </w:r>
    </w:p>
    <w:p w14:paraId="6DAA9F1E" w14:textId="051FAC1B"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w:t>
      </w:r>
      <w:r w:rsidR="00500C14">
        <w:rPr>
          <w:rFonts w:cstheme="minorHAnsi"/>
          <w:sz w:val="24"/>
          <w:szCs w:val="24"/>
        </w:rPr>
        <w:t>se</w:t>
      </w:r>
      <w:r w:rsidR="00F61284" w:rsidRPr="0014706E">
        <w:rPr>
          <w:rFonts w:cstheme="minorHAnsi"/>
          <w:sz w:val="24"/>
          <w:szCs w:val="24"/>
        </w:rPr>
        <w:t xml:space="preserve">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2B1A3FEE" w:rsidR="00F61284"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 so that someone else can pick up the code and easily work with it.</w:t>
      </w:r>
      <w:r w:rsidR="00F61284" w:rsidRPr="00F8792F">
        <w:rPr>
          <w:rFonts w:eastAsia="Times New Roman" w:cstheme="minorHAnsi"/>
          <w:sz w:val="24"/>
          <w:szCs w:val="24"/>
        </w:rPr>
        <w:t xml:space="preserve"> </w:t>
      </w:r>
    </w:p>
    <w:p w14:paraId="06AC78D2" w14:textId="616BF58C" w:rsidR="00AB7D28" w:rsidRPr="00AB7D28" w:rsidRDefault="00317312" w:rsidP="00872B0D">
      <w:pPr>
        <w:pStyle w:val="Heading2"/>
        <w:numPr>
          <w:ilvl w:val="1"/>
          <w:numId w:val="10"/>
        </w:numPr>
      </w:pPr>
      <w:bookmarkStart w:id="28" w:name="_Toc59446758"/>
      <w:r w:rsidRPr="00AB7D28">
        <w:rPr>
          <w:rFonts w:asciiTheme="minorHAnsi" w:hAnsiTheme="minorHAnsi" w:cstheme="minorHAnsi"/>
          <w:b/>
          <w:bCs/>
          <w:color w:val="auto"/>
          <w:sz w:val="28"/>
          <w:szCs w:val="28"/>
        </w:rPr>
        <w:lastRenderedPageBreak/>
        <w:t>Acceptance testing</w:t>
      </w:r>
      <w:bookmarkEnd w:id="28"/>
    </w:p>
    <w:p w14:paraId="12CA42CC" w14:textId="56226721" w:rsidR="00317312" w:rsidRDefault="00317312" w:rsidP="00C73AEC">
      <w:pPr>
        <w:tabs>
          <w:tab w:val="left" w:pos="720"/>
        </w:tabs>
        <w:spacing w:after="0" w:line="360" w:lineRule="auto"/>
        <w:jc w:val="both"/>
        <w:rPr>
          <w:rFonts w:eastAsia="Times New Roman" w:cstheme="minorHAnsi"/>
          <w:sz w:val="24"/>
          <w:szCs w:val="24"/>
        </w:rPr>
      </w:pPr>
      <w:r>
        <w:rPr>
          <w:rFonts w:eastAsia="Times New Roman" w:cstheme="minorHAnsi"/>
          <w:sz w:val="24"/>
          <w:szCs w:val="24"/>
        </w:rPr>
        <w:tab/>
        <w:t xml:space="preserve">We wrote </w:t>
      </w:r>
      <w:r w:rsidR="00500C14">
        <w:rPr>
          <w:rFonts w:eastAsia="Times New Roman" w:cstheme="minorHAnsi"/>
          <w:sz w:val="24"/>
          <w:szCs w:val="24"/>
        </w:rPr>
        <w:t xml:space="preserve">an </w:t>
      </w:r>
      <w:r>
        <w:rPr>
          <w:rFonts w:eastAsia="Times New Roman" w:cstheme="minorHAnsi"/>
          <w:sz w:val="24"/>
          <w:szCs w:val="24"/>
        </w:rPr>
        <w:t xml:space="preserve">acceptance test for each user story, to evaluate if it is </w:t>
      </w:r>
      <w:r w:rsidR="007A3360">
        <w:rPr>
          <w:rFonts w:eastAsia="Times New Roman" w:cstheme="minorHAnsi"/>
          <w:sz w:val="24"/>
          <w:szCs w:val="24"/>
        </w:rPr>
        <w:t>finished (</w:t>
      </w:r>
      <w:r w:rsidR="007A3360">
        <w:rPr>
          <w:rFonts w:eastAsia="Times New Roman" w:cstheme="minorHAnsi"/>
          <w:i/>
          <w:iCs/>
          <w:sz w:val="24"/>
          <w:szCs w:val="24"/>
        </w:rPr>
        <w:t xml:space="preserve">Figure </w:t>
      </w:r>
      <w:r w:rsidR="00C63215">
        <w:rPr>
          <w:rFonts w:eastAsia="Times New Roman" w:cstheme="minorHAnsi"/>
          <w:i/>
          <w:iCs/>
          <w:sz w:val="24"/>
          <w:szCs w:val="24"/>
        </w:rPr>
        <w:t>2</w:t>
      </w:r>
      <w:r w:rsidR="00C73A87">
        <w:rPr>
          <w:rFonts w:eastAsia="Times New Roman" w:cstheme="minorHAnsi"/>
          <w:i/>
          <w:iCs/>
          <w:sz w:val="24"/>
          <w:szCs w:val="24"/>
        </w:rPr>
        <w:t>6</w:t>
      </w:r>
      <w:r w:rsidR="007A3360">
        <w:rPr>
          <w:rFonts w:eastAsia="Times New Roman" w:cstheme="minorHAnsi"/>
          <w:sz w:val="24"/>
          <w:szCs w:val="24"/>
        </w:rPr>
        <w:t>)</w:t>
      </w:r>
      <w:r>
        <w:rPr>
          <w:rFonts w:eastAsia="Times New Roman" w:cstheme="minorHAnsi"/>
          <w:sz w:val="24"/>
          <w:szCs w:val="24"/>
        </w:rPr>
        <w:t xml:space="preserve">. Usually in agile, they are </w:t>
      </w:r>
      <w:r>
        <w:rPr>
          <w:rStyle w:val="normaltextrun"/>
          <w:rFonts w:ascii="Calibri" w:hAnsi="Calibri" w:cs="Calibri"/>
          <w:color w:val="000000"/>
          <w:shd w:val="clear" w:color="auto" w:fill="FFFFFF"/>
        </w:rPr>
        <w:t xml:space="preserve">written and performed by a customer. Since we do not have one, they were written by the whole team and performed by the developer or group of developers who implemented them. </w:t>
      </w:r>
    </w:p>
    <w:p w14:paraId="3AA0AED2" w14:textId="77777777" w:rsidR="007A3360" w:rsidRDefault="00317312" w:rsidP="007A3360">
      <w:pPr>
        <w:keepNext/>
        <w:tabs>
          <w:tab w:val="left" w:pos="720"/>
        </w:tabs>
        <w:spacing w:after="0" w:line="360" w:lineRule="auto"/>
        <w:jc w:val="both"/>
      </w:pPr>
      <w:r>
        <w:rPr>
          <w:rFonts w:cstheme="minorHAnsi"/>
          <w:noProof/>
        </w:rPr>
        <w:drawing>
          <wp:inline distT="0" distB="0" distL="0" distR="0" wp14:anchorId="0B9508C8" wp14:editId="25991902">
            <wp:extent cx="569824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400" cy="1701448"/>
                    </a:xfrm>
                    <a:prstGeom prst="rect">
                      <a:avLst/>
                    </a:prstGeom>
                    <a:noFill/>
                    <a:ln>
                      <a:noFill/>
                    </a:ln>
                  </pic:spPr>
                </pic:pic>
              </a:graphicData>
            </a:graphic>
          </wp:inline>
        </w:drawing>
      </w:r>
    </w:p>
    <w:p w14:paraId="25BB0557" w14:textId="146A4742" w:rsidR="00317312" w:rsidRPr="00F8792F" w:rsidRDefault="007A3360" w:rsidP="007A3360">
      <w:pPr>
        <w:pStyle w:val="Caption"/>
        <w:jc w:val="both"/>
        <w:rPr>
          <w:rFonts w:eastAsia="Times New Roman" w:cstheme="minorHAnsi"/>
          <w:sz w:val="24"/>
          <w:szCs w:val="24"/>
        </w:rPr>
      </w:pPr>
      <w:r>
        <w:t xml:space="preserve">Figure </w:t>
      </w:r>
      <w:r>
        <w:fldChar w:fldCharType="begin"/>
      </w:r>
      <w:r>
        <w:instrText xml:space="preserve"> SEQ Figure \* ARABIC </w:instrText>
      </w:r>
      <w:r>
        <w:fldChar w:fldCharType="separate"/>
      </w:r>
      <w:r w:rsidR="00045EE5">
        <w:rPr>
          <w:noProof/>
        </w:rPr>
        <w:t>14</w:t>
      </w:r>
      <w:r>
        <w:fldChar w:fldCharType="end"/>
      </w:r>
      <w:r w:rsidR="004615F4">
        <w:t>6</w:t>
      </w:r>
      <w:r>
        <w:t xml:space="preserve"> Acceptance test</w:t>
      </w:r>
    </w:p>
    <w:p w14:paraId="397738A3" w14:textId="097AD77E" w:rsidR="00F61284" w:rsidRPr="00F8792F" w:rsidRDefault="00881E9C" w:rsidP="00F61284">
      <w:pPr>
        <w:rPr>
          <w:rFonts w:cstheme="minorHAnsi"/>
        </w:rPr>
      </w:pPr>
      <w:r>
        <w:rPr>
          <w:rFonts w:cstheme="minorHAnsi"/>
        </w:rPr>
        <w:br w:type="page"/>
      </w:r>
    </w:p>
    <w:p w14:paraId="16E82E9A" w14:textId="0D61849E" w:rsidR="00687310" w:rsidRPr="00FC41A8" w:rsidRDefault="00FA5C65" w:rsidP="00FC41A8">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9" w:name="_Toc59446759"/>
      <w:r w:rsidRPr="00F8792F">
        <w:rPr>
          <w:rFonts w:asciiTheme="minorHAnsi" w:hAnsiTheme="minorHAnsi" w:cstheme="minorHAnsi"/>
          <w:b/>
          <w:noProof/>
          <w:color w:val="000000" w:themeColor="text1"/>
          <w:sz w:val="40"/>
          <w:szCs w:val="40"/>
        </w:rPr>
        <w:lastRenderedPageBreak/>
        <w:t>Implementation</w:t>
      </w:r>
      <w:bookmarkEnd w:id="29"/>
    </w:p>
    <w:p w14:paraId="23444BD9" w14:textId="45DD9D78" w:rsidR="00687310" w:rsidRPr="00FC41A8" w:rsidRDefault="00687310" w:rsidP="00BD074E">
      <w:pPr>
        <w:pStyle w:val="Heading2"/>
        <w:numPr>
          <w:ilvl w:val="1"/>
          <w:numId w:val="10"/>
        </w:numPr>
        <w:tabs>
          <w:tab w:val="left" w:pos="720"/>
        </w:tabs>
        <w:spacing w:line="360" w:lineRule="auto"/>
        <w:jc w:val="both"/>
        <w:rPr>
          <w:b/>
        </w:rPr>
      </w:pPr>
      <w:bookmarkStart w:id="30" w:name="_Toc59446760"/>
      <w:r w:rsidRPr="00FC41A8">
        <w:rPr>
          <w:rFonts w:asciiTheme="minorHAnsi" w:hAnsiTheme="minorHAnsi" w:cstheme="minorHAnsi"/>
          <w:b/>
          <w:color w:val="auto"/>
          <w:sz w:val="28"/>
          <w:szCs w:val="28"/>
        </w:rPr>
        <w:t>Interesting code snippets</w:t>
      </w:r>
      <w:bookmarkEnd w:id="30"/>
    </w:p>
    <w:p w14:paraId="7797EA13"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First admin account</w:t>
      </w:r>
    </w:p>
    <w:p w14:paraId="19FBE021" w14:textId="33E6A9B1" w:rsidR="00687310" w:rsidRDefault="002C1EEC" w:rsidP="00687310">
      <w:pPr>
        <w:tabs>
          <w:tab w:val="left" w:pos="720"/>
        </w:tabs>
        <w:spacing w:after="0" w:line="360" w:lineRule="auto"/>
        <w:jc w:val="both"/>
        <w:rPr>
          <w:rFonts w:ascii="Times New Roman" w:eastAsia="Times New Roman" w:hAnsi="Times New Roman" w:cs="Times New Roman"/>
          <w:sz w:val="24"/>
          <w:szCs w:val="24"/>
        </w:rPr>
      </w:pPr>
      <w:r>
        <w:rPr>
          <w:rFonts w:cstheme="minorHAnsi"/>
          <w:sz w:val="24"/>
          <w:szCs w:val="24"/>
        </w:rPr>
        <w:tab/>
      </w:r>
      <w:r w:rsidR="00687310" w:rsidRPr="00687310">
        <w:rPr>
          <w:rFonts w:cstheme="minorHAnsi"/>
          <w:sz w:val="24"/>
          <w:szCs w:val="24"/>
        </w:rPr>
        <w:t>One question every development team must ask itself is how the first admin user is created. We have solved this in a convenient way in which the main program checks whether the admin account is in the database and if it is not - it creates it. That means that no matter what, every single time the program is run, we have an admin account to make changes a normal user would not be able to do.</w:t>
      </w:r>
    </w:p>
    <w:p w14:paraId="6ED203F7" w14:textId="69763438"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B4F0D" wp14:editId="65AFCA20">
            <wp:extent cx="5731510" cy="28111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7C81D992" w14:textId="1850748D" w:rsidR="00283922" w:rsidRPr="00857244" w:rsidRDefault="00283922" w:rsidP="00283922">
      <w:pPr>
        <w:pStyle w:val="Caption"/>
        <w:jc w:val="both"/>
        <w:rPr>
          <w:rFonts w:cstheme="minorHAnsi"/>
          <w:sz w:val="24"/>
          <w:szCs w:val="24"/>
        </w:rPr>
      </w:pPr>
      <w:r>
        <w:t>Figure 27 First admin account</w:t>
      </w:r>
    </w:p>
    <w:p w14:paraId="76BE459F" w14:textId="77777777" w:rsidR="00283922" w:rsidRDefault="00283922" w:rsidP="00687310">
      <w:pPr>
        <w:spacing w:after="0" w:line="240" w:lineRule="auto"/>
        <w:rPr>
          <w:rFonts w:ascii="Times New Roman" w:eastAsia="Times New Roman" w:hAnsi="Times New Roman" w:cs="Times New Roman"/>
          <w:sz w:val="24"/>
          <w:szCs w:val="24"/>
        </w:rPr>
      </w:pPr>
    </w:p>
    <w:p w14:paraId="09EEFA7E" w14:textId="77777777" w:rsidR="00687310" w:rsidRDefault="00687310" w:rsidP="00687310">
      <w:pPr>
        <w:spacing w:after="0" w:line="240" w:lineRule="auto"/>
        <w:rPr>
          <w:rFonts w:ascii="Times New Roman" w:eastAsia="Times New Roman" w:hAnsi="Times New Roman" w:cs="Times New Roman"/>
          <w:sz w:val="24"/>
          <w:szCs w:val="24"/>
        </w:rPr>
      </w:pPr>
    </w:p>
    <w:p w14:paraId="300C6CA5"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The assignment-user relationship</w:t>
      </w:r>
    </w:p>
    <w:p w14:paraId="67B0CA9C" w14:textId="3308BA34" w:rsidR="00687310" w:rsidRPr="00687310" w:rsidRDefault="002C1EEC" w:rsidP="00687310">
      <w:pPr>
        <w:tabs>
          <w:tab w:val="left" w:pos="720"/>
        </w:tabs>
        <w:spacing w:after="0" w:line="360" w:lineRule="auto"/>
        <w:jc w:val="both"/>
        <w:rPr>
          <w:rFonts w:cstheme="minorHAnsi"/>
          <w:sz w:val="24"/>
          <w:szCs w:val="24"/>
        </w:rPr>
      </w:pPr>
      <w:r>
        <w:rPr>
          <w:rFonts w:cstheme="minorHAnsi"/>
          <w:sz w:val="24"/>
          <w:szCs w:val="24"/>
        </w:rPr>
        <w:tab/>
      </w:r>
      <w:r w:rsidR="00687310" w:rsidRPr="00687310">
        <w:rPr>
          <w:rFonts w:cstheme="minorHAnsi"/>
          <w:sz w:val="24"/>
          <w:szCs w:val="24"/>
        </w:rPr>
        <w:t>One important part of the system is how to realize who is the person looking at the assignment. Is he its author, someone who posted a solution to it</w:t>
      </w:r>
      <w:r w:rsidR="00D94BF7">
        <w:rPr>
          <w:rFonts w:cstheme="minorHAnsi"/>
          <w:sz w:val="24"/>
          <w:szCs w:val="24"/>
        </w:rPr>
        <w:t>,</w:t>
      </w:r>
      <w:r w:rsidR="00687310" w:rsidRPr="00687310">
        <w:rPr>
          <w:rFonts w:cstheme="minorHAnsi"/>
          <w:sz w:val="24"/>
          <w:szCs w:val="24"/>
        </w:rPr>
        <w:t xml:space="preserve"> or an ordinary customer? We solve this in the API of the assignment. </w:t>
      </w:r>
    </w:p>
    <w:p w14:paraId="0459A641" w14:textId="3EF0B708"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84A002" wp14:editId="2FC8A1B7">
            <wp:extent cx="5731510" cy="28517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E4BCE72" w14:textId="6193F6E6"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FB30FD" wp14:editId="5F515459">
            <wp:extent cx="5731510" cy="32048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67920B0A" w14:textId="01472360" w:rsidR="00283922" w:rsidRPr="00857244" w:rsidRDefault="00283922" w:rsidP="00283922">
      <w:pPr>
        <w:pStyle w:val="Caption"/>
        <w:jc w:val="both"/>
        <w:rPr>
          <w:rFonts w:cstheme="minorHAnsi"/>
          <w:sz w:val="24"/>
          <w:szCs w:val="24"/>
        </w:rPr>
      </w:pPr>
      <w:r>
        <w:t>Figure 28 Assignment-user relationship</w:t>
      </w:r>
    </w:p>
    <w:p w14:paraId="0473BFCF" w14:textId="77777777" w:rsidR="00283922" w:rsidRDefault="00283922" w:rsidP="00687310">
      <w:pPr>
        <w:spacing w:after="0" w:line="240" w:lineRule="auto"/>
        <w:rPr>
          <w:rFonts w:ascii="Times New Roman" w:eastAsia="Times New Roman" w:hAnsi="Times New Roman" w:cs="Times New Roman"/>
          <w:sz w:val="24"/>
          <w:szCs w:val="24"/>
        </w:rPr>
      </w:pPr>
    </w:p>
    <w:p w14:paraId="3D3BEC84" w14:textId="77777777" w:rsidR="00687310" w:rsidRDefault="00687310" w:rsidP="00687310">
      <w:pPr>
        <w:spacing w:after="0" w:line="240" w:lineRule="auto"/>
        <w:rPr>
          <w:rFonts w:ascii="Times New Roman" w:eastAsia="Times New Roman" w:hAnsi="Times New Roman" w:cs="Times New Roman"/>
          <w:sz w:val="24"/>
          <w:szCs w:val="24"/>
        </w:rPr>
      </w:pPr>
    </w:p>
    <w:p w14:paraId="3EED5C98"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Storing files included in assignments and solutions</w:t>
      </w:r>
    </w:p>
    <w:p w14:paraId="3306087D" w14:textId="649FB4A6" w:rsidR="00687310" w:rsidRDefault="002C1EEC" w:rsidP="00687310">
      <w:pPr>
        <w:tabs>
          <w:tab w:val="left" w:pos="720"/>
        </w:tabs>
        <w:spacing w:after="0" w:line="360" w:lineRule="auto"/>
        <w:jc w:val="both"/>
        <w:rPr>
          <w:rFonts w:ascii="Times New Roman" w:eastAsia="Times New Roman" w:hAnsi="Times New Roman" w:cs="Times New Roman"/>
          <w:sz w:val="24"/>
          <w:szCs w:val="24"/>
        </w:rPr>
      </w:pPr>
      <w:r>
        <w:rPr>
          <w:rFonts w:cstheme="minorHAnsi"/>
          <w:sz w:val="24"/>
          <w:szCs w:val="24"/>
        </w:rPr>
        <w:tab/>
      </w:r>
      <w:r w:rsidR="00687310" w:rsidRPr="00687310">
        <w:rPr>
          <w:rFonts w:cstheme="minorHAnsi"/>
          <w:sz w:val="24"/>
          <w:szCs w:val="24"/>
        </w:rPr>
        <w:t>For us, the biggest challenge was working with files. None of us had any previous experience with it, so we thought it would be a big accomplishment for us to make this feature work. In the end, we managed to make it work for assignments and</w:t>
      </w:r>
      <w:r w:rsidR="0023555F">
        <w:rPr>
          <w:rFonts w:cstheme="minorHAnsi"/>
          <w:sz w:val="24"/>
          <w:szCs w:val="24"/>
        </w:rPr>
        <w:t xml:space="preserve"> solutions</w:t>
      </w:r>
      <w:r w:rsidR="00687310" w:rsidRPr="00687310">
        <w:rPr>
          <w:rFonts w:cstheme="minorHAnsi"/>
          <w:sz w:val="24"/>
          <w:szCs w:val="24"/>
        </w:rPr>
        <w:t>. We implemented it through form collection and here is a code snippet of how we did it.</w:t>
      </w:r>
      <w:r w:rsidR="00687310">
        <w:rPr>
          <w:rFonts w:ascii="Times New Roman" w:eastAsia="Times New Roman" w:hAnsi="Times New Roman" w:cs="Times New Roman"/>
          <w:sz w:val="24"/>
          <w:szCs w:val="24"/>
        </w:rPr>
        <w:t xml:space="preserve"> </w:t>
      </w:r>
    </w:p>
    <w:p w14:paraId="09807203" w14:textId="44CC455F" w:rsidR="00687310" w:rsidRDefault="00687310" w:rsidP="006873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931F97" wp14:editId="379B0480">
            <wp:extent cx="5731510"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47E75519" w14:textId="66DF90CB" w:rsidR="00283922" w:rsidRPr="00857244" w:rsidRDefault="00283922" w:rsidP="00283922">
      <w:pPr>
        <w:pStyle w:val="Caption"/>
        <w:jc w:val="both"/>
        <w:rPr>
          <w:rFonts w:cstheme="minorHAnsi"/>
          <w:sz w:val="24"/>
          <w:szCs w:val="24"/>
        </w:rPr>
      </w:pPr>
      <w:r>
        <w:t>Figure 29 Storing file</w:t>
      </w:r>
    </w:p>
    <w:p w14:paraId="6B8E29D2" w14:textId="77777777" w:rsidR="00283922" w:rsidRDefault="00283922" w:rsidP="00687310">
      <w:pPr>
        <w:spacing w:after="0" w:line="240" w:lineRule="auto"/>
        <w:rPr>
          <w:rFonts w:ascii="Times New Roman" w:eastAsia="Times New Roman" w:hAnsi="Times New Roman" w:cs="Times New Roman"/>
          <w:sz w:val="24"/>
          <w:szCs w:val="24"/>
        </w:rPr>
      </w:pPr>
    </w:p>
    <w:p w14:paraId="1FA2A553" w14:textId="77777777" w:rsidR="00687310" w:rsidRDefault="00687310" w:rsidP="00687310">
      <w:pPr>
        <w:spacing w:after="0" w:line="240" w:lineRule="auto"/>
        <w:rPr>
          <w:rFonts w:ascii="Times New Roman" w:eastAsia="Times New Roman" w:hAnsi="Times New Roman" w:cs="Times New Roman"/>
          <w:sz w:val="24"/>
          <w:szCs w:val="24"/>
        </w:rPr>
      </w:pPr>
    </w:p>
    <w:p w14:paraId="3DAD1886" w14:textId="77777777" w:rsidR="00687310" w:rsidRPr="00687310" w:rsidRDefault="00687310" w:rsidP="00687310">
      <w:pPr>
        <w:tabs>
          <w:tab w:val="left" w:pos="720"/>
        </w:tabs>
        <w:spacing w:after="0" w:line="360" w:lineRule="auto"/>
        <w:jc w:val="both"/>
        <w:rPr>
          <w:rFonts w:cstheme="minorHAnsi"/>
          <w:b/>
          <w:bCs/>
          <w:sz w:val="24"/>
          <w:szCs w:val="24"/>
        </w:rPr>
      </w:pPr>
      <w:r w:rsidRPr="00687310">
        <w:rPr>
          <w:rFonts w:cstheme="minorHAnsi"/>
          <w:b/>
          <w:bCs/>
          <w:sz w:val="24"/>
          <w:szCs w:val="24"/>
        </w:rPr>
        <w:t>User profile pictures</w:t>
      </w:r>
    </w:p>
    <w:p w14:paraId="3492AF70" w14:textId="2D11C54B" w:rsidR="00687310" w:rsidRDefault="002C1EEC" w:rsidP="00687310">
      <w:pPr>
        <w:tabs>
          <w:tab w:val="left" w:pos="720"/>
        </w:tabs>
        <w:spacing w:after="0" w:line="360" w:lineRule="auto"/>
        <w:jc w:val="both"/>
        <w:rPr>
          <w:rFonts w:ascii="Times New Roman" w:eastAsia="Times New Roman" w:hAnsi="Times New Roman" w:cs="Times New Roman"/>
          <w:sz w:val="24"/>
          <w:szCs w:val="24"/>
        </w:rPr>
      </w:pPr>
      <w:r>
        <w:rPr>
          <w:rFonts w:cstheme="minorHAnsi"/>
          <w:sz w:val="24"/>
          <w:szCs w:val="24"/>
        </w:rPr>
        <w:tab/>
      </w:r>
      <w:r w:rsidR="00687310" w:rsidRPr="00687310">
        <w:rPr>
          <w:rFonts w:cstheme="minorHAnsi"/>
          <w:sz w:val="24"/>
          <w:szCs w:val="24"/>
        </w:rPr>
        <w:t>Another file we store in our database is the profile picture. The user can change the default picture we assign him by clicking on his name or by clicking ‘settings’ in the ever-present user sidebar. He then uploads the desired picture. If we had more time, we would include a check which would restrict the size of the upload.</w:t>
      </w:r>
    </w:p>
    <w:p w14:paraId="7A611E98" w14:textId="29C2B67B" w:rsidR="00687310" w:rsidRDefault="00687310" w:rsidP="00687310">
      <w:pPr>
        <w:rPr>
          <w:lang w:val="cs-CZ"/>
        </w:rPr>
      </w:pPr>
      <w:r>
        <w:rPr>
          <w:noProof/>
        </w:rPr>
        <w:drawing>
          <wp:inline distT="0" distB="0" distL="0" distR="0" wp14:anchorId="052FE137" wp14:editId="50B6FD42">
            <wp:extent cx="5731510" cy="2308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6BB553A5" w14:textId="0F946ACA" w:rsidR="00283922" w:rsidRPr="00857244" w:rsidRDefault="00283922" w:rsidP="00283922">
      <w:pPr>
        <w:pStyle w:val="Caption"/>
        <w:jc w:val="both"/>
        <w:rPr>
          <w:rFonts w:cstheme="minorHAnsi"/>
          <w:sz w:val="24"/>
          <w:szCs w:val="24"/>
        </w:rPr>
      </w:pPr>
      <w:r>
        <w:t xml:space="preserve">Figure 30 Profile </w:t>
      </w:r>
      <w:proofErr w:type="spellStart"/>
      <w:r>
        <w:t>picutre</w:t>
      </w:r>
      <w:proofErr w:type="spellEnd"/>
    </w:p>
    <w:p w14:paraId="2DDF5464" w14:textId="77777777" w:rsidR="00283922" w:rsidRDefault="00283922" w:rsidP="00687310">
      <w:pPr>
        <w:rPr>
          <w:lang w:val="cs-CZ"/>
        </w:rPr>
      </w:pPr>
    </w:p>
    <w:p w14:paraId="061B5096" w14:textId="77777777" w:rsidR="00687310" w:rsidRPr="00687310" w:rsidRDefault="00687310" w:rsidP="00687310">
      <w:pPr>
        <w:tabs>
          <w:tab w:val="left" w:pos="1080"/>
        </w:tabs>
        <w:spacing w:after="0" w:line="360" w:lineRule="auto"/>
        <w:jc w:val="both"/>
        <w:rPr>
          <w:rFonts w:cstheme="minorHAnsi"/>
        </w:rPr>
      </w:pPr>
    </w:p>
    <w:p w14:paraId="3C163B32" w14:textId="41478860" w:rsidR="00AB7D28" w:rsidRPr="00687310" w:rsidRDefault="00F61284" w:rsidP="00687310">
      <w:pPr>
        <w:tabs>
          <w:tab w:val="left" w:pos="720"/>
        </w:tabs>
        <w:spacing w:after="0" w:line="360" w:lineRule="auto"/>
        <w:jc w:val="both"/>
        <w:rPr>
          <w:rFonts w:cstheme="minorHAnsi"/>
          <w:b/>
          <w:bCs/>
          <w:sz w:val="24"/>
          <w:szCs w:val="24"/>
        </w:rPr>
      </w:pPr>
      <w:r w:rsidRPr="00687310">
        <w:rPr>
          <w:rFonts w:cstheme="minorHAnsi"/>
          <w:b/>
          <w:bCs/>
          <w:sz w:val="24"/>
          <w:szCs w:val="24"/>
        </w:rPr>
        <w:t>Pagination</w:t>
      </w:r>
    </w:p>
    <w:p w14:paraId="4726154F" w14:textId="48208494" w:rsidR="00F61284"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w:t>
      </w:r>
      <w:r w:rsidR="00F61284" w:rsidRPr="0014706E">
        <w:rPr>
          <w:rFonts w:cstheme="minorHAnsi"/>
          <w:sz w:val="24"/>
          <w:szCs w:val="24"/>
        </w:rPr>
        <w:lastRenderedPageBreak/>
        <w:t>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(PageNumber-</w:t>
      </w:r>
      <w:proofErr w:type="gramStart"/>
      <w:r w:rsidR="00621373" w:rsidRPr="0014706E">
        <w:rPr>
          <w:rFonts w:cstheme="minorHAnsi"/>
          <w:sz w:val="24"/>
          <w:szCs w:val="24"/>
        </w:rPr>
        <w:t>1)*</w:t>
      </w:r>
      <w:proofErr w:type="gramEnd"/>
      <w:r w:rsidR="00F61284" w:rsidRPr="0014706E">
        <w:rPr>
          <w:rFonts w:cstheme="minorHAnsi"/>
          <w:sz w:val="24"/>
          <w:szCs w:val="24"/>
        </w:rPr>
        <w:t>12+1. Included in the HTTP response header is also the page metadata, it tells the web client the total number of pages, how many assignments there are in the database that match the request, but also if the previous page and the next page exist.</w:t>
      </w:r>
    </w:p>
    <w:p w14:paraId="67A3EC2B" w14:textId="4BD16ECB" w:rsidR="00687310" w:rsidRDefault="00687310" w:rsidP="001836B8">
      <w:pPr>
        <w:tabs>
          <w:tab w:val="left" w:pos="720"/>
        </w:tabs>
        <w:spacing w:after="0" w:line="360" w:lineRule="auto"/>
        <w:jc w:val="both"/>
        <w:rPr>
          <w:rFonts w:cstheme="minorHAnsi"/>
          <w:sz w:val="24"/>
          <w:szCs w:val="24"/>
        </w:rPr>
      </w:pPr>
      <w:r>
        <w:rPr>
          <w:noProof/>
        </w:rPr>
        <w:drawing>
          <wp:inline distT="0" distB="0" distL="0" distR="0" wp14:anchorId="7B262565" wp14:editId="207419F5">
            <wp:extent cx="5731510" cy="2592070"/>
            <wp:effectExtent l="0" t="0" r="2540" b="0"/>
            <wp:docPr id="34" name="Obrázek 7"/>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3C94506A" w14:textId="48A9C215" w:rsidR="00283922" w:rsidRDefault="00283922" w:rsidP="00283922">
      <w:pPr>
        <w:pStyle w:val="Caption"/>
        <w:jc w:val="both"/>
      </w:pPr>
      <w:r>
        <w:t>Figure 31 Pagination</w:t>
      </w:r>
    </w:p>
    <w:p w14:paraId="28E23D1C" w14:textId="7EB0B709" w:rsidR="00881E9C" w:rsidRPr="00881E9C" w:rsidRDefault="00881E9C" w:rsidP="00881E9C">
      <w:r>
        <w:br w:type="page"/>
      </w:r>
    </w:p>
    <w:p w14:paraId="54C20718" w14:textId="460C6AFE"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31" w:name="_Toc59446761"/>
      <w:r w:rsidRPr="00F8792F">
        <w:rPr>
          <w:rFonts w:asciiTheme="minorHAnsi" w:hAnsiTheme="minorHAnsi" w:cstheme="minorHAnsi"/>
          <w:b/>
          <w:noProof/>
          <w:color w:val="000000" w:themeColor="text1"/>
          <w:sz w:val="40"/>
          <w:szCs w:val="40"/>
        </w:rPr>
        <w:lastRenderedPageBreak/>
        <w:t>CONCLUSION</w:t>
      </w:r>
      <w:bookmarkEnd w:id="31"/>
    </w:p>
    <w:p w14:paraId="657171F4" w14:textId="68A8122D" w:rsidR="001747D3" w:rsidRDefault="001747D3" w:rsidP="001747D3">
      <w:pPr>
        <w:tabs>
          <w:tab w:val="left" w:pos="720"/>
        </w:tabs>
        <w:spacing w:after="0" w:line="360" w:lineRule="auto"/>
        <w:jc w:val="both"/>
        <w:rPr>
          <w:rFonts w:cstheme="minorHAnsi"/>
          <w:sz w:val="24"/>
          <w:szCs w:val="24"/>
        </w:rPr>
      </w:pPr>
      <w:r>
        <w:rPr>
          <w:rFonts w:cstheme="minorHAnsi"/>
          <w:sz w:val="24"/>
          <w:szCs w:val="24"/>
        </w:rPr>
        <w:tab/>
      </w:r>
      <w:r w:rsidRPr="001747D3">
        <w:rPr>
          <w:rFonts w:cstheme="minorHAnsi"/>
          <w:sz w:val="24"/>
          <w:szCs w:val="24"/>
        </w:rPr>
        <w:t xml:space="preserve">To conclude our 3rd-semester project, during which we were developing an MVP for our new C2C platform, </w:t>
      </w:r>
      <w:proofErr w:type="spellStart"/>
      <w:r w:rsidRPr="001747D3">
        <w:rPr>
          <w:rFonts w:cstheme="minorHAnsi"/>
          <w:sz w:val="24"/>
          <w:szCs w:val="24"/>
        </w:rPr>
        <w:t>Solvr.Online</w:t>
      </w:r>
      <w:proofErr w:type="spellEnd"/>
      <w:r w:rsidRPr="001747D3">
        <w:rPr>
          <w:rFonts w:cstheme="minorHAnsi"/>
          <w:sz w:val="24"/>
          <w:szCs w:val="24"/>
        </w:rPr>
        <w:t>, we need to look back and reflect on the process. During the past weeks, we have gained experience i</w:t>
      </w:r>
      <w:r w:rsidR="00C85B1C">
        <w:rPr>
          <w:rFonts w:cstheme="minorHAnsi"/>
          <w:sz w:val="24"/>
          <w:szCs w:val="24"/>
        </w:rPr>
        <w:t>n creating application</w:t>
      </w:r>
      <w:r w:rsidR="00D94BF7">
        <w:rPr>
          <w:rFonts w:cstheme="minorHAnsi"/>
          <w:sz w:val="24"/>
          <w:szCs w:val="24"/>
        </w:rPr>
        <w:t>s</w:t>
      </w:r>
      <w:r w:rsidR="00C85B1C">
        <w:rPr>
          <w:rFonts w:cstheme="minorHAnsi"/>
          <w:sz w:val="24"/>
          <w:szCs w:val="24"/>
        </w:rPr>
        <w:t xml:space="preserve"> as distributed system</w:t>
      </w:r>
      <w:r w:rsidR="00D94BF7">
        <w:rPr>
          <w:rFonts w:cstheme="minorHAnsi"/>
          <w:sz w:val="24"/>
          <w:szCs w:val="24"/>
        </w:rPr>
        <w:t>s</w:t>
      </w:r>
      <w:r w:rsidR="00C85B1C">
        <w:rPr>
          <w:rFonts w:cstheme="minorHAnsi"/>
          <w:sz w:val="24"/>
          <w:szCs w:val="24"/>
        </w:rPr>
        <w:t xml:space="preserve">, using MVC for web client and WPF for desktop client. We considered different security vulnerabilities and dealt with concurrency issues when 2 different users try to do </w:t>
      </w:r>
      <w:r w:rsidR="00D94BF7">
        <w:rPr>
          <w:rFonts w:cstheme="minorHAnsi"/>
          <w:sz w:val="24"/>
          <w:szCs w:val="24"/>
        </w:rPr>
        <w:t xml:space="preserve">the </w:t>
      </w:r>
      <w:r w:rsidR="00C85B1C">
        <w:rPr>
          <w:rFonts w:cstheme="minorHAnsi"/>
          <w:sz w:val="24"/>
          <w:szCs w:val="24"/>
        </w:rPr>
        <w:t>same request.  We have worked in 3-tier architecture which ensured good separation of data, business logic</w:t>
      </w:r>
      <w:r w:rsidR="00D94BF7">
        <w:rPr>
          <w:rFonts w:cstheme="minorHAnsi"/>
          <w:sz w:val="24"/>
          <w:szCs w:val="24"/>
        </w:rPr>
        <w:t>,</w:t>
      </w:r>
      <w:r w:rsidR="00C85B1C">
        <w:rPr>
          <w:rFonts w:cstheme="minorHAnsi"/>
          <w:sz w:val="24"/>
          <w:szCs w:val="24"/>
        </w:rPr>
        <w:t xml:space="preserve"> and UI. For accessing the </w:t>
      </w:r>
      <w:proofErr w:type="gramStart"/>
      <w:r w:rsidR="00C85B1C">
        <w:rPr>
          <w:rFonts w:cstheme="minorHAnsi"/>
          <w:sz w:val="24"/>
          <w:szCs w:val="24"/>
        </w:rPr>
        <w:t>database</w:t>
      </w:r>
      <w:proofErr w:type="gramEnd"/>
      <w:r w:rsidR="00C85B1C">
        <w:rPr>
          <w:rFonts w:cstheme="minorHAnsi"/>
          <w:sz w:val="24"/>
          <w:szCs w:val="24"/>
        </w:rPr>
        <w:t xml:space="preserve"> we have used ORM – dapper and tried both code-first and database-first approach. </w:t>
      </w:r>
      <w:r w:rsidR="00EB7855">
        <w:rPr>
          <w:rFonts w:cstheme="minorHAnsi"/>
          <w:sz w:val="24"/>
          <w:szCs w:val="24"/>
        </w:rPr>
        <w:t>At the end of the project, we were satisfied that we finished what we planned, but there is still space for improvements</w:t>
      </w:r>
      <w:r w:rsidR="00843ED4">
        <w:rPr>
          <w:rFonts w:cstheme="minorHAnsi"/>
          <w:sz w:val="24"/>
          <w:szCs w:val="24"/>
        </w:rPr>
        <w:t xml:space="preserve"> which</w:t>
      </w:r>
      <w:r w:rsidR="00EB7855">
        <w:rPr>
          <w:rFonts w:cstheme="minorHAnsi"/>
          <w:sz w:val="24"/>
          <w:szCs w:val="24"/>
        </w:rPr>
        <w:t xml:space="preserve"> we </w:t>
      </w:r>
      <w:r w:rsidR="00843ED4">
        <w:rPr>
          <w:rFonts w:cstheme="minorHAnsi"/>
          <w:sz w:val="24"/>
          <w:szCs w:val="24"/>
        </w:rPr>
        <w:t>keep</w:t>
      </w:r>
      <w:r w:rsidR="00EB7855">
        <w:rPr>
          <w:rFonts w:cstheme="minorHAnsi"/>
          <w:sz w:val="24"/>
          <w:szCs w:val="24"/>
        </w:rPr>
        <w:t xml:space="preserve"> in mind</w:t>
      </w:r>
      <w:r w:rsidR="00843ED4">
        <w:rPr>
          <w:rFonts w:cstheme="minorHAnsi"/>
          <w:sz w:val="24"/>
          <w:szCs w:val="24"/>
        </w:rPr>
        <w:t>.</w:t>
      </w:r>
      <w:r w:rsidR="00EB7855">
        <w:rPr>
          <w:rFonts w:cstheme="minorHAnsi"/>
          <w:sz w:val="24"/>
          <w:szCs w:val="24"/>
        </w:rPr>
        <w:t xml:space="preserve"> </w:t>
      </w:r>
    </w:p>
    <w:p w14:paraId="12CE4674" w14:textId="77777777" w:rsidR="002C1EEC" w:rsidRDefault="002C1EEC" w:rsidP="001747D3">
      <w:pPr>
        <w:tabs>
          <w:tab w:val="left" w:pos="720"/>
        </w:tabs>
        <w:spacing w:after="0" w:line="360" w:lineRule="auto"/>
        <w:jc w:val="both"/>
        <w:rPr>
          <w:rFonts w:cstheme="minorHAnsi"/>
          <w:sz w:val="24"/>
          <w:szCs w:val="24"/>
        </w:rPr>
      </w:pPr>
    </w:p>
    <w:p w14:paraId="0757EF4D" w14:textId="538402E3" w:rsidR="00C85B1C" w:rsidRDefault="00881E9C" w:rsidP="00881E9C">
      <w:pPr>
        <w:rPr>
          <w:rFonts w:cstheme="minorHAnsi"/>
          <w:sz w:val="24"/>
          <w:szCs w:val="24"/>
        </w:rPr>
      </w:pPr>
      <w:r>
        <w:rPr>
          <w:rFonts w:cstheme="minorHAnsi"/>
          <w:sz w:val="24"/>
          <w:szCs w:val="24"/>
        </w:rPr>
        <w:br w:type="page"/>
      </w:r>
    </w:p>
    <w:bookmarkStart w:id="32" w:name="_Toc59446762"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End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32"/>
        </w:p>
        <w:sdt>
          <w:sdtPr>
            <w:id w:val="-573587230"/>
            <w:bibliography/>
          </w:sdtPr>
          <w:sdtEndPr/>
          <w:sdtContent>
            <w:p w14:paraId="406D95F9" w14:textId="77777777" w:rsidR="00F92696"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92696" w14:paraId="6D0BA42E" w14:textId="77777777">
                <w:trPr>
                  <w:divId w:val="1553809649"/>
                  <w:tblCellSpacing w:w="15" w:type="dxa"/>
                </w:trPr>
                <w:tc>
                  <w:tcPr>
                    <w:tcW w:w="50" w:type="pct"/>
                    <w:hideMark/>
                  </w:tcPr>
                  <w:p w14:paraId="722A2B63" w14:textId="11749465" w:rsidR="00F92696" w:rsidRDefault="00F92696">
                    <w:pPr>
                      <w:pStyle w:val="Bibliography"/>
                      <w:rPr>
                        <w:noProof/>
                        <w:sz w:val="24"/>
                        <w:szCs w:val="24"/>
                      </w:rPr>
                    </w:pPr>
                    <w:r>
                      <w:rPr>
                        <w:noProof/>
                      </w:rPr>
                      <w:t xml:space="preserve">[1] </w:t>
                    </w:r>
                  </w:p>
                </w:tc>
                <w:tc>
                  <w:tcPr>
                    <w:tcW w:w="0" w:type="auto"/>
                    <w:hideMark/>
                  </w:tcPr>
                  <w:p w14:paraId="56CF62BC" w14:textId="77777777" w:rsidR="00F92696" w:rsidRDefault="00F92696">
                    <w:pPr>
                      <w:pStyle w:val="Bibliography"/>
                      <w:rPr>
                        <w:noProof/>
                      </w:rPr>
                    </w:pPr>
                    <w:r>
                      <w:rPr>
                        <w:noProof/>
                      </w:rPr>
                      <w:t>"Dapper Tutorial," [Online]. Available: https://dapper-tutorial.net/dapper.</w:t>
                    </w:r>
                  </w:p>
                </w:tc>
              </w:tr>
              <w:tr w:rsidR="00F92696" w14:paraId="5F749F4E" w14:textId="77777777">
                <w:trPr>
                  <w:divId w:val="1553809649"/>
                  <w:tblCellSpacing w:w="15" w:type="dxa"/>
                </w:trPr>
                <w:tc>
                  <w:tcPr>
                    <w:tcW w:w="50" w:type="pct"/>
                    <w:hideMark/>
                  </w:tcPr>
                  <w:p w14:paraId="72A66966" w14:textId="77777777" w:rsidR="00F92696" w:rsidRDefault="00F92696">
                    <w:pPr>
                      <w:pStyle w:val="Bibliography"/>
                      <w:rPr>
                        <w:noProof/>
                      </w:rPr>
                    </w:pPr>
                    <w:r>
                      <w:rPr>
                        <w:noProof/>
                      </w:rPr>
                      <w:t xml:space="preserve">[2] </w:t>
                    </w:r>
                  </w:p>
                </w:tc>
                <w:tc>
                  <w:tcPr>
                    <w:tcW w:w="0" w:type="auto"/>
                    <w:hideMark/>
                  </w:tcPr>
                  <w:p w14:paraId="75267572" w14:textId="77777777" w:rsidR="00F92696" w:rsidRDefault="00F92696">
                    <w:pPr>
                      <w:pStyle w:val="Bibliography"/>
                      <w:rPr>
                        <w:noProof/>
                      </w:rPr>
                    </w:pPr>
                    <w:r>
                      <w:rPr>
                        <w:noProof/>
                      </w:rPr>
                      <w:t>Lithmee, "What is the Difference Between Code First and Database First Approach in MVC," 22 6 2019. [Online]. Available: https://pediaa.com/what-is-the-difference-between-code-first-and-database-first-approach-in-mvc/.</w:t>
                    </w:r>
                  </w:p>
                </w:tc>
              </w:tr>
              <w:tr w:rsidR="00F92696" w14:paraId="42345E19" w14:textId="77777777">
                <w:trPr>
                  <w:divId w:val="1553809649"/>
                  <w:tblCellSpacing w:w="15" w:type="dxa"/>
                </w:trPr>
                <w:tc>
                  <w:tcPr>
                    <w:tcW w:w="50" w:type="pct"/>
                    <w:hideMark/>
                  </w:tcPr>
                  <w:p w14:paraId="18106E25" w14:textId="77777777" w:rsidR="00F92696" w:rsidRDefault="00F92696">
                    <w:pPr>
                      <w:pStyle w:val="Bibliography"/>
                      <w:rPr>
                        <w:noProof/>
                      </w:rPr>
                    </w:pPr>
                    <w:r>
                      <w:rPr>
                        <w:noProof/>
                      </w:rPr>
                      <w:t xml:space="preserve">[3] </w:t>
                    </w:r>
                  </w:p>
                </w:tc>
                <w:tc>
                  <w:tcPr>
                    <w:tcW w:w="0" w:type="auto"/>
                    <w:hideMark/>
                  </w:tcPr>
                  <w:p w14:paraId="495E501E" w14:textId="77777777" w:rsidR="00F92696" w:rsidRDefault="00F92696">
                    <w:pPr>
                      <w:pStyle w:val="Bibliography"/>
                      <w:rPr>
                        <w:noProof/>
                      </w:rPr>
                    </w:pPr>
                    <w:r>
                      <w:rPr>
                        <w:noProof/>
                      </w:rPr>
                      <w:t>"SOAP vs. REST: A Look at Two Different API Styles," Upwork , 19 4 2017. [Online]. Available: https://www.upwork.com/resources/soap-vs-rest-a-look-at-two-different-api-styles.</w:t>
                    </w:r>
                  </w:p>
                </w:tc>
              </w:tr>
              <w:tr w:rsidR="00F92696" w14:paraId="6E797292" w14:textId="77777777">
                <w:trPr>
                  <w:divId w:val="1553809649"/>
                  <w:tblCellSpacing w:w="15" w:type="dxa"/>
                </w:trPr>
                <w:tc>
                  <w:tcPr>
                    <w:tcW w:w="50" w:type="pct"/>
                    <w:hideMark/>
                  </w:tcPr>
                  <w:p w14:paraId="6E0ABEB2" w14:textId="77777777" w:rsidR="00F92696" w:rsidRDefault="00F92696">
                    <w:pPr>
                      <w:pStyle w:val="Bibliography"/>
                      <w:rPr>
                        <w:noProof/>
                      </w:rPr>
                    </w:pPr>
                    <w:r>
                      <w:rPr>
                        <w:noProof/>
                      </w:rPr>
                      <w:t xml:space="preserve">[4] </w:t>
                    </w:r>
                  </w:p>
                </w:tc>
                <w:tc>
                  <w:tcPr>
                    <w:tcW w:w="0" w:type="auto"/>
                    <w:hideMark/>
                  </w:tcPr>
                  <w:p w14:paraId="2D4295CC" w14:textId="77777777" w:rsidR="00F92696" w:rsidRDefault="00F92696">
                    <w:pPr>
                      <w:pStyle w:val="Bibliography"/>
                      <w:rPr>
                        <w:noProof/>
                      </w:rPr>
                    </w:pPr>
                    <w:r>
                      <w:rPr>
                        <w:noProof/>
                      </w:rPr>
                      <w:t>M. DUBOSE, "WPF Vs WinForms – What To Choose?," 4 6 2019. [Online]. Available: https://www.rdglobalinc.com/wpf-vs-winforms-what-to-choose/.</w:t>
                    </w:r>
                  </w:p>
                </w:tc>
              </w:tr>
              <w:tr w:rsidR="00F92696" w14:paraId="7C0B4CB6" w14:textId="77777777">
                <w:trPr>
                  <w:divId w:val="1553809649"/>
                  <w:tblCellSpacing w:w="15" w:type="dxa"/>
                </w:trPr>
                <w:tc>
                  <w:tcPr>
                    <w:tcW w:w="50" w:type="pct"/>
                    <w:hideMark/>
                  </w:tcPr>
                  <w:p w14:paraId="442D4579" w14:textId="77777777" w:rsidR="00F92696" w:rsidRDefault="00F92696">
                    <w:pPr>
                      <w:pStyle w:val="Bibliography"/>
                      <w:rPr>
                        <w:noProof/>
                      </w:rPr>
                    </w:pPr>
                    <w:r>
                      <w:rPr>
                        <w:noProof/>
                      </w:rPr>
                      <w:t xml:space="preserve">[5] </w:t>
                    </w:r>
                  </w:p>
                </w:tc>
                <w:tc>
                  <w:tcPr>
                    <w:tcW w:w="0" w:type="auto"/>
                    <w:hideMark/>
                  </w:tcPr>
                  <w:p w14:paraId="17CF054E" w14:textId="77777777" w:rsidR="00F92696" w:rsidRDefault="00F92696">
                    <w:pPr>
                      <w:pStyle w:val="Bibliography"/>
                      <w:rPr>
                        <w:noProof/>
                      </w:rPr>
                    </w:pPr>
                    <w:r>
                      <w:rPr>
                        <w:noProof/>
                      </w:rPr>
                      <w:t>lrshivangini, "Security Boulevard - Authentication vs. Authorization Defined: What’s the Difference?," [Online]. Available: https://securityboulevard.com/2020/06/authentication-vs-authorization-defined-whats-the-difference-infographic/.</w:t>
                    </w:r>
                  </w:p>
                </w:tc>
              </w:tr>
              <w:tr w:rsidR="00F92696" w14:paraId="67329437" w14:textId="77777777">
                <w:trPr>
                  <w:divId w:val="1553809649"/>
                  <w:tblCellSpacing w:w="15" w:type="dxa"/>
                </w:trPr>
                <w:tc>
                  <w:tcPr>
                    <w:tcW w:w="50" w:type="pct"/>
                    <w:hideMark/>
                  </w:tcPr>
                  <w:p w14:paraId="588AD7FA" w14:textId="77777777" w:rsidR="00F92696" w:rsidRDefault="00F92696">
                    <w:pPr>
                      <w:pStyle w:val="Bibliography"/>
                      <w:rPr>
                        <w:noProof/>
                      </w:rPr>
                    </w:pPr>
                    <w:r>
                      <w:rPr>
                        <w:noProof/>
                      </w:rPr>
                      <w:t xml:space="preserve">[6] </w:t>
                    </w:r>
                  </w:p>
                </w:tc>
                <w:tc>
                  <w:tcPr>
                    <w:tcW w:w="0" w:type="auto"/>
                    <w:hideMark/>
                  </w:tcPr>
                  <w:p w14:paraId="618C8762" w14:textId="77777777" w:rsidR="00F92696" w:rsidRDefault="00F92696">
                    <w:pPr>
                      <w:pStyle w:val="Bibliography"/>
                      <w:rPr>
                        <w:noProof/>
                      </w:rPr>
                    </w:pPr>
                    <w:r>
                      <w:rPr>
                        <w:noProof/>
                      </w:rPr>
                      <w:t>A. Ahmed, "Better Programming - JSON Web Tokens vs. Session Cookies for Authentication," 2020. [Online]. Available: https://medium.com/better-programming/json-web-tokens-vs-session-cookies-for-authentication-55a5ddafb435.</w:t>
                    </w:r>
                  </w:p>
                </w:tc>
              </w:tr>
              <w:tr w:rsidR="00F92696" w14:paraId="79607932" w14:textId="77777777">
                <w:trPr>
                  <w:divId w:val="1553809649"/>
                  <w:tblCellSpacing w:w="15" w:type="dxa"/>
                </w:trPr>
                <w:tc>
                  <w:tcPr>
                    <w:tcW w:w="50" w:type="pct"/>
                    <w:hideMark/>
                  </w:tcPr>
                  <w:p w14:paraId="1A6CE51D" w14:textId="77777777" w:rsidR="00F92696" w:rsidRDefault="00F92696">
                    <w:pPr>
                      <w:pStyle w:val="Bibliography"/>
                      <w:rPr>
                        <w:noProof/>
                      </w:rPr>
                    </w:pPr>
                    <w:r>
                      <w:rPr>
                        <w:noProof/>
                      </w:rPr>
                      <w:t xml:space="preserve">[7] </w:t>
                    </w:r>
                  </w:p>
                </w:tc>
                <w:tc>
                  <w:tcPr>
                    <w:tcW w:w="0" w:type="auto"/>
                    <w:hideMark/>
                  </w:tcPr>
                  <w:p w14:paraId="5E9E48EC" w14:textId="77777777" w:rsidR="00F92696" w:rsidRDefault="00F92696">
                    <w:pPr>
                      <w:pStyle w:val="Bibliography"/>
                      <w:rPr>
                        <w:noProof/>
                      </w:rPr>
                    </w:pPr>
                    <w:r>
                      <w:rPr>
                        <w:noProof/>
                      </w:rPr>
                      <w:t>Auth0, "JWT.IO - Introduction To JSON Web Tokens," [Online]. Available: https://jwt.io/introduction/.</w:t>
                    </w:r>
                  </w:p>
                </w:tc>
              </w:tr>
              <w:tr w:rsidR="00F92696" w14:paraId="11D616D2" w14:textId="77777777">
                <w:trPr>
                  <w:divId w:val="1553809649"/>
                  <w:tblCellSpacing w:w="15" w:type="dxa"/>
                </w:trPr>
                <w:tc>
                  <w:tcPr>
                    <w:tcW w:w="50" w:type="pct"/>
                    <w:hideMark/>
                  </w:tcPr>
                  <w:p w14:paraId="05166FD9" w14:textId="77777777" w:rsidR="00F92696" w:rsidRDefault="00F92696">
                    <w:pPr>
                      <w:pStyle w:val="Bibliography"/>
                      <w:rPr>
                        <w:noProof/>
                      </w:rPr>
                    </w:pPr>
                    <w:r>
                      <w:rPr>
                        <w:noProof/>
                      </w:rPr>
                      <w:t xml:space="preserve">[8] </w:t>
                    </w:r>
                  </w:p>
                </w:tc>
                <w:tc>
                  <w:tcPr>
                    <w:tcW w:w="0" w:type="auto"/>
                    <w:hideMark/>
                  </w:tcPr>
                  <w:p w14:paraId="48CD94E6" w14:textId="77777777" w:rsidR="00F92696" w:rsidRDefault="00F92696">
                    <w:pPr>
                      <w:pStyle w:val="Bibliography"/>
                      <w:rPr>
                        <w:noProof/>
                      </w:rPr>
                    </w:pPr>
                    <w:r>
                      <w:rPr>
                        <w:noProof/>
                      </w:rPr>
                      <w:t>Hackernoon, "Hackernoon - Using Session Cookies Vs. JWT for Authentication," 2020. [Online]. Available: https://hackernoon.com/using-session-cookies-vs-jwt-for-authentication-sd2v3vci.</w:t>
                    </w:r>
                  </w:p>
                </w:tc>
              </w:tr>
              <w:tr w:rsidR="00F92696" w14:paraId="0CFB826E" w14:textId="77777777">
                <w:trPr>
                  <w:divId w:val="1553809649"/>
                  <w:tblCellSpacing w:w="15" w:type="dxa"/>
                </w:trPr>
                <w:tc>
                  <w:tcPr>
                    <w:tcW w:w="50" w:type="pct"/>
                    <w:hideMark/>
                  </w:tcPr>
                  <w:p w14:paraId="5D3632E8" w14:textId="77777777" w:rsidR="00F92696" w:rsidRDefault="00F92696">
                    <w:pPr>
                      <w:pStyle w:val="Bibliography"/>
                      <w:rPr>
                        <w:noProof/>
                      </w:rPr>
                    </w:pPr>
                    <w:r>
                      <w:rPr>
                        <w:noProof/>
                      </w:rPr>
                      <w:t xml:space="preserve">[9] </w:t>
                    </w:r>
                  </w:p>
                </w:tc>
                <w:tc>
                  <w:tcPr>
                    <w:tcW w:w="0" w:type="auto"/>
                    <w:hideMark/>
                  </w:tcPr>
                  <w:p w14:paraId="034BC61A" w14:textId="77777777" w:rsidR="00F92696" w:rsidRDefault="00F92696">
                    <w:pPr>
                      <w:pStyle w:val="Bibliography"/>
                      <w:rPr>
                        <w:noProof/>
                      </w:rPr>
                    </w:pPr>
                    <w:r>
                      <w:rPr>
                        <w:noProof/>
                      </w:rPr>
                      <w:t>F. Copes, "LogRocket - JWT authentication: When and how to use it," 2018. [Online]. Available: https://blog.logrocket.com/jwt-authentication-best-practices.</w:t>
                    </w:r>
                  </w:p>
                </w:tc>
              </w:tr>
              <w:tr w:rsidR="00F92696" w14:paraId="1A928E5E" w14:textId="77777777">
                <w:trPr>
                  <w:divId w:val="1553809649"/>
                  <w:tblCellSpacing w:w="15" w:type="dxa"/>
                </w:trPr>
                <w:tc>
                  <w:tcPr>
                    <w:tcW w:w="50" w:type="pct"/>
                    <w:hideMark/>
                  </w:tcPr>
                  <w:p w14:paraId="27C7652B" w14:textId="77777777" w:rsidR="00F92696" w:rsidRDefault="00F92696">
                    <w:pPr>
                      <w:pStyle w:val="Bibliography"/>
                      <w:rPr>
                        <w:noProof/>
                      </w:rPr>
                    </w:pPr>
                    <w:r>
                      <w:rPr>
                        <w:noProof/>
                      </w:rPr>
                      <w:t xml:space="preserve">[10] </w:t>
                    </w:r>
                  </w:p>
                </w:tc>
                <w:tc>
                  <w:tcPr>
                    <w:tcW w:w="0" w:type="auto"/>
                    <w:hideMark/>
                  </w:tcPr>
                  <w:p w14:paraId="2780FDBA" w14:textId="77777777" w:rsidR="00F92696" w:rsidRDefault="00F92696">
                    <w:pPr>
                      <w:pStyle w:val="Bibliography"/>
                      <w:rPr>
                        <w:noProof/>
                      </w:rPr>
                    </w:pPr>
                    <w:r>
                      <w:rPr>
                        <w:noProof/>
                      </w:rPr>
                      <w:t>"JWT.IO - Introduction to JSON Web Tokens," [Online]. Available: https://jwt.io/introduction/.</w:t>
                    </w:r>
                  </w:p>
                </w:tc>
              </w:tr>
              <w:tr w:rsidR="00F92696" w14:paraId="0039A16A" w14:textId="77777777">
                <w:trPr>
                  <w:divId w:val="1553809649"/>
                  <w:tblCellSpacing w:w="15" w:type="dxa"/>
                </w:trPr>
                <w:tc>
                  <w:tcPr>
                    <w:tcW w:w="50" w:type="pct"/>
                    <w:hideMark/>
                  </w:tcPr>
                  <w:p w14:paraId="036C7A6A" w14:textId="77777777" w:rsidR="00F92696" w:rsidRDefault="00F92696">
                    <w:pPr>
                      <w:pStyle w:val="Bibliography"/>
                      <w:rPr>
                        <w:noProof/>
                      </w:rPr>
                    </w:pPr>
                    <w:r>
                      <w:rPr>
                        <w:noProof/>
                      </w:rPr>
                      <w:t xml:space="preserve">[11] </w:t>
                    </w:r>
                  </w:p>
                </w:tc>
                <w:tc>
                  <w:tcPr>
                    <w:tcW w:w="0" w:type="auto"/>
                    <w:hideMark/>
                  </w:tcPr>
                  <w:p w14:paraId="73A0F08F" w14:textId="77777777" w:rsidR="00F92696" w:rsidRDefault="00F92696">
                    <w:pPr>
                      <w:pStyle w:val="Bibliography"/>
                      <w:rPr>
                        <w:noProof/>
                      </w:rPr>
                    </w:pPr>
                    <w:r>
                      <w:rPr>
                        <w:noProof/>
                      </w:rPr>
                      <w:t>"SSL2BUY - Symmetric vs. Asymmetric Encryption – What are differences?," [Online]. Available: https://www.ssl2buy.com/wiki/symmetric-vs-asymmetric-encryption-what-are-differences.</w:t>
                    </w:r>
                  </w:p>
                </w:tc>
              </w:tr>
              <w:tr w:rsidR="00F92696" w14:paraId="7DE21867" w14:textId="77777777">
                <w:trPr>
                  <w:divId w:val="1553809649"/>
                  <w:tblCellSpacing w:w="15" w:type="dxa"/>
                </w:trPr>
                <w:tc>
                  <w:tcPr>
                    <w:tcW w:w="50" w:type="pct"/>
                    <w:hideMark/>
                  </w:tcPr>
                  <w:p w14:paraId="3DF21A54" w14:textId="77777777" w:rsidR="00F92696" w:rsidRDefault="00F92696">
                    <w:pPr>
                      <w:pStyle w:val="Bibliography"/>
                      <w:rPr>
                        <w:noProof/>
                      </w:rPr>
                    </w:pPr>
                    <w:r>
                      <w:rPr>
                        <w:noProof/>
                      </w:rPr>
                      <w:t xml:space="preserve">[12] </w:t>
                    </w:r>
                  </w:p>
                </w:tc>
                <w:tc>
                  <w:tcPr>
                    <w:tcW w:w="0" w:type="auto"/>
                    <w:hideMark/>
                  </w:tcPr>
                  <w:p w14:paraId="0BE8D28D" w14:textId="77777777" w:rsidR="00F92696" w:rsidRDefault="00F92696">
                    <w:pPr>
                      <w:pStyle w:val="Bibliography"/>
                      <w:rPr>
                        <w:noProof/>
                      </w:rPr>
                    </w:pPr>
                    <w:r>
                      <w:rPr>
                        <w:noProof/>
                      </w:rPr>
                      <w:t>A. Lock, "Andrew Lock - Exploring the ASP.NET Core Identity PasswordHasher," 2017. [Online]. Available: https://andrewlock.net/exploring-the-asp-net-core-identity-passwordhasher/.</w:t>
                    </w:r>
                  </w:p>
                </w:tc>
              </w:tr>
              <w:tr w:rsidR="00F92696" w14:paraId="10181BCF" w14:textId="77777777">
                <w:trPr>
                  <w:divId w:val="1553809649"/>
                  <w:tblCellSpacing w:w="15" w:type="dxa"/>
                </w:trPr>
                <w:tc>
                  <w:tcPr>
                    <w:tcW w:w="50" w:type="pct"/>
                    <w:hideMark/>
                  </w:tcPr>
                  <w:p w14:paraId="65CF1590" w14:textId="77777777" w:rsidR="00F92696" w:rsidRDefault="00F92696">
                    <w:pPr>
                      <w:pStyle w:val="Bibliography"/>
                      <w:rPr>
                        <w:noProof/>
                      </w:rPr>
                    </w:pPr>
                    <w:r>
                      <w:rPr>
                        <w:noProof/>
                      </w:rPr>
                      <w:t xml:space="preserve">[13] </w:t>
                    </w:r>
                  </w:p>
                </w:tc>
                <w:tc>
                  <w:tcPr>
                    <w:tcW w:w="0" w:type="auto"/>
                    <w:hideMark/>
                  </w:tcPr>
                  <w:p w14:paraId="547B0FC0" w14:textId="77777777" w:rsidR="00F92696" w:rsidRDefault="00F92696">
                    <w:pPr>
                      <w:pStyle w:val="Bibliography"/>
                      <w:rPr>
                        <w:noProof/>
                      </w:rPr>
                    </w:pPr>
                    <w:r>
                      <w:rPr>
                        <w:noProof/>
                      </w:rPr>
                      <w:t>Microsoft, "HMACSHA256 Class," [Online]. Available: https://docs.microsoft.com/en-us/dotnet/api/system.security.cryptography.hmacsha256?view=net-5.0.</w:t>
                    </w:r>
                  </w:p>
                </w:tc>
              </w:tr>
              <w:tr w:rsidR="00F92696" w14:paraId="714B197D" w14:textId="77777777">
                <w:trPr>
                  <w:divId w:val="1553809649"/>
                  <w:tblCellSpacing w:w="15" w:type="dxa"/>
                </w:trPr>
                <w:tc>
                  <w:tcPr>
                    <w:tcW w:w="50" w:type="pct"/>
                    <w:hideMark/>
                  </w:tcPr>
                  <w:p w14:paraId="07EF8CA0" w14:textId="77777777" w:rsidR="00F92696" w:rsidRDefault="00F92696">
                    <w:pPr>
                      <w:pStyle w:val="Bibliography"/>
                      <w:rPr>
                        <w:noProof/>
                      </w:rPr>
                    </w:pPr>
                    <w:r>
                      <w:rPr>
                        <w:noProof/>
                      </w:rPr>
                      <w:t xml:space="preserve">[14] </w:t>
                    </w:r>
                  </w:p>
                </w:tc>
                <w:tc>
                  <w:tcPr>
                    <w:tcW w:w="0" w:type="auto"/>
                    <w:hideMark/>
                  </w:tcPr>
                  <w:p w14:paraId="0BF280FD" w14:textId="77777777" w:rsidR="00F92696" w:rsidRDefault="00F92696">
                    <w:pPr>
                      <w:pStyle w:val="Bibliography"/>
                      <w:rPr>
                        <w:noProof/>
                      </w:rPr>
                    </w:pPr>
                    <w:r>
                      <w:rPr>
                        <w:noProof/>
                      </w:rPr>
                      <w:t>"Brute Force Attack: Definition and Examples," Kaspersky, [Online]. Available: https://www.kaspersky.com/resource-center/definitions/brute-force-attack.</w:t>
                    </w:r>
                  </w:p>
                </w:tc>
              </w:tr>
              <w:tr w:rsidR="00F92696" w14:paraId="6CB89BBB" w14:textId="77777777">
                <w:trPr>
                  <w:divId w:val="1553809649"/>
                  <w:tblCellSpacing w:w="15" w:type="dxa"/>
                </w:trPr>
                <w:tc>
                  <w:tcPr>
                    <w:tcW w:w="50" w:type="pct"/>
                    <w:hideMark/>
                  </w:tcPr>
                  <w:p w14:paraId="691DB75C" w14:textId="77777777" w:rsidR="00F92696" w:rsidRDefault="00F92696">
                    <w:pPr>
                      <w:pStyle w:val="Bibliography"/>
                      <w:rPr>
                        <w:noProof/>
                      </w:rPr>
                    </w:pPr>
                    <w:r>
                      <w:rPr>
                        <w:noProof/>
                      </w:rPr>
                      <w:t xml:space="preserve">[15] </w:t>
                    </w:r>
                  </w:p>
                </w:tc>
                <w:tc>
                  <w:tcPr>
                    <w:tcW w:w="0" w:type="auto"/>
                    <w:hideMark/>
                  </w:tcPr>
                  <w:p w14:paraId="34103471" w14:textId="77777777" w:rsidR="00F92696" w:rsidRDefault="00F92696">
                    <w:pPr>
                      <w:pStyle w:val="Bibliography"/>
                      <w:rPr>
                        <w:noProof/>
                      </w:rPr>
                    </w:pPr>
                    <w:r>
                      <w:rPr>
                        <w:noProof/>
                      </w:rPr>
                      <w:t>"Dynamic IP Restrictions," Microsoft, [Online]. Available: https://www.iis.net/downloads/microsoft/dynamic-ip-restrictions.</w:t>
                    </w:r>
                  </w:p>
                </w:tc>
              </w:tr>
              <w:tr w:rsidR="00F92696" w14:paraId="7985DD7D" w14:textId="77777777">
                <w:trPr>
                  <w:divId w:val="1553809649"/>
                  <w:tblCellSpacing w:w="15" w:type="dxa"/>
                </w:trPr>
                <w:tc>
                  <w:tcPr>
                    <w:tcW w:w="50" w:type="pct"/>
                    <w:hideMark/>
                  </w:tcPr>
                  <w:p w14:paraId="013B361F" w14:textId="77777777" w:rsidR="00F92696" w:rsidRDefault="00F92696">
                    <w:pPr>
                      <w:pStyle w:val="Bibliography"/>
                      <w:rPr>
                        <w:noProof/>
                      </w:rPr>
                    </w:pPr>
                    <w:r>
                      <w:rPr>
                        <w:noProof/>
                      </w:rPr>
                      <w:lastRenderedPageBreak/>
                      <w:t xml:space="preserve">[16] </w:t>
                    </w:r>
                  </w:p>
                </w:tc>
                <w:tc>
                  <w:tcPr>
                    <w:tcW w:w="0" w:type="auto"/>
                    <w:hideMark/>
                  </w:tcPr>
                  <w:p w14:paraId="5797E700" w14:textId="77777777" w:rsidR="00F92696" w:rsidRDefault="00F92696">
                    <w:pPr>
                      <w:pStyle w:val="Bibliography"/>
                      <w:rPr>
                        <w:noProof/>
                      </w:rPr>
                    </w:pPr>
                    <w:r>
                      <w:rPr>
                        <w:noProof/>
                      </w:rPr>
                      <w:t>"Preventing mass assignment or over posting in ASP.NET Core," NET Escapades, 21 3 2017. [Online]. Available: https://andrewlock.net/preventing-mass-assignment-or-over-posting-in-asp-net-core/.</w:t>
                    </w:r>
                  </w:p>
                </w:tc>
              </w:tr>
              <w:tr w:rsidR="00F92696" w14:paraId="2DEF67C8" w14:textId="77777777">
                <w:trPr>
                  <w:divId w:val="1553809649"/>
                  <w:tblCellSpacing w:w="15" w:type="dxa"/>
                </w:trPr>
                <w:tc>
                  <w:tcPr>
                    <w:tcW w:w="50" w:type="pct"/>
                    <w:hideMark/>
                  </w:tcPr>
                  <w:p w14:paraId="1F8EFEB2" w14:textId="77777777" w:rsidR="00F92696" w:rsidRDefault="00F92696">
                    <w:pPr>
                      <w:pStyle w:val="Bibliography"/>
                      <w:rPr>
                        <w:noProof/>
                      </w:rPr>
                    </w:pPr>
                    <w:r>
                      <w:rPr>
                        <w:noProof/>
                      </w:rPr>
                      <w:t xml:space="preserve">[17] </w:t>
                    </w:r>
                  </w:p>
                </w:tc>
                <w:tc>
                  <w:tcPr>
                    <w:tcW w:w="0" w:type="auto"/>
                    <w:hideMark/>
                  </w:tcPr>
                  <w:p w14:paraId="4BCDB6EC" w14:textId="77777777" w:rsidR="00F92696" w:rsidRDefault="00F92696">
                    <w:pPr>
                      <w:pStyle w:val="Bibliography"/>
                      <w:rPr>
                        <w:noProof/>
                      </w:rPr>
                    </w:pPr>
                    <w:r>
                      <w:rPr>
                        <w:noProof/>
                      </w:rPr>
                      <w:t>"Making Dapper Faster with Transactions," 26 4 2012. [Online]. Available: https://blog.staticvoid.co.nz/2012/making_dapper_faster_with_transactions/.</w:t>
                    </w:r>
                  </w:p>
                </w:tc>
              </w:tr>
              <w:tr w:rsidR="00F92696" w14:paraId="444DE0BE" w14:textId="77777777">
                <w:trPr>
                  <w:divId w:val="1553809649"/>
                  <w:tblCellSpacing w:w="15" w:type="dxa"/>
                </w:trPr>
                <w:tc>
                  <w:tcPr>
                    <w:tcW w:w="50" w:type="pct"/>
                    <w:hideMark/>
                  </w:tcPr>
                  <w:p w14:paraId="546D3AA6" w14:textId="77777777" w:rsidR="00F92696" w:rsidRDefault="00F92696">
                    <w:pPr>
                      <w:pStyle w:val="Bibliography"/>
                      <w:rPr>
                        <w:noProof/>
                      </w:rPr>
                    </w:pPr>
                    <w:r>
                      <w:rPr>
                        <w:noProof/>
                      </w:rPr>
                      <w:t xml:space="preserve">[18] </w:t>
                    </w:r>
                  </w:p>
                </w:tc>
                <w:tc>
                  <w:tcPr>
                    <w:tcW w:w="0" w:type="auto"/>
                    <w:hideMark/>
                  </w:tcPr>
                  <w:p w14:paraId="7D6FC7B8" w14:textId="77777777" w:rsidR="00F92696" w:rsidRDefault="00F92696">
                    <w:pPr>
                      <w:pStyle w:val="Bibliography"/>
                      <w:rPr>
                        <w:noProof/>
                      </w:rPr>
                    </w:pPr>
                    <w:r>
                      <w:rPr>
                        <w:noProof/>
                      </w:rPr>
                      <w:t>"Understanding Agile Testing Methodology and 4 Agile Testing Methods," [Online]. Available: https://www.sealights.io/agile-testing/understanding-agile-testing-methodology-and-4-agile-testing-methods/.</w:t>
                    </w:r>
                  </w:p>
                </w:tc>
              </w:tr>
              <w:tr w:rsidR="00F92696" w14:paraId="7A11A32C" w14:textId="77777777">
                <w:trPr>
                  <w:divId w:val="1553809649"/>
                  <w:tblCellSpacing w:w="15" w:type="dxa"/>
                </w:trPr>
                <w:tc>
                  <w:tcPr>
                    <w:tcW w:w="50" w:type="pct"/>
                    <w:hideMark/>
                  </w:tcPr>
                  <w:p w14:paraId="7AB3BF72" w14:textId="77777777" w:rsidR="00F92696" w:rsidRDefault="00F92696">
                    <w:pPr>
                      <w:pStyle w:val="Bibliography"/>
                      <w:rPr>
                        <w:noProof/>
                      </w:rPr>
                    </w:pPr>
                    <w:r>
                      <w:rPr>
                        <w:noProof/>
                      </w:rPr>
                      <w:t xml:space="preserve">[19] </w:t>
                    </w:r>
                  </w:p>
                </w:tc>
                <w:tc>
                  <w:tcPr>
                    <w:tcW w:w="0" w:type="auto"/>
                    <w:hideMark/>
                  </w:tcPr>
                  <w:p w14:paraId="5CC4843B" w14:textId="77777777" w:rsidR="00F92696" w:rsidRDefault="00F92696">
                    <w:pPr>
                      <w:pStyle w:val="Bibliography"/>
                      <w:rPr>
                        <w:noProof/>
                      </w:rPr>
                    </w:pPr>
                    <w:r>
                      <w:rPr>
                        <w:noProof/>
                      </w:rPr>
                      <w:t>"GeeksForGeeks," 14 8 2020. [Online]. Available: https://www.geeksforgeeks.org/sql-transactions/.</w:t>
                    </w:r>
                  </w:p>
                </w:tc>
              </w:tr>
              <w:tr w:rsidR="00F92696" w14:paraId="26032008" w14:textId="77777777">
                <w:trPr>
                  <w:divId w:val="1553809649"/>
                  <w:tblCellSpacing w:w="15" w:type="dxa"/>
                </w:trPr>
                <w:tc>
                  <w:tcPr>
                    <w:tcW w:w="50" w:type="pct"/>
                    <w:hideMark/>
                  </w:tcPr>
                  <w:p w14:paraId="11ADC3BA" w14:textId="77777777" w:rsidR="00F92696" w:rsidRDefault="00F92696">
                    <w:pPr>
                      <w:pStyle w:val="Bibliography"/>
                      <w:rPr>
                        <w:noProof/>
                      </w:rPr>
                    </w:pPr>
                    <w:r>
                      <w:rPr>
                        <w:noProof/>
                      </w:rPr>
                      <w:t xml:space="preserve">[20] </w:t>
                    </w:r>
                  </w:p>
                </w:tc>
                <w:tc>
                  <w:tcPr>
                    <w:tcW w:w="0" w:type="auto"/>
                    <w:hideMark/>
                  </w:tcPr>
                  <w:p w14:paraId="523A6A0C" w14:textId="77777777" w:rsidR="00F92696" w:rsidRDefault="00F92696">
                    <w:pPr>
                      <w:pStyle w:val="Bibliography"/>
                      <w:rPr>
                        <w:noProof/>
                      </w:rPr>
                    </w:pPr>
                    <w:r>
                      <w:rPr>
                        <w:noProof/>
                      </w:rPr>
                      <w:t>"Wikipedia," [Online]. Available: https://en.wikipedia.org/wiki/Deadlock.</w:t>
                    </w:r>
                  </w:p>
                </w:tc>
              </w:tr>
              <w:tr w:rsidR="00F92696" w14:paraId="2A2FB67F" w14:textId="77777777">
                <w:trPr>
                  <w:divId w:val="1553809649"/>
                  <w:tblCellSpacing w:w="15" w:type="dxa"/>
                </w:trPr>
                <w:tc>
                  <w:tcPr>
                    <w:tcW w:w="50" w:type="pct"/>
                    <w:hideMark/>
                  </w:tcPr>
                  <w:p w14:paraId="60F0AC4B" w14:textId="77777777" w:rsidR="00F92696" w:rsidRDefault="00F92696">
                    <w:pPr>
                      <w:pStyle w:val="Bibliography"/>
                      <w:rPr>
                        <w:noProof/>
                      </w:rPr>
                    </w:pPr>
                    <w:r>
                      <w:rPr>
                        <w:noProof/>
                      </w:rPr>
                      <w:t xml:space="preserve">[21] </w:t>
                    </w:r>
                  </w:p>
                </w:tc>
                <w:tc>
                  <w:tcPr>
                    <w:tcW w:w="0" w:type="auto"/>
                    <w:hideMark/>
                  </w:tcPr>
                  <w:p w14:paraId="0C0EADD7" w14:textId="77777777" w:rsidR="00F92696" w:rsidRDefault="00F92696">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0378F21E" w14:textId="77777777" w:rsidR="00F92696" w:rsidRDefault="00F92696">
              <w:pPr>
                <w:divId w:val="1553809649"/>
                <w:rPr>
                  <w:rFonts w:eastAsia="Times New Roman"/>
                  <w:noProof/>
                </w:rPr>
              </w:pPr>
            </w:p>
            <w:p w14:paraId="6D09D4C4" w14:textId="56F4BBDA" w:rsidR="00EE2B3E" w:rsidRDefault="00EE2B3E">
              <w:r>
                <w:rPr>
                  <w:b/>
                  <w:bCs/>
                  <w:noProof/>
                </w:rPr>
                <w:fldChar w:fldCharType="end"/>
              </w:r>
            </w:p>
          </w:sdtContent>
        </w:sdt>
      </w:sdtContent>
    </w:sdt>
    <w:p w14:paraId="1133F0FE" w14:textId="75A54F0D" w:rsidR="00EE2B3E" w:rsidRDefault="00EE2B3E" w:rsidP="00EE2B3E"/>
    <w:p w14:paraId="61D68A80" w14:textId="7E8C362D" w:rsidR="009545CA" w:rsidRDefault="009545CA" w:rsidP="00EE2B3E"/>
    <w:p w14:paraId="640748D8" w14:textId="435CAD60" w:rsidR="009545CA" w:rsidRDefault="009545CA" w:rsidP="00EE2B3E"/>
    <w:p w14:paraId="55740E38" w14:textId="60526C15" w:rsidR="009545CA" w:rsidRDefault="009545CA" w:rsidP="00EE2B3E"/>
    <w:p w14:paraId="5509577D" w14:textId="2B3650C8" w:rsidR="009545CA" w:rsidRDefault="009545CA" w:rsidP="00EE2B3E"/>
    <w:p w14:paraId="5DC5C7AB" w14:textId="49F2B77D" w:rsidR="009545CA" w:rsidRDefault="009545CA" w:rsidP="00EE2B3E"/>
    <w:p w14:paraId="7F762347" w14:textId="3AA5206E" w:rsidR="009545CA" w:rsidRDefault="009545CA" w:rsidP="00EE2B3E"/>
    <w:p w14:paraId="6BD9E28B" w14:textId="1DD48C5E" w:rsidR="009545CA" w:rsidRDefault="009545CA" w:rsidP="00EE2B3E"/>
    <w:p w14:paraId="7E19AA1E" w14:textId="1EDB03A3" w:rsidR="009545CA" w:rsidRDefault="009545CA" w:rsidP="00EE2B3E"/>
    <w:p w14:paraId="5327343E" w14:textId="34A030BB" w:rsidR="009545CA" w:rsidRDefault="009545CA" w:rsidP="00EE2B3E"/>
    <w:p w14:paraId="007A4A3B" w14:textId="7B065713" w:rsidR="009545CA" w:rsidRDefault="009545CA" w:rsidP="00EE2B3E"/>
    <w:p w14:paraId="3D4763FF" w14:textId="0C713CB0" w:rsidR="009545CA" w:rsidRDefault="009545CA" w:rsidP="00EE2B3E"/>
    <w:p w14:paraId="6F31D525" w14:textId="513B5CC3" w:rsidR="009545CA" w:rsidRDefault="009545CA" w:rsidP="00EE2B3E"/>
    <w:p w14:paraId="6D628293" w14:textId="2901AF5C" w:rsidR="009545CA" w:rsidRDefault="009545CA" w:rsidP="00EE2B3E"/>
    <w:p w14:paraId="40B12F98" w14:textId="43B8C0DD" w:rsidR="009545CA" w:rsidRDefault="009545CA" w:rsidP="00EE2B3E"/>
    <w:p w14:paraId="21CBB08F" w14:textId="37DB3645" w:rsidR="009545CA" w:rsidRDefault="009545CA" w:rsidP="00EE2B3E"/>
    <w:p w14:paraId="6FBDC9BC" w14:textId="5EF114E0" w:rsidR="00FC41A8" w:rsidRDefault="00FC41A8" w:rsidP="00EE2B3E"/>
    <w:p w14:paraId="61FABE02" w14:textId="77948513" w:rsidR="00891CFA" w:rsidRPr="00891CFA" w:rsidRDefault="004C4C6C" w:rsidP="009545CA">
      <w:pPr>
        <w:pStyle w:val="Heading1"/>
        <w:tabs>
          <w:tab w:val="left" w:pos="900"/>
        </w:tabs>
        <w:spacing w:before="0" w:line="360" w:lineRule="auto"/>
      </w:pPr>
      <w:bookmarkStart w:id="33" w:name="_Toc59446763"/>
      <w:r w:rsidRPr="00F8792F">
        <w:rPr>
          <w:rFonts w:asciiTheme="minorHAnsi" w:hAnsiTheme="minorHAnsi" w:cstheme="minorHAnsi"/>
          <w:b/>
          <w:noProof/>
          <w:color w:val="000000" w:themeColor="text1"/>
          <w:sz w:val="40"/>
          <w:szCs w:val="40"/>
        </w:rPr>
        <w:lastRenderedPageBreak/>
        <w:t>APPENDIX</w:t>
      </w:r>
      <w:bookmarkEnd w:id="33"/>
      <w:r w:rsidR="00B573D8" w:rsidRPr="00F8792F">
        <w:rPr>
          <w:rFonts w:asciiTheme="minorHAnsi" w:hAnsiTheme="minorHAnsi" w:cstheme="minorHAnsi"/>
          <w:noProof/>
          <w:color w:val="000000" w:themeColor="text1"/>
          <w:sz w:val="24"/>
          <w:szCs w:val="24"/>
        </w:rPr>
        <w:tab/>
      </w:r>
    </w:p>
    <w:p w14:paraId="346AF358" w14:textId="442D306C" w:rsidR="00B573D8" w:rsidRPr="006F7777" w:rsidRDefault="00F33767" w:rsidP="00581BF9">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4" w:name="_Toc59446764"/>
      <w:r w:rsidRPr="006F7777">
        <w:rPr>
          <w:rFonts w:asciiTheme="minorHAnsi" w:hAnsiTheme="minorHAnsi" w:cstheme="minorHAnsi"/>
          <w:b/>
          <w:bCs/>
          <w:noProof/>
          <w:color w:val="000000" w:themeColor="text1"/>
          <w:sz w:val="24"/>
          <w:szCs w:val="24"/>
        </w:rPr>
        <w:t xml:space="preserve">Appendix </w:t>
      </w:r>
      <w:r w:rsidR="00777CF3">
        <w:rPr>
          <w:rFonts w:asciiTheme="minorHAnsi" w:hAnsiTheme="minorHAnsi" w:cstheme="minorHAnsi"/>
          <w:b/>
          <w:bCs/>
          <w:noProof/>
          <w:color w:val="000000" w:themeColor="text1"/>
          <w:sz w:val="24"/>
          <w:szCs w:val="24"/>
        </w:rPr>
        <w:t>A</w:t>
      </w:r>
      <w:r w:rsidRPr="006F7777">
        <w:rPr>
          <w:rFonts w:asciiTheme="minorHAnsi" w:hAnsiTheme="minorHAnsi" w:cstheme="minorHAnsi"/>
          <w:b/>
          <w:bCs/>
          <w:noProof/>
          <w:color w:val="000000" w:themeColor="text1"/>
          <w:sz w:val="24"/>
          <w:szCs w:val="24"/>
        </w:rPr>
        <w:t xml:space="preserve"> – Relational Model</w:t>
      </w:r>
      <w:bookmarkEnd w:id="34"/>
    </w:p>
    <w:p w14:paraId="7DEBA312" w14:textId="645A4BF8" w:rsidR="006F7777" w:rsidRPr="00F8792F" w:rsidRDefault="006F7777" w:rsidP="006F7777">
      <w:pPr>
        <w:tabs>
          <w:tab w:val="left" w:pos="720"/>
          <w:tab w:val="left" w:pos="900"/>
        </w:tabs>
        <w:spacing w:after="0" w:line="360" w:lineRule="auto"/>
        <w:jc w:val="both"/>
        <w:rPr>
          <w:rFonts w:cstheme="minorHAnsi"/>
          <w:sz w:val="24"/>
          <w:szCs w:val="24"/>
        </w:rPr>
      </w:pPr>
      <w:r>
        <w:rPr>
          <w:rFonts w:cstheme="minorHAnsi"/>
          <w:sz w:val="24"/>
          <w:szCs w:val="24"/>
        </w:rPr>
        <w:tab/>
      </w:r>
      <w:r w:rsidR="00D94BF7">
        <w:rPr>
          <w:rFonts w:cstheme="minorHAnsi"/>
          <w:sz w:val="24"/>
          <w:szCs w:val="24"/>
        </w:rPr>
        <w:t>The s</w:t>
      </w:r>
      <w:r w:rsidRPr="00F8792F">
        <w:rPr>
          <w:rFonts w:cstheme="minorHAnsi"/>
          <w:sz w:val="24"/>
          <w:szCs w:val="24"/>
        </w:rPr>
        <w:t xml:space="preserve">econd step we focused on after </w:t>
      </w:r>
      <w:r w:rsidR="00D94BF7">
        <w:rPr>
          <w:rFonts w:cstheme="minorHAnsi"/>
          <w:sz w:val="24"/>
          <w:szCs w:val="24"/>
        </w:rPr>
        <w:t xml:space="preserve">the </w:t>
      </w:r>
      <w:r w:rsidRPr="00F8792F">
        <w:rPr>
          <w:rFonts w:cstheme="minorHAnsi"/>
          <w:sz w:val="24"/>
          <w:szCs w:val="24"/>
        </w:rPr>
        <w:t>domain model was mapping it into the Relational Model</w:t>
      </w:r>
      <w:r w:rsidR="005A6C26">
        <w:rPr>
          <w:rFonts w:cstheme="minorHAnsi"/>
          <w:sz w:val="24"/>
          <w:szCs w:val="24"/>
        </w:rPr>
        <w:t xml:space="preserve"> (</w:t>
      </w:r>
      <w:r w:rsidR="005A6C26">
        <w:rPr>
          <w:rFonts w:cstheme="minorHAnsi"/>
          <w:i/>
          <w:iCs/>
          <w:sz w:val="24"/>
          <w:szCs w:val="24"/>
        </w:rPr>
        <w:t xml:space="preserve">Figure </w:t>
      </w:r>
      <w:r w:rsidR="00C73A87">
        <w:rPr>
          <w:rFonts w:cstheme="minorHAnsi"/>
          <w:i/>
          <w:iCs/>
          <w:sz w:val="24"/>
          <w:szCs w:val="24"/>
        </w:rPr>
        <w:t>32</w:t>
      </w:r>
      <w:r w:rsidR="005A6C26">
        <w:rPr>
          <w:rFonts w:cstheme="minorHAnsi"/>
          <w:sz w:val="24"/>
          <w:szCs w:val="24"/>
        </w:rPr>
        <w:t>)</w:t>
      </w:r>
      <w:r w:rsidRPr="00F8792F">
        <w:rPr>
          <w:rFonts w:cstheme="minorHAnsi"/>
          <w:sz w:val="24"/>
          <w:szCs w:val="24"/>
        </w:rPr>
        <w:t>. At the beginning of planning, we agreed that we will not be doing comprehensive documentation and diagrams for the project, only if it is necessary. And we felt, that having a relational model will help us setting up the database.</w:t>
      </w:r>
    </w:p>
    <w:p w14:paraId="53DBF820" w14:textId="3CC539D6" w:rsidR="006F7777" w:rsidRPr="00F8792F" w:rsidRDefault="006F7777" w:rsidP="006F7777">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While designing a relational model, we were following the Normal Forms by Edgar F. Codd. For example, we applied 1st normal form when we have split the name for </w:t>
      </w:r>
      <w:r w:rsidR="00D94BF7">
        <w:rPr>
          <w:rFonts w:cstheme="minorHAnsi"/>
          <w:sz w:val="24"/>
          <w:szCs w:val="24"/>
        </w:rPr>
        <w:t xml:space="preserve">the </w:t>
      </w:r>
      <w:r w:rsidRPr="00F8792F">
        <w:rPr>
          <w:rFonts w:cstheme="minorHAnsi"/>
          <w:sz w:val="24"/>
          <w:szCs w:val="24"/>
        </w:rPr>
        <w:t xml:space="preserve">User into two 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w:t>
      </w:r>
      <w:r w:rsidR="00D94BF7">
        <w:rPr>
          <w:rFonts w:cstheme="minorHAnsi"/>
          <w:sz w:val="24"/>
          <w:szCs w:val="24"/>
        </w:rPr>
        <w:t xml:space="preserve">the </w:t>
      </w:r>
      <w:r w:rsidRPr="00F8792F">
        <w:rPr>
          <w:rFonts w:cstheme="minorHAnsi"/>
          <w:sz w:val="24"/>
          <w:szCs w:val="24"/>
        </w:rPr>
        <w:t>Id column as a primary key of most relations, so all other values depend on the whole key – 2nd normal form.</w:t>
      </w:r>
    </w:p>
    <w:p w14:paraId="79D1BA79" w14:textId="633921D4" w:rsidR="006F7777" w:rsidRPr="00ED23B3" w:rsidRDefault="006F7777" w:rsidP="00ED23B3">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This was </w:t>
      </w:r>
      <w:r w:rsidR="00D94BF7">
        <w:rPr>
          <w:rFonts w:cstheme="minorHAnsi"/>
          <w:sz w:val="24"/>
          <w:szCs w:val="24"/>
        </w:rPr>
        <w:t>the</w:t>
      </w:r>
      <w:r w:rsidRPr="00F8792F">
        <w:rPr>
          <w:rFonts w:cstheme="minorHAnsi"/>
          <w:sz w:val="24"/>
          <w:szCs w:val="24"/>
        </w:rPr>
        <w:t xml:space="preserve"> first version of it, which includes all tables, even those we did not have time to implement. During </w:t>
      </w:r>
      <w:r w:rsidR="00D94BF7">
        <w:rPr>
          <w:rFonts w:cstheme="minorHAnsi"/>
          <w:sz w:val="24"/>
          <w:szCs w:val="24"/>
        </w:rPr>
        <w:t xml:space="preserve">the </w:t>
      </w:r>
      <w:r w:rsidRPr="00F8792F">
        <w:rPr>
          <w:rFonts w:cstheme="minorHAnsi"/>
          <w:sz w:val="24"/>
          <w:szCs w:val="24"/>
        </w:rPr>
        <w:t>process</w:t>
      </w:r>
      <w:r w:rsidR="00D94BF7">
        <w:rPr>
          <w:rFonts w:cstheme="minorHAnsi"/>
          <w:sz w:val="24"/>
          <w:szCs w:val="24"/>
        </w:rPr>
        <w:t>,</w:t>
      </w:r>
      <w:r w:rsidRPr="00F8792F">
        <w:rPr>
          <w:rFonts w:cstheme="minorHAnsi"/>
          <w:sz w:val="24"/>
          <w:szCs w:val="24"/>
        </w:rPr>
        <w:t xml:space="preserve"> it was also edited due to implementing Identity for Authentication &amp; Authorization, which replaced our User relation</w:t>
      </w:r>
      <w:r w:rsidR="00ED23B3">
        <w:rPr>
          <w:rFonts w:cstheme="minorHAnsi"/>
          <w:sz w:val="24"/>
          <w:szCs w:val="24"/>
        </w:rPr>
        <w:t>.</w:t>
      </w:r>
    </w:p>
    <w:p w14:paraId="533BFD1C" w14:textId="77777777" w:rsidR="005A6C26" w:rsidRDefault="00472504" w:rsidP="005A6C26">
      <w:pPr>
        <w:keepNext/>
        <w:ind w:left="-1260"/>
      </w:pPr>
      <w:r>
        <w:rPr>
          <w:noProof/>
        </w:rPr>
        <w:lastRenderedPageBreak/>
        <w:drawing>
          <wp:inline distT="0" distB="0" distL="0" distR="0" wp14:anchorId="2F9AC525" wp14:editId="6D0C6113">
            <wp:extent cx="5977067" cy="8580474"/>
            <wp:effectExtent l="0" t="0" r="508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rotWithShape="1">
                    <a:blip r:embed="rId51">
                      <a:extLst>
                        <a:ext uri="{28A0092B-C50C-407E-A947-70E740481C1C}">
                          <a14:useLocalDpi xmlns:a14="http://schemas.microsoft.com/office/drawing/2010/main" val="0"/>
                        </a:ext>
                      </a:extLst>
                    </a:blip>
                    <a:srcRect l="1345" t="833" r="2514" b="1534"/>
                    <a:stretch/>
                  </pic:blipFill>
                  <pic:spPr bwMode="auto">
                    <a:xfrm>
                      <a:off x="0" y="0"/>
                      <a:ext cx="6023876" cy="8647671"/>
                    </a:xfrm>
                    <a:prstGeom prst="rect">
                      <a:avLst/>
                    </a:prstGeom>
                    <a:ln>
                      <a:noFill/>
                    </a:ln>
                    <a:extLst>
                      <a:ext uri="{53640926-AAD7-44D8-BBD7-CCE9431645EC}">
                        <a14:shadowObscured xmlns:a14="http://schemas.microsoft.com/office/drawing/2010/main"/>
                      </a:ext>
                    </a:extLst>
                  </pic:spPr>
                </pic:pic>
              </a:graphicData>
            </a:graphic>
          </wp:inline>
        </w:drawing>
      </w:r>
    </w:p>
    <w:p w14:paraId="19D2828F" w14:textId="7C0D1212" w:rsidR="00472504" w:rsidRDefault="005A6C26" w:rsidP="005A6C26">
      <w:pPr>
        <w:pStyle w:val="Caption"/>
      </w:pPr>
      <w:r>
        <w:t xml:space="preserve">Figure </w:t>
      </w:r>
      <w:r w:rsidR="00C73A87">
        <w:t>32</w:t>
      </w:r>
      <w:r>
        <w:t xml:space="preserve"> Relational Model</w:t>
      </w:r>
    </w:p>
    <w:p w14:paraId="48A2EC33" w14:textId="7A74A1B2" w:rsidR="00114B3B" w:rsidRPr="00114B3B" w:rsidRDefault="00114B3B" w:rsidP="00114B3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5" w:name="_Toc59446765"/>
      <w:r w:rsidRPr="00114B3B">
        <w:rPr>
          <w:rFonts w:asciiTheme="minorHAnsi" w:hAnsiTheme="minorHAnsi" w:cstheme="minorHAnsi"/>
          <w:b/>
          <w:bCs/>
          <w:noProof/>
          <w:color w:val="000000" w:themeColor="text1"/>
          <w:sz w:val="24"/>
          <w:szCs w:val="24"/>
        </w:rPr>
        <w:lastRenderedPageBreak/>
        <w:t xml:space="preserve">Appendix </w:t>
      </w:r>
      <w:r w:rsidR="00777CF3">
        <w:rPr>
          <w:rFonts w:asciiTheme="minorHAnsi" w:hAnsiTheme="minorHAnsi" w:cstheme="minorHAnsi"/>
          <w:b/>
          <w:bCs/>
          <w:noProof/>
          <w:color w:val="000000" w:themeColor="text1"/>
          <w:sz w:val="24"/>
          <w:szCs w:val="24"/>
        </w:rPr>
        <w:t>B</w:t>
      </w:r>
      <w:r w:rsidRPr="00114B3B">
        <w:rPr>
          <w:rFonts w:asciiTheme="minorHAnsi" w:hAnsiTheme="minorHAnsi" w:cstheme="minorHAnsi"/>
          <w:b/>
          <w:bCs/>
          <w:noProof/>
          <w:color w:val="000000" w:themeColor="text1"/>
          <w:sz w:val="24"/>
          <w:szCs w:val="24"/>
        </w:rPr>
        <w:t xml:space="preserve"> - Code standards</w:t>
      </w:r>
      <w:bookmarkEnd w:id="35"/>
    </w:p>
    <w:p w14:paraId="2D4C4B27" w14:textId="21D3A094" w:rsidR="00114B3B" w:rsidRPr="0014706E" w:rsidRDefault="00114B3B" w:rsidP="00114B3B">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Pr="0014706E">
        <w:rPr>
          <w:rFonts w:cstheme="minorHAnsi"/>
          <w:sz w:val="24"/>
          <w:szCs w:val="24"/>
        </w:rPr>
        <w:t>For better readability of the code, we felt that it is important to follow the right Code Standards from the beginning of the development process.</w:t>
      </w:r>
    </w:p>
    <w:p w14:paraId="62EBDCD9" w14:textId="77777777" w:rsidR="00114B3B" w:rsidRPr="0014706E" w:rsidRDefault="00114B3B" w:rsidP="00114B3B">
      <w:pPr>
        <w:spacing w:after="0" w:line="360" w:lineRule="auto"/>
        <w:jc w:val="both"/>
        <w:rPr>
          <w:rFonts w:cstheme="minorHAnsi"/>
          <w:b/>
          <w:bCs/>
          <w:sz w:val="24"/>
          <w:szCs w:val="24"/>
        </w:rPr>
      </w:pPr>
      <w:r w:rsidRPr="0014706E">
        <w:rPr>
          <w:rFonts w:cstheme="minorHAnsi"/>
          <w:b/>
          <w:bCs/>
          <w:sz w:val="24"/>
          <w:szCs w:val="24"/>
        </w:rPr>
        <w:t>What we did</w:t>
      </w:r>
    </w:p>
    <w:p w14:paraId="0D846E31"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2C83FCDB" w14:textId="4EC40A15"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00D94BF7">
        <w:rPr>
          <w:rFonts w:cstheme="minorHAnsi"/>
          <w:sz w:val="24"/>
          <w:szCs w:val="24"/>
        </w:rPr>
        <w:t>,</w:t>
      </w:r>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5E883A18"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2B299113"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74AF3E0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r w:rsidRPr="0014706E">
        <w:rPr>
          <w:rFonts w:cstheme="minorHAnsi"/>
          <w:sz w:val="24"/>
          <w:szCs w:val="24"/>
        </w:rPr>
        <w:t>eg.FindSolutionByAssignmentId</w:t>
      </w:r>
      <w:proofErr w:type="spellEnd"/>
      <w:r w:rsidRPr="0014706E">
        <w:rPr>
          <w:rFonts w:cstheme="minorHAnsi"/>
          <w:sz w:val="24"/>
          <w:szCs w:val="24"/>
        </w:rPr>
        <w:t xml:space="preserve">, FirstName) </w:t>
      </w:r>
    </w:p>
    <w:p w14:paraId="01EB47E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3A31DC41"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5DB8F12" w14:textId="51C3A9EF"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Private properties would always start with </w:t>
      </w:r>
      <w:r w:rsidR="00D94BF7">
        <w:rPr>
          <w:rFonts w:cstheme="minorHAnsi"/>
          <w:sz w:val="24"/>
          <w:szCs w:val="24"/>
        </w:rPr>
        <w:t xml:space="preserve">an </w:t>
      </w:r>
      <w:r w:rsidRPr="0014706E">
        <w:rPr>
          <w:rFonts w:cstheme="minorHAnsi"/>
          <w:sz w:val="24"/>
          <w:szCs w:val="24"/>
        </w:rPr>
        <w:t>underscore (</w:t>
      </w:r>
      <w:proofErr w:type="gramStart"/>
      <w:r w:rsidRPr="0014706E">
        <w:rPr>
          <w:rFonts w:cstheme="minorHAnsi"/>
          <w:sz w:val="24"/>
          <w:szCs w:val="24"/>
        </w:rPr>
        <w:t>e.g.</w:t>
      </w:r>
      <w:proofErr w:type="gramEnd"/>
      <w:r w:rsidRPr="0014706E">
        <w:rPr>
          <w:rFonts w:cstheme="minorHAnsi"/>
          <w:sz w:val="24"/>
          <w:szCs w:val="24"/>
        </w:rPr>
        <w:t xml:space="preserve"> _connection)</w:t>
      </w:r>
    </w:p>
    <w:p w14:paraId="730C6DC4"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3EDBFC4D"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186AF8CE"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AD7C0B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22090A11"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4FD402FE"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1383BBCB"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3FC81557"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9E7861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4210183E"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7E7ECDF9"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61B0C649" w14:textId="77777777" w:rsidR="00114B3B" w:rsidRPr="0014706E" w:rsidRDefault="00114B3B" w:rsidP="00114B3B">
      <w:pPr>
        <w:spacing w:after="0" w:line="360" w:lineRule="auto"/>
        <w:rPr>
          <w:rFonts w:cstheme="minorHAnsi"/>
          <w:sz w:val="24"/>
          <w:szCs w:val="24"/>
        </w:rPr>
      </w:pPr>
    </w:p>
    <w:p w14:paraId="55B3D009" w14:textId="77777777" w:rsidR="00114B3B" w:rsidRPr="0014706E" w:rsidRDefault="00114B3B" w:rsidP="00114B3B">
      <w:pPr>
        <w:spacing w:after="0" w:line="360" w:lineRule="auto"/>
        <w:rPr>
          <w:rFonts w:cstheme="minorHAnsi"/>
          <w:b/>
          <w:bCs/>
          <w:sz w:val="24"/>
          <w:szCs w:val="24"/>
        </w:rPr>
      </w:pPr>
      <w:r w:rsidRPr="0014706E">
        <w:rPr>
          <w:rFonts w:cstheme="minorHAnsi"/>
          <w:b/>
          <w:bCs/>
          <w:sz w:val="24"/>
          <w:szCs w:val="24"/>
        </w:rPr>
        <w:t>What we avoided</w:t>
      </w:r>
    </w:p>
    <w:p w14:paraId="6E40CA39" w14:textId="7440A9BC" w:rsidR="00114B3B" w:rsidRPr="0014706E" w:rsidRDefault="00114B3B" w:rsidP="00114B3B">
      <w:pPr>
        <w:pStyle w:val="ListParagraph"/>
        <w:numPr>
          <w:ilvl w:val="0"/>
          <w:numId w:val="9"/>
        </w:numPr>
        <w:spacing w:after="0" w:line="360" w:lineRule="auto"/>
        <w:rPr>
          <w:rFonts w:cstheme="minorHAnsi"/>
          <w:sz w:val="24"/>
          <w:szCs w:val="24"/>
        </w:rPr>
      </w:pPr>
      <w:r w:rsidRPr="0014706E">
        <w:rPr>
          <w:rFonts w:cstheme="minorHAnsi"/>
          <w:sz w:val="24"/>
          <w:szCs w:val="24"/>
        </w:rPr>
        <w:t xml:space="preserve">Reusing names of variables </w:t>
      </w:r>
      <w:r w:rsidR="00D94BF7">
        <w:rPr>
          <w:rFonts w:cstheme="minorHAnsi"/>
          <w:sz w:val="24"/>
          <w:szCs w:val="24"/>
        </w:rPr>
        <w:t>that</w:t>
      </w:r>
      <w:r w:rsidRPr="0014706E">
        <w:rPr>
          <w:rFonts w:cstheme="minorHAnsi"/>
          <w:sz w:val="24"/>
          <w:szCs w:val="24"/>
        </w:rPr>
        <w:t xml:space="preserve"> have different purposes</w:t>
      </w:r>
    </w:p>
    <w:p w14:paraId="469AEE8F" w14:textId="273BE8C3" w:rsidR="00114B3B" w:rsidRDefault="00114B3B" w:rsidP="00114B3B">
      <w:pPr>
        <w:pStyle w:val="ListParagraph"/>
        <w:numPr>
          <w:ilvl w:val="0"/>
          <w:numId w:val="8"/>
        </w:numPr>
        <w:spacing w:after="0" w:line="360" w:lineRule="auto"/>
        <w:rPr>
          <w:rFonts w:cstheme="minorHAnsi"/>
          <w:sz w:val="24"/>
          <w:szCs w:val="24"/>
        </w:rPr>
      </w:pPr>
      <w:r w:rsidRPr="0014706E">
        <w:rPr>
          <w:rFonts w:cstheme="minorHAnsi"/>
          <w:sz w:val="24"/>
          <w:szCs w:val="24"/>
        </w:rPr>
        <w:t>We avoided type identification in the naming of variables and methods. (</w:t>
      </w:r>
      <w:proofErr w:type="gramStart"/>
      <w:r w:rsidRPr="0014706E">
        <w:rPr>
          <w:rFonts w:cstheme="minorHAnsi"/>
          <w:sz w:val="24"/>
          <w:szCs w:val="24"/>
        </w:rPr>
        <w:t>e.g.</w:t>
      </w:r>
      <w:proofErr w:type="gramEnd"/>
      <w:r w:rsidR="00B32015">
        <w:rPr>
          <w:rFonts w:cstheme="minorHAnsi"/>
          <w:sz w:val="24"/>
          <w:szCs w:val="24"/>
        </w:rPr>
        <w:t xml:space="preserve"> </w:t>
      </w:r>
      <w:proofErr w:type="spellStart"/>
      <w:r w:rsidRPr="0014706E">
        <w:rPr>
          <w:rFonts w:cstheme="minorHAnsi"/>
          <w:sz w:val="24"/>
          <w:szCs w:val="24"/>
        </w:rPr>
        <w:t>strValue</w:t>
      </w:r>
      <w:proofErr w:type="spellEnd"/>
      <w:r w:rsidRPr="0014706E">
        <w:rPr>
          <w:rFonts w:cstheme="minorHAnsi"/>
          <w:sz w:val="24"/>
          <w:szCs w:val="24"/>
        </w:rPr>
        <w:t>)</w:t>
      </w:r>
    </w:p>
    <w:p w14:paraId="405D3BBC" w14:textId="70D0AD56" w:rsidR="00B863FF" w:rsidRDefault="00B863FF" w:rsidP="00B863FF">
      <w:pPr>
        <w:spacing w:after="0" w:line="360" w:lineRule="auto"/>
        <w:rPr>
          <w:rFonts w:cstheme="minorHAnsi"/>
          <w:sz w:val="24"/>
          <w:szCs w:val="24"/>
        </w:rPr>
      </w:pPr>
    </w:p>
    <w:p w14:paraId="1096A6A5" w14:textId="7E83B8B7" w:rsidR="00B863FF" w:rsidRDefault="00B863FF" w:rsidP="00B863FF">
      <w:pPr>
        <w:spacing w:after="0" w:line="360" w:lineRule="auto"/>
        <w:rPr>
          <w:rFonts w:cstheme="minorHAnsi"/>
          <w:sz w:val="24"/>
          <w:szCs w:val="24"/>
        </w:rPr>
      </w:pPr>
    </w:p>
    <w:p w14:paraId="1E524E33" w14:textId="568ECEF8" w:rsidR="00B863FF" w:rsidRDefault="00B863FF" w:rsidP="00B863FF">
      <w:pPr>
        <w:spacing w:after="0" w:line="360" w:lineRule="auto"/>
        <w:rPr>
          <w:rFonts w:cstheme="minorHAnsi"/>
          <w:sz w:val="24"/>
          <w:szCs w:val="24"/>
        </w:rPr>
      </w:pPr>
    </w:p>
    <w:p w14:paraId="3FA6F522" w14:textId="0316E88E" w:rsidR="00B863FF" w:rsidRDefault="00B863FF" w:rsidP="00B863FF">
      <w:pPr>
        <w:spacing w:after="0" w:line="360" w:lineRule="auto"/>
        <w:rPr>
          <w:rFonts w:cstheme="minorHAnsi"/>
          <w:sz w:val="24"/>
          <w:szCs w:val="24"/>
        </w:rPr>
      </w:pPr>
    </w:p>
    <w:p w14:paraId="20E442D7" w14:textId="6FE4EEDF" w:rsidR="00B863FF" w:rsidRDefault="00B863FF" w:rsidP="00B863FF">
      <w:pPr>
        <w:spacing w:after="0" w:line="360" w:lineRule="auto"/>
        <w:rPr>
          <w:rFonts w:cstheme="minorHAnsi"/>
          <w:sz w:val="24"/>
          <w:szCs w:val="24"/>
        </w:rPr>
      </w:pPr>
    </w:p>
    <w:p w14:paraId="3CACDDC5" w14:textId="4EC492AD" w:rsidR="00B863FF" w:rsidRDefault="00B863FF" w:rsidP="00B863FF">
      <w:pPr>
        <w:spacing w:after="0" w:line="360" w:lineRule="auto"/>
        <w:rPr>
          <w:rFonts w:cstheme="minorHAnsi"/>
          <w:sz w:val="24"/>
          <w:szCs w:val="24"/>
        </w:rPr>
      </w:pPr>
    </w:p>
    <w:p w14:paraId="663BD4F5" w14:textId="20659A3D" w:rsidR="00B863FF" w:rsidRDefault="00B863FF" w:rsidP="00B863FF">
      <w:pPr>
        <w:spacing w:after="0" w:line="360" w:lineRule="auto"/>
        <w:rPr>
          <w:rFonts w:cstheme="minorHAnsi"/>
          <w:sz w:val="24"/>
          <w:szCs w:val="24"/>
        </w:rPr>
      </w:pPr>
    </w:p>
    <w:p w14:paraId="74DAEAD4" w14:textId="0D6FAA99" w:rsidR="00B863FF" w:rsidRDefault="00B863FF" w:rsidP="00B863FF">
      <w:pPr>
        <w:spacing w:after="0" w:line="360" w:lineRule="auto"/>
        <w:rPr>
          <w:rFonts w:cstheme="minorHAnsi"/>
          <w:sz w:val="24"/>
          <w:szCs w:val="24"/>
        </w:rPr>
      </w:pPr>
    </w:p>
    <w:p w14:paraId="0FF0727F" w14:textId="16652D7C" w:rsidR="00B863FF" w:rsidRDefault="00B863FF" w:rsidP="00B863FF">
      <w:pPr>
        <w:spacing w:after="0" w:line="360" w:lineRule="auto"/>
        <w:rPr>
          <w:rFonts w:cstheme="minorHAnsi"/>
          <w:sz w:val="24"/>
          <w:szCs w:val="24"/>
        </w:rPr>
      </w:pPr>
    </w:p>
    <w:p w14:paraId="428E9C21" w14:textId="74086CA9" w:rsidR="00B863FF" w:rsidRDefault="00B863FF" w:rsidP="00B863FF">
      <w:pPr>
        <w:spacing w:after="0" w:line="360" w:lineRule="auto"/>
        <w:rPr>
          <w:rFonts w:cstheme="minorHAnsi"/>
          <w:sz w:val="24"/>
          <w:szCs w:val="24"/>
        </w:rPr>
      </w:pPr>
    </w:p>
    <w:p w14:paraId="023D84F6" w14:textId="0D2284B2" w:rsidR="00B863FF" w:rsidRDefault="00B863FF" w:rsidP="00B863FF">
      <w:pPr>
        <w:spacing w:after="0" w:line="360" w:lineRule="auto"/>
        <w:rPr>
          <w:rFonts w:cstheme="minorHAnsi"/>
          <w:sz w:val="24"/>
          <w:szCs w:val="24"/>
        </w:rPr>
      </w:pPr>
    </w:p>
    <w:p w14:paraId="00496468" w14:textId="1A9D95AF" w:rsidR="00B863FF" w:rsidRDefault="00B863FF" w:rsidP="00B863FF">
      <w:pPr>
        <w:spacing w:after="0" w:line="360" w:lineRule="auto"/>
        <w:rPr>
          <w:rFonts w:cstheme="minorHAnsi"/>
          <w:sz w:val="24"/>
          <w:szCs w:val="24"/>
        </w:rPr>
      </w:pPr>
    </w:p>
    <w:p w14:paraId="2A840FBB" w14:textId="275C39E1" w:rsidR="00B863FF" w:rsidRDefault="00B863FF" w:rsidP="00B863FF">
      <w:pPr>
        <w:spacing w:after="0" w:line="360" w:lineRule="auto"/>
        <w:rPr>
          <w:rFonts w:cstheme="minorHAnsi"/>
          <w:sz w:val="24"/>
          <w:szCs w:val="24"/>
        </w:rPr>
      </w:pPr>
    </w:p>
    <w:p w14:paraId="18253A97" w14:textId="67458221" w:rsidR="00B863FF" w:rsidRDefault="00B863FF" w:rsidP="00B863FF">
      <w:pPr>
        <w:spacing w:after="0" w:line="360" w:lineRule="auto"/>
        <w:rPr>
          <w:rFonts w:cstheme="minorHAnsi"/>
          <w:sz w:val="24"/>
          <w:szCs w:val="24"/>
        </w:rPr>
      </w:pPr>
    </w:p>
    <w:p w14:paraId="709E0C91" w14:textId="7A551C0B" w:rsidR="00B863FF" w:rsidRDefault="00B863FF" w:rsidP="00B863FF">
      <w:pPr>
        <w:spacing w:after="0" w:line="360" w:lineRule="auto"/>
        <w:rPr>
          <w:rFonts w:cstheme="minorHAnsi"/>
          <w:sz w:val="24"/>
          <w:szCs w:val="24"/>
        </w:rPr>
      </w:pPr>
    </w:p>
    <w:p w14:paraId="2E21DE7D" w14:textId="64612B10" w:rsidR="00B863FF" w:rsidRDefault="00B863FF" w:rsidP="00B863FF">
      <w:pPr>
        <w:spacing w:after="0" w:line="360" w:lineRule="auto"/>
        <w:rPr>
          <w:rFonts w:cstheme="minorHAnsi"/>
          <w:sz w:val="24"/>
          <w:szCs w:val="24"/>
        </w:rPr>
      </w:pPr>
    </w:p>
    <w:p w14:paraId="7EBDF3DA" w14:textId="5840F9BD" w:rsidR="00B863FF" w:rsidRDefault="00B863FF" w:rsidP="00B863FF">
      <w:pPr>
        <w:spacing w:after="0" w:line="360" w:lineRule="auto"/>
        <w:rPr>
          <w:rFonts w:cstheme="minorHAnsi"/>
          <w:sz w:val="24"/>
          <w:szCs w:val="24"/>
        </w:rPr>
      </w:pPr>
    </w:p>
    <w:p w14:paraId="4FB9B820" w14:textId="22D9961E" w:rsidR="00B863FF" w:rsidRDefault="00B863FF" w:rsidP="00B863FF">
      <w:pPr>
        <w:spacing w:after="0" w:line="360" w:lineRule="auto"/>
        <w:rPr>
          <w:rFonts w:cstheme="minorHAnsi"/>
          <w:sz w:val="24"/>
          <w:szCs w:val="24"/>
        </w:rPr>
      </w:pPr>
    </w:p>
    <w:p w14:paraId="1060C55B" w14:textId="6B800055" w:rsidR="00B863FF" w:rsidRDefault="00B863FF" w:rsidP="00B863FF">
      <w:pPr>
        <w:spacing w:after="0" w:line="360" w:lineRule="auto"/>
        <w:rPr>
          <w:rFonts w:cstheme="minorHAnsi"/>
          <w:sz w:val="24"/>
          <w:szCs w:val="24"/>
        </w:rPr>
      </w:pPr>
    </w:p>
    <w:p w14:paraId="2899B9A3" w14:textId="2C736654" w:rsidR="00B863FF" w:rsidRDefault="00B863FF" w:rsidP="00B863FF">
      <w:pPr>
        <w:spacing w:after="0" w:line="360" w:lineRule="auto"/>
        <w:rPr>
          <w:rFonts w:cstheme="minorHAnsi"/>
          <w:sz w:val="24"/>
          <w:szCs w:val="24"/>
        </w:rPr>
      </w:pPr>
    </w:p>
    <w:p w14:paraId="62295C43" w14:textId="67C55592" w:rsidR="00B863FF" w:rsidRDefault="00B863FF" w:rsidP="00B863FF">
      <w:pPr>
        <w:spacing w:after="0" w:line="360" w:lineRule="auto"/>
        <w:rPr>
          <w:rFonts w:cstheme="minorHAnsi"/>
          <w:sz w:val="24"/>
          <w:szCs w:val="24"/>
        </w:rPr>
      </w:pPr>
    </w:p>
    <w:p w14:paraId="1870BD13" w14:textId="38123F1F" w:rsidR="00B863FF" w:rsidRDefault="00B863FF" w:rsidP="00B863FF">
      <w:pPr>
        <w:spacing w:after="0" w:line="360" w:lineRule="auto"/>
        <w:rPr>
          <w:rFonts w:cstheme="minorHAnsi"/>
          <w:sz w:val="24"/>
          <w:szCs w:val="24"/>
        </w:rPr>
      </w:pPr>
    </w:p>
    <w:p w14:paraId="01429297" w14:textId="14118C07" w:rsidR="00B863FF" w:rsidRDefault="00B863FF" w:rsidP="00B863FF">
      <w:pPr>
        <w:spacing w:after="0" w:line="360" w:lineRule="auto"/>
        <w:rPr>
          <w:rFonts w:cstheme="minorHAnsi"/>
          <w:sz w:val="24"/>
          <w:szCs w:val="24"/>
        </w:rPr>
      </w:pPr>
    </w:p>
    <w:p w14:paraId="0035A29E" w14:textId="3C8ECFD0" w:rsidR="00B863FF" w:rsidRPr="00B863FF" w:rsidRDefault="00B863FF" w:rsidP="00B863FF">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6" w:name="_Toc59446766"/>
      <w:r w:rsidRPr="00B863FF">
        <w:rPr>
          <w:rFonts w:asciiTheme="minorHAnsi" w:hAnsiTheme="minorHAnsi" w:cstheme="minorHAnsi"/>
          <w:b/>
          <w:bCs/>
          <w:noProof/>
          <w:color w:val="000000" w:themeColor="text1"/>
          <w:sz w:val="24"/>
          <w:szCs w:val="24"/>
        </w:rPr>
        <w:lastRenderedPageBreak/>
        <w:t xml:space="preserve">Appendix </w:t>
      </w:r>
      <w:r w:rsidR="00777CF3">
        <w:rPr>
          <w:rFonts w:asciiTheme="minorHAnsi" w:hAnsiTheme="minorHAnsi" w:cstheme="minorHAnsi"/>
          <w:b/>
          <w:bCs/>
          <w:noProof/>
          <w:color w:val="000000" w:themeColor="text1"/>
          <w:sz w:val="24"/>
          <w:szCs w:val="24"/>
        </w:rPr>
        <w:t>C</w:t>
      </w:r>
      <w:bookmarkEnd w:id="36"/>
    </w:p>
    <w:p w14:paraId="330BC4FC" w14:textId="77777777" w:rsidR="00B863FF" w:rsidRPr="00831556" w:rsidRDefault="00B863FF" w:rsidP="00B863FF">
      <w:pPr>
        <w:pStyle w:val="ListParagraph"/>
        <w:numPr>
          <w:ilvl w:val="0"/>
          <w:numId w:val="19"/>
        </w:numPr>
        <w:spacing w:after="0" w:line="360" w:lineRule="auto"/>
        <w:jc w:val="both"/>
        <w:rPr>
          <w:rFonts w:cstheme="minorHAnsi"/>
          <w:sz w:val="24"/>
          <w:szCs w:val="24"/>
        </w:rPr>
      </w:pPr>
      <w:r w:rsidRPr="00831556">
        <w:rPr>
          <w:rFonts w:cstheme="minorHAnsi"/>
          <w:sz w:val="24"/>
          <w:szCs w:val="24"/>
        </w:rPr>
        <w:t>User’s browser sends an HTTP Get request to the MVC web application to display the View with the Login form</w:t>
      </w:r>
    </w:p>
    <w:p w14:paraId="6590CE29" w14:textId="6FBC89DB" w:rsidR="00B863FF" w:rsidRPr="00831556" w:rsidRDefault="00B863FF" w:rsidP="00B863FF">
      <w:pPr>
        <w:pStyle w:val="ListParagraph"/>
        <w:numPr>
          <w:ilvl w:val="0"/>
          <w:numId w:val="19"/>
        </w:numPr>
        <w:spacing w:after="0" w:line="360" w:lineRule="auto"/>
        <w:jc w:val="both"/>
        <w:rPr>
          <w:rFonts w:cstheme="minorHAnsi"/>
          <w:sz w:val="24"/>
          <w:szCs w:val="24"/>
        </w:rPr>
      </w:pPr>
      <w:r>
        <w:rPr>
          <w:rFonts w:cstheme="minorHAnsi"/>
          <w:sz w:val="24"/>
          <w:szCs w:val="24"/>
        </w:rPr>
        <w:t xml:space="preserve">a) </w:t>
      </w:r>
      <w:r w:rsidRPr="00831556">
        <w:rPr>
          <w:rFonts w:cstheme="minorHAnsi"/>
          <w:sz w:val="24"/>
          <w:szCs w:val="24"/>
        </w:rPr>
        <w:t xml:space="preserve">User’s browser sends an HTTP Post request to the MVC web application containing his username/email and password, together with an </w:t>
      </w:r>
      <w:proofErr w:type="spellStart"/>
      <w:r w:rsidRPr="00831556">
        <w:rPr>
          <w:rFonts w:cstheme="minorHAnsi"/>
          <w:sz w:val="24"/>
          <w:szCs w:val="24"/>
        </w:rPr>
        <w:t>AntiForgeryToken</w:t>
      </w:r>
      <w:proofErr w:type="spellEnd"/>
      <w:r w:rsidRPr="00831556">
        <w:rPr>
          <w:rFonts w:cstheme="minorHAnsi"/>
          <w:sz w:val="24"/>
          <w:szCs w:val="24"/>
        </w:rPr>
        <w:t xml:space="preserve"> to avoid CSRF</w:t>
      </w:r>
      <w:r w:rsidRPr="00831556">
        <w:rPr>
          <w:rFonts w:cstheme="minorHAnsi"/>
          <w:sz w:val="24"/>
          <w:szCs w:val="24"/>
        </w:rPr>
        <w:br/>
      </w:r>
      <w:r>
        <w:rPr>
          <w:rFonts w:cstheme="minorHAnsi"/>
          <w:sz w:val="24"/>
          <w:szCs w:val="24"/>
        </w:rPr>
        <w:t xml:space="preserve">b) </w:t>
      </w:r>
      <w:r w:rsidRPr="00831556">
        <w:rPr>
          <w:rFonts w:cstheme="minorHAnsi"/>
          <w:sz w:val="24"/>
          <w:szCs w:val="24"/>
        </w:rPr>
        <w:t xml:space="preserve">The ASP.NET Identity service retrieves </w:t>
      </w:r>
      <w:r w:rsidR="00D94BF7">
        <w:rPr>
          <w:rFonts w:cstheme="minorHAnsi"/>
          <w:sz w:val="24"/>
          <w:szCs w:val="24"/>
        </w:rPr>
        <w:t xml:space="preserve">the </w:t>
      </w:r>
      <w:r w:rsidRPr="00831556">
        <w:rPr>
          <w:rFonts w:cstheme="minorHAnsi"/>
          <w:sz w:val="24"/>
          <w:szCs w:val="24"/>
        </w:rPr>
        <w:t>user’s password hash from the Identity DB, checks if the saved password hash matches a hash of the incoming password.</w:t>
      </w:r>
    </w:p>
    <w:p w14:paraId="7F41FA32" w14:textId="2F017A70" w:rsidR="00B863FF" w:rsidRDefault="00B863FF" w:rsidP="00B863FF">
      <w:pPr>
        <w:spacing w:after="0" w:line="360" w:lineRule="auto"/>
        <w:ind w:left="720"/>
        <w:jc w:val="both"/>
        <w:rPr>
          <w:rFonts w:cstheme="minorHAnsi"/>
          <w:sz w:val="24"/>
          <w:szCs w:val="24"/>
        </w:rPr>
      </w:pPr>
      <w:r>
        <w:rPr>
          <w:rFonts w:cstheme="minorHAnsi"/>
          <w:sz w:val="24"/>
          <w:szCs w:val="24"/>
        </w:rPr>
        <w:t xml:space="preserve">c) </w:t>
      </w:r>
      <w:r w:rsidRPr="00831556">
        <w:rPr>
          <w:rFonts w:cstheme="minorHAnsi"/>
          <w:sz w:val="24"/>
          <w:szCs w:val="24"/>
        </w:rPr>
        <w:t xml:space="preserve">If the login attempt is successful, the MVC web application makes an HTTP Post request to the web API containing </w:t>
      </w:r>
      <w:r w:rsidR="00D94BF7">
        <w:rPr>
          <w:rFonts w:cstheme="minorHAnsi"/>
          <w:sz w:val="24"/>
          <w:szCs w:val="24"/>
        </w:rPr>
        <w:t xml:space="preserve">the </w:t>
      </w:r>
      <w:r w:rsidRPr="00831556">
        <w:rPr>
          <w:rFonts w:cstheme="minorHAnsi"/>
          <w:sz w:val="24"/>
          <w:szCs w:val="24"/>
        </w:rPr>
        <w:t>user’s username/email and password, returning a new JWT if successful. This JWT will be used as an authorization token for that specific user.</w:t>
      </w:r>
    </w:p>
    <w:p w14:paraId="2128414F" w14:textId="77777777" w:rsidR="00B863FF" w:rsidRPr="00831556" w:rsidRDefault="00B863FF" w:rsidP="00B863FF">
      <w:pPr>
        <w:spacing w:after="0" w:line="360" w:lineRule="auto"/>
        <w:ind w:left="720"/>
        <w:jc w:val="both"/>
        <w:rPr>
          <w:rFonts w:cstheme="minorHAnsi"/>
          <w:sz w:val="24"/>
          <w:szCs w:val="24"/>
        </w:rPr>
      </w:pPr>
      <w:r>
        <w:rPr>
          <w:rFonts w:cstheme="minorHAnsi"/>
          <w:sz w:val="24"/>
          <w:szCs w:val="24"/>
        </w:rPr>
        <w:t xml:space="preserve">d) </w:t>
      </w:r>
      <w:r w:rsidRPr="00831556">
        <w:rPr>
          <w:rFonts w:cstheme="minorHAnsi"/>
          <w:sz w:val="24"/>
          <w:szCs w:val="24"/>
        </w:rPr>
        <w:t>The JWT is inserted into the Identity DB. After all the previous steps go through, the Cookie and JWT are saved, the user is redirected to the home page.</w:t>
      </w:r>
    </w:p>
    <w:p w14:paraId="205E31F8" w14:textId="77777777" w:rsidR="00B863FF" w:rsidRDefault="00B863FF" w:rsidP="00B863FF">
      <w:pPr>
        <w:pStyle w:val="ListParagraph"/>
        <w:numPr>
          <w:ilvl w:val="0"/>
          <w:numId w:val="19"/>
        </w:numPr>
        <w:spacing w:after="0" w:line="360" w:lineRule="auto"/>
        <w:jc w:val="both"/>
        <w:rPr>
          <w:rFonts w:cstheme="minorHAnsi"/>
          <w:sz w:val="24"/>
          <w:szCs w:val="24"/>
        </w:rPr>
      </w:pPr>
      <w:r>
        <w:rPr>
          <w:rFonts w:cstheme="minorHAnsi"/>
          <w:sz w:val="24"/>
          <w:szCs w:val="24"/>
        </w:rPr>
        <w:t xml:space="preserve">a) </w:t>
      </w:r>
      <w:r w:rsidRPr="00831556">
        <w:rPr>
          <w:rFonts w:cstheme="minorHAnsi"/>
          <w:sz w:val="24"/>
          <w:szCs w:val="24"/>
        </w:rPr>
        <w:t>User’s browser sends an HTTP Get request to the MVC web application to display the View with the Update Assignment form. The system checks for the Cookie to authorize the user.</w:t>
      </w:r>
      <w:r>
        <w:rPr>
          <w:rFonts w:cstheme="minorHAnsi"/>
          <w:sz w:val="24"/>
          <w:szCs w:val="24"/>
        </w:rPr>
        <w:t xml:space="preserve"> </w:t>
      </w:r>
    </w:p>
    <w:p w14:paraId="58AFA865" w14:textId="60E9682D" w:rsidR="00B863FF" w:rsidRDefault="00B863FF" w:rsidP="00B863FF">
      <w:pPr>
        <w:spacing w:after="0" w:line="360" w:lineRule="auto"/>
        <w:ind w:left="720"/>
        <w:jc w:val="both"/>
        <w:rPr>
          <w:rFonts w:cstheme="minorHAnsi"/>
          <w:sz w:val="24"/>
          <w:szCs w:val="24"/>
        </w:rPr>
      </w:pPr>
      <w:r>
        <w:rPr>
          <w:rFonts w:cstheme="minorHAnsi"/>
          <w:sz w:val="24"/>
          <w:szCs w:val="24"/>
        </w:rPr>
        <w:t xml:space="preserve">b) </w:t>
      </w:r>
      <w:r w:rsidRPr="00831556">
        <w:rPr>
          <w:rFonts w:cstheme="minorHAnsi"/>
          <w:sz w:val="24"/>
          <w:szCs w:val="24"/>
        </w:rPr>
        <w:t xml:space="preserve">The MVC web application makes an HTTP Get request to the web API containing </w:t>
      </w:r>
      <w:r w:rsidR="00D94BF7">
        <w:rPr>
          <w:rFonts w:cstheme="minorHAnsi"/>
          <w:sz w:val="24"/>
          <w:szCs w:val="24"/>
        </w:rPr>
        <w:t xml:space="preserve">the </w:t>
      </w:r>
      <w:r w:rsidRPr="00831556">
        <w:rPr>
          <w:rFonts w:cstheme="minorHAnsi"/>
          <w:sz w:val="24"/>
          <w:szCs w:val="24"/>
        </w:rPr>
        <w:t xml:space="preserve">user’s JWT as a part of the authorization header to check </w:t>
      </w:r>
      <w:r w:rsidR="00D94BF7">
        <w:rPr>
          <w:rFonts w:cstheme="minorHAnsi"/>
          <w:sz w:val="24"/>
          <w:szCs w:val="24"/>
        </w:rPr>
        <w:t xml:space="preserve">the </w:t>
      </w:r>
      <w:r w:rsidRPr="00831556">
        <w:rPr>
          <w:rFonts w:cstheme="minorHAnsi"/>
          <w:sz w:val="24"/>
          <w:szCs w:val="24"/>
        </w:rPr>
        <w:t>user’s relation to the specific assignment. This HTTP request is to make sure that a user does not access a View he is not authorized to. If the user who is not an author of that assignment tries to access the Update Assignment page, he is redirected to the Display Assignment page instead. The internal return code 1 means that the user is also an author of the assignment.</w:t>
      </w:r>
    </w:p>
    <w:p w14:paraId="65DC1876" w14:textId="77777777" w:rsidR="00B863FF" w:rsidRPr="00831556" w:rsidRDefault="00B863FF" w:rsidP="00B863FF">
      <w:pPr>
        <w:spacing w:after="0" w:line="360" w:lineRule="auto"/>
        <w:ind w:left="720"/>
        <w:jc w:val="both"/>
        <w:rPr>
          <w:rFonts w:cstheme="minorHAnsi"/>
          <w:sz w:val="24"/>
          <w:szCs w:val="24"/>
        </w:rPr>
      </w:pPr>
      <w:r w:rsidRPr="00831556">
        <w:rPr>
          <w:rFonts w:cstheme="minorHAnsi"/>
          <w:sz w:val="24"/>
          <w:szCs w:val="24"/>
        </w:rPr>
        <w:t>c) After the MVC web application makes sure the user is authorized to access the Update Assignment page, it sends an HTTP Get request to the web API to retrieve the assignment data, so it can prefill the Update Assignment View with it. The request authorization header again contains the JWT to authorize the user.</w:t>
      </w:r>
    </w:p>
    <w:p w14:paraId="47A344AD" w14:textId="77777777" w:rsidR="00B863FF" w:rsidRPr="00831556" w:rsidRDefault="00B863FF" w:rsidP="00B863FF">
      <w:pPr>
        <w:spacing w:after="0" w:line="360" w:lineRule="auto"/>
        <w:ind w:left="720"/>
        <w:jc w:val="both"/>
        <w:rPr>
          <w:rFonts w:cstheme="minorHAnsi"/>
          <w:sz w:val="24"/>
          <w:szCs w:val="24"/>
        </w:rPr>
      </w:pPr>
      <w:r w:rsidRPr="00831556">
        <w:rPr>
          <w:rFonts w:cstheme="minorHAnsi"/>
          <w:sz w:val="24"/>
          <w:szCs w:val="24"/>
        </w:rPr>
        <w:t>d) The API selects the data from the DB and sends it back to the MVC web application, which renders the correct View and displays it to the user.</w:t>
      </w:r>
    </w:p>
    <w:p w14:paraId="5D8E8A92" w14:textId="77777777" w:rsidR="00B863FF" w:rsidRPr="00831556" w:rsidRDefault="00B863FF" w:rsidP="00B863FF">
      <w:pPr>
        <w:pStyle w:val="ListParagraph"/>
        <w:numPr>
          <w:ilvl w:val="0"/>
          <w:numId w:val="19"/>
        </w:numPr>
        <w:spacing w:after="0" w:line="360" w:lineRule="auto"/>
        <w:jc w:val="both"/>
        <w:rPr>
          <w:rFonts w:cstheme="minorHAnsi"/>
          <w:sz w:val="24"/>
          <w:szCs w:val="24"/>
        </w:rPr>
      </w:pPr>
      <w:r>
        <w:rPr>
          <w:rFonts w:cstheme="minorHAnsi"/>
          <w:sz w:val="24"/>
          <w:szCs w:val="24"/>
        </w:rPr>
        <w:t xml:space="preserve">a) </w:t>
      </w:r>
      <w:r w:rsidRPr="00831556">
        <w:rPr>
          <w:rFonts w:cstheme="minorHAnsi"/>
          <w:sz w:val="24"/>
          <w:szCs w:val="24"/>
        </w:rPr>
        <w:t>User changes the desired data and confirms the update. Then the user’s browser sends an HTTP Put request containing the form data to the MVC web application. The system again checks the Cookie to authorize the user.</w:t>
      </w:r>
    </w:p>
    <w:p w14:paraId="4066E831" w14:textId="754E82A7" w:rsidR="00B863FF" w:rsidRDefault="00B863FF" w:rsidP="00B863FF">
      <w:pPr>
        <w:spacing w:after="0" w:line="360" w:lineRule="auto"/>
        <w:ind w:left="720"/>
        <w:jc w:val="both"/>
        <w:rPr>
          <w:rFonts w:cstheme="minorHAnsi"/>
          <w:sz w:val="24"/>
          <w:szCs w:val="24"/>
        </w:rPr>
      </w:pPr>
      <w:r w:rsidRPr="00831556">
        <w:rPr>
          <w:rFonts w:cstheme="minorHAnsi"/>
          <w:sz w:val="24"/>
          <w:szCs w:val="24"/>
        </w:rPr>
        <w:lastRenderedPageBreak/>
        <w:t xml:space="preserve">b) The MVC web application takes the form data from the </w:t>
      </w:r>
      <w:proofErr w:type="spellStart"/>
      <w:r w:rsidRPr="00831556">
        <w:rPr>
          <w:rFonts w:cstheme="minorHAnsi"/>
          <w:sz w:val="24"/>
          <w:szCs w:val="24"/>
        </w:rPr>
        <w:t>FormCollection</w:t>
      </w:r>
      <w:proofErr w:type="spellEnd"/>
      <w:r w:rsidRPr="00831556">
        <w:rPr>
          <w:rFonts w:cstheme="minorHAnsi"/>
          <w:sz w:val="24"/>
          <w:szCs w:val="24"/>
        </w:rPr>
        <w:t xml:space="preserve"> object and creates an assignment object. Then it makes an HTTP Put request to the web API containing the assignment object and the JWT as a part of the authorization header. The web API and the business layer beneath it check if the request is authorized and updates the assignment.</w:t>
      </w:r>
    </w:p>
    <w:p w14:paraId="46E681E2" w14:textId="77777777" w:rsidR="00B863FF" w:rsidRPr="00831556" w:rsidRDefault="00B863FF" w:rsidP="00B863FF">
      <w:pPr>
        <w:spacing w:after="0" w:line="360" w:lineRule="auto"/>
        <w:ind w:left="720"/>
        <w:jc w:val="both"/>
        <w:rPr>
          <w:rFonts w:cstheme="minorHAnsi"/>
          <w:sz w:val="24"/>
          <w:szCs w:val="24"/>
        </w:rPr>
      </w:pPr>
      <w:r w:rsidRPr="00831556">
        <w:rPr>
          <w:rFonts w:cstheme="minorHAnsi"/>
          <w:sz w:val="24"/>
          <w:szCs w:val="24"/>
        </w:rPr>
        <w:t>c) The updated assignment is put into the DB. After a successful update, the web API and then the MVC web application returns a success message as a part of the Success View.</w:t>
      </w:r>
    </w:p>
    <w:p w14:paraId="434B1906" w14:textId="77777777" w:rsidR="00B863FF" w:rsidRPr="00B863FF" w:rsidRDefault="00B863FF" w:rsidP="00B863FF">
      <w:pPr>
        <w:spacing w:after="0" w:line="360" w:lineRule="auto"/>
        <w:rPr>
          <w:rFonts w:cstheme="minorHAnsi"/>
          <w:sz w:val="24"/>
          <w:szCs w:val="24"/>
        </w:rPr>
      </w:pPr>
    </w:p>
    <w:p w14:paraId="29699F14" w14:textId="197BE612" w:rsidR="00CE709D" w:rsidRDefault="00CE709D" w:rsidP="00CE709D">
      <w:pPr>
        <w:spacing w:after="0" w:line="360" w:lineRule="auto"/>
        <w:rPr>
          <w:rFonts w:cstheme="minorHAnsi"/>
          <w:sz w:val="24"/>
          <w:szCs w:val="24"/>
        </w:rPr>
      </w:pPr>
    </w:p>
    <w:p w14:paraId="4136088C" w14:textId="50F2ABB0" w:rsidR="00CE709D" w:rsidRDefault="00CE709D" w:rsidP="00CE709D">
      <w:pPr>
        <w:spacing w:after="0" w:line="360" w:lineRule="auto"/>
        <w:rPr>
          <w:rFonts w:cstheme="minorHAnsi"/>
          <w:sz w:val="24"/>
          <w:szCs w:val="24"/>
        </w:rPr>
      </w:pPr>
    </w:p>
    <w:p w14:paraId="08B16E0F" w14:textId="19D7F73D" w:rsidR="00CE709D" w:rsidRDefault="00CE709D" w:rsidP="00CE709D">
      <w:pPr>
        <w:spacing w:after="0" w:line="360" w:lineRule="auto"/>
        <w:rPr>
          <w:rFonts w:cstheme="minorHAnsi"/>
          <w:sz w:val="24"/>
          <w:szCs w:val="24"/>
        </w:rPr>
      </w:pPr>
    </w:p>
    <w:p w14:paraId="0D34A512" w14:textId="37AD6913" w:rsidR="00CE709D" w:rsidRDefault="00CE709D" w:rsidP="00CE709D">
      <w:pPr>
        <w:spacing w:after="0" w:line="360" w:lineRule="auto"/>
        <w:rPr>
          <w:rFonts w:cstheme="minorHAnsi"/>
          <w:sz w:val="24"/>
          <w:szCs w:val="24"/>
        </w:rPr>
      </w:pPr>
    </w:p>
    <w:p w14:paraId="12A4C6F6" w14:textId="567182AA" w:rsidR="00CE709D" w:rsidRDefault="00CE709D" w:rsidP="00CE709D">
      <w:pPr>
        <w:spacing w:after="0" w:line="360" w:lineRule="auto"/>
        <w:rPr>
          <w:rFonts w:cstheme="minorHAnsi"/>
          <w:sz w:val="24"/>
          <w:szCs w:val="24"/>
        </w:rPr>
      </w:pPr>
    </w:p>
    <w:p w14:paraId="5BAE8F8B" w14:textId="52C5B4E4" w:rsidR="00CE709D" w:rsidRDefault="00CE709D" w:rsidP="00CE709D">
      <w:pPr>
        <w:spacing w:after="0" w:line="360" w:lineRule="auto"/>
        <w:rPr>
          <w:rFonts w:cstheme="minorHAnsi"/>
          <w:sz w:val="24"/>
          <w:szCs w:val="24"/>
        </w:rPr>
      </w:pPr>
    </w:p>
    <w:p w14:paraId="05B9702A" w14:textId="3610ACDC" w:rsidR="00CE709D" w:rsidRDefault="00CE709D" w:rsidP="00CE709D">
      <w:pPr>
        <w:spacing w:after="0" w:line="360" w:lineRule="auto"/>
        <w:rPr>
          <w:rFonts w:cstheme="minorHAnsi"/>
          <w:sz w:val="24"/>
          <w:szCs w:val="24"/>
        </w:rPr>
      </w:pPr>
    </w:p>
    <w:p w14:paraId="38C45734" w14:textId="5F523337" w:rsidR="00CE709D" w:rsidRDefault="00CE709D" w:rsidP="00CE709D">
      <w:pPr>
        <w:spacing w:after="0" w:line="360" w:lineRule="auto"/>
        <w:rPr>
          <w:rFonts w:cstheme="minorHAnsi"/>
          <w:sz w:val="24"/>
          <w:szCs w:val="24"/>
        </w:rPr>
      </w:pPr>
    </w:p>
    <w:p w14:paraId="6F83B033" w14:textId="2A0B91F5" w:rsidR="00CE709D" w:rsidRDefault="00CE709D" w:rsidP="00CE709D">
      <w:pPr>
        <w:spacing w:after="0" w:line="360" w:lineRule="auto"/>
        <w:rPr>
          <w:rFonts w:cstheme="minorHAnsi"/>
          <w:sz w:val="24"/>
          <w:szCs w:val="24"/>
        </w:rPr>
      </w:pPr>
    </w:p>
    <w:p w14:paraId="18EB408B" w14:textId="1417D47D" w:rsidR="00CE709D" w:rsidRDefault="00CE709D" w:rsidP="00CE709D">
      <w:pPr>
        <w:spacing w:after="0" w:line="360" w:lineRule="auto"/>
        <w:rPr>
          <w:rFonts w:cstheme="minorHAnsi"/>
          <w:sz w:val="24"/>
          <w:szCs w:val="24"/>
        </w:rPr>
      </w:pPr>
    </w:p>
    <w:p w14:paraId="713F7787" w14:textId="2AD9781F" w:rsidR="00CE709D" w:rsidRDefault="00CE709D" w:rsidP="00CE709D">
      <w:pPr>
        <w:spacing w:after="0" w:line="360" w:lineRule="auto"/>
        <w:rPr>
          <w:rFonts w:cstheme="minorHAnsi"/>
          <w:sz w:val="24"/>
          <w:szCs w:val="24"/>
        </w:rPr>
      </w:pPr>
    </w:p>
    <w:p w14:paraId="73E1FD53" w14:textId="3FC03E9B" w:rsidR="00CE709D" w:rsidRDefault="00CE709D" w:rsidP="00CE709D">
      <w:pPr>
        <w:spacing w:after="0" w:line="360" w:lineRule="auto"/>
        <w:rPr>
          <w:rFonts w:cstheme="minorHAnsi"/>
          <w:sz w:val="24"/>
          <w:szCs w:val="24"/>
        </w:rPr>
      </w:pPr>
    </w:p>
    <w:p w14:paraId="4D2E980D" w14:textId="0F8BF91A" w:rsidR="00CE709D" w:rsidRDefault="00CE709D" w:rsidP="00CE709D">
      <w:pPr>
        <w:spacing w:after="0" w:line="360" w:lineRule="auto"/>
        <w:rPr>
          <w:rFonts w:cstheme="minorHAnsi"/>
          <w:sz w:val="24"/>
          <w:szCs w:val="24"/>
        </w:rPr>
      </w:pPr>
    </w:p>
    <w:p w14:paraId="07E00DC6" w14:textId="397D28AA" w:rsidR="00CE709D" w:rsidRDefault="00CE709D" w:rsidP="00CE709D">
      <w:pPr>
        <w:spacing w:after="0" w:line="360" w:lineRule="auto"/>
        <w:rPr>
          <w:rFonts w:cstheme="minorHAnsi"/>
          <w:sz w:val="24"/>
          <w:szCs w:val="24"/>
        </w:rPr>
      </w:pPr>
    </w:p>
    <w:p w14:paraId="118DE364" w14:textId="0B5940CF" w:rsidR="00CE709D" w:rsidRDefault="00CE709D" w:rsidP="00CE709D">
      <w:pPr>
        <w:spacing w:after="0" w:line="360" w:lineRule="auto"/>
        <w:rPr>
          <w:rFonts w:cstheme="minorHAnsi"/>
          <w:sz w:val="24"/>
          <w:szCs w:val="24"/>
        </w:rPr>
      </w:pPr>
    </w:p>
    <w:p w14:paraId="7A17F1A1" w14:textId="039DA2AE" w:rsidR="00CE709D" w:rsidRDefault="00CE709D" w:rsidP="00CE709D">
      <w:pPr>
        <w:spacing w:after="0" w:line="360" w:lineRule="auto"/>
        <w:rPr>
          <w:rFonts w:cstheme="minorHAnsi"/>
          <w:sz w:val="24"/>
          <w:szCs w:val="24"/>
        </w:rPr>
      </w:pPr>
    </w:p>
    <w:p w14:paraId="5176A3FC" w14:textId="4F7DCBEB" w:rsidR="00CE709D" w:rsidRDefault="00CE709D" w:rsidP="00CE709D">
      <w:pPr>
        <w:spacing w:after="0" w:line="360" w:lineRule="auto"/>
        <w:rPr>
          <w:rFonts w:cstheme="minorHAnsi"/>
          <w:sz w:val="24"/>
          <w:szCs w:val="24"/>
        </w:rPr>
      </w:pPr>
    </w:p>
    <w:p w14:paraId="2804DA41" w14:textId="5D35A7F5" w:rsidR="00CE709D" w:rsidRDefault="00CE709D" w:rsidP="00CE709D">
      <w:pPr>
        <w:spacing w:after="0" w:line="360" w:lineRule="auto"/>
        <w:rPr>
          <w:rFonts w:cstheme="minorHAnsi"/>
          <w:sz w:val="24"/>
          <w:szCs w:val="24"/>
        </w:rPr>
      </w:pPr>
    </w:p>
    <w:p w14:paraId="6E79529E" w14:textId="3F6377D3" w:rsidR="00CE709D" w:rsidRDefault="00CE709D" w:rsidP="00CE709D">
      <w:pPr>
        <w:spacing w:after="0" w:line="360" w:lineRule="auto"/>
        <w:rPr>
          <w:rFonts w:cstheme="minorHAnsi"/>
          <w:sz w:val="24"/>
          <w:szCs w:val="24"/>
        </w:rPr>
      </w:pPr>
    </w:p>
    <w:p w14:paraId="65F8C061" w14:textId="12F92434" w:rsidR="00CE709D" w:rsidRDefault="00CE709D" w:rsidP="00CE709D">
      <w:pPr>
        <w:spacing w:after="0" w:line="360" w:lineRule="auto"/>
        <w:rPr>
          <w:rFonts w:cstheme="minorHAnsi"/>
          <w:sz w:val="24"/>
          <w:szCs w:val="24"/>
        </w:rPr>
      </w:pPr>
    </w:p>
    <w:p w14:paraId="7AEEA5FF" w14:textId="30630FF0" w:rsidR="00CE709D" w:rsidRDefault="00CE709D" w:rsidP="00CE709D">
      <w:pPr>
        <w:spacing w:after="0" w:line="360" w:lineRule="auto"/>
        <w:rPr>
          <w:rFonts w:cstheme="minorHAnsi"/>
          <w:sz w:val="24"/>
          <w:szCs w:val="24"/>
        </w:rPr>
      </w:pPr>
    </w:p>
    <w:p w14:paraId="63673E08" w14:textId="0AC39C90" w:rsidR="00CE709D" w:rsidRDefault="00CE709D" w:rsidP="00CE709D">
      <w:pPr>
        <w:spacing w:after="0" w:line="360" w:lineRule="auto"/>
        <w:rPr>
          <w:rFonts w:cstheme="minorHAnsi"/>
          <w:sz w:val="24"/>
          <w:szCs w:val="24"/>
        </w:rPr>
      </w:pPr>
    </w:p>
    <w:p w14:paraId="0D5A0A1F" w14:textId="5242F784" w:rsidR="00CE709D" w:rsidRDefault="00CE709D" w:rsidP="00CE709D">
      <w:pPr>
        <w:spacing w:after="0" w:line="360" w:lineRule="auto"/>
        <w:rPr>
          <w:rFonts w:cstheme="minorHAnsi"/>
          <w:sz w:val="24"/>
          <w:szCs w:val="24"/>
        </w:rPr>
      </w:pPr>
    </w:p>
    <w:p w14:paraId="6E1E5BE4" w14:textId="6B815EFB" w:rsidR="00CE709D" w:rsidRPr="00CE709D" w:rsidRDefault="00CE709D" w:rsidP="00CE709D">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7" w:name="_Toc59446767"/>
      <w:r w:rsidRPr="00CE709D">
        <w:rPr>
          <w:rFonts w:asciiTheme="minorHAnsi" w:hAnsiTheme="minorHAnsi" w:cstheme="minorHAnsi"/>
          <w:b/>
          <w:bCs/>
          <w:noProof/>
          <w:color w:val="000000" w:themeColor="text1"/>
          <w:sz w:val="24"/>
          <w:szCs w:val="24"/>
        </w:rPr>
        <w:lastRenderedPageBreak/>
        <w:t xml:space="preserve">Appendix </w:t>
      </w:r>
      <w:r w:rsidR="00777CF3">
        <w:rPr>
          <w:rFonts w:asciiTheme="minorHAnsi" w:hAnsiTheme="minorHAnsi" w:cstheme="minorHAnsi"/>
          <w:b/>
          <w:bCs/>
          <w:noProof/>
          <w:color w:val="000000" w:themeColor="text1"/>
          <w:sz w:val="24"/>
          <w:szCs w:val="24"/>
        </w:rPr>
        <w:t>D</w:t>
      </w:r>
      <w:r w:rsidRPr="00CE709D">
        <w:rPr>
          <w:rFonts w:asciiTheme="minorHAnsi" w:hAnsiTheme="minorHAnsi" w:cstheme="minorHAnsi"/>
          <w:b/>
          <w:bCs/>
          <w:noProof/>
          <w:color w:val="000000" w:themeColor="text1"/>
          <w:sz w:val="24"/>
          <w:szCs w:val="24"/>
        </w:rPr>
        <w:t xml:space="preserve"> – Concurrency</w:t>
      </w:r>
      <w:bookmarkEnd w:id="37"/>
    </w:p>
    <w:p w14:paraId="5CBCA23D" w14:textId="77777777" w:rsidR="00CE709D" w:rsidRDefault="00CE709D" w:rsidP="00CE709D">
      <w:pPr>
        <w:spacing w:after="0" w:line="360" w:lineRule="auto"/>
        <w:rPr>
          <w:rFonts w:cstheme="minorHAnsi"/>
          <w:sz w:val="24"/>
          <w:szCs w:val="24"/>
        </w:rPr>
      </w:pPr>
    </w:p>
    <w:p w14:paraId="3930D257"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abusing platform rules while the solver is answering that post, leaving the solver’s solution “hanging up in the air” as there is no post to associate it with </w:t>
      </w:r>
    </w:p>
    <w:p w14:paraId="21021326" w14:textId="27B7C86B" w:rsidR="00CE709D"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is the same solution we use for the problem where </w:t>
      </w:r>
      <w:r w:rsidR="00D94BF7">
        <w:rPr>
          <w:rFonts w:cstheme="minorHAnsi"/>
          <w:sz w:val="24"/>
          <w:szCs w:val="24"/>
        </w:rPr>
        <w:t xml:space="preserve">a </w:t>
      </w:r>
      <w:r w:rsidRPr="00D42977">
        <w:rPr>
          <w:rFonts w:cstheme="minorHAnsi"/>
          <w:sz w:val="24"/>
          <w:szCs w:val="24"/>
        </w:rPr>
        <w:t>poster deletes a post that is being answered at the same time, as the logic behind it is the same, just the user who is deleting the post is different (poster vs moderator).</w:t>
      </w:r>
    </w:p>
    <w:p w14:paraId="67A54D7A" w14:textId="77777777" w:rsidR="00CE709D" w:rsidRPr="00D42977" w:rsidRDefault="00CE709D" w:rsidP="00CE709D">
      <w:pPr>
        <w:tabs>
          <w:tab w:val="left" w:pos="720"/>
        </w:tabs>
        <w:spacing w:after="0" w:line="360" w:lineRule="auto"/>
        <w:jc w:val="both"/>
        <w:rPr>
          <w:rFonts w:cstheme="minorHAnsi"/>
          <w:sz w:val="24"/>
          <w:szCs w:val="24"/>
        </w:rPr>
      </w:pPr>
    </w:p>
    <w:p w14:paraId="4B9A35C2" w14:textId="77777777" w:rsidR="00CE709D" w:rsidRPr="00D42977" w:rsidRDefault="00CE709D" w:rsidP="00CE709D">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760D37A7" w14:textId="5193F767" w:rsidR="00CE709D" w:rsidRPr="00D42977" w:rsidRDefault="00CE709D" w:rsidP="00CE709D">
      <w:pPr>
        <w:tabs>
          <w:tab w:val="left" w:pos="720"/>
        </w:tabs>
        <w:spacing w:after="0" w:line="360" w:lineRule="auto"/>
        <w:jc w:val="both"/>
        <w:rPr>
          <w:rFonts w:cstheme="minorHAnsi"/>
          <w:sz w:val="24"/>
          <w:szCs w:val="24"/>
        </w:rPr>
      </w:pPr>
      <w:r w:rsidRPr="00D42977">
        <w:rPr>
          <w:rFonts w:cstheme="minorHAnsi"/>
          <w:sz w:val="24"/>
          <w:szCs w:val="24"/>
        </w:rPr>
        <w:tab/>
        <w:t>The solution for this problem could be the same solution we use for the problem where the solver is deleting hi</w:t>
      </w:r>
      <w:r w:rsidR="00D94BF7">
        <w:rPr>
          <w:rFonts w:cstheme="minorHAnsi"/>
          <w:sz w:val="24"/>
          <w:szCs w:val="24"/>
        </w:rPr>
        <w:t>s</w:t>
      </w:r>
      <w:r w:rsidRPr="00D42977">
        <w:rPr>
          <w:rFonts w:cstheme="minorHAnsi"/>
          <w:sz w:val="24"/>
          <w:szCs w:val="24"/>
        </w:rPr>
        <w:t xml:space="preserve"> solution, as the logic behind it is the same, just that in this case, the solution is not deleted, but the solver is banned by a moderator, which means none of his assignments or solutions can be used. </w:t>
      </w:r>
    </w:p>
    <w:p w14:paraId="7BBEFC99" w14:textId="3E1C62B9" w:rsidR="00722DE3" w:rsidRDefault="00CE709D" w:rsidP="00C15196">
      <w:pPr>
        <w:spacing w:after="0" w:line="360" w:lineRule="auto"/>
        <w:rPr>
          <w:rFonts w:cstheme="minorHAnsi"/>
          <w:sz w:val="24"/>
          <w:szCs w:val="24"/>
        </w:rPr>
      </w:pPr>
      <w:r w:rsidRPr="00D42977">
        <w:rPr>
          <w:rFonts w:cstheme="minorHAnsi"/>
          <w:sz w:val="24"/>
          <w:szCs w:val="24"/>
        </w:rPr>
        <w:tab/>
        <w:t xml:space="preserve">Unfortunately, we have not found the time to implement a feature </w:t>
      </w:r>
      <w:r w:rsidR="00D94BF7">
        <w:rPr>
          <w:rFonts w:cstheme="minorHAnsi"/>
          <w:sz w:val="24"/>
          <w:szCs w:val="24"/>
        </w:rPr>
        <w:t>that</w:t>
      </w:r>
      <w:r w:rsidRPr="00D42977">
        <w:rPr>
          <w:rFonts w:cstheme="minorHAnsi"/>
          <w:sz w:val="24"/>
          <w:szCs w:val="24"/>
        </w:rPr>
        <w:t xml:space="preserve"> would enable the moderator to ban users.</w:t>
      </w:r>
    </w:p>
    <w:p w14:paraId="2845EFA7" w14:textId="77777777" w:rsidR="00722DE3" w:rsidRPr="00CE709D" w:rsidRDefault="00722DE3" w:rsidP="00CE709D">
      <w:pPr>
        <w:spacing w:after="0" w:line="360" w:lineRule="auto"/>
        <w:rPr>
          <w:rFonts w:cstheme="minorHAnsi"/>
          <w:sz w:val="24"/>
          <w:szCs w:val="24"/>
        </w:rPr>
      </w:pPr>
    </w:p>
    <w:p w14:paraId="2671F09C" w14:textId="7C284F89" w:rsidR="00114B3B" w:rsidRDefault="00114B3B" w:rsidP="00114B3B"/>
    <w:p w14:paraId="318023D2" w14:textId="1BEAFC3E" w:rsidR="00114B3B" w:rsidRDefault="00114B3B" w:rsidP="00472504">
      <w:pPr>
        <w:ind w:left="-1260"/>
      </w:pPr>
    </w:p>
    <w:p w14:paraId="20DB9EE8" w14:textId="77777777" w:rsidR="00114B3B" w:rsidRPr="00472504" w:rsidRDefault="00114B3B" w:rsidP="00114B3B"/>
    <w:sectPr w:rsidR="00114B3B" w:rsidRPr="00472504" w:rsidSect="00114B3B">
      <w:footerReference w:type="default" r:id="rId5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30359C" w14:textId="77777777" w:rsidR="00983E68" w:rsidRDefault="00983E68" w:rsidP="00DD31C4">
      <w:pPr>
        <w:spacing w:after="0" w:line="240" w:lineRule="auto"/>
      </w:pPr>
      <w:r>
        <w:separator/>
      </w:r>
    </w:p>
  </w:endnote>
  <w:endnote w:type="continuationSeparator" w:id="0">
    <w:p w14:paraId="7222C1D1" w14:textId="77777777" w:rsidR="00983E68" w:rsidRDefault="00983E68" w:rsidP="00DD31C4">
      <w:pPr>
        <w:spacing w:after="0" w:line="240" w:lineRule="auto"/>
      </w:pPr>
      <w:r>
        <w:continuationSeparator/>
      </w:r>
    </w:p>
  </w:endnote>
  <w:endnote w:type="continuationNotice" w:id="1">
    <w:p w14:paraId="4E838BC2" w14:textId="77777777" w:rsidR="00983E68" w:rsidRDefault="00983E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8976AB" w:rsidRPr="00DD31C4" w:rsidRDefault="008976AB"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8976AB" w:rsidRDefault="00897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8976AB" w:rsidRPr="00DD31C4" w:rsidRDefault="008976AB" w:rsidP="00DD31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626374"/>
      <w:docPartObj>
        <w:docPartGallery w:val="Page Numbers (Bottom of Page)"/>
        <w:docPartUnique/>
      </w:docPartObj>
    </w:sdtPr>
    <w:sdtEndPr>
      <w:rPr>
        <w:noProof/>
      </w:rPr>
    </w:sdtEndPr>
    <w:sdtContent>
      <w:p w14:paraId="2E36D5E6" w14:textId="2D704318" w:rsidR="008976AB" w:rsidRDefault="00897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C4671" w14:textId="77777777" w:rsidR="008976AB" w:rsidRPr="00DD31C4" w:rsidRDefault="008976AB" w:rsidP="00DD31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9683564"/>
      <w:docPartObj>
        <w:docPartGallery w:val="Page Numbers (Bottom of Page)"/>
        <w:docPartUnique/>
      </w:docPartObj>
    </w:sdtPr>
    <w:sdtEndPr>
      <w:rPr>
        <w:noProof/>
      </w:rPr>
    </w:sdtEndPr>
    <w:sdtContent>
      <w:p w14:paraId="28901E72" w14:textId="078FF25C" w:rsidR="008976AB" w:rsidRDefault="008976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A2006" w14:textId="77777777" w:rsidR="008976AB" w:rsidRPr="00DD31C4" w:rsidRDefault="008976AB"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324E0" w14:textId="77777777" w:rsidR="00983E68" w:rsidRDefault="00983E68" w:rsidP="00DD31C4">
      <w:pPr>
        <w:spacing w:after="0" w:line="240" w:lineRule="auto"/>
      </w:pPr>
      <w:r>
        <w:separator/>
      </w:r>
    </w:p>
  </w:footnote>
  <w:footnote w:type="continuationSeparator" w:id="0">
    <w:p w14:paraId="0DE07C48" w14:textId="77777777" w:rsidR="00983E68" w:rsidRDefault="00983E68" w:rsidP="00DD31C4">
      <w:pPr>
        <w:spacing w:after="0" w:line="240" w:lineRule="auto"/>
      </w:pPr>
      <w:r>
        <w:continuationSeparator/>
      </w:r>
    </w:p>
  </w:footnote>
  <w:footnote w:type="continuationNotice" w:id="1">
    <w:p w14:paraId="165BE2C1" w14:textId="77777777" w:rsidR="00983E68" w:rsidRDefault="00983E6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DC6"/>
    <w:multiLevelType w:val="hybridMultilevel"/>
    <w:tmpl w:val="DC4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CCF0323"/>
    <w:multiLevelType w:val="hybridMultilevel"/>
    <w:tmpl w:val="0C00AD2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E603B9D"/>
    <w:multiLevelType w:val="multilevel"/>
    <w:tmpl w:val="8D7E8FDA"/>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D3D724D"/>
    <w:multiLevelType w:val="hybridMultilevel"/>
    <w:tmpl w:val="66D8E5BE"/>
    <w:lvl w:ilvl="0" w:tplc="406252EA">
      <w:start w:val="3"/>
      <w:numFmt w:val="decimal"/>
      <w:lvlText w:val="%1."/>
      <w:lvlJc w:val="left"/>
      <w:pPr>
        <w:ind w:left="1440" w:hanging="360"/>
      </w:pPr>
      <w:rPr>
        <w:rFonts w:ascii="Source Sans Pro" w:hAnsi="Source Sans Pr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D5920"/>
    <w:multiLevelType w:val="hybridMultilevel"/>
    <w:tmpl w:val="4C245F5A"/>
    <w:lvl w:ilvl="0" w:tplc="33804382">
      <w:start w:val="1"/>
      <w:numFmt w:val="decimal"/>
      <w:lvlText w:val="%1."/>
      <w:lvlJc w:val="left"/>
      <w:pPr>
        <w:ind w:left="1440" w:hanging="360"/>
      </w:pPr>
      <w:rPr>
        <w:rFonts w:ascii="Source Sans Pro" w:hAnsi="Source Sans Pro"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8173C3F"/>
    <w:multiLevelType w:val="hybridMultilevel"/>
    <w:tmpl w:val="B80C5B0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626710"/>
    <w:multiLevelType w:val="hybridMultilevel"/>
    <w:tmpl w:val="38BC050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35B00FB"/>
    <w:multiLevelType w:val="hybridMultilevel"/>
    <w:tmpl w:val="8EE08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B206D3B"/>
    <w:multiLevelType w:val="hybridMultilevel"/>
    <w:tmpl w:val="5D4A44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4"/>
  </w:num>
  <w:num w:numId="3">
    <w:abstractNumId w:val="13"/>
  </w:num>
  <w:num w:numId="4">
    <w:abstractNumId w:val="19"/>
  </w:num>
  <w:num w:numId="5">
    <w:abstractNumId w:val="7"/>
  </w:num>
  <w:num w:numId="6">
    <w:abstractNumId w:val="9"/>
  </w:num>
  <w:num w:numId="7">
    <w:abstractNumId w:val="14"/>
  </w:num>
  <w:num w:numId="8">
    <w:abstractNumId w:val="18"/>
  </w:num>
  <w:num w:numId="9">
    <w:abstractNumId w:val="16"/>
  </w:num>
  <w:num w:numId="10">
    <w:abstractNumId w:val="3"/>
  </w:num>
  <w:num w:numId="11">
    <w:abstractNumId w:val="1"/>
  </w:num>
  <w:num w:numId="12">
    <w:abstractNumId w:val="20"/>
  </w:num>
  <w:num w:numId="13">
    <w:abstractNumId w:val="11"/>
  </w:num>
  <w:num w:numId="14">
    <w:abstractNumId w:val="6"/>
  </w:num>
  <w:num w:numId="15">
    <w:abstractNumId w:val="5"/>
  </w:num>
  <w:num w:numId="16">
    <w:abstractNumId w:val="15"/>
  </w:num>
  <w:num w:numId="17">
    <w:abstractNumId w:val="0"/>
  </w:num>
  <w:num w:numId="18">
    <w:abstractNumId w:val="2"/>
  </w:num>
  <w:num w:numId="19">
    <w:abstractNumId w:val="8"/>
  </w:num>
  <w:num w:numId="20">
    <w:abstractNumId w:val="17"/>
  </w:num>
  <w:num w:numId="21">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hideSpellingErrors/>
  <w:hideGrammaticalErrors/>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MqgFAEWbZvotAAAA"/>
  </w:docVars>
  <w:rsids>
    <w:rsidRoot w:val="00DD31C4"/>
    <w:rsid w:val="0000078F"/>
    <w:rsid w:val="00001978"/>
    <w:rsid w:val="00001DBF"/>
    <w:rsid w:val="00004AF1"/>
    <w:rsid w:val="000055A2"/>
    <w:rsid w:val="00005ECD"/>
    <w:rsid w:val="000111AB"/>
    <w:rsid w:val="0001386E"/>
    <w:rsid w:val="00013982"/>
    <w:rsid w:val="00014E89"/>
    <w:rsid w:val="00015929"/>
    <w:rsid w:val="00016881"/>
    <w:rsid w:val="00017241"/>
    <w:rsid w:val="00022F77"/>
    <w:rsid w:val="00023C30"/>
    <w:rsid w:val="00024DF5"/>
    <w:rsid w:val="000252EB"/>
    <w:rsid w:val="00026BD8"/>
    <w:rsid w:val="0002785E"/>
    <w:rsid w:val="000303AB"/>
    <w:rsid w:val="00030448"/>
    <w:rsid w:val="00030769"/>
    <w:rsid w:val="000319D8"/>
    <w:rsid w:val="0004230D"/>
    <w:rsid w:val="000455A0"/>
    <w:rsid w:val="00045EE5"/>
    <w:rsid w:val="00046279"/>
    <w:rsid w:val="000502B3"/>
    <w:rsid w:val="000555AA"/>
    <w:rsid w:val="0005624F"/>
    <w:rsid w:val="00056386"/>
    <w:rsid w:val="000610AE"/>
    <w:rsid w:val="00061A3E"/>
    <w:rsid w:val="000649F2"/>
    <w:rsid w:val="00065350"/>
    <w:rsid w:val="000677EC"/>
    <w:rsid w:val="000677ED"/>
    <w:rsid w:val="000714CF"/>
    <w:rsid w:val="00071911"/>
    <w:rsid w:val="00074B4B"/>
    <w:rsid w:val="00075271"/>
    <w:rsid w:val="00075CF6"/>
    <w:rsid w:val="000761F5"/>
    <w:rsid w:val="00077579"/>
    <w:rsid w:val="00080019"/>
    <w:rsid w:val="00083576"/>
    <w:rsid w:val="0008576A"/>
    <w:rsid w:val="00085DDD"/>
    <w:rsid w:val="00086FF7"/>
    <w:rsid w:val="00090B1E"/>
    <w:rsid w:val="00093626"/>
    <w:rsid w:val="00094354"/>
    <w:rsid w:val="000956B4"/>
    <w:rsid w:val="00096510"/>
    <w:rsid w:val="000A0908"/>
    <w:rsid w:val="000A2A8A"/>
    <w:rsid w:val="000A3572"/>
    <w:rsid w:val="000A38DD"/>
    <w:rsid w:val="000A5C56"/>
    <w:rsid w:val="000A6950"/>
    <w:rsid w:val="000B10C4"/>
    <w:rsid w:val="000B2EC0"/>
    <w:rsid w:val="000B2F17"/>
    <w:rsid w:val="000B40DA"/>
    <w:rsid w:val="000B5CE7"/>
    <w:rsid w:val="000C1C63"/>
    <w:rsid w:val="000C4923"/>
    <w:rsid w:val="000C529E"/>
    <w:rsid w:val="000C6745"/>
    <w:rsid w:val="000D152D"/>
    <w:rsid w:val="000D45F9"/>
    <w:rsid w:val="000D6CCF"/>
    <w:rsid w:val="000E13ED"/>
    <w:rsid w:val="000F14FF"/>
    <w:rsid w:val="000F17BB"/>
    <w:rsid w:val="000F17E4"/>
    <w:rsid w:val="000F26EC"/>
    <w:rsid w:val="000F4537"/>
    <w:rsid w:val="000F4547"/>
    <w:rsid w:val="000F537A"/>
    <w:rsid w:val="000F624A"/>
    <w:rsid w:val="001000D6"/>
    <w:rsid w:val="001024B0"/>
    <w:rsid w:val="001040EE"/>
    <w:rsid w:val="00105E71"/>
    <w:rsid w:val="00110AC8"/>
    <w:rsid w:val="001134E3"/>
    <w:rsid w:val="00113E09"/>
    <w:rsid w:val="0011451E"/>
    <w:rsid w:val="00114B3B"/>
    <w:rsid w:val="00117718"/>
    <w:rsid w:val="00120A7E"/>
    <w:rsid w:val="001218DE"/>
    <w:rsid w:val="0012232C"/>
    <w:rsid w:val="001229DF"/>
    <w:rsid w:val="00127057"/>
    <w:rsid w:val="00127180"/>
    <w:rsid w:val="00127DB3"/>
    <w:rsid w:val="001325C4"/>
    <w:rsid w:val="00134DD0"/>
    <w:rsid w:val="00135795"/>
    <w:rsid w:val="00135B0E"/>
    <w:rsid w:val="0014268A"/>
    <w:rsid w:val="00142CBC"/>
    <w:rsid w:val="001467C9"/>
    <w:rsid w:val="0014706E"/>
    <w:rsid w:val="00147B96"/>
    <w:rsid w:val="001501A1"/>
    <w:rsid w:val="001527BF"/>
    <w:rsid w:val="00152C62"/>
    <w:rsid w:val="00155AC3"/>
    <w:rsid w:val="001718B2"/>
    <w:rsid w:val="00171BC5"/>
    <w:rsid w:val="0017425F"/>
    <w:rsid w:val="001747D3"/>
    <w:rsid w:val="0017504E"/>
    <w:rsid w:val="001836B8"/>
    <w:rsid w:val="00184C6D"/>
    <w:rsid w:val="001860EE"/>
    <w:rsid w:val="00191376"/>
    <w:rsid w:val="001973DB"/>
    <w:rsid w:val="001A023D"/>
    <w:rsid w:val="001A0A6F"/>
    <w:rsid w:val="001A2BB3"/>
    <w:rsid w:val="001A31CE"/>
    <w:rsid w:val="001A38B5"/>
    <w:rsid w:val="001A5EDC"/>
    <w:rsid w:val="001A7254"/>
    <w:rsid w:val="001A766A"/>
    <w:rsid w:val="001A7FD9"/>
    <w:rsid w:val="001B1F3D"/>
    <w:rsid w:val="001B390B"/>
    <w:rsid w:val="001B4839"/>
    <w:rsid w:val="001C15BF"/>
    <w:rsid w:val="001C2D41"/>
    <w:rsid w:val="001C663C"/>
    <w:rsid w:val="001C6FBD"/>
    <w:rsid w:val="001C70AB"/>
    <w:rsid w:val="001D0CFE"/>
    <w:rsid w:val="001D309A"/>
    <w:rsid w:val="001D4134"/>
    <w:rsid w:val="001E248E"/>
    <w:rsid w:val="001E2B92"/>
    <w:rsid w:val="001E497F"/>
    <w:rsid w:val="001E7CDA"/>
    <w:rsid w:val="001F0F7B"/>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55F"/>
    <w:rsid w:val="002358F2"/>
    <w:rsid w:val="00240AE6"/>
    <w:rsid w:val="00240BAA"/>
    <w:rsid w:val="002436C0"/>
    <w:rsid w:val="0024378F"/>
    <w:rsid w:val="00245EB3"/>
    <w:rsid w:val="00246B58"/>
    <w:rsid w:val="00246C8A"/>
    <w:rsid w:val="00247DA5"/>
    <w:rsid w:val="00250DB1"/>
    <w:rsid w:val="00251811"/>
    <w:rsid w:val="0025226B"/>
    <w:rsid w:val="00254D71"/>
    <w:rsid w:val="002603ED"/>
    <w:rsid w:val="00261124"/>
    <w:rsid w:val="00261A95"/>
    <w:rsid w:val="0026283D"/>
    <w:rsid w:val="00265476"/>
    <w:rsid w:val="00265521"/>
    <w:rsid w:val="00271436"/>
    <w:rsid w:val="002727AA"/>
    <w:rsid w:val="00272EF6"/>
    <w:rsid w:val="002747C4"/>
    <w:rsid w:val="00275646"/>
    <w:rsid w:val="00276B92"/>
    <w:rsid w:val="00277571"/>
    <w:rsid w:val="0028163D"/>
    <w:rsid w:val="0028167E"/>
    <w:rsid w:val="002816F0"/>
    <w:rsid w:val="00281A06"/>
    <w:rsid w:val="00282F3C"/>
    <w:rsid w:val="00283922"/>
    <w:rsid w:val="0028470A"/>
    <w:rsid w:val="002847B0"/>
    <w:rsid w:val="00291227"/>
    <w:rsid w:val="00293BB2"/>
    <w:rsid w:val="002A1326"/>
    <w:rsid w:val="002A2779"/>
    <w:rsid w:val="002A41C9"/>
    <w:rsid w:val="002A4C02"/>
    <w:rsid w:val="002A5336"/>
    <w:rsid w:val="002A680C"/>
    <w:rsid w:val="002A6D67"/>
    <w:rsid w:val="002A74C9"/>
    <w:rsid w:val="002B09D3"/>
    <w:rsid w:val="002B18D4"/>
    <w:rsid w:val="002B4BE0"/>
    <w:rsid w:val="002B584C"/>
    <w:rsid w:val="002B5DAC"/>
    <w:rsid w:val="002B705F"/>
    <w:rsid w:val="002B7C4E"/>
    <w:rsid w:val="002C1262"/>
    <w:rsid w:val="002C1EEC"/>
    <w:rsid w:val="002C6BBE"/>
    <w:rsid w:val="002C7639"/>
    <w:rsid w:val="002D0F88"/>
    <w:rsid w:val="002D2689"/>
    <w:rsid w:val="002D3C4C"/>
    <w:rsid w:val="002D581E"/>
    <w:rsid w:val="002D64CE"/>
    <w:rsid w:val="002D7FF2"/>
    <w:rsid w:val="002E0724"/>
    <w:rsid w:val="002E2844"/>
    <w:rsid w:val="002E2F88"/>
    <w:rsid w:val="002E490F"/>
    <w:rsid w:val="002F02B3"/>
    <w:rsid w:val="00302C61"/>
    <w:rsid w:val="003074CB"/>
    <w:rsid w:val="00310688"/>
    <w:rsid w:val="0031436A"/>
    <w:rsid w:val="00316918"/>
    <w:rsid w:val="00317312"/>
    <w:rsid w:val="003179D2"/>
    <w:rsid w:val="0032556E"/>
    <w:rsid w:val="00327870"/>
    <w:rsid w:val="003278A2"/>
    <w:rsid w:val="00332038"/>
    <w:rsid w:val="003333A3"/>
    <w:rsid w:val="00340E96"/>
    <w:rsid w:val="003424AA"/>
    <w:rsid w:val="0034265D"/>
    <w:rsid w:val="003459DB"/>
    <w:rsid w:val="00347AEA"/>
    <w:rsid w:val="00350C54"/>
    <w:rsid w:val="00352062"/>
    <w:rsid w:val="00352304"/>
    <w:rsid w:val="0035271F"/>
    <w:rsid w:val="00352A7A"/>
    <w:rsid w:val="003551C4"/>
    <w:rsid w:val="00362202"/>
    <w:rsid w:val="00362966"/>
    <w:rsid w:val="0036337A"/>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1B4A"/>
    <w:rsid w:val="003A218E"/>
    <w:rsid w:val="003A38BF"/>
    <w:rsid w:val="003A458B"/>
    <w:rsid w:val="003A6D9A"/>
    <w:rsid w:val="003A7056"/>
    <w:rsid w:val="003A728C"/>
    <w:rsid w:val="003A76CD"/>
    <w:rsid w:val="003A7A65"/>
    <w:rsid w:val="003B16CC"/>
    <w:rsid w:val="003B1770"/>
    <w:rsid w:val="003B3C6B"/>
    <w:rsid w:val="003B5774"/>
    <w:rsid w:val="003B72C3"/>
    <w:rsid w:val="003B7D6D"/>
    <w:rsid w:val="003C15F8"/>
    <w:rsid w:val="003C394A"/>
    <w:rsid w:val="003C4590"/>
    <w:rsid w:val="003D21EA"/>
    <w:rsid w:val="003D3E20"/>
    <w:rsid w:val="003D4A0B"/>
    <w:rsid w:val="003D5551"/>
    <w:rsid w:val="003E025D"/>
    <w:rsid w:val="003E1D13"/>
    <w:rsid w:val="003E250E"/>
    <w:rsid w:val="003E3670"/>
    <w:rsid w:val="003E43EF"/>
    <w:rsid w:val="003E4C18"/>
    <w:rsid w:val="003E7212"/>
    <w:rsid w:val="003F01A3"/>
    <w:rsid w:val="003F121E"/>
    <w:rsid w:val="003F1D30"/>
    <w:rsid w:val="003F1F6E"/>
    <w:rsid w:val="003F2256"/>
    <w:rsid w:val="003F36F5"/>
    <w:rsid w:val="003F3AB3"/>
    <w:rsid w:val="003F4CD5"/>
    <w:rsid w:val="003F5086"/>
    <w:rsid w:val="003F54E3"/>
    <w:rsid w:val="003F76EC"/>
    <w:rsid w:val="004004B5"/>
    <w:rsid w:val="00401638"/>
    <w:rsid w:val="004028E2"/>
    <w:rsid w:val="004045CA"/>
    <w:rsid w:val="00407405"/>
    <w:rsid w:val="004154BB"/>
    <w:rsid w:val="004165C9"/>
    <w:rsid w:val="0041747B"/>
    <w:rsid w:val="0042170A"/>
    <w:rsid w:val="00421FDA"/>
    <w:rsid w:val="00422F89"/>
    <w:rsid w:val="004231B9"/>
    <w:rsid w:val="004309CF"/>
    <w:rsid w:val="00430CD1"/>
    <w:rsid w:val="00431EB6"/>
    <w:rsid w:val="0043282A"/>
    <w:rsid w:val="00433DA6"/>
    <w:rsid w:val="004363CF"/>
    <w:rsid w:val="0043772E"/>
    <w:rsid w:val="00441383"/>
    <w:rsid w:val="00444B76"/>
    <w:rsid w:val="004450AE"/>
    <w:rsid w:val="004501B0"/>
    <w:rsid w:val="004505E0"/>
    <w:rsid w:val="0045089E"/>
    <w:rsid w:val="004523FF"/>
    <w:rsid w:val="00453A87"/>
    <w:rsid w:val="0045645C"/>
    <w:rsid w:val="004615F4"/>
    <w:rsid w:val="00466286"/>
    <w:rsid w:val="0047126E"/>
    <w:rsid w:val="004712D1"/>
    <w:rsid w:val="00472504"/>
    <w:rsid w:val="004742DF"/>
    <w:rsid w:val="00474B8E"/>
    <w:rsid w:val="00475AC7"/>
    <w:rsid w:val="00477D66"/>
    <w:rsid w:val="00481BFF"/>
    <w:rsid w:val="00482972"/>
    <w:rsid w:val="00483B35"/>
    <w:rsid w:val="00483C18"/>
    <w:rsid w:val="0049147C"/>
    <w:rsid w:val="00491ECB"/>
    <w:rsid w:val="00493168"/>
    <w:rsid w:val="0049689B"/>
    <w:rsid w:val="004973C3"/>
    <w:rsid w:val="00497638"/>
    <w:rsid w:val="00497DA5"/>
    <w:rsid w:val="004A26B2"/>
    <w:rsid w:val="004A5650"/>
    <w:rsid w:val="004B0F33"/>
    <w:rsid w:val="004B1183"/>
    <w:rsid w:val="004B14E2"/>
    <w:rsid w:val="004B2751"/>
    <w:rsid w:val="004B29E7"/>
    <w:rsid w:val="004B2AB2"/>
    <w:rsid w:val="004B4706"/>
    <w:rsid w:val="004B5A72"/>
    <w:rsid w:val="004C4C6C"/>
    <w:rsid w:val="004C5F52"/>
    <w:rsid w:val="004C62C5"/>
    <w:rsid w:val="004C7974"/>
    <w:rsid w:val="004D1C17"/>
    <w:rsid w:val="004D329B"/>
    <w:rsid w:val="004D67C0"/>
    <w:rsid w:val="004E0E3C"/>
    <w:rsid w:val="004E3B09"/>
    <w:rsid w:val="004E4D9C"/>
    <w:rsid w:val="004E4FE0"/>
    <w:rsid w:val="004E5DD1"/>
    <w:rsid w:val="004E70B9"/>
    <w:rsid w:val="004E717F"/>
    <w:rsid w:val="004F103E"/>
    <w:rsid w:val="004F304B"/>
    <w:rsid w:val="004F44A0"/>
    <w:rsid w:val="004F723C"/>
    <w:rsid w:val="00500272"/>
    <w:rsid w:val="00500C14"/>
    <w:rsid w:val="00503990"/>
    <w:rsid w:val="0050499D"/>
    <w:rsid w:val="005118A4"/>
    <w:rsid w:val="00515900"/>
    <w:rsid w:val="005172DC"/>
    <w:rsid w:val="00517447"/>
    <w:rsid w:val="00520BB0"/>
    <w:rsid w:val="00521672"/>
    <w:rsid w:val="00521A51"/>
    <w:rsid w:val="005249B0"/>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07A3"/>
    <w:rsid w:val="0057147F"/>
    <w:rsid w:val="005718BB"/>
    <w:rsid w:val="0057474B"/>
    <w:rsid w:val="00575DDF"/>
    <w:rsid w:val="00576223"/>
    <w:rsid w:val="00577930"/>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A6C26"/>
    <w:rsid w:val="005B32C6"/>
    <w:rsid w:val="005B37A2"/>
    <w:rsid w:val="005B37FB"/>
    <w:rsid w:val="005B66A7"/>
    <w:rsid w:val="005C08C5"/>
    <w:rsid w:val="005C60F7"/>
    <w:rsid w:val="005C790C"/>
    <w:rsid w:val="005C7A24"/>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0DAA"/>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62D5"/>
    <w:rsid w:val="00627858"/>
    <w:rsid w:val="00630D9D"/>
    <w:rsid w:val="0063108B"/>
    <w:rsid w:val="00632A0E"/>
    <w:rsid w:val="00635022"/>
    <w:rsid w:val="006356FE"/>
    <w:rsid w:val="0064332B"/>
    <w:rsid w:val="00643B77"/>
    <w:rsid w:val="0065438C"/>
    <w:rsid w:val="0065479E"/>
    <w:rsid w:val="00656123"/>
    <w:rsid w:val="0066207E"/>
    <w:rsid w:val="0066362B"/>
    <w:rsid w:val="00663F71"/>
    <w:rsid w:val="00664B24"/>
    <w:rsid w:val="00667046"/>
    <w:rsid w:val="00667CC0"/>
    <w:rsid w:val="00676A74"/>
    <w:rsid w:val="00677B6A"/>
    <w:rsid w:val="006813BE"/>
    <w:rsid w:val="006821FD"/>
    <w:rsid w:val="00683482"/>
    <w:rsid w:val="00685474"/>
    <w:rsid w:val="00687310"/>
    <w:rsid w:val="00694B9A"/>
    <w:rsid w:val="00696203"/>
    <w:rsid w:val="00696841"/>
    <w:rsid w:val="006971F9"/>
    <w:rsid w:val="006A001F"/>
    <w:rsid w:val="006A38B4"/>
    <w:rsid w:val="006B0BDD"/>
    <w:rsid w:val="006B0DED"/>
    <w:rsid w:val="006B129F"/>
    <w:rsid w:val="006B307A"/>
    <w:rsid w:val="006B3AE1"/>
    <w:rsid w:val="006B5461"/>
    <w:rsid w:val="006B5975"/>
    <w:rsid w:val="006B62EA"/>
    <w:rsid w:val="006B6FCD"/>
    <w:rsid w:val="006C1BFD"/>
    <w:rsid w:val="006C1C14"/>
    <w:rsid w:val="006C77FD"/>
    <w:rsid w:val="006D27B5"/>
    <w:rsid w:val="006D5CB8"/>
    <w:rsid w:val="006D774B"/>
    <w:rsid w:val="006E214B"/>
    <w:rsid w:val="006E3D07"/>
    <w:rsid w:val="006E734B"/>
    <w:rsid w:val="006F07B9"/>
    <w:rsid w:val="006F240B"/>
    <w:rsid w:val="006F7777"/>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2DE3"/>
    <w:rsid w:val="00723CC3"/>
    <w:rsid w:val="00726785"/>
    <w:rsid w:val="00727195"/>
    <w:rsid w:val="0072768D"/>
    <w:rsid w:val="00731430"/>
    <w:rsid w:val="00732B61"/>
    <w:rsid w:val="00732FD6"/>
    <w:rsid w:val="0073431A"/>
    <w:rsid w:val="007375C7"/>
    <w:rsid w:val="00737618"/>
    <w:rsid w:val="00740279"/>
    <w:rsid w:val="00742F10"/>
    <w:rsid w:val="00747C40"/>
    <w:rsid w:val="007504DD"/>
    <w:rsid w:val="0075323D"/>
    <w:rsid w:val="0075629E"/>
    <w:rsid w:val="00760B19"/>
    <w:rsid w:val="00762B2F"/>
    <w:rsid w:val="00762DFC"/>
    <w:rsid w:val="00764B42"/>
    <w:rsid w:val="0076634F"/>
    <w:rsid w:val="00767BAF"/>
    <w:rsid w:val="007707A3"/>
    <w:rsid w:val="007715B5"/>
    <w:rsid w:val="007715BC"/>
    <w:rsid w:val="00771672"/>
    <w:rsid w:val="00774B33"/>
    <w:rsid w:val="00777CF3"/>
    <w:rsid w:val="0078071D"/>
    <w:rsid w:val="007823D0"/>
    <w:rsid w:val="007827A5"/>
    <w:rsid w:val="00783B67"/>
    <w:rsid w:val="0078532E"/>
    <w:rsid w:val="00785911"/>
    <w:rsid w:val="00786876"/>
    <w:rsid w:val="00787340"/>
    <w:rsid w:val="00787635"/>
    <w:rsid w:val="00787835"/>
    <w:rsid w:val="00791E1C"/>
    <w:rsid w:val="00793EEE"/>
    <w:rsid w:val="0079430D"/>
    <w:rsid w:val="0079439C"/>
    <w:rsid w:val="00796031"/>
    <w:rsid w:val="00796241"/>
    <w:rsid w:val="00797B86"/>
    <w:rsid w:val="00797DFD"/>
    <w:rsid w:val="007A0A8B"/>
    <w:rsid w:val="007A3360"/>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03C42"/>
    <w:rsid w:val="008105C2"/>
    <w:rsid w:val="00812D0A"/>
    <w:rsid w:val="0081368F"/>
    <w:rsid w:val="00813D87"/>
    <w:rsid w:val="00815ECF"/>
    <w:rsid w:val="00816AF0"/>
    <w:rsid w:val="00817437"/>
    <w:rsid w:val="00817760"/>
    <w:rsid w:val="00817D0B"/>
    <w:rsid w:val="0082732F"/>
    <w:rsid w:val="00830D5C"/>
    <w:rsid w:val="00831395"/>
    <w:rsid w:val="00831556"/>
    <w:rsid w:val="00831B10"/>
    <w:rsid w:val="00834790"/>
    <w:rsid w:val="008354E3"/>
    <w:rsid w:val="008355C4"/>
    <w:rsid w:val="00840468"/>
    <w:rsid w:val="00840648"/>
    <w:rsid w:val="00842828"/>
    <w:rsid w:val="00842853"/>
    <w:rsid w:val="00843ED4"/>
    <w:rsid w:val="00844F33"/>
    <w:rsid w:val="00845F50"/>
    <w:rsid w:val="008525B5"/>
    <w:rsid w:val="00855B5B"/>
    <w:rsid w:val="00857244"/>
    <w:rsid w:val="00857871"/>
    <w:rsid w:val="00862F83"/>
    <w:rsid w:val="00863792"/>
    <w:rsid w:val="00865BFA"/>
    <w:rsid w:val="00872B0D"/>
    <w:rsid w:val="00872CAA"/>
    <w:rsid w:val="00874EA2"/>
    <w:rsid w:val="0087513B"/>
    <w:rsid w:val="0088188C"/>
    <w:rsid w:val="00881E9C"/>
    <w:rsid w:val="00883363"/>
    <w:rsid w:val="00887434"/>
    <w:rsid w:val="008906CE"/>
    <w:rsid w:val="00890E3C"/>
    <w:rsid w:val="00891CFA"/>
    <w:rsid w:val="008966BC"/>
    <w:rsid w:val="008976AB"/>
    <w:rsid w:val="008A16CE"/>
    <w:rsid w:val="008A2F19"/>
    <w:rsid w:val="008A5855"/>
    <w:rsid w:val="008A5BAE"/>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5B82"/>
    <w:rsid w:val="008F73F2"/>
    <w:rsid w:val="008F7E2A"/>
    <w:rsid w:val="00900C3A"/>
    <w:rsid w:val="009046D2"/>
    <w:rsid w:val="00904F90"/>
    <w:rsid w:val="00906D56"/>
    <w:rsid w:val="00907F4E"/>
    <w:rsid w:val="00907F90"/>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45CA"/>
    <w:rsid w:val="00955453"/>
    <w:rsid w:val="00955B25"/>
    <w:rsid w:val="00955D52"/>
    <w:rsid w:val="0096285C"/>
    <w:rsid w:val="00963659"/>
    <w:rsid w:val="009639D3"/>
    <w:rsid w:val="00963C95"/>
    <w:rsid w:val="009649F0"/>
    <w:rsid w:val="00964ADA"/>
    <w:rsid w:val="009669AC"/>
    <w:rsid w:val="009669E8"/>
    <w:rsid w:val="00971DFF"/>
    <w:rsid w:val="00973C1B"/>
    <w:rsid w:val="00973E1C"/>
    <w:rsid w:val="009741DA"/>
    <w:rsid w:val="009742E6"/>
    <w:rsid w:val="00974501"/>
    <w:rsid w:val="00977E44"/>
    <w:rsid w:val="00981888"/>
    <w:rsid w:val="00982A13"/>
    <w:rsid w:val="009839A6"/>
    <w:rsid w:val="00983E68"/>
    <w:rsid w:val="00986C39"/>
    <w:rsid w:val="00991CA6"/>
    <w:rsid w:val="00991E51"/>
    <w:rsid w:val="00992A34"/>
    <w:rsid w:val="00994F25"/>
    <w:rsid w:val="00995AD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04DF"/>
    <w:rsid w:val="009F122D"/>
    <w:rsid w:val="009F230D"/>
    <w:rsid w:val="009F2A07"/>
    <w:rsid w:val="009F3876"/>
    <w:rsid w:val="009F5C26"/>
    <w:rsid w:val="009F5ED5"/>
    <w:rsid w:val="009F7703"/>
    <w:rsid w:val="00A00D42"/>
    <w:rsid w:val="00A012B9"/>
    <w:rsid w:val="00A03896"/>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0255"/>
    <w:rsid w:val="00A43168"/>
    <w:rsid w:val="00A439E9"/>
    <w:rsid w:val="00A4461E"/>
    <w:rsid w:val="00A4648B"/>
    <w:rsid w:val="00A53B75"/>
    <w:rsid w:val="00A565FC"/>
    <w:rsid w:val="00A63507"/>
    <w:rsid w:val="00A65F5A"/>
    <w:rsid w:val="00A66BA9"/>
    <w:rsid w:val="00A740B6"/>
    <w:rsid w:val="00A803C4"/>
    <w:rsid w:val="00A822CE"/>
    <w:rsid w:val="00A82B2F"/>
    <w:rsid w:val="00A84015"/>
    <w:rsid w:val="00A86540"/>
    <w:rsid w:val="00A8681A"/>
    <w:rsid w:val="00A873BA"/>
    <w:rsid w:val="00A87F9D"/>
    <w:rsid w:val="00A928FE"/>
    <w:rsid w:val="00A93136"/>
    <w:rsid w:val="00A93166"/>
    <w:rsid w:val="00A93B2C"/>
    <w:rsid w:val="00A978CE"/>
    <w:rsid w:val="00AA11FB"/>
    <w:rsid w:val="00AA355E"/>
    <w:rsid w:val="00AA4451"/>
    <w:rsid w:val="00AA685F"/>
    <w:rsid w:val="00AB1E7F"/>
    <w:rsid w:val="00AB2D8F"/>
    <w:rsid w:val="00AB7D28"/>
    <w:rsid w:val="00AC3F4E"/>
    <w:rsid w:val="00AD0B80"/>
    <w:rsid w:val="00AD4D1C"/>
    <w:rsid w:val="00AD6208"/>
    <w:rsid w:val="00AD6C0C"/>
    <w:rsid w:val="00AD6DBE"/>
    <w:rsid w:val="00AD74A5"/>
    <w:rsid w:val="00AE296D"/>
    <w:rsid w:val="00AF1698"/>
    <w:rsid w:val="00AF429A"/>
    <w:rsid w:val="00AF432F"/>
    <w:rsid w:val="00B00CBB"/>
    <w:rsid w:val="00B045CD"/>
    <w:rsid w:val="00B04E0B"/>
    <w:rsid w:val="00B05EC3"/>
    <w:rsid w:val="00B116C6"/>
    <w:rsid w:val="00B14703"/>
    <w:rsid w:val="00B15125"/>
    <w:rsid w:val="00B22B1D"/>
    <w:rsid w:val="00B24077"/>
    <w:rsid w:val="00B26E9D"/>
    <w:rsid w:val="00B27EDE"/>
    <w:rsid w:val="00B32015"/>
    <w:rsid w:val="00B33821"/>
    <w:rsid w:val="00B37674"/>
    <w:rsid w:val="00B37A6A"/>
    <w:rsid w:val="00B4063F"/>
    <w:rsid w:val="00B406C4"/>
    <w:rsid w:val="00B41191"/>
    <w:rsid w:val="00B428E1"/>
    <w:rsid w:val="00B4551F"/>
    <w:rsid w:val="00B45CBF"/>
    <w:rsid w:val="00B510F0"/>
    <w:rsid w:val="00B52038"/>
    <w:rsid w:val="00B5218E"/>
    <w:rsid w:val="00B54F5A"/>
    <w:rsid w:val="00B573D8"/>
    <w:rsid w:val="00B6106A"/>
    <w:rsid w:val="00B625B0"/>
    <w:rsid w:val="00B62A2A"/>
    <w:rsid w:val="00B6381A"/>
    <w:rsid w:val="00B65351"/>
    <w:rsid w:val="00B72450"/>
    <w:rsid w:val="00B74B59"/>
    <w:rsid w:val="00B7526F"/>
    <w:rsid w:val="00B75C5B"/>
    <w:rsid w:val="00B76C51"/>
    <w:rsid w:val="00B82B4A"/>
    <w:rsid w:val="00B83A8A"/>
    <w:rsid w:val="00B84A00"/>
    <w:rsid w:val="00B863FF"/>
    <w:rsid w:val="00B86668"/>
    <w:rsid w:val="00B87743"/>
    <w:rsid w:val="00B87F9A"/>
    <w:rsid w:val="00B91253"/>
    <w:rsid w:val="00B916FB"/>
    <w:rsid w:val="00B925C5"/>
    <w:rsid w:val="00B9539B"/>
    <w:rsid w:val="00B95B0D"/>
    <w:rsid w:val="00B95D95"/>
    <w:rsid w:val="00B9651A"/>
    <w:rsid w:val="00B97530"/>
    <w:rsid w:val="00BA1E65"/>
    <w:rsid w:val="00BA217E"/>
    <w:rsid w:val="00BA2569"/>
    <w:rsid w:val="00BA45E5"/>
    <w:rsid w:val="00BB1EC6"/>
    <w:rsid w:val="00BB371C"/>
    <w:rsid w:val="00BB3C6C"/>
    <w:rsid w:val="00BB50E8"/>
    <w:rsid w:val="00BB6F91"/>
    <w:rsid w:val="00BC0F99"/>
    <w:rsid w:val="00BC2065"/>
    <w:rsid w:val="00BC24DF"/>
    <w:rsid w:val="00BC4F5C"/>
    <w:rsid w:val="00BD074E"/>
    <w:rsid w:val="00BD246F"/>
    <w:rsid w:val="00BD4105"/>
    <w:rsid w:val="00BD5D5E"/>
    <w:rsid w:val="00BD65CF"/>
    <w:rsid w:val="00BE1868"/>
    <w:rsid w:val="00BE1F92"/>
    <w:rsid w:val="00BE4352"/>
    <w:rsid w:val="00BE4A56"/>
    <w:rsid w:val="00BF07BF"/>
    <w:rsid w:val="00BF3C93"/>
    <w:rsid w:val="00BF3CC0"/>
    <w:rsid w:val="00BF45DE"/>
    <w:rsid w:val="00BF4F10"/>
    <w:rsid w:val="00BF736F"/>
    <w:rsid w:val="00C00DF7"/>
    <w:rsid w:val="00C030E5"/>
    <w:rsid w:val="00C0452B"/>
    <w:rsid w:val="00C055DD"/>
    <w:rsid w:val="00C079B2"/>
    <w:rsid w:val="00C10011"/>
    <w:rsid w:val="00C116A9"/>
    <w:rsid w:val="00C127CB"/>
    <w:rsid w:val="00C12FEF"/>
    <w:rsid w:val="00C15196"/>
    <w:rsid w:val="00C16115"/>
    <w:rsid w:val="00C161BD"/>
    <w:rsid w:val="00C1669E"/>
    <w:rsid w:val="00C17E78"/>
    <w:rsid w:val="00C27200"/>
    <w:rsid w:val="00C346AA"/>
    <w:rsid w:val="00C3621E"/>
    <w:rsid w:val="00C3686B"/>
    <w:rsid w:val="00C368E5"/>
    <w:rsid w:val="00C4352F"/>
    <w:rsid w:val="00C44A08"/>
    <w:rsid w:val="00C45BE4"/>
    <w:rsid w:val="00C51135"/>
    <w:rsid w:val="00C54963"/>
    <w:rsid w:val="00C566BC"/>
    <w:rsid w:val="00C56BF3"/>
    <w:rsid w:val="00C570E6"/>
    <w:rsid w:val="00C63215"/>
    <w:rsid w:val="00C633E3"/>
    <w:rsid w:val="00C64BC8"/>
    <w:rsid w:val="00C65DD3"/>
    <w:rsid w:val="00C66E3D"/>
    <w:rsid w:val="00C67E4F"/>
    <w:rsid w:val="00C70478"/>
    <w:rsid w:val="00C71814"/>
    <w:rsid w:val="00C71816"/>
    <w:rsid w:val="00C73A87"/>
    <w:rsid w:val="00C73AEC"/>
    <w:rsid w:val="00C7595C"/>
    <w:rsid w:val="00C75E9E"/>
    <w:rsid w:val="00C82A62"/>
    <w:rsid w:val="00C8344B"/>
    <w:rsid w:val="00C84A50"/>
    <w:rsid w:val="00C84E62"/>
    <w:rsid w:val="00C85B1C"/>
    <w:rsid w:val="00C871B9"/>
    <w:rsid w:val="00C87AF4"/>
    <w:rsid w:val="00C90391"/>
    <w:rsid w:val="00C9206F"/>
    <w:rsid w:val="00C93005"/>
    <w:rsid w:val="00C93445"/>
    <w:rsid w:val="00C94289"/>
    <w:rsid w:val="00C943E6"/>
    <w:rsid w:val="00C95A35"/>
    <w:rsid w:val="00C96610"/>
    <w:rsid w:val="00CA071D"/>
    <w:rsid w:val="00CA335D"/>
    <w:rsid w:val="00CA50B1"/>
    <w:rsid w:val="00CB1C9F"/>
    <w:rsid w:val="00CB3D40"/>
    <w:rsid w:val="00CB68E4"/>
    <w:rsid w:val="00CB6E77"/>
    <w:rsid w:val="00CC0325"/>
    <w:rsid w:val="00CC0A3C"/>
    <w:rsid w:val="00CC15D2"/>
    <w:rsid w:val="00CC467B"/>
    <w:rsid w:val="00CC4A81"/>
    <w:rsid w:val="00CC608B"/>
    <w:rsid w:val="00CC6A56"/>
    <w:rsid w:val="00CD0199"/>
    <w:rsid w:val="00CD550A"/>
    <w:rsid w:val="00CD74E8"/>
    <w:rsid w:val="00CE34B8"/>
    <w:rsid w:val="00CE36C8"/>
    <w:rsid w:val="00CE4528"/>
    <w:rsid w:val="00CE68B7"/>
    <w:rsid w:val="00CE6C76"/>
    <w:rsid w:val="00CE709D"/>
    <w:rsid w:val="00CF0266"/>
    <w:rsid w:val="00CF0B4C"/>
    <w:rsid w:val="00CF28B7"/>
    <w:rsid w:val="00CF5B6D"/>
    <w:rsid w:val="00D00A42"/>
    <w:rsid w:val="00D01B2C"/>
    <w:rsid w:val="00D041A5"/>
    <w:rsid w:val="00D04BDA"/>
    <w:rsid w:val="00D06C07"/>
    <w:rsid w:val="00D121F8"/>
    <w:rsid w:val="00D140E1"/>
    <w:rsid w:val="00D17AAF"/>
    <w:rsid w:val="00D17C04"/>
    <w:rsid w:val="00D17CB2"/>
    <w:rsid w:val="00D20017"/>
    <w:rsid w:val="00D20885"/>
    <w:rsid w:val="00D20E70"/>
    <w:rsid w:val="00D229CD"/>
    <w:rsid w:val="00D2327F"/>
    <w:rsid w:val="00D2358A"/>
    <w:rsid w:val="00D2415F"/>
    <w:rsid w:val="00D24489"/>
    <w:rsid w:val="00D24DF1"/>
    <w:rsid w:val="00D251B6"/>
    <w:rsid w:val="00D278D9"/>
    <w:rsid w:val="00D306EF"/>
    <w:rsid w:val="00D319EF"/>
    <w:rsid w:val="00D31C0C"/>
    <w:rsid w:val="00D32FB7"/>
    <w:rsid w:val="00D3334E"/>
    <w:rsid w:val="00D3374B"/>
    <w:rsid w:val="00D346F3"/>
    <w:rsid w:val="00D34D2F"/>
    <w:rsid w:val="00D35F1C"/>
    <w:rsid w:val="00D4101A"/>
    <w:rsid w:val="00D421BB"/>
    <w:rsid w:val="00D42977"/>
    <w:rsid w:val="00D432F6"/>
    <w:rsid w:val="00D43E7E"/>
    <w:rsid w:val="00D52D5A"/>
    <w:rsid w:val="00D54A91"/>
    <w:rsid w:val="00D55BF4"/>
    <w:rsid w:val="00D55CC4"/>
    <w:rsid w:val="00D61CF4"/>
    <w:rsid w:val="00D61DA1"/>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4BF7"/>
    <w:rsid w:val="00D9559B"/>
    <w:rsid w:val="00D96B0D"/>
    <w:rsid w:val="00DA11CF"/>
    <w:rsid w:val="00DA1C9E"/>
    <w:rsid w:val="00DA1E60"/>
    <w:rsid w:val="00DA430A"/>
    <w:rsid w:val="00DA6DD2"/>
    <w:rsid w:val="00DA7B37"/>
    <w:rsid w:val="00DB1CA3"/>
    <w:rsid w:val="00DB341C"/>
    <w:rsid w:val="00DB4681"/>
    <w:rsid w:val="00DB7A51"/>
    <w:rsid w:val="00DC0D80"/>
    <w:rsid w:val="00DC1859"/>
    <w:rsid w:val="00DC2854"/>
    <w:rsid w:val="00DD0594"/>
    <w:rsid w:val="00DD0655"/>
    <w:rsid w:val="00DD31C4"/>
    <w:rsid w:val="00DD4CE5"/>
    <w:rsid w:val="00DD53F5"/>
    <w:rsid w:val="00DD680A"/>
    <w:rsid w:val="00DD6B3A"/>
    <w:rsid w:val="00DD7084"/>
    <w:rsid w:val="00DD7512"/>
    <w:rsid w:val="00DD7B95"/>
    <w:rsid w:val="00DE2451"/>
    <w:rsid w:val="00DE6591"/>
    <w:rsid w:val="00DE6B9F"/>
    <w:rsid w:val="00DE6C82"/>
    <w:rsid w:val="00DF02A7"/>
    <w:rsid w:val="00DF1F0B"/>
    <w:rsid w:val="00DF41D0"/>
    <w:rsid w:val="00DF4D21"/>
    <w:rsid w:val="00DF4EBE"/>
    <w:rsid w:val="00DF7110"/>
    <w:rsid w:val="00DF7659"/>
    <w:rsid w:val="00DF7A1D"/>
    <w:rsid w:val="00E00177"/>
    <w:rsid w:val="00E0380A"/>
    <w:rsid w:val="00E03F20"/>
    <w:rsid w:val="00E03FB5"/>
    <w:rsid w:val="00E05CE8"/>
    <w:rsid w:val="00E06672"/>
    <w:rsid w:val="00E0772A"/>
    <w:rsid w:val="00E10EDC"/>
    <w:rsid w:val="00E120B8"/>
    <w:rsid w:val="00E12A14"/>
    <w:rsid w:val="00E138A0"/>
    <w:rsid w:val="00E14262"/>
    <w:rsid w:val="00E14437"/>
    <w:rsid w:val="00E14625"/>
    <w:rsid w:val="00E17B53"/>
    <w:rsid w:val="00E210E0"/>
    <w:rsid w:val="00E21328"/>
    <w:rsid w:val="00E218DF"/>
    <w:rsid w:val="00E21A46"/>
    <w:rsid w:val="00E21D62"/>
    <w:rsid w:val="00E22058"/>
    <w:rsid w:val="00E22FF7"/>
    <w:rsid w:val="00E257C4"/>
    <w:rsid w:val="00E27CF2"/>
    <w:rsid w:val="00E27D8F"/>
    <w:rsid w:val="00E329BC"/>
    <w:rsid w:val="00E334D9"/>
    <w:rsid w:val="00E35126"/>
    <w:rsid w:val="00E379EC"/>
    <w:rsid w:val="00E40261"/>
    <w:rsid w:val="00E420B5"/>
    <w:rsid w:val="00E474C4"/>
    <w:rsid w:val="00E52BFF"/>
    <w:rsid w:val="00E53A78"/>
    <w:rsid w:val="00E55637"/>
    <w:rsid w:val="00E56457"/>
    <w:rsid w:val="00E60A9E"/>
    <w:rsid w:val="00E60DAB"/>
    <w:rsid w:val="00E61074"/>
    <w:rsid w:val="00E616EC"/>
    <w:rsid w:val="00E62433"/>
    <w:rsid w:val="00E663D9"/>
    <w:rsid w:val="00E67999"/>
    <w:rsid w:val="00E73945"/>
    <w:rsid w:val="00E73AF3"/>
    <w:rsid w:val="00E74DB8"/>
    <w:rsid w:val="00E75012"/>
    <w:rsid w:val="00E75457"/>
    <w:rsid w:val="00E758DC"/>
    <w:rsid w:val="00E8139C"/>
    <w:rsid w:val="00E818F6"/>
    <w:rsid w:val="00E87BE7"/>
    <w:rsid w:val="00E919AE"/>
    <w:rsid w:val="00E9223F"/>
    <w:rsid w:val="00E96F14"/>
    <w:rsid w:val="00EA10E2"/>
    <w:rsid w:val="00EA117B"/>
    <w:rsid w:val="00EA3EF8"/>
    <w:rsid w:val="00EA5824"/>
    <w:rsid w:val="00EA6359"/>
    <w:rsid w:val="00EB0488"/>
    <w:rsid w:val="00EB35D7"/>
    <w:rsid w:val="00EB483C"/>
    <w:rsid w:val="00EB5663"/>
    <w:rsid w:val="00EB5F3D"/>
    <w:rsid w:val="00EB608A"/>
    <w:rsid w:val="00EB6222"/>
    <w:rsid w:val="00EB652A"/>
    <w:rsid w:val="00EB7855"/>
    <w:rsid w:val="00EC26F0"/>
    <w:rsid w:val="00EC7B05"/>
    <w:rsid w:val="00ED0A7B"/>
    <w:rsid w:val="00ED0ED8"/>
    <w:rsid w:val="00ED23B3"/>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2A1C"/>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4AF3"/>
    <w:rsid w:val="00F5512A"/>
    <w:rsid w:val="00F61284"/>
    <w:rsid w:val="00F62FA4"/>
    <w:rsid w:val="00F70D75"/>
    <w:rsid w:val="00F71664"/>
    <w:rsid w:val="00F766B9"/>
    <w:rsid w:val="00F77D03"/>
    <w:rsid w:val="00F80409"/>
    <w:rsid w:val="00F8431D"/>
    <w:rsid w:val="00F8630B"/>
    <w:rsid w:val="00F86E5E"/>
    <w:rsid w:val="00F870C1"/>
    <w:rsid w:val="00F8792F"/>
    <w:rsid w:val="00F92696"/>
    <w:rsid w:val="00F92D53"/>
    <w:rsid w:val="00F945A1"/>
    <w:rsid w:val="00F9471B"/>
    <w:rsid w:val="00F94A32"/>
    <w:rsid w:val="00FA261B"/>
    <w:rsid w:val="00FA2C31"/>
    <w:rsid w:val="00FA3BE9"/>
    <w:rsid w:val="00FA3F6E"/>
    <w:rsid w:val="00FA4BB5"/>
    <w:rsid w:val="00FA5C65"/>
    <w:rsid w:val="00FA5EA2"/>
    <w:rsid w:val="00FA7E57"/>
    <w:rsid w:val="00FA7FE9"/>
    <w:rsid w:val="00FB237F"/>
    <w:rsid w:val="00FB4719"/>
    <w:rsid w:val="00FB68C3"/>
    <w:rsid w:val="00FC1EA1"/>
    <w:rsid w:val="00FC21B6"/>
    <w:rsid w:val="00FC376C"/>
    <w:rsid w:val="00FC41A8"/>
    <w:rsid w:val="00FC5874"/>
    <w:rsid w:val="00FC6C54"/>
    <w:rsid w:val="00FC7D92"/>
    <w:rsid w:val="00FD0476"/>
    <w:rsid w:val="00FD165D"/>
    <w:rsid w:val="00FD1FCA"/>
    <w:rsid w:val="00FD238D"/>
    <w:rsid w:val="00FD6766"/>
    <w:rsid w:val="00FE2CE4"/>
    <w:rsid w:val="00FE403C"/>
    <w:rsid w:val="00FE44A6"/>
    <w:rsid w:val="00FE5113"/>
    <w:rsid w:val="00FE5BDB"/>
    <w:rsid w:val="00FF251F"/>
    <w:rsid w:val="00FF34AD"/>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 w:type="character" w:customStyle="1" w:styleId="normaltextrun">
    <w:name w:val="normaltextrun"/>
    <w:basedOn w:val="DefaultParagraphFont"/>
    <w:rsid w:val="00317312"/>
  </w:style>
  <w:style w:type="character" w:customStyle="1" w:styleId="eop">
    <w:name w:val="eop"/>
    <w:basedOn w:val="DefaultParagraphFont"/>
    <w:rsid w:val="0031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0977098">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32851394">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60714469">
      <w:bodyDiv w:val="1"/>
      <w:marLeft w:val="0"/>
      <w:marRight w:val="0"/>
      <w:marTop w:val="0"/>
      <w:marBottom w:val="0"/>
      <w:divBdr>
        <w:top w:val="none" w:sz="0" w:space="0" w:color="auto"/>
        <w:left w:val="none" w:sz="0" w:space="0" w:color="auto"/>
        <w:bottom w:val="none" w:sz="0" w:space="0" w:color="auto"/>
        <w:right w:val="none" w:sz="0" w:space="0" w:color="auto"/>
      </w:divBdr>
    </w:div>
    <w:div w:id="70543518">
      <w:bodyDiv w:val="1"/>
      <w:marLeft w:val="0"/>
      <w:marRight w:val="0"/>
      <w:marTop w:val="0"/>
      <w:marBottom w:val="0"/>
      <w:divBdr>
        <w:top w:val="none" w:sz="0" w:space="0" w:color="auto"/>
        <w:left w:val="none" w:sz="0" w:space="0" w:color="auto"/>
        <w:bottom w:val="none" w:sz="0" w:space="0" w:color="auto"/>
        <w:right w:val="none" w:sz="0" w:space="0" w:color="auto"/>
      </w:divBdr>
    </w:div>
    <w:div w:id="70737777">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86077204">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06388654">
      <w:bodyDiv w:val="1"/>
      <w:marLeft w:val="0"/>
      <w:marRight w:val="0"/>
      <w:marTop w:val="0"/>
      <w:marBottom w:val="0"/>
      <w:divBdr>
        <w:top w:val="none" w:sz="0" w:space="0" w:color="auto"/>
        <w:left w:val="none" w:sz="0" w:space="0" w:color="auto"/>
        <w:bottom w:val="none" w:sz="0" w:space="0" w:color="auto"/>
        <w:right w:val="none" w:sz="0" w:space="0" w:color="auto"/>
      </w:divBdr>
    </w:div>
    <w:div w:id="107625190">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28136616">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55344028">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8614478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1870042">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3245710">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278414726">
      <w:bodyDiv w:val="1"/>
      <w:marLeft w:val="0"/>
      <w:marRight w:val="0"/>
      <w:marTop w:val="0"/>
      <w:marBottom w:val="0"/>
      <w:divBdr>
        <w:top w:val="none" w:sz="0" w:space="0" w:color="auto"/>
        <w:left w:val="none" w:sz="0" w:space="0" w:color="auto"/>
        <w:bottom w:val="none" w:sz="0" w:space="0" w:color="auto"/>
        <w:right w:val="none" w:sz="0" w:space="0" w:color="auto"/>
      </w:divBdr>
    </w:div>
    <w:div w:id="300117238">
      <w:bodyDiv w:val="1"/>
      <w:marLeft w:val="0"/>
      <w:marRight w:val="0"/>
      <w:marTop w:val="0"/>
      <w:marBottom w:val="0"/>
      <w:divBdr>
        <w:top w:val="none" w:sz="0" w:space="0" w:color="auto"/>
        <w:left w:val="none" w:sz="0" w:space="0" w:color="auto"/>
        <w:bottom w:val="none" w:sz="0" w:space="0" w:color="auto"/>
        <w:right w:val="none" w:sz="0" w:space="0" w:color="auto"/>
      </w:divBdr>
    </w:div>
    <w:div w:id="301618597">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10788759">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670564">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1999342">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2928144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3914539">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5893308">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7693733">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49139951">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4261505">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01398688">
      <w:bodyDiv w:val="1"/>
      <w:marLeft w:val="0"/>
      <w:marRight w:val="0"/>
      <w:marTop w:val="0"/>
      <w:marBottom w:val="0"/>
      <w:divBdr>
        <w:top w:val="none" w:sz="0" w:space="0" w:color="auto"/>
        <w:left w:val="none" w:sz="0" w:space="0" w:color="auto"/>
        <w:bottom w:val="none" w:sz="0" w:space="0" w:color="auto"/>
        <w:right w:val="none" w:sz="0" w:space="0" w:color="auto"/>
      </w:divBdr>
      <w:divsChild>
        <w:div w:id="740443021">
          <w:marLeft w:val="0"/>
          <w:marRight w:val="0"/>
          <w:marTop w:val="0"/>
          <w:marBottom w:val="0"/>
          <w:divBdr>
            <w:top w:val="none" w:sz="0" w:space="0" w:color="auto"/>
            <w:left w:val="none" w:sz="0" w:space="0" w:color="auto"/>
            <w:bottom w:val="none" w:sz="0" w:space="0" w:color="auto"/>
            <w:right w:val="none" w:sz="0" w:space="0" w:color="auto"/>
          </w:divBdr>
        </w:div>
        <w:div w:id="588932652">
          <w:marLeft w:val="0"/>
          <w:marRight w:val="0"/>
          <w:marTop w:val="0"/>
          <w:marBottom w:val="0"/>
          <w:divBdr>
            <w:top w:val="none" w:sz="0" w:space="0" w:color="auto"/>
            <w:left w:val="none" w:sz="0" w:space="0" w:color="auto"/>
            <w:bottom w:val="none" w:sz="0" w:space="0" w:color="auto"/>
            <w:right w:val="none" w:sz="0" w:space="0" w:color="auto"/>
          </w:divBdr>
        </w:div>
        <w:div w:id="1351638013">
          <w:marLeft w:val="0"/>
          <w:marRight w:val="0"/>
          <w:marTop w:val="0"/>
          <w:marBottom w:val="0"/>
          <w:divBdr>
            <w:top w:val="none" w:sz="0" w:space="0" w:color="auto"/>
            <w:left w:val="none" w:sz="0" w:space="0" w:color="auto"/>
            <w:bottom w:val="none" w:sz="0" w:space="0" w:color="auto"/>
            <w:right w:val="none" w:sz="0" w:space="0" w:color="auto"/>
          </w:divBdr>
        </w:div>
        <w:div w:id="250353720">
          <w:marLeft w:val="0"/>
          <w:marRight w:val="0"/>
          <w:marTop w:val="0"/>
          <w:marBottom w:val="0"/>
          <w:divBdr>
            <w:top w:val="none" w:sz="0" w:space="0" w:color="auto"/>
            <w:left w:val="none" w:sz="0" w:space="0" w:color="auto"/>
            <w:bottom w:val="none" w:sz="0" w:space="0" w:color="auto"/>
            <w:right w:val="none" w:sz="0" w:space="0" w:color="auto"/>
          </w:divBdr>
        </w:div>
        <w:div w:id="831141554">
          <w:marLeft w:val="0"/>
          <w:marRight w:val="0"/>
          <w:marTop w:val="0"/>
          <w:marBottom w:val="0"/>
          <w:divBdr>
            <w:top w:val="none" w:sz="0" w:space="0" w:color="auto"/>
            <w:left w:val="none" w:sz="0" w:space="0" w:color="auto"/>
            <w:bottom w:val="none" w:sz="0" w:space="0" w:color="auto"/>
            <w:right w:val="none" w:sz="0" w:space="0" w:color="auto"/>
          </w:divBdr>
        </w:div>
        <w:div w:id="1894390617">
          <w:marLeft w:val="0"/>
          <w:marRight w:val="0"/>
          <w:marTop w:val="0"/>
          <w:marBottom w:val="0"/>
          <w:divBdr>
            <w:top w:val="none" w:sz="0" w:space="0" w:color="auto"/>
            <w:left w:val="none" w:sz="0" w:space="0" w:color="auto"/>
            <w:bottom w:val="none" w:sz="0" w:space="0" w:color="auto"/>
            <w:right w:val="none" w:sz="0" w:space="0" w:color="auto"/>
          </w:divBdr>
        </w:div>
        <w:div w:id="1055619363">
          <w:marLeft w:val="0"/>
          <w:marRight w:val="0"/>
          <w:marTop w:val="0"/>
          <w:marBottom w:val="0"/>
          <w:divBdr>
            <w:top w:val="none" w:sz="0" w:space="0" w:color="auto"/>
            <w:left w:val="none" w:sz="0" w:space="0" w:color="auto"/>
            <w:bottom w:val="none" w:sz="0" w:space="0" w:color="auto"/>
            <w:right w:val="none" w:sz="0" w:space="0" w:color="auto"/>
          </w:divBdr>
        </w:div>
        <w:div w:id="1732803902">
          <w:marLeft w:val="0"/>
          <w:marRight w:val="0"/>
          <w:marTop w:val="0"/>
          <w:marBottom w:val="0"/>
          <w:divBdr>
            <w:top w:val="none" w:sz="0" w:space="0" w:color="auto"/>
            <w:left w:val="none" w:sz="0" w:space="0" w:color="auto"/>
            <w:bottom w:val="none" w:sz="0" w:space="0" w:color="auto"/>
            <w:right w:val="none" w:sz="0" w:space="0" w:color="auto"/>
          </w:divBdr>
        </w:div>
        <w:div w:id="1472937107">
          <w:marLeft w:val="0"/>
          <w:marRight w:val="0"/>
          <w:marTop w:val="0"/>
          <w:marBottom w:val="0"/>
          <w:divBdr>
            <w:top w:val="none" w:sz="0" w:space="0" w:color="auto"/>
            <w:left w:val="none" w:sz="0" w:space="0" w:color="auto"/>
            <w:bottom w:val="none" w:sz="0" w:space="0" w:color="auto"/>
            <w:right w:val="none" w:sz="0" w:space="0" w:color="auto"/>
          </w:divBdr>
        </w:div>
        <w:div w:id="1971937549">
          <w:marLeft w:val="0"/>
          <w:marRight w:val="0"/>
          <w:marTop w:val="0"/>
          <w:marBottom w:val="0"/>
          <w:divBdr>
            <w:top w:val="none" w:sz="0" w:space="0" w:color="auto"/>
            <w:left w:val="none" w:sz="0" w:space="0" w:color="auto"/>
            <w:bottom w:val="none" w:sz="0" w:space="0" w:color="auto"/>
            <w:right w:val="none" w:sz="0" w:space="0" w:color="auto"/>
          </w:divBdr>
        </w:div>
        <w:div w:id="1417628568">
          <w:marLeft w:val="0"/>
          <w:marRight w:val="0"/>
          <w:marTop w:val="0"/>
          <w:marBottom w:val="0"/>
          <w:divBdr>
            <w:top w:val="none" w:sz="0" w:space="0" w:color="auto"/>
            <w:left w:val="none" w:sz="0" w:space="0" w:color="auto"/>
            <w:bottom w:val="none" w:sz="0" w:space="0" w:color="auto"/>
            <w:right w:val="none" w:sz="0" w:space="0" w:color="auto"/>
          </w:divBdr>
        </w:div>
      </w:divsChild>
    </w:div>
    <w:div w:id="707605911">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3849898">
      <w:bodyDiv w:val="1"/>
      <w:marLeft w:val="0"/>
      <w:marRight w:val="0"/>
      <w:marTop w:val="0"/>
      <w:marBottom w:val="0"/>
      <w:divBdr>
        <w:top w:val="none" w:sz="0" w:space="0" w:color="auto"/>
        <w:left w:val="none" w:sz="0" w:space="0" w:color="auto"/>
        <w:bottom w:val="none" w:sz="0" w:space="0" w:color="auto"/>
        <w:right w:val="none" w:sz="0" w:space="0" w:color="auto"/>
      </w:divBdr>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09175154">
      <w:bodyDiv w:val="1"/>
      <w:marLeft w:val="0"/>
      <w:marRight w:val="0"/>
      <w:marTop w:val="0"/>
      <w:marBottom w:val="0"/>
      <w:divBdr>
        <w:top w:val="none" w:sz="0" w:space="0" w:color="auto"/>
        <w:left w:val="none" w:sz="0" w:space="0" w:color="auto"/>
        <w:bottom w:val="none" w:sz="0" w:space="0" w:color="auto"/>
        <w:right w:val="none" w:sz="0" w:space="0" w:color="auto"/>
      </w:divBdr>
      <w:divsChild>
        <w:div w:id="1146051548">
          <w:marLeft w:val="0"/>
          <w:marRight w:val="0"/>
          <w:marTop w:val="0"/>
          <w:marBottom w:val="0"/>
          <w:divBdr>
            <w:top w:val="none" w:sz="0" w:space="0" w:color="auto"/>
            <w:left w:val="none" w:sz="0" w:space="0" w:color="auto"/>
            <w:bottom w:val="none" w:sz="0" w:space="0" w:color="auto"/>
            <w:right w:val="none" w:sz="0" w:space="0" w:color="auto"/>
          </w:divBdr>
        </w:div>
        <w:div w:id="560478318">
          <w:marLeft w:val="0"/>
          <w:marRight w:val="0"/>
          <w:marTop w:val="0"/>
          <w:marBottom w:val="0"/>
          <w:divBdr>
            <w:top w:val="none" w:sz="0" w:space="0" w:color="auto"/>
            <w:left w:val="none" w:sz="0" w:space="0" w:color="auto"/>
            <w:bottom w:val="none" w:sz="0" w:space="0" w:color="auto"/>
            <w:right w:val="none" w:sz="0" w:space="0" w:color="auto"/>
          </w:divBdr>
        </w:div>
        <w:div w:id="1640650070">
          <w:marLeft w:val="0"/>
          <w:marRight w:val="0"/>
          <w:marTop w:val="0"/>
          <w:marBottom w:val="0"/>
          <w:divBdr>
            <w:top w:val="none" w:sz="0" w:space="0" w:color="auto"/>
            <w:left w:val="none" w:sz="0" w:space="0" w:color="auto"/>
            <w:bottom w:val="none" w:sz="0" w:space="0" w:color="auto"/>
            <w:right w:val="none" w:sz="0" w:space="0" w:color="auto"/>
          </w:divBdr>
        </w:div>
        <w:div w:id="1979606469">
          <w:marLeft w:val="0"/>
          <w:marRight w:val="0"/>
          <w:marTop w:val="0"/>
          <w:marBottom w:val="0"/>
          <w:divBdr>
            <w:top w:val="none" w:sz="0" w:space="0" w:color="auto"/>
            <w:left w:val="none" w:sz="0" w:space="0" w:color="auto"/>
            <w:bottom w:val="none" w:sz="0" w:space="0" w:color="auto"/>
            <w:right w:val="none" w:sz="0" w:space="0" w:color="auto"/>
          </w:divBdr>
        </w:div>
        <w:div w:id="1381829917">
          <w:marLeft w:val="0"/>
          <w:marRight w:val="0"/>
          <w:marTop w:val="0"/>
          <w:marBottom w:val="0"/>
          <w:divBdr>
            <w:top w:val="none" w:sz="0" w:space="0" w:color="auto"/>
            <w:left w:val="none" w:sz="0" w:space="0" w:color="auto"/>
            <w:bottom w:val="none" w:sz="0" w:space="0" w:color="auto"/>
            <w:right w:val="none" w:sz="0" w:space="0" w:color="auto"/>
          </w:divBdr>
        </w:div>
        <w:div w:id="693843223">
          <w:marLeft w:val="0"/>
          <w:marRight w:val="0"/>
          <w:marTop w:val="0"/>
          <w:marBottom w:val="0"/>
          <w:divBdr>
            <w:top w:val="none" w:sz="0" w:space="0" w:color="auto"/>
            <w:left w:val="none" w:sz="0" w:space="0" w:color="auto"/>
            <w:bottom w:val="none" w:sz="0" w:space="0" w:color="auto"/>
            <w:right w:val="none" w:sz="0" w:space="0" w:color="auto"/>
          </w:divBdr>
        </w:div>
        <w:div w:id="962805757">
          <w:marLeft w:val="0"/>
          <w:marRight w:val="0"/>
          <w:marTop w:val="0"/>
          <w:marBottom w:val="0"/>
          <w:divBdr>
            <w:top w:val="none" w:sz="0" w:space="0" w:color="auto"/>
            <w:left w:val="none" w:sz="0" w:space="0" w:color="auto"/>
            <w:bottom w:val="none" w:sz="0" w:space="0" w:color="auto"/>
            <w:right w:val="none" w:sz="0" w:space="0" w:color="auto"/>
          </w:divBdr>
        </w:div>
        <w:div w:id="1760323873">
          <w:marLeft w:val="0"/>
          <w:marRight w:val="0"/>
          <w:marTop w:val="0"/>
          <w:marBottom w:val="0"/>
          <w:divBdr>
            <w:top w:val="none" w:sz="0" w:space="0" w:color="auto"/>
            <w:left w:val="none" w:sz="0" w:space="0" w:color="auto"/>
            <w:bottom w:val="none" w:sz="0" w:space="0" w:color="auto"/>
            <w:right w:val="none" w:sz="0" w:space="0" w:color="auto"/>
          </w:divBdr>
        </w:div>
      </w:divsChild>
    </w:div>
    <w:div w:id="820272300">
      <w:bodyDiv w:val="1"/>
      <w:marLeft w:val="0"/>
      <w:marRight w:val="0"/>
      <w:marTop w:val="0"/>
      <w:marBottom w:val="0"/>
      <w:divBdr>
        <w:top w:val="none" w:sz="0" w:space="0" w:color="auto"/>
        <w:left w:val="none" w:sz="0" w:space="0" w:color="auto"/>
        <w:bottom w:val="none" w:sz="0" w:space="0" w:color="auto"/>
        <w:right w:val="none" w:sz="0" w:space="0" w:color="auto"/>
      </w:divBdr>
      <w:divsChild>
        <w:div w:id="1920750449">
          <w:marLeft w:val="0"/>
          <w:marRight w:val="0"/>
          <w:marTop w:val="0"/>
          <w:marBottom w:val="0"/>
          <w:divBdr>
            <w:top w:val="none" w:sz="0" w:space="0" w:color="auto"/>
            <w:left w:val="none" w:sz="0" w:space="0" w:color="auto"/>
            <w:bottom w:val="none" w:sz="0" w:space="0" w:color="auto"/>
            <w:right w:val="none" w:sz="0" w:space="0" w:color="auto"/>
          </w:divBdr>
        </w:div>
      </w:divsChild>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63832832">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79901100">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899704755">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16859996">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45384809">
      <w:bodyDiv w:val="1"/>
      <w:marLeft w:val="0"/>
      <w:marRight w:val="0"/>
      <w:marTop w:val="0"/>
      <w:marBottom w:val="0"/>
      <w:divBdr>
        <w:top w:val="none" w:sz="0" w:space="0" w:color="auto"/>
        <w:left w:val="none" w:sz="0" w:space="0" w:color="auto"/>
        <w:bottom w:val="none" w:sz="0" w:space="0" w:color="auto"/>
        <w:right w:val="none" w:sz="0" w:space="0" w:color="auto"/>
      </w:divBdr>
    </w:div>
    <w:div w:id="948659908">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8918202">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0698553">
      <w:bodyDiv w:val="1"/>
      <w:marLeft w:val="0"/>
      <w:marRight w:val="0"/>
      <w:marTop w:val="0"/>
      <w:marBottom w:val="0"/>
      <w:divBdr>
        <w:top w:val="none" w:sz="0" w:space="0" w:color="auto"/>
        <w:left w:val="none" w:sz="0" w:space="0" w:color="auto"/>
        <w:bottom w:val="none" w:sz="0" w:space="0" w:color="auto"/>
        <w:right w:val="none" w:sz="0" w:space="0" w:color="auto"/>
      </w:divBdr>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85860144">
      <w:bodyDiv w:val="1"/>
      <w:marLeft w:val="0"/>
      <w:marRight w:val="0"/>
      <w:marTop w:val="0"/>
      <w:marBottom w:val="0"/>
      <w:divBdr>
        <w:top w:val="none" w:sz="0" w:space="0" w:color="auto"/>
        <w:left w:val="none" w:sz="0" w:space="0" w:color="auto"/>
        <w:bottom w:val="none" w:sz="0" w:space="0" w:color="auto"/>
        <w:right w:val="none" w:sz="0" w:space="0" w:color="auto"/>
      </w:divBdr>
    </w:div>
    <w:div w:id="992680443">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60903062">
      <w:bodyDiv w:val="1"/>
      <w:marLeft w:val="0"/>
      <w:marRight w:val="0"/>
      <w:marTop w:val="0"/>
      <w:marBottom w:val="0"/>
      <w:divBdr>
        <w:top w:val="none" w:sz="0" w:space="0" w:color="auto"/>
        <w:left w:val="none" w:sz="0" w:space="0" w:color="auto"/>
        <w:bottom w:val="none" w:sz="0" w:space="0" w:color="auto"/>
        <w:right w:val="none" w:sz="0" w:space="0" w:color="auto"/>
      </w:divBdr>
    </w:div>
    <w:div w:id="1061058259">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09276662">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278958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66164328">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7409809">
      <w:bodyDiv w:val="1"/>
      <w:marLeft w:val="0"/>
      <w:marRight w:val="0"/>
      <w:marTop w:val="0"/>
      <w:marBottom w:val="0"/>
      <w:divBdr>
        <w:top w:val="none" w:sz="0" w:space="0" w:color="auto"/>
        <w:left w:val="none" w:sz="0" w:space="0" w:color="auto"/>
        <w:bottom w:val="none" w:sz="0" w:space="0" w:color="auto"/>
        <w:right w:val="none" w:sz="0" w:space="0" w:color="auto"/>
      </w:divBdr>
    </w:div>
    <w:div w:id="1203709262">
      <w:bodyDiv w:val="1"/>
      <w:marLeft w:val="0"/>
      <w:marRight w:val="0"/>
      <w:marTop w:val="0"/>
      <w:marBottom w:val="0"/>
      <w:divBdr>
        <w:top w:val="none" w:sz="0" w:space="0" w:color="auto"/>
        <w:left w:val="none" w:sz="0" w:space="0" w:color="auto"/>
        <w:bottom w:val="none" w:sz="0" w:space="0" w:color="auto"/>
        <w:right w:val="none" w:sz="0" w:space="0" w:color="auto"/>
      </w:divBdr>
    </w:div>
    <w:div w:id="122056000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26380262">
      <w:bodyDiv w:val="1"/>
      <w:marLeft w:val="0"/>
      <w:marRight w:val="0"/>
      <w:marTop w:val="0"/>
      <w:marBottom w:val="0"/>
      <w:divBdr>
        <w:top w:val="none" w:sz="0" w:space="0" w:color="auto"/>
        <w:left w:val="none" w:sz="0" w:space="0" w:color="auto"/>
        <w:bottom w:val="none" w:sz="0" w:space="0" w:color="auto"/>
        <w:right w:val="none" w:sz="0" w:space="0" w:color="auto"/>
      </w:divBdr>
    </w:div>
    <w:div w:id="1231888968">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70624298">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03970677">
      <w:bodyDiv w:val="1"/>
      <w:marLeft w:val="0"/>
      <w:marRight w:val="0"/>
      <w:marTop w:val="0"/>
      <w:marBottom w:val="0"/>
      <w:divBdr>
        <w:top w:val="none" w:sz="0" w:space="0" w:color="auto"/>
        <w:left w:val="none" w:sz="0" w:space="0" w:color="auto"/>
        <w:bottom w:val="none" w:sz="0" w:space="0" w:color="auto"/>
        <w:right w:val="none" w:sz="0" w:space="0" w:color="auto"/>
      </w:divBdr>
    </w:div>
    <w:div w:id="13046951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42732765">
      <w:bodyDiv w:val="1"/>
      <w:marLeft w:val="0"/>
      <w:marRight w:val="0"/>
      <w:marTop w:val="0"/>
      <w:marBottom w:val="0"/>
      <w:divBdr>
        <w:top w:val="none" w:sz="0" w:space="0" w:color="auto"/>
        <w:left w:val="none" w:sz="0" w:space="0" w:color="auto"/>
        <w:bottom w:val="none" w:sz="0" w:space="0" w:color="auto"/>
        <w:right w:val="none" w:sz="0" w:space="0" w:color="auto"/>
      </w:divBdr>
    </w:div>
    <w:div w:id="1362322892">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70060049">
      <w:bodyDiv w:val="1"/>
      <w:marLeft w:val="0"/>
      <w:marRight w:val="0"/>
      <w:marTop w:val="0"/>
      <w:marBottom w:val="0"/>
      <w:divBdr>
        <w:top w:val="none" w:sz="0" w:space="0" w:color="auto"/>
        <w:left w:val="none" w:sz="0" w:space="0" w:color="auto"/>
        <w:bottom w:val="none" w:sz="0" w:space="0" w:color="auto"/>
        <w:right w:val="none" w:sz="0" w:space="0" w:color="auto"/>
      </w:divBdr>
    </w:div>
    <w:div w:id="1390112670">
      <w:bodyDiv w:val="1"/>
      <w:marLeft w:val="0"/>
      <w:marRight w:val="0"/>
      <w:marTop w:val="0"/>
      <w:marBottom w:val="0"/>
      <w:divBdr>
        <w:top w:val="none" w:sz="0" w:space="0" w:color="auto"/>
        <w:left w:val="none" w:sz="0" w:space="0" w:color="auto"/>
        <w:bottom w:val="none" w:sz="0" w:space="0" w:color="auto"/>
        <w:right w:val="none" w:sz="0" w:space="0" w:color="auto"/>
      </w:divBdr>
    </w:div>
    <w:div w:id="1392999255">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482042612">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53809649">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30936643">
      <w:bodyDiv w:val="1"/>
      <w:marLeft w:val="0"/>
      <w:marRight w:val="0"/>
      <w:marTop w:val="0"/>
      <w:marBottom w:val="0"/>
      <w:divBdr>
        <w:top w:val="none" w:sz="0" w:space="0" w:color="auto"/>
        <w:left w:val="none" w:sz="0" w:space="0" w:color="auto"/>
        <w:bottom w:val="none" w:sz="0" w:space="0" w:color="auto"/>
        <w:right w:val="none" w:sz="0" w:space="0" w:color="auto"/>
      </w:divBdr>
    </w:div>
    <w:div w:id="1631787931">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1974675">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36002772">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1244473">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54494833">
      <w:bodyDiv w:val="1"/>
      <w:marLeft w:val="0"/>
      <w:marRight w:val="0"/>
      <w:marTop w:val="0"/>
      <w:marBottom w:val="0"/>
      <w:divBdr>
        <w:top w:val="none" w:sz="0" w:space="0" w:color="auto"/>
        <w:left w:val="none" w:sz="0" w:space="0" w:color="auto"/>
        <w:bottom w:val="none" w:sz="0" w:space="0" w:color="auto"/>
        <w:right w:val="none" w:sz="0" w:space="0" w:color="auto"/>
      </w:divBdr>
    </w:div>
    <w:div w:id="1861240075">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0743061">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27497196">
      <w:bodyDiv w:val="1"/>
      <w:marLeft w:val="0"/>
      <w:marRight w:val="0"/>
      <w:marTop w:val="0"/>
      <w:marBottom w:val="0"/>
      <w:divBdr>
        <w:top w:val="none" w:sz="0" w:space="0" w:color="auto"/>
        <w:left w:val="none" w:sz="0" w:space="0" w:color="auto"/>
        <w:bottom w:val="none" w:sz="0" w:space="0" w:color="auto"/>
        <w:right w:val="none" w:sz="0" w:space="0" w:color="auto"/>
      </w:divBdr>
    </w:div>
    <w:div w:id="1941789540">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0260437">
      <w:bodyDiv w:val="1"/>
      <w:marLeft w:val="0"/>
      <w:marRight w:val="0"/>
      <w:marTop w:val="0"/>
      <w:marBottom w:val="0"/>
      <w:divBdr>
        <w:top w:val="none" w:sz="0" w:space="0" w:color="auto"/>
        <w:left w:val="none" w:sz="0" w:space="0" w:color="auto"/>
        <w:bottom w:val="none" w:sz="0" w:space="0" w:color="auto"/>
        <w:right w:val="none" w:sz="0" w:space="0" w:color="auto"/>
      </w:divBdr>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21003625">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48750176">
      <w:bodyDiv w:val="1"/>
      <w:marLeft w:val="0"/>
      <w:marRight w:val="0"/>
      <w:marTop w:val="0"/>
      <w:marBottom w:val="0"/>
      <w:divBdr>
        <w:top w:val="none" w:sz="0" w:space="0" w:color="auto"/>
        <w:left w:val="none" w:sz="0" w:space="0" w:color="auto"/>
        <w:bottom w:val="none" w:sz="0" w:space="0" w:color="auto"/>
        <w:right w:val="none" w:sz="0" w:space="0" w:color="auto"/>
      </w:divBdr>
    </w:div>
    <w:div w:id="2052881093">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099013686">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07572622">
      <w:bodyDiv w:val="1"/>
      <w:marLeft w:val="0"/>
      <w:marRight w:val="0"/>
      <w:marTop w:val="0"/>
      <w:marBottom w:val="0"/>
      <w:divBdr>
        <w:top w:val="none" w:sz="0" w:space="0" w:color="auto"/>
        <w:left w:val="none" w:sz="0" w:space="0" w:color="auto"/>
        <w:bottom w:val="none" w:sz="0" w:space="0" w:color="auto"/>
        <w:right w:val="none" w:sz="0" w:space="0" w:color="auto"/>
      </w:divBdr>
    </w:div>
    <w:div w:id="2111273893">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n.wikipedia.org/wiki/Dictionary_attack"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docs.microsoft.com/en-us/dotnet/api/system.security.cryptography.hmacsha256?view=net-5.0" TargetMode="External"/><Relationship Id="rId44" Type="http://schemas.openxmlformats.org/officeDocument/2006/relationships/image" Target="media/image28.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en.wikipedia.org/wiki/Rainbow_table"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17</b:RefOrder>
  </b:Source>
  <b:Source>
    <b:Tag>Gee20</b:Tag>
    <b:SourceType>InternetSite</b:SourceType>
    <b:Guid>{1BA0F84F-007B-41BB-9567-F16AB2BB41B3}</b:Guid>
    <b:Title>GeeksForGeeks</b:Title>
    <b:Year>2020</b:Year>
    <b:Month>8</b:Month>
    <b:Day>14</b:Day>
    <b:URL>https://www.geeksforgeeks.org/sql-transactions/</b:URL>
    <b:RefOrder>19</b:RefOrder>
  </b:Source>
  <b:Source>
    <b:Tag>Wik1</b:Tag>
    <b:SourceType>InternetSite</b:SourceType>
    <b:Guid>{1B14C6CD-4FD7-4AEF-ACAB-3E07787465DF}</b:Guid>
    <b:Title>Wikipedia</b:Title>
    <b:URL>https://en.wikipedia.org/wiki/Deadlock</b:URL>
    <b:RefOrder>20</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21</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14</b:RefOrder>
  </b:Source>
  <b:Source>
    <b:Tag>Dyn</b:Tag>
    <b:SourceType>InternetSite</b:SourceType>
    <b:Guid>{9984CE81-AA5E-4782-81DB-FFCE82084A6C}</b:Guid>
    <b:Title>Dynamic IP Restrictions</b:Title>
    <b:ProductionCompany>Microsoft</b:ProductionCompany>
    <b:URL>https://www.iis.net/downloads/microsoft/dynamic-ip-restrictions</b:URL>
    <b:RefOrder>15</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16</b:RefOrder>
  </b:Source>
  <b:Source>
    <b:Tag>Lit19</b:Tag>
    <b:SourceType>InternetSite</b:SourceType>
    <b:Guid>{0BA9C83F-1663-4AF4-B182-F2646A8E21A2}</b:Guid>
    <b:Author>
      <b:Author>
        <b:NameList>
          <b:Person>
            <b:Last>Lithmee</b:Last>
          </b:Person>
        </b:NameList>
      </b:Author>
    </b:Author>
    <b:Title>What is the Difference Between Code First and Database First Approach in MVC</b:Title>
    <b:Year>2019</b:Year>
    <b:Month>6</b:Month>
    <b:Day>22</b:Day>
    <b:URL>https://pediaa.com/what-is-the-difference-between-code-first-and-database-first-approach-in-mvc/</b:URL>
    <b:RefOrder>2</b:RefOrder>
  </b:Source>
  <b:Source>
    <b:Tag>MAR19</b:Tag>
    <b:SourceType>InternetSite</b:SourceType>
    <b:Guid>{63652D4E-B1FD-477F-A6FF-B71DEF229B3D}</b:Guid>
    <b:Author>
      <b:Author>
        <b:NameList>
          <b:Person>
            <b:Last>DUBOSE</b:Last>
            <b:First>MARTIN</b:First>
          </b:Person>
        </b:NameList>
      </b:Author>
    </b:Author>
    <b:Title>WPF Vs WinForms – What To Choose?</b:Title>
    <b:Year>2019</b:Year>
    <b:Month>6</b:Month>
    <b:Day>4</b:Day>
    <b:URL>https://www.rdglobalinc.com/wpf-vs-winforms-what-to-choose/</b:URL>
    <b:RefOrder>4</b:RefOrder>
  </b:Source>
  <b:Source>
    <b:Tag>Und</b:Tag>
    <b:SourceType>InternetSite</b:SourceType>
    <b:Guid>{B45852F1-BF6F-466A-A9E4-9EF1CF06C37E}</b:Guid>
    <b:Title>Understanding Agile Testing Methodology and 4 Agile Testing Methods</b:Title>
    <b:InternetSiteTitle>Sealights</b:InternetSiteTitle>
    <b:URL>https://www.sealights.io/agile-testing/understanding-agile-testing-methodology-and-4-agile-testing-methods/</b:URL>
    <b:RefOrder>18</b:RefOrder>
  </b:Source>
  <b:Source>
    <b:Tag>SOA17</b:Tag>
    <b:SourceType>InternetSite</b:SourceType>
    <b:Guid>{06062B31-CC12-4E6C-B000-CF1727C0CA73}</b:Guid>
    <b:Title>SOAP vs. REST: A Look at Two Different API Styles</b:Title>
    <b:ProductionCompany>Upwork </b:ProductionCompany>
    <b:Year>2017</b:Year>
    <b:Month>4</b:Month>
    <b:Day>19</b:Day>
    <b:URL>https://www.upwork.com/resources/soap-vs-rest-a-look-at-two-different-api-styles</b:URL>
    <b:RefOrder>3</b:RefOrder>
  </b:Source>
  <b:Source>
    <b:Tag>AvsA</b:Tag>
    <b:SourceType>InternetSite</b:SourceType>
    <b:Guid>{08B76FB1-BF1D-480D-8882-B546897D3B84}</b:Guid>
    <b:Author>
      <b:Author>
        <b:NameList>
          <b:Person>
            <b:Last>lrshivangini</b:Last>
          </b:Person>
        </b:NameList>
      </b:Author>
    </b:Author>
    <b:Title>Security Boulevard - Authentication vs. Authorization Defined: What’s the Difference?</b:Title>
    <b:URL>https://securityboulevard.com/2020/06/authentication-vs-authorization-defined-whats-the-difference-infographic/</b:URL>
    <b:RefOrder>5</b:RefOrder>
  </b:Source>
  <b:Source>
    <b:Tag>Ana20</b:Tag>
    <b:SourceType>InternetSite</b:SourceType>
    <b:Guid>{6E01AD58-5A25-4ED2-89E8-C233483EAD77}</b:Guid>
    <b:Author>
      <b:Author>
        <b:NameList>
          <b:Person>
            <b:Last>Ahmed</b:Last>
            <b:First>Anamika</b:First>
          </b:Person>
        </b:NameList>
      </b:Author>
    </b:Author>
    <b:Title>Better Programming - JSON Web Tokens vs. Session Cookies for Authentication</b:Title>
    <b:Year>2020</b:Year>
    <b:URL>https://medium.com/better-programming/json-web-tokens-vs-session-cookies-for-authentication-55a5ddafb435</b:URL>
    <b:RefOrder>6</b:RefOrder>
  </b:Source>
  <b:Source>
    <b:Tag>Hac20</b:Tag>
    <b:SourceType>InternetSite</b:SourceType>
    <b:Guid>{59C6A6D6-8D60-4070-B2C8-A624B2F1FA98}</b:Guid>
    <b:Author>
      <b:Author>
        <b:Corporate>Hackernoon</b:Corporate>
      </b:Author>
    </b:Author>
    <b:Title>Hackernoon - Using Session Cookies Vs. JWT for Authentication</b:Title>
    <b:Year>2020</b:Year>
    <b:URL>https://hackernoon.com/using-session-cookies-vs-jwt-for-authentication-sd2v3vci</b:URL>
    <b:RefOrder>8</b:RefOrder>
  </b:Source>
  <b:Source>
    <b:Tag>Aut</b:Tag>
    <b:SourceType>InternetSite</b:SourceType>
    <b:Guid>{4BB81AB9-A7B9-47D7-A735-C51FC1C8EE71}</b:Guid>
    <b:Author>
      <b:Author>
        <b:Corporate>Auth0</b:Corporate>
      </b:Author>
    </b:Author>
    <b:Title>JWT.IO - Introduction To JSON Web Tokens</b:Title>
    <b:URL>https://jwt.io/introduction/</b:URL>
    <b:RefOrder>7</b:RefOrder>
  </b:Source>
  <b:Source>
    <b:Tag>Fla18</b:Tag>
    <b:SourceType>InternetSite</b:SourceType>
    <b:Guid>{D93A9CC5-112D-4897-AED8-CE2B3BBFE120}</b:Guid>
    <b:Author>
      <b:Author>
        <b:NameList>
          <b:Person>
            <b:Last>Copes</b:Last>
            <b:First>Flavio</b:First>
          </b:Person>
        </b:NameList>
      </b:Author>
    </b:Author>
    <b:Title>LogRocket - JWT authentication: When and how to use it</b:Title>
    <b:Year>2018</b:Year>
    <b:URL>https://blog.logrocket.com/jwt-authentication-best-practices</b:URL>
    <b:RefOrder>9</b:RefOrder>
  </b:Source>
  <b:Source>
    <b:Tag>JWT</b:Tag>
    <b:SourceType>InternetSite</b:SourceType>
    <b:Guid>{CDD059CE-4FFA-47E9-A7D0-92760F5952A0}</b:Guid>
    <b:Title>JWT.IO - Introduction to JSON Web Tokens</b:Title>
    <b:URL>https://jwt.io/introduction/</b:URL>
    <b:RefOrder>10</b:RefOrder>
  </b:Source>
  <b:Source>
    <b:Tag>SSL</b:Tag>
    <b:SourceType>InternetSite</b:SourceType>
    <b:Guid>{5033BAD3-BB13-4249-BBBC-4AC6FA57D741}</b:Guid>
    <b:Title>SSL2BUY - Symmetric vs. Asymmetric Encryption – What are differences?</b:Title>
    <b:URL>https://www.ssl2buy.com/wiki/symmetric-vs-asymmetric-encryption-what-are-differences</b:URL>
    <b:RefOrder>11</b:RefOrder>
  </b:Source>
  <b:Source>
    <b:Tag>And17</b:Tag>
    <b:SourceType>InternetSite</b:SourceType>
    <b:Guid>{7D6DDA0C-EA09-4EB9-8DC0-0116FDD0FB4C}</b:Guid>
    <b:Author>
      <b:Author>
        <b:NameList>
          <b:Person>
            <b:Last>Lock</b:Last>
            <b:First>Andrew</b:First>
          </b:Person>
        </b:NameList>
      </b:Author>
    </b:Author>
    <b:Title>Andrew Lock - Exploring the ASP.NET Core Identity PasswordHasher</b:Title>
    <b:Year>2017</b:Year>
    <b:URL>https://andrewlock.net/exploring-the-asp-net-core-identity-passwordhasher/</b:URL>
    <b:RefOrder>12</b:RefOrder>
  </b:Source>
  <b:Source>
    <b:Tag>Mic</b:Tag>
    <b:SourceType>InternetSite</b:SourceType>
    <b:Guid>{06E67476-6E26-4B6C-8E25-D7668AD52A87}</b:Guid>
    <b:Author>
      <b:Author>
        <b:Corporate>Microsoft</b:Corporate>
      </b:Author>
    </b:Author>
    <b:Title>HMACSHA256 Class</b:Title>
    <b:URL>https://docs.microsoft.com/en-us/dotnet/api/system.security.cryptography.hmacsha256?view=net-5.0</b:URL>
    <b:RefOrder>13</b:RefOrder>
  </b:Source>
</b:Sources>
</file>

<file path=customXml/itemProps1.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2.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EF54CD-FA7D-42F3-8CF1-0FE24011D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Pages>
  <Words>9473</Words>
  <Characters>54000</Characters>
  <Application>Microsoft Office Word</Application>
  <DocSecurity>0</DocSecurity>
  <Lines>450</Lines>
  <Paragraphs>126</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63347</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260</cp:revision>
  <cp:lastPrinted>2020-12-21T11:42:00Z</cp:lastPrinted>
  <dcterms:created xsi:type="dcterms:W3CDTF">2020-10-27T14:28:00Z</dcterms:created>
  <dcterms:modified xsi:type="dcterms:W3CDTF">2020-12-21T11:43:00Z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