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Asignaturas que más me gustaron: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Inteligencia de Negocios, Minería de Datos, Fundamentos de Machine Learning y Gestión de Proyectos. Me gustó aplicar análisis de datos, resolver problemas reales y trabajar con metodologías ágiles en proyectos tecnológicos.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de las certificaciones:</w:t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validan mis competencias y fortalecen mi perfil profesional, haciéndome más competitivo y demostrando habilidades técnicas clave.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Fortalezas: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Análisis de datos, diseño de soluciones, planificación de proyectos y trabajo en equipo.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 mejorar: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Programación debido a que solo lo ocupamos en una etapa temprana de la carrera y se me fueron olvidando los conocimientos.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analytics, inteligencia de negocios, machine learning y gestión de proyectos tecnológicos.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Análisis e interpretación de datos, gestión de proyectos y liderazgo. Necesito fortalecer la comunicación efectiva de resultados.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Trabajando como analista de datos senior o líder de proyectos BI, coordinando equipos y generando estrategias basadas en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h9s05k5gyi9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spacing w:after="240" w:before="24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Relación con proyecciones:</w:t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Mi proyecto se relaciona con mis competencias en gestión de proyectos y desarrollo de soluciones.</w:t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spacing w:after="240" w:before="24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proyecto:</w:t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Creación de un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sitio web para un emprendedor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con funciones básicas de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login, carrito de compras y cotización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para mejorar su presencia digital y automatizar procesos de venta.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5UUS41AfEuC5DLULcBSDpbD9dg==">CgMxLjAyDmguaDlzMDVrNWd5aTlzOAByITFWdkdmazExQlVCWTFEa1BTUWRMS1ZraE9lb1dlbkdOTQ==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