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90AF" w14:textId="77777777" w:rsidR="003D0EAA" w:rsidRPr="001459F4" w:rsidRDefault="00000000">
      <w:pPr>
        <w:spacing w:after="60"/>
        <w:rPr>
          <w:lang w:val="es-CL"/>
        </w:rPr>
      </w:pPr>
      <w:r w:rsidRPr="001459F4">
        <w:rPr>
          <w:b/>
          <w:color w:val="0B2545"/>
          <w:sz w:val="48"/>
          <w:lang w:val="es-CL"/>
        </w:rPr>
        <w:t>Evolucion del manejo de patches y modelo de arbol</w:t>
      </w:r>
    </w:p>
    <w:p w14:paraId="5F9F4FEE" w14:textId="77777777" w:rsidR="003D0EAA" w:rsidRPr="001459F4" w:rsidRDefault="00000000">
      <w:pPr>
        <w:rPr>
          <w:lang w:val="es-CL"/>
        </w:rPr>
      </w:pPr>
      <w:r w:rsidRPr="001459F4">
        <w:rPr>
          <w:b/>
          <w:lang w:val="es-CL"/>
        </w:rPr>
        <w:t>Proyecto: Granulometria-Tolva</w:t>
      </w:r>
      <w:r w:rsidRPr="001459F4">
        <w:rPr>
          <w:lang w:val="es-CL"/>
        </w:rPr>
        <w:br/>
        <w:t>Fecha de corte: 2026-06-19</w:t>
      </w:r>
      <w:r w:rsidRPr="001459F4">
        <w:rPr>
          <w:lang w:val="es-CL"/>
        </w:rPr>
        <w:br/>
        <w:t>Alcance: resumen de la evolucion tecnica desde patches hasta el baseline Random Forest, sin detalle de prompts ni operacion de etiquetado asistido.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EAA" w:rsidRPr="001459F4" w14:paraId="54F15187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4CCD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b/>
                <w:color w:val="1F4D78"/>
                <w:lang w:val="es-CL"/>
              </w:rPr>
              <w:t>Resumen</w:t>
            </w:r>
            <w:r w:rsidRPr="001459F4">
              <w:rPr>
                <w:lang w:val="es-CL"/>
              </w:rPr>
              <w:br/>
              <w:t>La estrategia paso de clasificar patches aislados a clasificar celdas dentro de una carga normalizada. El modelo actual es un baseline de features OpenCV + Random Forest. Sirve para validar el flujo completo, pero no debe tratarse como modelo final.</w:t>
            </w:r>
          </w:p>
        </w:tc>
      </w:tr>
    </w:tbl>
    <w:p w14:paraId="48D18807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1. Problema que se queria resolver</w:t>
      </w:r>
    </w:p>
    <w:p w14:paraId="295C422C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El objetivo es estimar la granulometria visual de la carga en la tolva. Como una misma imagen puede contener zonas finas, medias y gruesas, se decidio dividir la carga en patches y luego resumir la distribucion de clases del frame completo.</w:t>
      </w:r>
    </w:p>
    <w:p w14:paraId="53634C5A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Unidad de entrada: frame RGB de la tolva.</w:t>
      </w:r>
    </w:p>
    <w:p w14:paraId="237505A5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Zona util: mascara de carga detectada con YOLO.</w:t>
      </w:r>
    </w:p>
    <w:p w14:paraId="5B664276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Unidad de analisis: patch o celda dentro de la mascara.</w:t>
      </w:r>
    </w:p>
    <w:p w14:paraId="7D10998E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Salida esperada: proporcion de fino, medio y grueso por frame.</w:t>
      </w:r>
    </w:p>
    <w:p w14:paraId="00DFE3FC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2. Evolucion principal del manejo de patches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3D0EAA" w14:paraId="5883256C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F6B7" w14:textId="77777777" w:rsidR="003D0EAA" w:rsidRDefault="00000000">
            <w:pPr>
              <w:jc w:val="center"/>
            </w:pPr>
            <w:r>
              <w:rPr>
                <w:b/>
              </w:rPr>
              <w:t>Etapa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9EDA" w14:textId="77777777" w:rsidR="003D0EAA" w:rsidRDefault="00000000">
            <w:pPr>
              <w:jc w:val="center"/>
            </w:pPr>
            <w:r>
              <w:rPr>
                <w:b/>
              </w:rPr>
              <w:t>Que se hizo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E467" w14:textId="77777777" w:rsidR="003D0EAA" w:rsidRDefault="00000000">
            <w:pPr>
              <w:jc w:val="center"/>
            </w:pPr>
            <w:r>
              <w:rPr>
                <w:b/>
              </w:rPr>
              <w:t>Resultado tecnico</w:t>
            </w:r>
          </w:p>
        </w:tc>
      </w:tr>
      <w:tr w:rsidR="003D0EAA" w:rsidRPr="001459F4" w14:paraId="6FE072C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908D" w14:textId="77777777" w:rsidR="003D0EAA" w:rsidRDefault="00000000">
            <w:r>
              <w:t>Patches iniciales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55C7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Se generaron patches desde recortes de carga para probar si era posible clasificar granulometria local.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83FE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Permitio montar labels.csv, patches.csv y una primera web de revision.</w:t>
            </w:r>
          </w:p>
        </w:tc>
      </w:tr>
      <w:tr w:rsidR="003D0EAA" w:rsidRPr="001459F4" w14:paraId="30F61CC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FFE9" w14:textId="77777777" w:rsidR="003D0EAA" w:rsidRDefault="00000000">
            <w:r>
              <w:t>Patches 128/256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549B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Se probaron tamanos de patch para entender el balance entre detalle local y contexto.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724F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128 dio mas muestras; 256 entregaba mas contexto pero menos resolucion espacial.</w:t>
            </w:r>
          </w:p>
        </w:tc>
      </w:tr>
      <w:tr w:rsidR="003D0EAA" w:rsidRPr="001459F4" w14:paraId="6B099C4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2DEC" w14:textId="77777777" w:rsidR="003D0EAA" w:rsidRDefault="00000000">
            <w:r>
              <w:lastRenderedPageBreak/>
              <w:t>Patches aislados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ADF2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Cada patch se etiqueto como fino, medio, grueso, ambiguo o invalido segun su contenido visual.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F674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Aumento el volumen de datos, pero el patch aislado podia perder escala relativa.</w:t>
            </w:r>
          </w:p>
        </w:tc>
      </w:tr>
      <w:tr w:rsidR="003D0EAA" w:rsidRPr="001459F4" w14:paraId="60BF7FF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1FD8" w14:textId="77777777" w:rsidR="003D0EAA" w:rsidRDefault="00000000">
            <w:r>
              <w:t>Grilla normalizada 96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94A3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Se normalizo la carga a ancho fijo y se etiquetaron celdas de 96 x 96 dentro de la carga completa.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EBAA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Mejoro la coherencia de escala y quedo alineado con la inferencia final sobre tolva.</w:t>
            </w:r>
          </w:p>
        </w:tc>
      </w:tr>
    </w:tbl>
    <w:p w14:paraId="2D9C40AF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3. Como se etiquetaron los patches</w:t>
      </w:r>
    </w:p>
    <w:p w14:paraId="5E6A34EA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El etiquetado se manejo como una clasificacion visual supervisada. Cada patch o celda recibio una etiqueta en un CSV, manteniendo trazabilidad hacia la imagen fuente y las coordenadas dentro de la carga.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D0EAA" w14:paraId="39762A25" w14:textId="77777777"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EFD1" w14:textId="77777777" w:rsidR="003D0EAA" w:rsidRDefault="00000000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F399" w14:textId="77777777" w:rsidR="003D0EAA" w:rsidRDefault="00000000">
            <w:pPr>
              <w:jc w:val="center"/>
            </w:pPr>
            <w:r>
              <w:rPr>
                <w:b/>
              </w:rPr>
              <w:t>Uso</w:t>
            </w:r>
          </w:p>
        </w:tc>
      </w:tr>
      <w:tr w:rsidR="003D0EAA" w:rsidRPr="001459F4" w14:paraId="5656389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A722" w14:textId="77777777" w:rsidR="003D0EAA" w:rsidRDefault="00000000">
            <w:r>
              <w:t>patch_id / cell_id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8716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Identifica el patch o celda etiquetada.</w:t>
            </w:r>
          </w:p>
        </w:tc>
      </w:tr>
      <w:tr w:rsidR="003D0EAA" w:rsidRPr="001459F4" w14:paraId="6E922CD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1F9A" w14:textId="77777777" w:rsidR="003D0EAA" w:rsidRDefault="00000000">
            <w:pPr>
              <w:jc w:val="center"/>
            </w:pPr>
            <w:r>
              <w:t>source_image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29BE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Permite volver al frame original.</w:t>
            </w:r>
          </w:p>
        </w:tc>
      </w:tr>
      <w:tr w:rsidR="003D0EAA" w:rsidRPr="001459F4" w14:paraId="3D04CD0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5DF7" w14:textId="77777777" w:rsidR="003D0EAA" w:rsidRDefault="00000000">
            <w:pPr>
              <w:jc w:val="center"/>
            </w:pPr>
            <w:r>
              <w:t>label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C48A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Clase visual asignada: fino, medio, grueso, ambiguo o invalido.</w:t>
            </w:r>
          </w:p>
        </w:tc>
      </w:tr>
      <w:tr w:rsidR="003D0EAA" w:rsidRPr="001459F4" w14:paraId="4451DDC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73A4" w14:textId="77777777" w:rsidR="003D0EAA" w:rsidRDefault="00000000">
            <w:pPr>
              <w:jc w:val="center"/>
            </w:pPr>
            <w:r>
              <w:t>confidence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4774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Nivel de seguridad de la etiqueta: alta, media o baja.</w:t>
            </w:r>
          </w:p>
        </w:tc>
      </w:tr>
      <w:tr w:rsidR="003D0EAA" w:rsidRPr="001459F4" w14:paraId="302826F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A3FD" w14:textId="77777777" w:rsidR="003D0EAA" w:rsidRDefault="00000000">
            <w:pPr>
              <w:jc w:val="center"/>
            </w:pPr>
            <w:r>
              <w:t>patch_path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D715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Ruta al crop usado para entrenamiento o revision.</w:t>
            </w:r>
          </w:p>
        </w:tc>
      </w:tr>
    </w:tbl>
    <w:p w14:paraId="0F6C49AC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Para entrenar el baseline se filtraron principalmente las clases fino, medio y grueso.</w:t>
      </w:r>
    </w:p>
    <w:p w14:paraId="485300D5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Las clases ambiguo e invalido sirven para control de calidad, no como objetivo principal del modelo actual.</w:t>
      </w:r>
    </w:p>
    <w:p w14:paraId="3353D1CF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El cambio mas importante fue pasar de patches aislados a celdas sobre carga completa normalizada, porque conserva contexto de escala.</w:t>
      </w:r>
    </w:p>
    <w:p w14:paraId="31A4B14A" w14:textId="77777777" w:rsidR="003D0EAA" w:rsidRDefault="00000000">
      <w:pPr>
        <w:pStyle w:val="Ttulo1"/>
      </w:pPr>
      <w:r>
        <w:t>4. Datasets principales generados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464"/>
        <w:gridCol w:w="2808"/>
      </w:tblGrid>
      <w:tr w:rsidR="003D0EAA" w14:paraId="2DEA9222" w14:textId="77777777"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3B7A" w14:textId="77777777" w:rsidR="003D0EAA" w:rsidRDefault="00000000"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77C3" w14:textId="77777777" w:rsidR="003D0EAA" w:rsidRDefault="00000000">
            <w:pPr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2F69" w14:textId="77777777" w:rsidR="003D0EAA" w:rsidRDefault="00000000">
            <w:pPr>
              <w:jc w:val="center"/>
            </w:pPr>
            <w:r>
              <w:rPr>
                <w:b/>
              </w:rPr>
              <w:t>Contenido clave</w:t>
            </w:r>
          </w:p>
        </w:tc>
      </w:tr>
      <w:tr w:rsidR="003D0EAA" w:rsidRPr="001459F4" w14:paraId="5EC510E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E4AA" w14:textId="77777777" w:rsidR="003D0EAA" w:rsidRDefault="00000000">
            <w:pPr>
              <w:jc w:val="center"/>
            </w:pPr>
            <w:r>
              <w:t>Manual 128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1E15" w14:textId="77777777" w:rsidR="003D0EAA" w:rsidRDefault="00000000">
            <w:r>
              <w:t>D:\Memoria\Granulometria\outputs\patches\data_parches_test_carga_128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DAAE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203 labels; primera prueba funcional de entrenamiento.</w:t>
            </w:r>
          </w:p>
        </w:tc>
      </w:tr>
      <w:tr w:rsidR="003D0EAA" w:rsidRPr="001459F4" w14:paraId="0A21E29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BFD6" w14:textId="77777777" w:rsidR="003D0EAA" w:rsidRDefault="00000000">
            <w:pPr>
              <w:jc w:val="center"/>
            </w:pPr>
            <w:r>
              <w:lastRenderedPageBreak/>
              <w:t>Prueba 256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59BF" w14:textId="77777777" w:rsidR="003D0EAA" w:rsidRDefault="00000000">
            <w:r>
              <w:t>D:\Memoria\Granulometria\outputs\patches\data_parches_test_carga_256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C887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96 patches; comparacion de tamano mayor.</w:t>
            </w:r>
          </w:p>
        </w:tc>
      </w:tr>
      <w:tr w:rsidR="003D0EAA" w:rsidRPr="001459F4" w14:paraId="42BE3C3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DADF" w14:textId="77777777" w:rsidR="003D0EAA" w:rsidRDefault="00000000">
            <w:r>
              <w:t>Patches aislados batch001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Artefactos hist?ricos eliminados durante la limpieza (estrategia de patches individuales).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E5CB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340 labels; aumento inicial de volumen.</w:t>
            </w:r>
          </w:p>
        </w:tc>
      </w:tr>
      <w:tr w:rsidR="003D0EAA" w:rsidRPr="001459F4" w14:paraId="004B192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EEEA" w14:textId="77777777" w:rsidR="003D0EAA" w:rsidRDefault="00000000">
            <w:r>
              <w:t>Patches aislados batch002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Artefactos hist?ricos eliminados durante la limpieza (estrategia de patches individuales).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26DF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346 labels; segundo aumento de datos.</w:t>
            </w:r>
          </w:p>
        </w:tc>
      </w:tr>
      <w:tr w:rsidR="003D0EAA" w:rsidRPr="001459F4" w14:paraId="7962FAD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7C01" w14:textId="77777777" w:rsidR="003D0EAA" w:rsidRDefault="00000000">
            <w:r>
              <w:t>Grilla normalizada 96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Paquetes ZIP de intercambio eliminados despu?s de compilar y verificar las respuestas.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4947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1282 labels; dataset actual mas alineado con inferencia final.</w:t>
            </w:r>
          </w:p>
        </w:tc>
      </w:tr>
    </w:tbl>
    <w:p w14:paraId="653DDFF9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5. Modelo de arbol usado como baseline</w:t>
      </w:r>
    </w:p>
    <w:p w14:paraId="11C63398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El modelo actual es un Random Forest. Es un conjunto de arboles de decision: cada arbol aprende reglas sobre caracteristicas del patch, y la prediccion final se obtiene combinando los votos/probabilidades de muchos arboles.</w:t>
      </w:r>
    </w:p>
    <w:p w14:paraId="7BB6036A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No usa pixeles crudos directamente como una CNN.</w:t>
      </w:r>
    </w:p>
    <w:p w14:paraId="10ADF85D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Usa features extraidas con OpenCV desde cada patch.</w:t>
      </w:r>
    </w:p>
    <w:p w14:paraId="7D1DCF30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Es rapido de entrenar y sirve como baseline interpretable.</w:t>
      </w:r>
    </w:p>
    <w:p w14:paraId="7BA2689C" w14:textId="77777777" w:rsidR="003D0EAA" w:rsidRPr="001459F4" w:rsidRDefault="00000000">
      <w:pPr>
        <w:pStyle w:val="Listaconvietas"/>
        <w:rPr>
          <w:lang w:val="es-CL"/>
        </w:rPr>
      </w:pPr>
      <w:r w:rsidRPr="001459F4">
        <w:rPr>
          <w:lang w:val="es-CL"/>
        </w:rPr>
        <w:t>Permite validar el pipeline antes de pasar a modelos mas pesados.</w:t>
      </w:r>
    </w:p>
    <w:p w14:paraId="20941266" w14:textId="77777777" w:rsidR="003D0EAA" w:rsidRDefault="00000000">
      <w:pPr>
        <w:pStyle w:val="Ttulo1"/>
      </w:pPr>
      <w:r>
        <w:lastRenderedPageBreak/>
        <w:t>6. Features usadas en el baseline OpenCV + Random Forest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3D0EAA" w14:paraId="7A79752F" w14:textId="77777777"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91EB" w14:textId="77777777" w:rsidR="003D0EAA" w:rsidRDefault="00000000">
            <w:pPr>
              <w:jc w:val="center"/>
            </w:pPr>
            <w:r>
              <w:rPr>
                <w:b/>
              </w:rPr>
              <w:t>Grupo de features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CD6B" w14:textId="77777777" w:rsidR="003D0EAA" w:rsidRDefault="00000000">
            <w:pPr>
              <w:jc w:val="center"/>
            </w:pPr>
            <w:r>
              <w:rPr>
                <w:b/>
              </w:rPr>
              <w:t>Que intenta capturar</w:t>
            </w:r>
          </w:p>
        </w:tc>
      </w:tr>
      <w:tr w:rsidR="003D0EAA" w:rsidRPr="001459F4" w14:paraId="78D804D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7AE5" w14:textId="77777777" w:rsidR="003D0EAA" w:rsidRDefault="00000000">
            <w:r>
              <w:t>Intensidad / escala de grises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6F8C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Brillo, contraste y estadisticos basicos del material.</w:t>
            </w:r>
          </w:p>
        </w:tc>
      </w:tr>
      <w:tr w:rsidR="003D0EAA" w:rsidRPr="001459F4" w14:paraId="30580BAF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2BD7" w14:textId="77777777" w:rsidR="003D0EAA" w:rsidRDefault="00000000">
            <w:pPr>
              <w:jc w:val="center"/>
            </w:pPr>
            <w:r>
              <w:t>CLAHE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8856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Contraste local para resaltar textura.</w:t>
            </w:r>
          </w:p>
        </w:tc>
      </w:tr>
      <w:tr w:rsidR="003D0EAA" w:rsidRPr="001459F4" w14:paraId="531F2846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F425" w14:textId="77777777" w:rsidR="003D0EAA" w:rsidRDefault="00000000">
            <w:r>
              <w:t>Gradientes y Canny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F26D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Bordes, rugosidad y transiciones visuales.</w:t>
            </w:r>
          </w:p>
        </w:tc>
      </w:tr>
      <w:tr w:rsidR="003D0EAA" w:rsidRPr="001459F4" w14:paraId="7444ACD3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D5D3" w14:textId="77777777" w:rsidR="003D0EAA" w:rsidRDefault="00000000">
            <w:r>
              <w:t>Contornos y componentes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FC0A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Tamanos aparentes y separacion de fragmentos.</w:t>
            </w:r>
          </w:p>
        </w:tc>
      </w:tr>
      <w:tr w:rsidR="003D0EAA" w:rsidRPr="001459F4" w14:paraId="0030256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0667" w14:textId="77777777" w:rsidR="003D0EAA" w:rsidRDefault="00000000">
            <w:r>
              <w:t>LBP / Gabor / DCT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58AF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Textura y frecuencia espacial del material.</w:t>
            </w:r>
          </w:p>
        </w:tc>
      </w:tr>
      <w:tr w:rsidR="001459F4" w:rsidRPr="001459F4" w14:paraId="0437A39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789C" w14:textId="77777777" w:rsidR="001459F4" w:rsidRDefault="001459F4"/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F402" w14:textId="7125FE56" w:rsidR="001459F4" w:rsidRPr="001459F4" w:rsidRDefault="001459F4">
            <w:pPr>
              <w:rPr>
                <w:lang w:val="es-CL"/>
              </w:rPr>
            </w:pPr>
            <w:r w:rsidRPr="001459F4">
              <w:rPr>
                <w:lang w:val="es-CL"/>
              </w:rPr>
              <w:t>D:\Memoria\Granulometria\modelos granulometria\clasificador_patches</w:t>
            </w:r>
          </w:p>
        </w:tc>
      </w:tr>
    </w:tbl>
    <w:p w14:paraId="5218264E" w14:textId="1EAF7AC0" w:rsidR="003D0EAA" w:rsidRPr="001459F4" w:rsidRDefault="001459F4">
      <w:pPr>
        <w:pStyle w:val="Ttulo1"/>
        <w:rPr>
          <w:lang w:val="es-CL"/>
        </w:rPr>
      </w:pPr>
      <w:r>
        <w:rPr>
          <w:lang w:val="es-CL"/>
        </w:rPr>
        <w:br/>
      </w:r>
      <w:r>
        <w:rPr>
          <w:lang w:val="es-CL"/>
        </w:rPr>
        <w:br/>
      </w:r>
      <w:r w:rsidR="00000000" w:rsidRPr="001459F4">
        <w:rPr>
          <w:lang w:val="es-CL"/>
        </w:rPr>
        <w:t>7. Resultados actuales del Random Forest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2232"/>
        <w:gridCol w:w="1080"/>
        <w:gridCol w:w="1080"/>
        <w:gridCol w:w="2376"/>
      </w:tblGrid>
      <w:tr w:rsidR="003D0EAA" w14:paraId="1747BE45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4D2A" w14:textId="77777777" w:rsidR="003D0EAA" w:rsidRDefault="00000000">
            <w:pPr>
              <w:jc w:val="center"/>
            </w:pPr>
            <w:r>
              <w:rPr>
                <w:b/>
              </w:rPr>
              <w:t>Modelo / corrida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096B" w14:textId="77777777" w:rsidR="003D0EAA" w:rsidRDefault="00000000"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1A73" w14:textId="77777777" w:rsidR="003D0EAA" w:rsidRDefault="00000000">
            <w:pPr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79AE" w14:textId="77777777" w:rsidR="003D0EAA" w:rsidRDefault="00000000">
            <w:pPr>
              <w:jc w:val="center"/>
            </w:pPr>
            <w:r>
              <w:rPr>
                <w:b/>
              </w:rPr>
              <w:t>F1 macro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E21F" w14:textId="77777777" w:rsidR="003D0EAA" w:rsidRDefault="00000000">
            <w:pPr>
              <w:jc w:val="center"/>
            </w:pPr>
            <w:r>
              <w:rPr>
                <w:b/>
              </w:rPr>
              <w:t>Lectura</w:t>
            </w:r>
          </w:p>
        </w:tc>
      </w:tr>
      <w:tr w:rsidR="003D0EAA" w14:paraId="2152AB6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0C0C" w14:textId="77777777" w:rsidR="003D0EAA" w:rsidRDefault="00000000">
            <w:r>
              <w:t>v001_random_forest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FDED" w14:textId="77777777" w:rsidR="003D0EAA" w:rsidRDefault="00000000">
            <w:pPr>
              <w:jc w:val="center"/>
            </w:pPr>
            <w:r>
              <w:t>manual 128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5791" w14:textId="77777777" w:rsidR="003D0EAA" w:rsidRDefault="00000000">
            <w:pPr>
              <w:jc w:val="center"/>
            </w:pPr>
            <w:r>
              <w:t>0.429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5A26" w14:textId="77777777" w:rsidR="003D0EAA" w:rsidRDefault="00000000">
            <w:pPr>
              <w:jc w:val="center"/>
            </w:pPr>
            <w:r>
              <w:t>0.390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4309" w14:textId="77777777" w:rsidR="003D0EAA" w:rsidRDefault="00000000">
            <w:r>
              <w:t>Baseline inicial debil.</w:t>
            </w:r>
          </w:p>
        </w:tc>
      </w:tr>
      <w:tr w:rsidR="003D0EAA" w:rsidRPr="001459F4" w14:paraId="54A16CF2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6C7F" w14:textId="77777777" w:rsidR="003D0EAA" w:rsidRDefault="00000000">
            <w:r>
              <w:t>v002_random_forest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302F" w14:textId="77777777" w:rsidR="003D0EAA" w:rsidRDefault="00000000">
            <w:r>
              <w:t>manual 128 ajustado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5237" w14:textId="77777777" w:rsidR="003D0EAA" w:rsidRDefault="00000000">
            <w:pPr>
              <w:jc w:val="center"/>
            </w:pPr>
            <w:r>
              <w:t>0.414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EB55" w14:textId="77777777" w:rsidR="003D0EAA" w:rsidRDefault="00000000">
            <w:pPr>
              <w:jc w:val="center"/>
            </w:pPr>
            <w:r>
              <w:t>0.318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1689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Poca data y clases inestables.</w:t>
            </w:r>
          </w:p>
        </w:tc>
      </w:tr>
      <w:tr w:rsidR="003D0EAA" w:rsidRPr="001459F4" w14:paraId="7A4D6D9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5E53" w14:textId="77777777" w:rsidR="003D0EAA" w:rsidRDefault="00000000">
            <w:r>
              <w:t>ai_raw_batch001_batch002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6AE5" w14:textId="77777777" w:rsidR="003D0EAA" w:rsidRDefault="00000000">
            <w:r>
              <w:t>patches aislados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BDBC" w14:textId="77777777" w:rsidR="003D0EAA" w:rsidRDefault="00000000">
            <w:pPr>
              <w:jc w:val="center"/>
            </w:pPr>
            <w:r>
              <w:t>0.685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E0E4" w14:textId="77777777" w:rsidR="003D0EAA" w:rsidRDefault="00000000">
            <w:pPr>
              <w:jc w:val="center"/>
            </w:pPr>
            <w:r>
              <w:t>0.648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4D97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Mejora por volumen, aun con ambiguedad.</w:t>
            </w:r>
          </w:p>
        </w:tc>
      </w:tr>
      <w:tr w:rsidR="003D0EAA" w:rsidRPr="001459F4" w14:paraId="13EDFFA4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6FD1" w14:textId="77777777" w:rsidR="003D0EAA" w:rsidRDefault="00000000">
            <w:r>
              <w:t>grid96_batch001_ai_prompt_v2_jobs1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4C8F" w14:textId="77777777" w:rsidR="003D0EAA" w:rsidRDefault="00000000">
            <w:pPr>
              <w:jc w:val="center"/>
            </w:pPr>
            <w:r>
              <w:t>grilla 96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0D85" w14:textId="77777777" w:rsidR="003D0EAA" w:rsidRDefault="00000000">
            <w:pPr>
              <w:jc w:val="center"/>
            </w:pPr>
            <w:r>
              <w:t>0.708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A604" w14:textId="77777777" w:rsidR="003D0EAA" w:rsidRDefault="00000000">
            <w:pPr>
              <w:jc w:val="center"/>
            </w:pPr>
            <w:r>
              <w:t>0.654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ED93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Mejor baseline actual, alineado con inferencia global.</w:t>
            </w:r>
          </w:p>
        </w:tc>
      </w:tr>
      <w:tr w:rsidR="003D0EAA" w:rsidRPr="001459F4" w14:paraId="1B7D95AF" w14:textId="77777777"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9F05" w14:textId="77777777" w:rsidR="003D0EAA" w:rsidRDefault="003D0EAA">
            <w:pPr>
              <w:rPr>
                <w:lang w:val="es-CL"/>
              </w:rPr>
            </w:pPr>
          </w:p>
          <w:p w14:paraId="2C74E4E3" w14:textId="3BCF01C2" w:rsidR="001459F4" w:rsidRPr="001459F4" w:rsidRDefault="001459F4">
            <w:pPr>
              <w:rPr>
                <w:lang w:val="es-CL"/>
              </w:rPr>
            </w:pPr>
            <w:r>
              <w:rPr>
                <w:noProof/>
                <w:lang w:val="es-CL"/>
              </w:rPr>
              <w:lastRenderedPageBreak/>
              <w:drawing>
                <wp:inline distT="0" distB="0" distL="0" distR="0" wp14:anchorId="43DB07BC" wp14:editId="006EF58E">
                  <wp:extent cx="5781675" cy="3038475"/>
                  <wp:effectExtent l="0" t="0" r="9525" b="9525"/>
                  <wp:docPr id="121772863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1675" cy="303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41052" w14:textId="77777777" w:rsidR="001459F4" w:rsidRDefault="001459F4">
      <w:pPr>
        <w:pStyle w:val="Ttulo1"/>
        <w:rPr>
          <w:lang w:val="es-CL"/>
        </w:rPr>
      </w:pPr>
    </w:p>
    <w:p w14:paraId="5904A3D6" w14:textId="77777777" w:rsidR="001459F4" w:rsidRDefault="001459F4">
      <w:pPr>
        <w:pStyle w:val="Ttulo1"/>
        <w:rPr>
          <w:lang w:val="es-CL"/>
        </w:rPr>
      </w:pPr>
    </w:p>
    <w:p w14:paraId="3BE41D69" w14:textId="2B32DAE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8. Inferencia final sobre tolva completa</w:t>
      </w:r>
    </w:p>
    <w:p w14:paraId="39491FE2" w14:textId="77777777" w:rsidR="003D0EAA" w:rsidRDefault="00000000">
      <w:r w:rsidRPr="001459F4">
        <w:rPr>
          <w:lang w:val="es-CL"/>
        </w:rPr>
        <w:t xml:space="preserve">La inferencia actual aplica la misma logica del dataset de grilla: segmenta la carga con YOLO, recorta la mascara, normaliza el ancho, genera patches de 96 x 96 y clasifica cada patch. </w:t>
      </w:r>
      <w:r>
        <w:t>Luego agrega los porcentajes por frame.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3D0EAA" w14:paraId="161778F5" w14:textId="77777777"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F9AB" w14:textId="77777777" w:rsidR="003D0EAA" w:rsidRDefault="00000000">
            <w:pPr>
              <w:jc w:val="center"/>
            </w:pPr>
            <w:r>
              <w:rPr>
                <w:b/>
              </w:rPr>
              <w:t>Salida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E36D" w14:textId="77777777" w:rsidR="003D0EAA" w:rsidRDefault="00000000">
            <w:pPr>
              <w:jc w:val="center"/>
            </w:pPr>
            <w:r>
              <w:rPr>
                <w:b/>
              </w:rPr>
              <w:t>Uso</w:t>
            </w:r>
          </w:p>
        </w:tc>
      </w:tr>
      <w:tr w:rsidR="003D0EAA" w14:paraId="5CC20CD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16DD" w14:textId="77777777" w:rsidR="003D0EAA" w:rsidRDefault="00000000">
            <w:pPr>
              <w:jc w:val="center"/>
            </w:pPr>
            <w:r>
              <w:t>summary.csv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E2AF" w14:textId="77777777" w:rsidR="003D0EAA" w:rsidRDefault="00000000">
            <w:r>
              <w:t>Porcentajes por frame: share_fino, share_medio, share_grueso.</w:t>
            </w:r>
          </w:p>
        </w:tc>
      </w:tr>
      <w:tr w:rsidR="003D0EAA" w:rsidRPr="001459F4" w14:paraId="66C95EA2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1560" w14:textId="77777777" w:rsidR="003D0EAA" w:rsidRDefault="00000000">
            <w:r>
              <w:t>details_por_patch.csv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BD92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Prediccion y probabilidad por patch.</w:t>
            </w:r>
          </w:p>
        </w:tc>
      </w:tr>
      <w:tr w:rsidR="003D0EAA" w:rsidRPr="001459F4" w14:paraId="25B908CE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4976" w14:textId="77777777" w:rsidR="003D0EAA" w:rsidRDefault="00000000">
            <w:r>
              <w:t>overlays_granulometria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212F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Auditoria visual de la grilla coloreada.</w:t>
            </w:r>
          </w:p>
        </w:tc>
      </w:tr>
      <w:tr w:rsidR="003D0EAA" w:rsidRPr="001459F4" w14:paraId="3B69E230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7CB6" w14:textId="77777777" w:rsidR="003D0EAA" w:rsidRDefault="00000000">
            <w:r>
              <w:t>normalized_inputs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1C99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Imagen realmente usada para clasificar.</w:t>
            </w:r>
          </w:p>
        </w:tc>
      </w:tr>
    </w:tbl>
    <w:p w14:paraId="681725A6" w14:textId="77777777" w:rsidR="003D0EAA" w:rsidRPr="001459F4" w:rsidRDefault="00000000">
      <w:pPr>
        <w:pStyle w:val="CodeBlock"/>
        <w:shd w:val="clear" w:color="auto" w:fill="F4F6F9"/>
        <w:rPr>
          <w:lang w:val="es-CL"/>
        </w:rPr>
      </w:pPr>
      <w:r w:rsidRPr="001459F4">
        <w:rPr>
          <w:lang w:val="es-CL"/>
        </w:rPr>
        <w:t>Ruta de ultima prueba global:</w:t>
      </w:r>
      <w:r w:rsidRPr="001459F4">
        <w:rPr>
          <w:lang w:val="es-CL"/>
        </w:rPr>
        <w:br/>
        <w:t>D:\Memoria\Granulometria\outputs\granulometria_tolva\grid96_batch001_ai_prompt_v2_inferencia_test001_v2</w:t>
      </w:r>
    </w:p>
    <w:p w14:paraId="7F635919" w14:textId="2A6404CA" w:rsidR="003D0EAA" w:rsidRPr="001459F4" w:rsidRDefault="001459F4">
      <w:pPr>
        <w:pStyle w:val="Ttulo1"/>
        <w:rPr>
          <w:lang w:val="es-CL"/>
        </w:rPr>
      </w:pPr>
      <w:r>
        <w:rPr>
          <w:lang w:val="es-CL"/>
        </w:rPr>
        <w:lastRenderedPageBreak/>
        <w:t>9</w:t>
      </w:r>
      <w:r w:rsidR="00000000" w:rsidRPr="001459F4">
        <w:rPr>
          <w:lang w:val="es-CL"/>
        </w:rPr>
        <w:t>. Pasos siguientes</w:t>
      </w:r>
    </w:p>
    <w:p w14:paraId="215E0F90" w14:textId="77777777" w:rsidR="003D0EAA" w:rsidRDefault="00000000">
      <w:r w:rsidRPr="001459F4">
        <w:rPr>
          <w:lang w:val="es-CL"/>
        </w:rPr>
        <w:t xml:space="preserve">La siguiente etapa debe comparar tecnicas de forma controlada. </w:t>
      </w:r>
      <w:r>
        <w:t>La lista recomendada es:</w:t>
      </w:r>
    </w:p>
    <w:p w14:paraId="3087D76A" w14:textId="77777777" w:rsidR="003D0EAA" w:rsidRDefault="00000000">
      <w:pPr>
        <w:pStyle w:val="Listaconnmeros"/>
      </w:pPr>
      <w:r>
        <w:t>Baseline 1: features OpenCV + Random Forest.</w:t>
      </w:r>
    </w:p>
    <w:p w14:paraId="665FB7A6" w14:textId="77777777" w:rsidR="003D0EAA" w:rsidRDefault="00000000">
      <w:pPr>
        <w:pStyle w:val="Listaconnmeros"/>
      </w:pPr>
      <w:r>
        <w:t>Baseline 2: features DexiNed + Random Forest/SVM.</w:t>
      </w:r>
    </w:p>
    <w:p w14:paraId="011559B6" w14:textId="77777777" w:rsidR="003D0EAA" w:rsidRDefault="00000000">
      <w:pPr>
        <w:pStyle w:val="Listaconnmeros"/>
      </w:pPr>
      <w:r>
        <w:t>Modelo CNN 1: RGB.</w:t>
      </w:r>
    </w:p>
    <w:p w14:paraId="2B1F5F01" w14:textId="77777777" w:rsidR="003D0EAA" w:rsidRDefault="00000000">
      <w:pPr>
        <w:pStyle w:val="Listaconnmeros"/>
      </w:pPr>
      <w:r>
        <w:t>Modelo CNN 2: grayscale / DexiNed.</w:t>
      </w:r>
    </w:p>
    <w:p w14:paraId="6D8C7291" w14:textId="77777777" w:rsidR="003D0EAA" w:rsidRDefault="00000000">
      <w:pPr>
        <w:pStyle w:val="Listaconnmeros"/>
      </w:pPr>
      <w:r>
        <w:t>Modelo CNN 3: RGB + DexiNed.</w:t>
      </w:r>
    </w:p>
    <w:p w14:paraId="7726194E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7058FF28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6D6520F0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28E6FF15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33817FC8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20E53F56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588647FC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1BC259DB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6D5CDD83" w14:textId="77777777" w:rsidR="001459F4" w:rsidRDefault="001459F4" w:rsidP="001459F4">
      <w:pPr>
        <w:pStyle w:val="Listaconnmeros"/>
        <w:numPr>
          <w:ilvl w:val="0"/>
          <w:numId w:val="0"/>
        </w:numPr>
        <w:ind w:left="360" w:hanging="360"/>
      </w:pPr>
    </w:p>
    <w:p w14:paraId="1754CCC2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11. Resumen mental</w:t>
      </w:r>
    </w:p>
    <w:p w14:paraId="2B3FE04E" w14:textId="77777777" w:rsidR="003D0EAA" w:rsidRPr="001459F4" w:rsidRDefault="00000000">
      <w:pPr>
        <w:pStyle w:val="CodeBlock"/>
        <w:shd w:val="clear" w:color="auto" w:fill="F4F6F9"/>
        <w:rPr>
          <w:lang w:val="es-CL"/>
        </w:rPr>
      </w:pPr>
      <w:r w:rsidRPr="001459F4">
        <w:rPr>
          <w:lang w:val="es-CL"/>
        </w:rPr>
        <w:t>frames de tolva</w:t>
      </w:r>
      <w:r w:rsidRPr="001459F4">
        <w:rPr>
          <w:lang w:val="es-CL"/>
        </w:rPr>
        <w:br/>
        <w:t xml:space="preserve">  -&gt; YOLO segmenta carga</w:t>
      </w:r>
      <w:r w:rsidRPr="001459F4">
        <w:rPr>
          <w:lang w:val="es-CL"/>
        </w:rPr>
        <w:br/>
        <w:t xml:space="preserve">  -&gt; normalizacion por ancho de mascara</w:t>
      </w:r>
      <w:r w:rsidRPr="001459F4">
        <w:rPr>
          <w:lang w:val="es-CL"/>
        </w:rPr>
        <w:br/>
        <w:t xml:space="preserve">  -&gt; grilla / patches 96 x 96</w:t>
      </w:r>
      <w:r w:rsidRPr="001459F4">
        <w:rPr>
          <w:lang w:val="es-CL"/>
        </w:rPr>
        <w:br/>
        <w:t xml:space="preserve">  -&gt; etiquetas visuales por celda</w:t>
      </w:r>
      <w:r w:rsidRPr="001459F4">
        <w:rPr>
          <w:lang w:val="es-CL"/>
        </w:rPr>
        <w:br/>
        <w:t xml:space="preserve">  -&gt; features OpenCV</w:t>
      </w:r>
      <w:r w:rsidRPr="001459F4">
        <w:rPr>
          <w:lang w:val="es-CL"/>
        </w:rPr>
        <w:br/>
        <w:t xml:space="preserve">  -&gt; Random Forest baseline</w:t>
      </w:r>
      <w:r w:rsidRPr="001459F4">
        <w:rPr>
          <w:lang w:val="es-CL"/>
        </w:rPr>
        <w:br/>
        <w:t xml:space="preserve">  -&gt; porcentajes por frame</w:t>
      </w:r>
      <w:r w:rsidRPr="001459F4">
        <w:rPr>
          <w:lang w:val="es-CL"/>
        </w:rPr>
        <w:br/>
        <w:t xml:space="preserve">  -&gt; comparacion futura contra DexiNed, SVM y CNN</w:t>
      </w:r>
    </w:p>
    <w:p w14:paraId="4C8CE228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Nota: documento simplificado al 2026-06-19. Se omitieron cambios de prompt y detalles operativos del etiquetado asistido para mantener foco tecnico en patches y modelo de arbol.</w:t>
      </w:r>
    </w:p>
    <w:p w14:paraId="53CCFFDB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12. Inputs y rutas de la ultima iteracion</w:t>
      </w:r>
    </w:p>
    <w:p w14:paraId="7A8060E7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Esta seccion deja explicita la entrada real usada en la ultima iteracion: las grillas normalizadas, los frames preparados para etiquetar, las respuestas, el dataset compilado, el modelo entrenado y la salida de inferencia.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536"/>
        <w:gridCol w:w="2736"/>
      </w:tblGrid>
      <w:tr w:rsidR="003D0EAA" w14:paraId="25D59001" w14:textId="77777777"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70C9" w14:textId="77777777" w:rsidR="003D0EAA" w:rsidRDefault="00000000">
            <w:pPr>
              <w:jc w:val="center"/>
            </w:pPr>
            <w:r>
              <w:rPr>
                <w:b/>
              </w:rPr>
              <w:t>Etapa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9408" w14:textId="77777777" w:rsidR="003D0EAA" w:rsidRDefault="00000000">
            <w:pPr>
              <w:jc w:val="center"/>
            </w:pPr>
            <w:r>
              <w:rPr>
                <w:b/>
              </w:rPr>
              <w:t>Input principal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B58D" w14:textId="77777777" w:rsidR="003D0EAA" w:rsidRDefault="00000000">
            <w:pPr>
              <w:jc w:val="center"/>
            </w:pPr>
            <w:r>
              <w:rPr>
                <w:b/>
              </w:rPr>
              <w:t>Salida / uso</w:t>
            </w:r>
          </w:p>
        </w:tc>
      </w:tr>
      <w:tr w:rsidR="003D0EAA" w:rsidRPr="001459F4" w14:paraId="530E9AC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4F88" w14:textId="77777777" w:rsidR="003D0EAA" w:rsidRDefault="00000000">
            <w:r>
              <w:lastRenderedPageBreak/>
              <w:t>Referencias normalizadas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D:\Memoria\Granulometria\data\labeling\references_normalized_20260618_203838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30B0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Contiene cells.csv, summary.csv y las carpetas width_896 para grid, masks y normalized.</w:t>
            </w:r>
          </w:p>
        </w:tc>
      </w:tr>
      <w:tr w:rsidR="003D0EAA" w:rsidRPr="001459F4" w14:paraId="6C56993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22D4" w14:textId="77777777" w:rsidR="003D0EAA" w:rsidRDefault="00000000">
            <w:r>
              <w:t>Grillas de referencia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D:\Memoria\Granulometria\data\labeling\references_normalized_20260618_203838\width_896\grid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5C03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Imagenes de referencia ya normalizadas con grilla, separadas por fino, medio y grueso.</w:t>
            </w:r>
          </w:p>
        </w:tc>
      </w:tr>
      <w:tr w:rsidR="003D0EAA" w:rsidRPr="001459F4" w14:paraId="56CB97CF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6AD6" w14:textId="77777777" w:rsidR="003D0EAA" w:rsidRDefault="00000000">
            <w:r>
              <w:t>Cargas normalizadas de referencia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D:\Memoria\Granulometria\data\labeling\references_normalized_20260618_203838\width_896\normalized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2259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Version sin grilla de las referencias, usada para calibrar textura y escala visual.</w:t>
            </w:r>
          </w:p>
        </w:tc>
      </w:tr>
      <w:tr w:rsidR="003D0EAA" w:rsidRPr="001459F4" w14:paraId="12F0EDC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B41E" w14:textId="77777777" w:rsidR="003D0EAA" w:rsidRDefault="00000000">
            <w:r>
              <w:t>Mascaras de referencia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D:\Memoria\Granulometria\data\labeling\references_normalized_20260618_203838\width_896\masks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535D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Mascara normalizada de carga usada para validar que la grilla cae dentro del material.</w:t>
            </w:r>
          </w:p>
        </w:tc>
      </w:tr>
      <w:tr w:rsidR="003D0EAA" w:rsidRPr="001459F4" w14:paraId="6FF9294C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C0B6" w14:textId="77777777" w:rsidR="003D0EAA" w:rsidRDefault="00000000">
            <w:r>
              <w:t>Frames preparados con grilla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D:\Memoria\Granulometria\data\labeling\batches\batch001_grilla96_refs_v2_20260618_usado\frames_a_etiquetar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0705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Entrada directa para etiquetar: una carpeta por frame con 01_carga_normalizada, 02_grilla_numerada, 03_mascara y cells.csv.</w:t>
            </w:r>
          </w:p>
        </w:tc>
      </w:tr>
      <w:tr w:rsidR="003D0EAA" w:rsidRPr="001459F4" w14:paraId="0C6EFCBC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4AAF" w14:textId="77777777" w:rsidR="003D0EAA" w:rsidRDefault="00000000">
            <w:r>
              <w:t>Indice de frames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D:\Memoria\Granulometria\data\labeling\batches\batch001_grilla96_refs_v2_20260618_usado\frames_manifest.csv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9F75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Relaciona frame_folder, image_name y numero de celdas por frame.</w:t>
            </w:r>
          </w:p>
        </w:tc>
      </w:tr>
      <w:tr w:rsidR="003D0EAA" w14:paraId="0D90398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78BD" w14:textId="77777777" w:rsidR="003D0EAA" w:rsidRDefault="00000000">
            <w:r>
              <w:t>Zips entregables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Paquetes ZIP de intercambio eliminados despu?s de compilar y verificar las respuestas.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E86B" w14:textId="77777777" w:rsidR="003D0EAA" w:rsidRDefault="00000000">
            <w:r>
              <w:t>Partes batch001_part001.zip a batch001_part010.zip.</w:t>
            </w:r>
          </w:p>
        </w:tc>
      </w:tr>
      <w:tr w:rsidR="003D0EAA" w:rsidRPr="001459F4" w14:paraId="165FDA3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802E" w14:textId="77777777" w:rsidR="003D0EAA" w:rsidRDefault="00000000">
            <w:r>
              <w:t xml:space="preserve">Respuestas </w:t>
            </w:r>
            <w:r>
              <w:lastRenderedPageBreak/>
              <w:t>recibidas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D:\Memoria\Granulometria\data\labeling\batches\batch001_grilla96_refs_v2_20260618_usado\respuestas_ia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4962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lastRenderedPageBreak/>
              <w:t xml:space="preserve">CSVs con label y confianza </w:t>
            </w:r>
            <w:r w:rsidRPr="001459F4">
              <w:rPr>
                <w:lang w:val="es-CL"/>
              </w:rPr>
              <w:lastRenderedPageBreak/>
              <w:t>por frame_folder y cell_id.</w:t>
            </w:r>
          </w:p>
        </w:tc>
      </w:tr>
      <w:tr w:rsidR="003D0EAA" w:rsidRPr="001459F4" w14:paraId="1D452FC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50DC" w14:textId="77777777" w:rsidR="003D0EAA" w:rsidRDefault="00000000">
            <w:r>
              <w:lastRenderedPageBreak/>
              <w:t>Labels revisadas / validacion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D:\Memoria\Granulometria\data\labeling\batches\batch001_grilla96_refs_v2_20260618_usado\labels_revisadas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6E7C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Incluye labels_compiladas.csv y validation_report.json.</w:t>
            </w:r>
          </w:p>
        </w:tc>
      </w:tr>
      <w:tr w:rsidR="003D0EAA" w:rsidRPr="001459F4" w14:paraId="6BFE9F6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25D5" w14:textId="77777777" w:rsidR="003D0EAA" w:rsidRDefault="00000000">
            <w:r>
              <w:t>Dataset entrenable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159F" w14:textId="77777777" w:rsidR="003D0EAA" w:rsidRDefault="00000000">
            <w:r>
              <w:t>D:\Memoria\Granulometria\outputs\patches\grid96_batch001_ai_prompt_v2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6C46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Salida compilada con labels.csv, patches.csv e images para entrenar Random Forest.</w:t>
            </w:r>
          </w:p>
        </w:tc>
      </w:tr>
      <w:tr w:rsidR="003D0EAA" w:rsidRPr="001459F4" w14:paraId="6D5396C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3ACA" w14:textId="77777777" w:rsidR="003D0EAA" w:rsidRDefault="00000000">
            <w:r>
              <w:t>Modelo Random Forest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2157" w14:textId="77777777" w:rsidR="003D0EAA" w:rsidRDefault="00000000">
            <w:r>
              <w:t>D:\Memoria\Granulometria\modelos granulometria\clasificador_patches\runs\grid96_batch001_ai_prompt_v2_jobs1\model.joblib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C4CD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Modelo usado en la ultima inferencia global sobre tolva.</w:t>
            </w:r>
          </w:p>
        </w:tc>
      </w:tr>
      <w:tr w:rsidR="003D0EAA" w14:paraId="1E2E063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4EBA" w14:textId="77777777" w:rsidR="003D0EAA" w:rsidRDefault="00000000">
            <w:r>
              <w:t>Inferencia global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1301" w14:textId="77777777" w:rsidR="003D0EAA" w:rsidRDefault="00000000">
            <w:r>
              <w:t>D:\Memoria\Granulometria\outputs\granulometria_tolva\grid96_batch001_ai_prompt_v2_inferencia_test001_v2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FA9B" w14:textId="77777777" w:rsidR="003D0EAA" w:rsidRDefault="00000000">
            <w:r>
              <w:t>Contiene summary.csv, details_por_patch.csv, normalized_inputs y overlays_granulometria.</w:t>
            </w:r>
          </w:p>
        </w:tc>
      </w:tr>
    </w:tbl>
    <w:p w14:paraId="66B15A33" w14:textId="77777777" w:rsidR="003D0EAA" w:rsidRPr="001459F4" w:rsidRDefault="00000000">
      <w:pPr>
        <w:pStyle w:val="Ttulo1"/>
        <w:rPr>
          <w:lang w:val="es-CL"/>
        </w:rPr>
      </w:pPr>
      <w:r w:rsidRPr="001459F4">
        <w:rPr>
          <w:lang w:val="es-CL"/>
        </w:rPr>
        <w:t>13. Estructura esperada dentro de cada frame con grilla</w:t>
      </w:r>
    </w:p>
    <w:p w14:paraId="3CDE37C9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Cada carpeta dentro de frames_a_etiquetar representa un frame preparado. La grilla que se etiqueta es 02_grilla_numerada.jpg; cells.csv define las coordenadas de cada celda valida.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3D0EAA" w14:paraId="284AA183" w14:textId="77777777"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EB05" w14:textId="77777777" w:rsidR="003D0EAA" w:rsidRDefault="00000000">
            <w:pPr>
              <w:jc w:val="center"/>
            </w:pPr>
            <w:r>
              <w:rPr>
                <w:b/>
              </w:rPr>
              <w:t>Archivo</w:t>
            </w:r>
          </w:p>
        </w:tc>
        <w:tc>
          <w:tcPr>
            <w:tcW w:w="63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DFDB" w14:textId="77777777" w:rsidR="003D0EAA" w:rsidRDefault="00000000">
            <w:pPr>
              <w:jc w:val="center"/>
            </w:pPr>
            <w:r>
              <w:rPr>
                <w:b/>
              </w:rPr>
              <w:t>Rol</w:t>
            </w:r>
          </w:p>
        </w:tc>
      </w:tr>
      <w:tr w:rsidR="003D0EAA" w:rsidRPr="001459F4" w14:paraId="46AE70B7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E6F8" w14:textId="77777777" w:rsidR="003D0EAA" w:rsidRDefault="00000000">
            <w:r>
              <w:t>01_carga_normalizada.jpg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A3C5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Carga recortada por mascara, normalizada a ancho 896, sin grilla.</w:t>
            </w:r>
          </w:p>
        </w:tc>
      </w:tr>
      <w:tr w:rsidR="003D0EAA" w:rsidRPr="001459F4" w14:paraId="79DDD5A3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0681" w14:textId="77777777" w:rsidR="003D0EAA" w:rsidRDefault="00000000">
            <w:r>
              <w:t>02_grilla_numerada.jpg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5D87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Imagen principal para asignar labels por cell_id.</w:t>
            </w:r>
          </w:p>
        </w:tc>
      </w:tr>
      <w:tr w:rsidR="003D0EAA" w:rsidRPr="001459F4" w14:paraId="1B56AAB6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C700" w14:textId="77777777" w:rsidR="003D0EAA" w:rsidRDefault="00000000">
            <w:r>
              <w:t>03_mascara.png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1D58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Mascara binaria de material en el espacio normalizado.</w:t>
            </w:r>
          </w:p>
        </w:tc>
      </w:tr>
      <w:tr w:rsidR="003D0EAA" w:rsidRPr="001459F4" w14:paraId="5244C253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D79D" w14:textId="77777777" w:rsidR="003D0EAA" w:rsidRDefault="00000000">
            <w:pPr>
              <w:jc w:val="center"/>
            </w:pPr>
            <w:r>
              <w:t>cells.csv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9786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Coordenadas y valid_fraction de cada celda.</w:t>
            </w:r>
          </w:p>
        </w:tc>
      </w:tr>
      <w:tr w:rsidR="003D0EAA" w:rsidRPr="001459F4" w14:paraId="46F5FFBB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D168" w14:textId="77777777" w:rsidR="003D0EAA" w:rsidRDefault="00000000">
            <w:r>
              <w:t>cells_template.csv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41CC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Plantilla vacia usada para completar labels.</w:t>
            </w:r>
          </w:p>
        </w:tc>
      </w:tr>
      <w:tr w:rsidR="003D0EAA" w:rsidRPr="001459F4" w14:paraId="1E97B769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93DB" w14:textId="77777777" w:rsidR="003D0EAA" w:rsidRDefault="00000000">
            <w:pPr>
              <w:jc w:val="center"/>
            </w:pPr>
            <w:r>
              <w:lastRenderedPageBreak/>
              <w:t>metadata.json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1A1E" w14:textId="77777777" w:rsidR="003D0EAA" w:rsidRPr="001459F4" w:rsidRDefault="00000000">
            <w:pPr>
              <w:rPr>
                <w:lang w:val="es-CL"/>
              </w:rPr>
            </w:pPr>
            <w:r w:rsidRPr="001459F4">
              <w:rPr>
                <w:lang w:val="es-CL"/>
              </w:rPr>
              <w:t>Trazabilidad de image_name, frame_folder, ancho y cantidad de celdas.</w:t>
            </w:r>
          </w:p>
        </w:tc>
      </w:tr>
    </w:tbl>
    <w:p w14:paraId="3D63E7B3" w14:textId="77777777" w:rsidR="003D0EAA" w:rsidRPr="001459F4" w:rsidRDefault="00000000">
      <w:pPr>
        <w:rPr>
          <w:lang w:val="es-CL"/>
        </w:rPr>
      </w:pPr>
      <w:r w:rsidRPr="001459F4">
        <w:rPr>
          <w:lang w:val="es-CL"/>
        </w:rPr>
        <w:t>Nota tecnica: en esta iteracion, 'grillas' se refiere a las imagenes normalizadas con grilla numerada dentro de frames_a_etiquetar y a las carpetas width_896/grid de referencias. No todas las corridas conservaron una carpeta intermedia llamada literalmente grillas.</w:t>
      </w:r>
    </w:p>
    <w:sectPr w:rsidR="003D0EAA" w:rsidRPr="001459F4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7BD9" w14:textId="77777777" w:rsidR="00CC5A2E" w:rsidRDefault="00CC5A2E">
      <w:pPr>
        <w:spacing w:after="0" w:line="240" w:lineRule="auto"/>
      </w:pPr>
      <w:r>
        <w:separator/>
      </w:r>
    </w:p>
  </w:endnote>
  <w:endnote w:type="continuationSeparator" w:id="0">
    <w:p w14:paraId="46FE1C47" w14:textId="77777777" w:rsidR="00CC5A2E" w:rsidRDefault="00CC5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BB2E" w14:textId="77777777" w:rsidR="003D0EAA" w:rsidRPr="001459F4" w:rsidRDefault="00000000">
    <w:pPr>
      <w:pStyle w:val="Piedepgina"/>
      <w:jc w:val="center"/>
      <w:rPr>
        <w:lang w:val="es-CL"/>
      </w:rPr>
    </w:pPr>
    <w:r w:rsidRPr="001459F4">
      <w:rPr>
        <w:lang w:val="es-CL"/>
      </w:rPr>
      <w:t>Granulometria Tolva - evolucion patches y modelos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CE79" w14:textId="77777777" w:rsidR="00CC5A2E" w:rsidRDefault="00CC5A2E">
      <w:pPr>
        <w:spacing w:after="0" w:line="240" w:lineRule="auto"/>
      </w:pPr>
      <w:r>
        <w:separator/>
      </w:r>
    </w:p>
  </w:footnote>
  <w:footnote w:type="continuationSeparator" w:id="0">
    <w:p w14:paraId="3060A08F" w14:textId="77777777" w:rsidR="00CC5A2E" w:rsidRDefault="00CC5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470406">
    <w:abstractNumId w:val="8"/>
  </w:num>
  <w:num w:numId="2" w16cid:durableId="1794323753">
    <w:abstractNumId w:val="6"/>
  </w:num>
  <w:num w:numId="3" w16cid:durableId="1534072282">
    <w:abstractNumId w:val="5"/>
  </w:num>
  <w:num w:numId="4" w16cid:durableId="1682781129">
    <w:abstractNumId w:val="4"/>
  </w:num>
  <w:num w:numId="5" w16cid:durableId="2088914929">
    <w:abstractNumId w:val="7"/>
  </w:num>
  <w:num w:numId="6" w16cid:durableId="820577421">
    <w:abstractNumId w:val="3"/>
  </w:num>
  <w:num w:numId="7" w16cid:durableId="642005603">
    <w:abstractNumId w:val="2"/>
  </w:num>
  <w:num w:numId="8" w16cid:durableId="105127843">
    <w:abstractNumId w:val="1"/>
  </w:num>
  <w:num w:numId="9" w16cid:durableId="36722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9F4"/>
    <w:rsid w:val="0015074B"/>
    <w:rsid w:val="0029639D"/>
    <w:rsid w:val="00326F90"/>
    <w:rsid w:val="003D0EAA"/>
    <w:rsid w:val="004A3F2C"/>
    <w:rsid w:val="00AA1D8D"/>
    <w:rsid w:val="00B47730"/>
    <w:rsid w:val="00CB0664"/>
    <w:rsid w:val="00CC5A2E"/>
    <w:rsid w:val="00CF4FCE"/>
    <w:rsid w:val="00DF1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3662D"/>
  <w14:defaultImageDpi w14:val="300"/>
  <w15:docId w15:val="{63DD0055-BF1C-4310-A522-76EA1C28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1648</Words>
  <Characters>9068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Sebastian Andres Rosas Urra</cp:lastModifiedBy>
  <cp:revision>1</cp:revision>
  <dcterms:created xsi:type="dcterms:W3CDTF">2013-12-23T23:15:00Z</dcterms:created>
  <dcterms:modified xsi:type="dcterms:W3CDTF">2026-06-25T21:32:00Z</dcterms:modified>
  <cp:category/>
</cp:coreProperties>
</file>