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CF50" w14:textId="794F6113" w:rsidR="00A10F71" w:rsidRPr="00A10F71" w:rsidRDefault="00A10F71" w:rsidP="00A10F71">
      <w:pPr>
        <w:jc w:val="center"/>
        <w:rPr>
          <w:b/>
          <w:bCs/>
          <w:sz w:val="28"/>
          <w:szCs w:val="28"/>
        </w:rPr>
      </w:pPr>
      <w:r w:rsidRPr="00A10F71">
        <w:rPr>
          <w:b/>
          <w:bCs/>
          <w:sz w:val="28"/>
          <w:szCs w:val="28"/>
        </w:rPr>
        <w:t xml:space="preserve">Propuesta de </w:t>
      </w:r>
      <w:r w:rsidRPr="00A10F71">
        <w:rPr>
          <w:b/>
          <w:bCs/>
          <w:sz w:val="28"/>
          <w:szCs w:val="28"/>
          <w:u w:val="single"/>
        </w:rPr>
        <w:t>Integración</w:t>
      </w:r>
      <w:r w:rsidRPr="00A10F71">
        <w:rPr>
          <w:b/>
          <w:bCs/>
          <w:sz w:val="28"/>
          <w:szCs w:val="28"/>
        </w:rPr>
        <w:t xml:space="preserve"> de inteligencia artificial</w:t>
      </w:r>
      <w:r>
        <w:rPr>
          <w:b/>
          <w:bCs/>
          <w:sz w:val="28"/>
          <w:szCs w:val="28"/>
        </w:rPr>
        <w:t xml:space="preserve"> en</w:t>
      </w:r>
      <w:r w:rsidRPr="00A10F71">
        <w:rPr>
          <w:b/>
          <w:bCs/>
          <w:sz w:val="28"/>
          <w:szCs w:val="28"/>
        </w:rPr>
        <w:t xml:space="preserve"> Falabella</w:t>
      </w:r>
    </w:p>
    <w:p w14:paraId="7949F336" w14:textId="77777777" w:rsidR="00A10F71" w:rsidRPr="00A10F71" w:rsidRDefault="00A10F71" w:rsidP="00A10F71">
      <w:pPr>
        <w:jc w:val="center"/>
        <w:rPr>
          <w:b/>
          <w:bCs/>
          <w:sz w:val="28"/>
          <w:szCs w:val="28"/>
          <w:u w:val="single"/>
        </w:rPr>
      </w:pPr>
    </w:p>
    <w:p w14:paraId="2ECDAA78" w14:textId="13A99C81" w:rsidR="00137E7C" w:rsidRPr="00137E7C" w:rsidRDefault="00137E7C" w:rsidP="00137E7C">
      <w:pPr>
        <w:rPr>
          <w:b/>
          <w:bCs/>
          <w:u w:val="single"/>
        </w:rPr>
      </w:pPr>
      <w:r w:rsidRPr="00137E7C">
        <w:rPr>
          <w:b/>
          <w:bCs/>
          <w:u w:val="single"/>
        </w:rPr>
        <w:t>Descripción del problema</w:t>
      </w:r>
    </w:p>
    <w:p w14:paraId="220EF912" w14:textId="3F3080A9" w:rsidR="00137E7C" w:rsidRDefault="00137E7C" w:rsidP="00137E7C">
      <w:pPr>
        <w:pStyle w:val="Sinespaciado"/>
      </w:pPr>
      <w:r w:rsidRPr="00137E7C">
        <w:t xml:space="preserve">Falabella es una empresa de </w:t>
      </w:r>
      <w:proofErr w:type="spellStart"/>
      <w:r w:rsidRPr="00137E7C">
        <w:t>retail</w:t>
      </w:r>
      <w:proofErr w:type="spellEnd"/>
      <w:r w:rsidRPr="00137E7C">
        <w:t xml:space="preserve"> con alto volumen de clientes y transacciones diarias tanto en tiendas físicas como en su plataforma online. Actualmente, uno de los principales problemas radica en la saturación de los canales de atención al cliente, especialmente en momentos de alta demanda (ofertas, eventos como </w:t>
      </w:r>
      <w:proofErr w:type="spellStart"/>
      <w:r w:rsidRPr="00137E7C">
        <w:t>CyberDay</w:t>
      </w:r>
      <w:proofErr w:type="spellEnd"/>
      <w:r w:rsidRPr="00137E7C">
        <w:t>, etc.).</w:t>
      </w:r>
    </w:p>
    <w:p w14:paraId="3716ADC5" w14:textId="77777777" w:rsidR="00137E7C" w:rsidRPr="00137E7C" w:rsidRDefault="00137E7C" w:rsidP="00137E7C">
      <w:pPr>
        <w:pStyle w:val="Sinespaciado"/>
      </w:pPr>
    </w:p>
    <w:p w14:paraId="0F663685" w14:textId="77777777" w:rsidR="00137E7C" w:rsidRPr="00A04891" w:rsidRDefault="00137E7C" w:rsidP="00137E7C">
      <w:pPr>
        <w:pStyle w:val="Sinespaciado"/>
      </w:pPr>
      <w:r w:rsidRPr="00A04891">
        <w:t>Los usuarios enfrentan:</w:t>
      </w:r>
    </w:p>
    <w:p w14:paraId="5F465046" w14:textId="77777777" w:rsidR="00137E7C" w:rsidRPr="00137E7C" w:rsidRDefault="00137E7C" w:rsidP="00137E7C">
      <w:pPr>
        <w:pStyle w:val="Sinespaciado"/>
        <w:numPr>
          <w:ilvl w:val="0"/>
          <w:numId w:val="11"/>
        </w:numPr>
      </w:pPr>
      <w:r w:rsidRPr="00137E7C">
        <w:t>Tiempos de espera elevados en atención (</w:t>
      </w:r>
      <w:proofErr w:type="spellStart"/>
      <w:proofErr w:type="gramStart"/>
      <w:r w:rsidRPr="00137E7C">
        <w:t>call</w:t>
      </w:r>
      <w:proofErr w:type="spellEnd"/>
      <w:r w:rsidRPr="00137E7C">
        <w:t xml:space="preserve"> center</w:t>
      </w:r>
      <w:proofErr w:type="gramEnd"/>
      <w:r w:rsidRPr="00137E7C">
        <w:t xml:space="preserve"> o chat humano). </w:t>
      </w:r>
    </w:p>
    <w:p w14:paraId="278283F8" w14:textId="77777777" w:rsidR="00137E7C" w:rsidRPr="00137E7C" w:rsidRDefault="00137E7C" w:rsidP="00137E7C">
      <w:pPr>
        <w:pStyle w:val="Sinespaciado"/>
        <w:numPr>
          <w:ilvl w:val="0"/>
          <w:numId w:val="11"/>
        </w:numPr>
      </w:pPr>
      <w:r w:rsidRPr="00137E7C">
        <w:t xml:space="preserve">Respuestas poco consistentes dependiendo del agente. </w:t>
      </w:r>
    </w:p>
    <w:p w14:paraId="53EE2D4A" w14:textId="77777777" w:rsidR="00137E7C" w:rsidRDefault="00137E7C" w:rsidP="00137E7C">
      <w:pPr>
        <w:pStyle w:val="Sinespaciado"/>
        <w:numPr>
          <w:ilvl w:val="0"/>
          <w:numId w:val="11"/>
        </w:numPr>
      </w:pPr>
      <w:r w:rsidRPr="00137E7C">
        <w:t>Dificultad para obtener información rápida sobre pedidos, cambios, devoluciones o productos.</w:t>
      </w:r>
    </w:p>
    <w:p w14:paraId="550D8235" w14:textId="7C153062" w:rsidR="00137E7C" w:rsidRPr="00137E7C" w:rsidRDefault="00137E7C" w:rsidP="00137E7C">
      <w:pPr>
        <w:pStyle w:val="Sinespaciado"/>
      </w:pPr>
      <w:r w:rsidRPr="00137E7C">
        <w:t xml:space="preserve"> </w:t>
      </w:r>
    </w:p>
    <w:p w14:paraId="0248FF2D" w14:textId="77777777" w:rsidR="00137E7C" w:rsidRPr="00A04891" w:rsidRDefault="00137E7C" w:rsidP="00137E7C">
      <w:pPr>
        <w:pStyle w:val="Sinespaciado"/>
      </w:pPr>
      <w:r w:rsidRPr="00A04891">
        <w:t>Esto genera:</w:t>
      </w:r>
    </w:p>
    <w:p w14:paraId="4572259B" w14:textId="77777777" w:rsidR="00137E7C" w:rsidRPr="00137E7C" w:rsidRDefault="00137E7C" w:rsidP="00137E7C">
      <w:pPr>
        <w:pStyle w:val="Sinespaciado"/>
        <w:numPr>
          <w:ilvl w:val="0"/>
          <w:numId w:val="12"/>
        </w:numPr>
      </w:pPr>
      <w:r w:rsidRPr="00137E7C">
        <w:t xml:space="preserve">Insatisfacción del cliente. </w:t>
      </w:r>
    </w:p>
    <w:p w14:paraId="4719975C" w14:textId="77777777" w:rsidR="00137E7C" w:rsidRPr="00137E7C" w:rsidRDefault="00137E7C" w:rsidP="00137E7C">
      <w:pPr>
        <w:pStyle w:val="Sinespaciado"/>
        <w:numPr>
          <w:ilvl w:val="0"/>
          <w:numId w:val="12"/>
        </w:numPr>
      </w:pPr>
      <w:r w:rsidRPr="00137E7C">
        <w:t xml:space="preserve">Pérdida de ventas potenciales. </w:t>
      </w:r>
    </w:p>
    <w:p w14:paraId="53A9CAF5" w14:textId="77777777" w:rsidR="00137E7C" w:rsidRDefault="00137E7C" w:rsidP="00137E7C">
      <w:pPr>
        <w:pStyle w:val="Sinespaciado"/>
        <w:numPr>
          <w:ilvl w:val="0"/>
          <w:numId w:val="12"/>
        </w:numPr>
      </w:pPr>
      <w:r w:rsidRPr="00137E7C">
        <w:t>Sobrecarga operativa en los equipos de soporte.</w:t>
      </w:r>
    </w:p>
    <w:p w14:paraId="3BD06C0E" w14:textId="569600CE" w:rsidR="00137E7C" w:rsidRPr="00137E7C" w:rsidRDefault="00137E7C" w:rsidP="00137E7C">
      <w:pPr>
        <w:pStyle w:val="Sinespaciado"/>
      </w:pPr>
      <w:r w:rsidRPr="00137E7C">
        <w:t xml:space="preserve"> </w:t>
      </w:r>
    </w:p>
    <w:p w14:paraId="28542F78" w14:textId="1194790A" w:rsidR="00137E7C" w:rsidRDefault="00137E7C" w:rsidP="00137E7C">
      <w:pPr>
        <w:pStyle w:val="Sinespaciado"/>
      </w:pPr>
      <w:r w:rsidRPr="00137E7C">
        <w:t>Por lo tanto, existe la necesidad de implementar una solución automatizada que mejore la experiencia del cliente y optimice los recursos de atención</w:t>
      </w:r>
      <w:r>
        <w:t>.</w:t>
      </w:r>
    </w:p>
    <w:p w14:paraId="3DF4EE60" w14:textId="0752AEC6" w:rsidR="00137E7C" w:rsidRPr="00137E7C" w:rsidRDefault="00137E7C" w:rsidP="00137E7C">
      <w:r w:rsidRPr="00137E7C">
        <w:rPr>
          <w:b/>
          <w:bCs/>
          <w:u w:val="single"/>
        </w:rPr>
        <w:t>Objetivo general:</w:t>
      </w:r>
    </w:p>
    <w:p w14:paraId="7869B58F" w14:textId="77777777" w:rsidR="00137E7C" w:rsidRDefault="00137E7C" w:rsidP="00137E7C">
      <w:pPr>
        <w:pStyle w:val="Sinespaciado"/>
      </w:pPr>
      <w:r w:rsidRPr="00137E7C">
        <w:t xml:space="preserve">Implementar un </w:t>
      </w:r>
      <w:proofErr w:type="spellStart"/>
      <w:r w:rsidRPr="003F2920">
        <w:t>chatbox</w:t>
      </w:r>
      <w:proofErr w:type="spellEnd"/>
      <w:r w:rsidRPr="003F2920">
        <w:t xml:space="preserve"> inteligente basado en IA</w:t>
      </w:r>
      <w:r w:rsidRPr="00137E7C">
        <w:t xml:space="preserve"> que permita automatizar la atención al cliente de forma eficiente.</w:t>
      </w:r>
    </w:p>
    <w:p w14:paraId="75B3A8BD" w14:textId="77777777" w:rsidR="00137E7C" w:rsidRPr="00137E7C" w:rsidRDefault="00137E7C" w:rsidP="00137E7C">
      <w:pPr>
        <w:pStyle w:val="Sinespaciado"/>
      </w:pPr>
    </w:p>
    <w:p w14:paraId="0A67233E" w14:textId="77777777" w:rsidR="00137E7C" w:rsidRPr="003F2920" w:rsidRDefault="00137E7C" w:rsidP="00137E7C">
      <w:pPr>
        <w:pStyle w:val="Sinespaciado"/>
        <w:rPr>
          <w:u w:val="single"/>
        </w:rPr>
      </w:pPr>
      <w:r w:rsidRPr="003F2920">
        <w:rPr>
          <w:u w:val="single"/>
        </w:rPr>
        <w:t>Objetivos específicos (medibles):</w:t>
      </w:r>
    </w:p>
    <w:p w14:paraId="31BFB167" w14:textId="0F9505CE" w:rsidR="00137E7C" w:rsidRPr="003F2920" w:rsidRDefault="00137E7C" w:rsidP="00137E7C">
      <w:pPr>
        <w:pStyle w:val="Sinespaciado"/>
        <w:numPr>
          <w:ilvl w:val="0"/>
          <w:numId w:val="13"/>
        </w:numPr>
      </w:pPr>
      <w:r w:rsidRPr="003F2920">
        <w:t xml:space="preserve">Reducir en un </w:t>
      </w:r>
      <w:r w:rsidR="003F2920">
        <w:t>5</w:t>
      </w:r>
      <w:r w:rsidRPr="003F2920">
        <w:t xml:space="preserve">0% los tiempos de respuesta en atención al cliente. </w:t>
      </w:r>
    </w:p>
    <w:p w14:paraId="220598E2" w14:textId="6ECE5782" w:rsidR="00137E7C" w:rsidRPr="003F2920" w:rsidRDefault="00137E7C" w:rsidP="00137E7C">
      <w:pPr>
        <w:pStyle w:val="Sinespaciado"/>
        <w:numPr>
          <w:ilvl w:val="0"/>
          <w:numId w:val="13"/>
        </w:numPr>
      </w:pPr>
      <w:r w:rsidRPr="003F2920">
        <w:t xml:space="preserve">Automatizar al menos el 60% de las consultas frecuentes. </w:t>
      </w:r>
    </w:p>
    <w:p w14:paraId="4BC6CF1F" w14:textId="78F2291C" w:rsidR="00137E7C" w:rsidRPr="003F2920" w:rsidRDefault="00137E7C" w:rsidP="00137E7C">
      <w:pPr>
        <w:pStyle w:val="Sinespaciado"/>
        <w:numPr>
          <w:ilvl w:val="0"/>
          <w:numId w:val="13"/>
        </w:numPr>
      </w:pPr>
      <w:r w:rsidRPr="003F2920">
        <w:t xml:space="preserve">Mejorar la satisfacción del cliente en un 20%. </w:t>
      </w:r>
    </w:p>
    <w:p w14:paraId="2504BADF" w14:textId="03FD96DC" w:rsidR="00137E7C" w:rsidRPr="003F2920" w:rsidRDefault="00137E7C" w:rsidP="00137E7C">
      <w:pPr>
        <w:pStyle w:val="Sinespaciado"/>
        <w:numPr>
          <w:ilvl w:val="0"/>
          <w:numId w:val="13"/>
        </w:numPr>
      </w:pPr>
      <w:r w:rsidRPr="003F2920">
        <w:t xml:space="preserve">Disminuir la carga del </w:t>
      </w:r>
      <w:proofErr w:type="spellStart"/>
      <w:proofErr w:type="gramStart"/>
      <w:r w:rsidRPr="003F2920">
        <w:t>call</w:t>
      </w:r>
      <w:proofErr w:type="spellEnd"/>
      <w:r w:rsidRPr="003F2920">
        <w:t xml:space="preserve"> center</w:t>
      </w:r>
      <w:proofErr w:type="gramEnd"/>
      <w:r w:rsidR="003F2920">
        <w:t xml:space="preserve"> y chat-humano</w:t>
      </w:r>
      <w:r w:rsidRPr="003F2920">
        <w:t xml:space="preserve"> en un 25%.</w:t>
      </w:r>
    </w:p>
    <w:p w14:paraId="700AAEAF" w14:textId="77777777" w:rsidR="00E57EF2" w:rsidRDefault="00E57EF2">
      <w:r>
        <w:br w:type="page"/>
      </w:r>
    </w:p>
    <w:p w14:paraId="7FA89935" w14:textId="737F2711" w:rsidR="00137E7C" w:rsidRPr="00137E7C" w:rsidRDefault="00137E7C" w:rsidP="00137E7C">
      <w:r w:rsidRPr="00137E7C">
        <w:rPr>
          <w:b/>
          <w:bCs/>
        </w:rPr>
        <w:lastRenderedPageBreak/>
        <w:t>Datos disponibles o que se pueden obtener</w:t>
      </w:r>
    </w:p>
    <w:p w14:paraId="24261C7D" w14:textId="651FBB67" w:rsidR="003F2920" w:rsidRPr="00A04891" w:rsidRDefault="00137E7C" w:rsidP="003F2920">
      <w:pPr>
        <w:pStyle w:val="Sinespaciado"/>
      </w:pPr>
      <w:r w:rsidRPr="00A04891">
        <w:t>Datos disponibles:</w:t>
      </w:r>
    </w:p>
    <w:p w14:paraId="4A52F3C3" w14:textId="77777777" w:rsidR="00137E7C" w:rsidRPr="00137E7C" w:rsidRDefault="00137E7C" w:rsidP="003F2920">
      <w:pPr>
        <w:pStyle w:val="Sinespaciado"/>
        <w:numPr>
          <w:ilvl w:val="0"/>
          <w:numId w:val="15"/>
        </w:numPr>
      </w:pPr>
      <w:r w:rsidRPr="00137E7C">
        <w:t>Historial de conversaciones de atención al cliente (chat/</w:t>
      </w:r>
      <w:proofErr w:type="spellStart"/>
      <w:proofErr w:type="gramStart"/>
      <w:r w:rsidRPr="00137E7C">
        <w:t>call</w:t>
      </w:r>
      <w:proofErr w:type="spellEnd"/>
      <w:r w:rsidRPr="00137E7C">
        <w:t xml:space="preserve"> center</w:t>
      </w:r>
      <w:proofErr w:type="gramEnd"/>
      <w:r w:rsidRPr="00137E7C">
        <w:t xml:space="preserve">). </w:t>
      </w:r>
    </w:p>
    <w:p w14:paraId="6B5E4B84" w14:textId="5A779DB8" w:rsidR="00137E7C" w:rsidRPr="00137E7C" w:rsidRDefault="00137E7C" w:rsidP="003F2920">
      <w:pPr>
        <w:pStyle w:val="Sinespaciado"/>
        <w:numPr>
          <w:ilvl w:val="0"/>
          <w:numId w:val="15"/>
        </w:numPr>
      </w:pPr>
      <w:r w:rsidRPr="00137E7C">
        <w:t xml:space="preserve">Preguntas frecuentes. </w:t>
      </w:r>
    </w:p>
    <w:p w14:paraId="1B83F254" w14:textId="77777777" w:rsidR="00137E7C" w:rsidRPr="00137E7C" w:rsidRDefault="00137E7C" w:rsidP="003F2920">
      <w:pPr>
        <w:pStyle w:val="Sinespaciado"/>
        <w:numPr>
          <w:ilvl w:val="0"/>
          <w:numId w:val="15"/>
        </w:numPr>
      </w:pPr>
      <w:r w:rsidRPr="00137E7C">
        <w:t xml:space="preserve">Información de productos (catálogo). </w:t>
      </w:r>
    </w:p>
    <w:p w14:paraId="2FF43F3B" w14:textId="77777777" w:rsidR="00137E7C" w:rsidRPr="00137E7C" w:rsidRDefault="00137E7C" w:rsidP="003F2920">
      <w:pPr>
        <w:pStyle w:val="Sinespaciado"/>
        <w:numPr>
          <w:ilvl w:val="0"/>
          <w:numId w:val="15"/>
        </w:numPr>
      </w:pPr>
      <w:r w:rsidRPr="00137E7C">
        <w:t xml:space="preserve">Estado de pedidos (tracking). </w:t>
      </w:r>
    </w:p>
    <w:p w14:paraId="02BB44A8" w14:textId="77777777" w:rsidR="003F2920" w:rsidRDefault="00137E7C" w:rsidP="003F2920">
      <w:pPr>
        <w:pStyle w:val="Sinespaciado"/>
        <w:numPr>
          <w:ilvl w:val="0"/>
          <w:numId w:val="15"/>
        </w:numPr>
      </w:pPr>
      <w:r w:rsidRPr="00137E7C">
        <w:t>Políticas de devolución, cambios y garantías.</w:t>
      </w:r>
    </w:p>
    <w:p w14:paraId="482A958C" w14:textId="0D655003" w:rsidR="00137E7C" w:rsidRPr="00137E7C" w:rsidRDefault="00137E7C" w:rsidP="003F2920">
      <w:pPr>
        <w:pStyle w:val="Sinespaciado"/>
      </w:pPr>
      <w:r w:rsidRPr="00137E7C">
        <w:t xml:space="preserve"> </w:t>
      </w:r>
    </w:p>
    <w:p w14:paraId="24B7F0E8" w14:textId="77777777" w:rsidR="00137E7C" w:rsidRPr="00A04891" w:rsidRDefault="00137E7C" w:rsidP="003F2920">
      <w:pPr>
        <w:pStyle w:val="Sinespaciado"/>
      </w:pPr>
      <w:r w:rsidRPr="00A04891">
        <w:t>Datos que se pueden obtener o simular:</w:t>
      </w:r>
    </w:p>
    <w:p w14:paraId="3FA1ADFA" w14:textId="46BB75A9" w:rsidR="00137E7C" w:rsidRPr="00137E7C" w:rsidRDefault="00137E7C" w:rsidP="003F2920">
      <w:pPr>
        <w:pStyle w:val="Sinespaciado"/>
        <w:numPr>
          <w:ilvl w:val="0"/>
          <w:numId w:val="14"/>
        </w:numPr>
      </w:pPr>
      <w:r w:rsidRPr="00137E7C">
        <w:t xml:space="preserve">Intenciones de usuarios. </w:t>
      </w:r>
    </w:p>
    <w:p w14:paraId="389C246A" w14:textId="77777777" w:rsidR="00137E7C" w:rsidRPr="00137E7C" w:rsidRDefault="00137E7C" w:rsidP="003F2920">
      <w:pPr>
        <w:pStyle w:val="Sinespaciado"/>
        <w:numPr>
          <w:ilvl w:val="0"/>
          <w:numId w:val="14"/>
        </w:numPr>
      </w:pPr>
      <w:r w:rsidRPr="00137E7C">
        <w:t xml:space="preserve">Flujos de conversación. </w:t>
      </w:r>
    </w:p>
    <w:p w14:paraId="592DD31E" w14:textId="77777777" w:rsidR="00137E7C" w:rsidRDefault="00137E7C" w:rsidP="003F2920">
      <w:pPr>
        <w:pStyle w:val="Sinespaciado"/>
        <w:numPr>
          <w:ilvl w:val="0"/>
          <w:numId w:val="14"/>
        </w:numPr>
      </w:pPr>
      <w:r w:rsidRPr="00137E7C">
        <w:t xml:space="preserve">Datos de comportamiento del cliente en la web. </w:t>
      </w:r>
    </w:p>
    <w:p w14:paraId="4250D3BF" w14:textId="77777777" w:rsidR="003F2920" w:rsidRPr="00137E7C" w:rsidRDefault="003F2920" w:rsidP="003F2920">
      <w:pPr>
        <w:pStyle w:val="Sinespaciado"/>
      </w:pPr>
    </w:p>
    <w:p w14:paraId="3900352B" w14:textId="31D81417" w:rsidR="003F2920" w:rsidRPr="00A04891" w:rsidRDefault="00137E7C" w:rsidP="003F2920">
      <w:pPr>
        <w:pStyle w:val="Sinespaciado"/>
      </w:pPr>
      <w:r w:rsidRPr="00A04891">
        <w:t>Uso en la solución de IA:</w:t>
      </w:r>
    </w:p>
    <w:p w14:paraId="4D3325B5" w14:textId="1574BAAF" w:rsidR="00137E7C" w:rsidRPr="00137E7C" w:rsidRDefault="00137E7C" w:rsidP="003F2920">
      <w:pPr>
        <w:pStyle w:val="Sinespaciado"/>
        <w:numPr>
          <w:ilvl w:val="0"/>
          <w:numId w:val="16"/>
        </w:numPr>
      </w:pPr>
      <w:r w:rsidRPr="00137E7C">
        <w:t xml:space="preserve">Entrenamiento de modelos de procesamiento de lenguaje natural. </w:t>
      </w:r>
    </w:p>
    <w:p w14:paraId="3E3A6CD7" w14:textId="77777777" w:rsidR="00137E7C" w:rsidRPr="00137E7C" w:rsidRDefault="00137E7C" w:rsidP="003F2920">
      <w:pPr>
        <w:pStyle w:val="Sinespaciado"/>
        <w:numPr>
          <w:ilvl w:val="0"/>
          <w:numId w:val="16"/>
        </w:numPr>
      </w:pPr>
      <w:r w:rsidRPr="00137E7C">
        <w:t xml:space="preserve">Clasificación de consultas. </w:t>
      </w:r>
    </w:p>
    <w:p w14:paraId="626E5702" w14:textId="77777777" w:rsidR="00137E7C" w:rsidRPr="00137E7C" w:rsidRDefault="00137E7C" w:rsidP="003F2920">
      <w:pPr>
        <w:pStyle w:val="Sinespaciado"/>
        <w:numPr>
          <w:ilvl w:val="0"/>
          <w:numId w:val="16"/>
        </w:numPr>
      </w:pPr>
      <w:r w:rsidRPr="00137E7C">
        <w:t xml:space="preserve">Generación de respuestas automáticas. </w:t>
      </w:r>
    </w:p>
    <w:p w14:paraId="5959E5EC" w14:textId="48FDA68A" w:rsidR="003F2920" w:rsidRDefault="00137E7C" w:rsidP="003F2920">
      <w:pPr>
        <w:pStyle w:val="Sinespaciado"/>
        <w:numPr>
          <w:ilvl w:val="0"/>
          <w:numId w:val="16"/>
        </w:numPr>
      </w:pPr>
      <w:r w:rsidRPr="00137E7C">
        <w:t>Personalización de la experiencia del usuario.</w:t>
      </w:r>
    </w:p>
    <w:p w14:paraId="0E2D2F55" w14:textId="77777777" w:rsidR="00E57EF2" w:rsidRPr="00A04891" w:rsidRDefault="00E57EF2" w:rsidP="00137E7C">
      <w:pPr>
        <w:rPr>
          <w:u w:val="single"/>
        </w:rPr>
      </w:pPr>
    </w:p>
    <w:p w14:paraId="2C1614EC" w14:textId="064E8ABD" w:rsidR="00137E7C" w:rsidRPr="00137E7C" w:rsidRDefault="00137E7C" w:rsidP="00137E7C">
      <w:r w:rsidRPr="00137E7C">
        <w:rPr>
          <w:b/>
          <w:bCs/>
          <w:u w:val="single"/>
        </w:rPr>
        <w:t>Restricciones o requerimientos particulares</w:t>
      </w:r>
    </w:p>
    <w:p w14:paraId="7A800159" w14:textId="77777777" w:rsidR="00137E7C" w:rsidRPr="003F2920" w:rsidRDefault="00137E7C" w:rsidP="003F2920">
      <w:pPr>
        <w:pStyle w:val="Sinespaciado"/>
        <w:numPr>
          <w:ilvl w:val="0"/>
          <w:numId w:val="17"/>
        </w:numPr>
      </w:pPr>
      <w:r w:rsidRPr="003F2920">
        <w:t xml:space="preserve">Protección de datos personales (cumplimiento de normativas como la ley de datos en Chile). </w:t>
      </w:r>
    </w:p>
    <w:p w14:paraId="1BC09C9C" w14:textId="77777777" w:rsidR="00137E7C" w:rsidRPr="00137E7C" w:rsidRDefault="00137E7C" w:rsidP="003F2920">
      <w:pPr>
        <w:pStyle w:val="Sinespaciado"/>
        <w:numPr>
          <w:ilvl w:val="0"/>
          <w:numId w:val="17"/>
        </w:numPr>
      </w:pPr>
      <w:r w:rsidRPr="00137E7C">
        <w:t>Integración con sistemas existentes (ERP, CRM, e-</w:t>
      </w:r>
      <w:proofErr w:type="spellStart"/>
      <w:r w:rsidRPr="00137E7C">
        <w:t>commerce</w:t>
      </w:r>
      <w:proofErr w:type="spellEnd"/>
      <w:r w:rsidRPr="00137E7C">
        <w:t xml:space="preserve">). </w:t>
      </w:r>
    </w:p>
    <w:p w14:paraId="4744C817" w14:textId="77777777" w:rsidR="00137E7C" w:rsidRPr="00137E7C" w:rsidRDefault="00137E7C" w:rsidP="003F2920">
      <w:pPr>
        <w:pStyle w:val="Sinespaciado"/>
        <w:numPr>
          <w:ilvl w:val="0"/>
          <w:numId w:val="17"/>
        </w:numPr>
      </w:pPr>
      <w:r w:rsidRPr="00137E7C">
        <w:t xml:space="preserve">Disponibilidad 24/7 del sistema. </w:t>
      </w:r>
    </w:p>
    <w:p w14:paraId="34BCF5C5" w14:textId="77777777" w:rsidR="00137E7C" w:rsidRPr="00137E7C" w:rsidRDefault="00137E7C" w:rsidP="003F2920">
      <w:pPr>
        <w:pStyle w:val="Sinespaciado"/>
        <w:numPr>
          <w:ilvl w:val="0"/>
          <w:numId w:val="17"/>
        </w:numPr>
      </w:pPr>
      <w:r w:rsidRPr="00137E7C">
        <w:t xml:space="preserve">Escalabilidad en eventos de alta demanda. </w:t>
      </w:r>
    </w:p>
    <w:p w14:paraId="502D511F" w14:textId="77777777" w:rsidR="00137E7C" w:rsidRPr="00137E7C" w:rsidRDefault="00137E7C" w:rsidP="003F2920">
      <w:pPr>
        <w:pStyle w:val="Sinespaciado"/>
        <w:numPr>
          <w:ilvl w:val="0"/>
          <w:numId w:val="17"/>
        </w:numPr>
      </w:pPr>
      <w:r w:rsidRPr="00137E7C">
        <w:t xml:space="preserve">Seguridad de la información. </w:t>
      </w:r>
    </w:p>
    <w:p w14:paraId="758DE1D5" w14:textId="77777777" w:rsidR="00137E7C" w:rsidRPr="00137E7C" w:rsidRDefault="00137E7C" w:rsidP="003F2920">
      <w:pPr>
        <w:pStyle w:val="Sinespaciado"/>
        <w:numPr>
          <w:ilvl w:val="0"/>
          <w:numId w:val="17"/>
        </w:numPr>
      </w:pPr>
      <w:r w:rsidRPr="00137E7C">
        <w:t xml:space="preserve">Lenguaje natural en español (y eventualmente otros idiomas). </w:t>
      </w:r>
    </w:p>
    <w:p w14:paraId="38B80BDA" w14:textId="4DA16A84" w:rsidR="00137E7C" w:rsidRDefault="00137E7C" w:rsidP="003F2920">
      <w:pPr>
        <w:pStyle w:val="Sinespaciado"/>
        <w:numPr>
          <w:ilvl w:val="0"/>
          <w:numId w:val="17"/>
        </w:numPr>
      </w:pPr>
      <w:r w:rsidRPr="00137E7C">
        <w:t>Limitaciones tecnológicas o presupuestarias.</w:t>
      </w:r>
    </w:p>
    <w:p w14:paraId="2CD98DC8" w14:textId="77777777" w:rsidR="003F2920" w:rsidRDefault="003F2920">
      <w:r>
        <w:br w:type="page"/>
      </w:r>
    </w:p>
    <w:p w14:paraId="314F8F57" w14:textId="3B9A6320" w:rsidR="00137E7C" w:rsidRPr="00137E7C" w:rsidRDefault="00137E7C" w:rsidP="00137E7C">
      <w:pPr>
        <w:rPr>
          <w:b/>
          <w:bCs/>
        </w:rPr>
      </w:pPr>
      <w:r w:rsidRPr="00137E7C">
        <w:rPr>
          <w:b/>
          <w:bCs/>
        </w:rPr>
        <w:lastRenderedPageBreak/>
        <w:t>Justificación de una arquitectura basada en agentes inteligentes</w:t>
      </w:r>
    </w:p>
    <w:p w14:paraId="543AC4E9" w14:textId="77777777" w:rsidR="00137E7C" w:rsidRPr="00137E7C" w:rsidRDefault="00137E7C" w:rsidP="00137E7C">
      <w:r w:rsidRPr="00137E7C">
        <w:t>Una arquitectura basada en agentes inteligentes es adecuada porque:</w:t>
      </w:r>
    </w:p>
    <w:p w14:paraId="6DA10358" w14:textId="77777777" w:rsidR="00137E7C" w:rsidRPr="00137E7C" w:rsidRDefault="00137E7C" w:rsidP="00137E7C">
      <w:pPr>
        <w:numPr>
          <w:ilvl w:val="0"/>
          <w:numId w:val="8"/>
        </w:numPr>
      </w:pPr>
      <w:r w:rsidRPr="00137E7C">
        <w:t xml:space="preserve">Permite dividir el sistema en </w:t>
      </w:r>
      <w:r w:rsidRPr="00137E7C">
        <w:rPr>
          <w:b/>
          <w:bCs/>
        </w:rPr>
        <w:t>múltiples agentes especializados</w:t>
      </w:r>
      <w:r w:rsidRPr="00137E7C">
        <w:t xml:space="preserve">, por ejemplo: </w:t>
      </w:r>
    </w:p>
    <w:p w14:paraId="550A4BF7" w14:textId="77777777" w:rsidR="00137E7C" w:rsidRPr="00137E7C" w:rsidRDefault="00137E7C" w:rsidP="00137E7C">
      <w:pPr>
        <w:numPr>
          <w:ilvl w:val="1"/>
          <w:numId w:val="8"/>
        </w:numPr>
      </w:pPr>
      <w:r w:rsidRPr="00137E7C">
        <w:t xml:space="preserve">Agente de atención de pedidos. </w:t>
      </w:r>
    </w:p>
    <w:p w14:paraId="07112C75" w14:textId="77777777" w:rsidR="00137E7C" w:rsidRPr="00137E7C" w:rsidRDefault="00137E7C" w:rsidP="00137E7C">
      <w:pPr>
        <w:numPr>
          <w:ilvl w:val="1"/>
          <w:numId w:val="8"/>
        </w:numPr>
      </w:pPr>
      <w:r w:rsidRPr="00137E7C">
        <w:t xml:space="preserve">Agente de devoluciones. </w:t>
      </w:r>
    </w:p>
    <w:p w14:paraId="38E3434B" w14:textId="77777777" w:rsidR="00137E7C" w:rsidRPr="00137E7C" w:rsidRDefault="00137E7C" w:rsidP="00137E7C">
      <w:pPr>
        <w:numPr>
          <w:ilvl w:val="1"/>
          <w:numId w:val="8"/>
        </w:numPr>
      </w:pPr>
      <w:r w:rsidRPr="00137E7C">
        <w:t xml:space="preserve">Agente de recomendaciones de productos. </w:t>
      </w:r>
    </w:p>
    <w:p w14:paraId="01997655" w14:textId="77777777" w:rsidR="00137E7C" w:rsidRPr="00137E7C" w:rsidRDefault="00137E7C" w:rsidP="00137E7C">
      <w:pPr>
        <w:numPr>
          <w:ilvl w:val="1"/>
          <w:numId w:val="8"/>
        </w:numPr>
      </w:pPr>
      <w:r w:rsidRPr="00137E7C">
        <w:t xml:space="preserve">Agente de derivación a humano. </w:t>
      </w:r>
    </w:p>
    <w:p w14:paraId="775D456F" w14:textId="77777777" w:rsidR="00137E7C" w:rsidRPr="00137E7C" w:rsidRDefault="00137E7C" w:rsidP="00137E7C">
      <w:pPr>
        <w:numPr>
          <w:ilvl w:val="0"/>
          <w:numId w:val="8"/>
        </w:numPr>
      </w:pPr>
      <w:r w:rsidRPr="00137E7C">
        <w:t xml:space="preserve">Cada agente puede: </w:t>
      </w:r>
    </w:p>
    <w:p w14:paraId="503DBA1F" w14:textId="77777777" w:rsidR="00137E7C" w:rsidRPr="00137E7C" w:rsidRDefault="00137E7C" w:rsidP="00137E7C">
      <w:pPr>
        <w:numPr>
          <w:ilvl w:val="1"/>
          <w:numId w:val="8"/>
        </w:numPr>
      </w:pPr>
      <w:r w:rsidRPr="00137E7C">
        <w:t xml:space="preserve">Tomar decisiones autónomas. </w:t>
      </w:r>
    </w:p>
    <w:p w14:paraId="6B1A13F2" w14:textId="77777777" w:rsidR="00137E7C" w:rsidRPr="00137E7C" w:rsidRDefault="00137E7C" w:rsidP="00137E7C">
      <w:pPr>
        <w:numPr>
          <w:ilvl w:val="1"/>
          <w:numId w:val="8"/>
        </w:numPr>
      </w:pPr>
      <w:r w:rsidRPr="00137E7C">
        <w:t xml:space="preserve">Adaptarse al contexto del usuario. </w:t>
      </w:r>
    </w:p>
    <w:p w14:paraId="627C1F33" w14:textId="77777777" w:rsidR="00137E7C" w:rsidRPr="00137E7C" w:rsidRDefault="00137E7C" w:rsidP="00137E7C">
      <w:pPr>
        <w:numPr>
          <w:ilvl w:val="1"/>
          <w:numId w:val="8"/>
        </w:numPr>
      </w:pPr>
      <w:r w:rsidRPr="00137E7C">
        <w:t xml:space="preserve">Aprender con el tiempo (machine </w:t>
      </w:r>
      <w:proofErr w:type="spellStart"/>
      <w:r w:rsidRPr="00137E7C">
        <w:t>learning</w:t>
      </w:r>
      <w:proofErr w:type="spellEnd"/>
      <w:r w:rsidRPr="00137E7C">
        <w:t xml:space="preserve">). </w:t>
      </w:r>
    </w:p>
    <w:p w14:paraId="4EC5E422" w14:textId="77777777" w:rsidR="00137E7C" w:rsidRPr="00137E7C" w:rsidRDefault="00137E7C" w:rsidP="00137E7C">
      <w:pPr>
        <w:rPr>
          <w:b/>
          <w:bCs/>
        </w:rPr>
      </w:pPr>
      <w:r w:rsidRPr="00137E7C">
        <w:rPr>
          <w:b/>
          <w:bCs/>
        </w:rPr>
        <w:t>Ventajas clave:</w:t>
      </w:r>
    </w:p>
    <w:p w14:paraId="18CDC8D1" w14:textId="77777777" w:rsidR="00137E7C" w:rsidRPr="00137E7C" w:rsidRDefault="00137E7C" w:rsidP="00137E7C">
      <w:pPr>
        <w:numPr>
          <w:ilvl w:val="0"/>
          <w:numId w:val="9"/>
        </w:numPr>
      </w:pPr>
      <w:r w:rsidRPr="00137E7C">
        <w:rPr>
          <w:b/>
          <w:bCs/>
        </w:rPr>
        <w:t>Escalabilidad</w:t>
      </w:r>
      <w:r w:rsidRPr="00137E7C">
        <w:t xml:space="preserve">: se pueden agregar nuevos agentes fácilmente. </w:t>
      </w:r>
    </w:p>
    <w:p w14:paraId="299DB2F3" w14:textId="77777777" w:rsidR="00137E7C" w:rsidRPr="00137E7C" w:rsidRDefault="00137E7C" w:rsidP="00137E7C">
      <w:pPr>
        <w:numPr>
          <w:ilvl w:val="0"/>
          <w:numId w:val="9"/>
        </w:numPr>
      </w:pPr>
      <w:r w:rsidRPr="00137E7C">
        <w:rPr>
          <w:b/>
          <w:bCs/>
        </w:rPr>
        <w:t>Flexibilidad</w:t>
      </w:r>
      <w:r w:rsidRPr="00137E7C">
        <w:t xml:space="preserve">: cada agente puede evolucionar de forma independiente. </w:t>
      </w:r>
    </w:p>
    <w:p w14:paraId="21E6D086" w14:textId="77777777" w:rsidR="00137E7C" w:rsidRPr="00137E7C" w:rsidRDefault="00137E7C" w:rsidP="00137E7C">
      <w:pPr>
        <w:numPr>
          <w:ilvl w:val="0"/>
          <w:numId w:val="9"/>
        </w:numPr>
      </w:pPr>
      <w:r w:rsidRPr="00137E7C">
        <w:rPr>
          <w:b/>
          <w:bCs/>
        </w:rPr>
        <w:t>Mejor experiencia de usuario</w:t>
      </w:r>
      <w:r w:rsidRPr="00137E7C">
        <w:t xml:space="preserve">: respuestas más rápidas y precisas. </w:t>
      </w:r>
    </w:p>
    <w:p w14:paraId="4D303656" w14:textId="65FC26BF" w:rsidR="00E57EF2" w:rsidRDefault="00137E7C" w:rsidP="00137E7C">
      <w:pPr>
        <w:numPr>
          <w:ilvl w:val="0"/>
          <w:numId w:val="9"/>
        </w:numPr>
      </w:pPr>
      <w:r w:rsidRPr="00137E7C">
        <w:rPr>
          <w:b/>
          <w:bCs/>
        </w:rPr>
        <w:t>Automatización avanzada</w:t>
      </w:r>
      <w:r w:rsidRPr="00137E7C">
        <w:t>: permite manejar conversaciones complejas.</w:t>
      </w:r>
    </w:p>
    <w:p w14:paraId="15674B6D" w14:textId="77777777" w:rsidR="00E57EF2" w:rsidRDefault="00E57EF2">
      <w:r>
        <w:br w:type="page"/>
      </w:r>
    </w:p>
    <w:p w14:paraId="46592C0F" w14:textId="4B35D938" w:rsidR="00137E7C" w:rsidRPr="00A04891" w:rsidRDefault="00E57EF2" w:rsidP="00E57EF2">
      <w:pPr>
        <w:rPr>
          <w:b/>
          <w:bCs/>
        </w:rPr>
      </w:pPr>
      <w:r w:rsidRPr="00A04891">
        <w:rPr>
          <w:b/>
          <w:bCs/>
        </w:rPr>
        <w:lastRenderedPageBreak/>
        <w:t>Agente inteligente propuesto</w:t>
      </w:r>
    </w:p>
    <w:p w14:paraId="49465F9E" w14:textId="5FCA0F5A" w:rsidR="00E57EF2" w:rsidRDefault="00E57EF2" w:rsidP="00E57EF2">
      <w:r w:rsidRPr="00E57EF2">
        <w:t xml:space="preserve">Un ejemplo adecuado de agente para implementar el </w:t>
      </w:r>
      <w:proofErr w:type="spellStart"/>
      <w:r w:rsidRPr="00E57EF2">
        <w:t>chatbot</w:t>
      </w:r>
      <w:proofErr w:type="spellEnd"/>
      <w:r w:rsidRPr="00E57EF2">
        <w:t xml:space="preserve"> es un modelo basado en </w:t>
      </w:r>
      <w:r w:rsidRPr="00E57EF2">
        <w:rPr>
          <w:b/>
          <w:bCs/>
        </w:rPr>
        <w:t>GPT-4</w:t>
      </w:r>
      <w:r w:rsidRPr="00E57EF2">
        <w:t xml:space="preserve"> (o versiones más recientes como GPT-4.1 / GPT-5 según disponibilidad).</w:t>
      </w:r>
    </w:p>
    <w:p w14:paraId="2FC1B350" w14:textId="77777777" w:rsidR="00E57EF2" w:rsidRPr="00E57EF2" w:rsidRDefault="00E57EF2" w:rsidP="00E57EF2">
      <w:pPr>
        <w:rPr>
          <w:b/>
          <w:bCs/>
        </w:rPr>
      </w:pPr>
      <w:r w:rsidRPr="00E57EF2">
        <w:rPr>
          <w:b/>
          <w:bCs/>
        </w:rPr>
        <w:t>Descripción del agente</w:t>
      </w:r>
    </w:p>
    <w:p w14:paraId="3508D5A9" w14:textId="6D79E90E" w:rsidR="00E57EF2" w:rsidRPr="00E57EF2" w:rsidRDefault="00E57EF2" w:rsidP="00E57EF2">
      <w:pPr>
        <w:pStyle w:val="Sinespaciado"/>
      </w:pPr>
      <w:r w:rsidRPr="00E57EF2">
        <w:t>GPT-4 es un modelo de lenguaje avanzado basado en inteligencia artificial, capaz</w:t>
      </w:r>
      <w:r>
        <w:t xml:space="preserve"> </w:t>
      </w:r>
      <w:r w:rsidRPr="00E57EF2">
        <w:t>de:</w:t>
      </w:r>
    </w:p>
    <w:p w14:paraId="2EF986D1" w14:textId="77777777" w:rsidR="00E57EF2" w:rsidRPr="00E57EF2" w:rsidRDefault="00E57EF2" w:rsidP="00E57EF2">
      <w:pPr>
        <w:pStyle w:val="Sinespaciado"/>
        <w:numPr>
          <w:ilvl w:val="0"/>
          <w:numId w:val="19"/>
        </w:numPr>
      </w:pPr>
      <w:r w:rsidRPr="00E57EF2">
        <w:t xml:space="preserve">Comprender lenguaje natural. </w:t>
      </w:r>
    </w:p>
    <w:p w14:paraId="35B5D246" w14:textId="77777777" w:rsidR="00E57EF2" w:rsidRPr="00E57EF2" w:rsidRDefault="00E57EF2" w:rsidP="00E57EF2">
      <w:pPr>
        <w:pStyle w:val="Sinespaciado"/>
        <w:numPr>
          <w:ilvl w:val="0"/>
          <w:numId w:val="19"/>
        </w:numPr>
      </w:pPr>
      <w:r w:rsidRPr="00E57EF2">
        <w:t xml:space="preserve">Mantener conversaciones coherentes. </w:t>
      </w:r>
    </w:p>
    <w:p w14:paraId="1B5092CF" w14:textId="77777777" w:rsidR="00E57EF2" w:rsidRPr="00E57EF2" w:rsidRDefault="00E57EF2" w:rsidP="00E57EF2">
      <w:pPr>
        <w:pStyle w:val="Sinespaciado"/>
        <w:numPr>
          <w:ilvl w:val="0"/>
          <w:numId w:val="19"/>
        </w:numPr>
      </w:pPr>
      <w:r w:rsidRPr="00E57EF2">
        <w:t xml:space="preserve">Generar respuestas contextuales. </w:t>
      </w:r>
    </w:p>
    <w:p w14:paraId="7D1CDEB2" w14:textId="77777777" w:rsidR="00E57EF2" w:rsidRDefault="00E57EF2" w:rsidP="00E57EF2">
      <w:pPr>
        <w:pStyle w:val="Sinespaciado"/>
        <w:numPr>
          <w:ilvl w:val="0"/>
          <w:numId w:val="19"/>
        </w:numPr>
      </w:pPr>
      <w:r w:rsidRPr="00E57EF2">
        <w:t xml:space="preserve">Adaptarse a distintos tipos de consultas. </w:t>
      </w:r>
    </w:p>
    <w:p w14:paraId="77778C1D" w14:textId="04D09EA8" w:rsidR="00E57EF2" w:rsidRPr="00E57EF2" w:rsidRDefault="00E57EF2" w:rsidP="00E57EF2">
      <w:pPr>
        <w:pStyle w:val="Sinespaciado"/>
        <w:ind w:left="720"/>
      </w:pPr>
    </w:p>
    <w:p w14:paraId="392F1F21" w14:textId="65BBCBC8" w:rsidR="00E57EF2" w:rsidRDefault="00E57EF2" w:rsidP="00E57EF2">
      <w:r w:rsidRPr="00E57EF2">
        <w:t xml:space="preserve">Este modelo puede ser integrado como el “cerebro” del </w:t>
      </w:r>
      <w:proofErr w:type="spellStart"/>
      <w:r w:rsidRPr="00E57EF2">
        <w:t>chatbot</w:t>
      </w:r>
      <w:proofErr w:type="spellEnd"/>
      <w:r w:rsidRPr="00E57EF2">
        <w:t xml:space="preserve"> para interpretar preguntas y generar respuestas en tiempo real</w:t>
      </w:r>
    </w:p>
    <w:p w14:paraId="6275A8C2" w14:textId="77777777" w:rsidR="00E57EF2" w:rsidRPr="00E57EF2" w:rsidRDefault="00E57EF2" w:rsidP="00E57EF2">
      <w:pPr>
        <w:rPr>
          <w:b/>
          <w:bCs/>
        </w:rPr>
      </w:pPr>
      <w:r w:rsidRPr="00E57EF2">
        <w:rPr>
          <w:b/>
          <w:bCs/>
        </w:rPr>
        <w:t>¿Por qué es adecuado para Falabella?</w:t>
      </w:r>
    </w:p>
    <w:p w14:paraId="56D8156F" w14:textId="7327996E" w:rsidR="00E57EF2" w:rsidRPr="00E57EF2" w:rsidRDefault="00E57EF2" w:rsidP="00E57EF2">
      <w:pPr>
        <w:pStyle w:val="Sinespaciado"/>
        <w:rPr>
          <w:b/>
          <w:bCs/>
        </w:rPr>
      </w:pPr>
      <w:r w:rsidRPr="00E57EF2">
        <w:rPr>
          <w:b/>
          <w:bCs/>
        </w:rPr>
        <w:t>Comprensión avanzada del lenguaje natural</w:t>
      </w:r>
    </w:p>
    <w:p w14:paraId="37C50125" w14:textId="77777777" w:rsidR="00E57EF2" w:rsidRPr="00E57EF2" w:rsidRDefault="00E57EF2" w:rsidP="00E57EF2">
      <w:pPr>
        <w:pStyle w:val="Sinespaciado"/>
        <w:numPr>
          <w:ilvl w:val="0"/>
          <w:numId w:val="22"/>
        </w:numPr>
      </w:pPr>
      <w:r w:rsidRPr="00E57EF2">
        <w:t xml:space="preserve">Entiende preguntas complejas. </w:t>
      </w:r>
    </w:p>
    <w:p w14:paraId="1BC9C2CF" w14:textId="77777777" w:rsidR="00E57EF2" w:rsidRPr="00E57EF2" w:rsidRDefault="00E57EF2" w:rsidP="00E57EF2">
      <w:pPr>
        <w:pStyle w:val="Sinespaciado"/>
        <w:numPr>
          <w:ilvl w:val="0"/>
          <w:numId w:val="22"/>
        </w:numPr>
      </w:pPr>
      <w:r w:rsidRPr="00E57EF2">
        <w:t xml:space="preserve">Maneja errores de escritura. </w:t>
      </w:r>
    </w:p>
    <w:p w14:paraId="264334ED" w14:textId="77777777" w:rsidR="00E57EF2" w:rsidRDefault="00E57EF2" w:rsidP="00E57EF2">
      <w:pPr>
        <w:pStyle w:val="Sinespaciado"/>
        <w:numPr>
          <w:ilvl w:val="0"/>
          <w:numId w:val="22"/>
        </w:numPr>
      </w:pPr>
      <w:r w:rsidRPr="00E57EF2">
        <w:t xml:space="preserve">Interpreta intención del usuario. </w:t>
      </w:r>
    </w:p>
    <w:p w14:paraId="5A11E94E" w14:textId="5FFEBDF9" w:rsidR="00E57EF2" w:rsidRPr="00E57EF2" w:rsidRDefault="00E57EF2" w:rsidP="00E57EF2">
      <w:pPr>
        <w:pStyle w:val="Sinespaciado"/>
        <w:ind w:left="720"/>
      </w:pPr>
    </w:p>
    <w:p w14:paraId="32371627" w14:textId="77777777" w:rsidR="00E57EF2" w:rsidRPr="00E57EF2" w:rsidRDefault="00E57EF2" w:rsidP="00E57EF2">
      <w:pPr>
        <w:pStyle w:val="Sinespaciado"/>
        <w:rPr>
          <w:b/>
          <w:bCs/>
        </w:rPr>
      </w:pPr>
      <w:r w:rsidRPr="00E57EF2">
        <w:rPr>
          <w:b/>
          <w:bCs/>
        </w:rPr>
        <w:t>Capacidad de manejar múltiples casos</w:t>
      </w:r>
    </w:p>
    <w:p w14:paraId="33527003" w14:textId="7C9FFAE7" w:rsidR="00E57EF2" w:rsidRPr="00E57EF2" w:rsidRDefault="00E57EF2" w:rsidP="00E57EF2">
      <w:pPr>
        <w:pStyle w:val="Sinespaciado"/>
      </w:pPr>
      <w:r w:rsidRPr="00E57EF2">
        <w:t>Puede responder consultas como:</w:t>
      </w:r>
    </w:p>
    <w:p w14:paraId="3A16051F" w14:textId="77777777" w:rsidR="00E57EF2" w:rsidRPr="00E57EF2" w:rsidRDefault="00E57EF2" w:rsidP="00E57EF2">
      <w:pPr>
        <w:pStyle w:val="Sinespaciado"/>
        <w:numPr>
          <w:ilvl w:val="0"/>
          <w:numId w:val="29"/>
        </w:numPr>
      </w:pPr>
      <w:r w:rsidRPr="00E57EF2">
        <w:t xml:space="preserve">“¿Dónde está mi pedido?” </w:t>
      </w:r>
    </w:p>
    <w:p w14:paraId="79CF423C" w14:textId="77777777" w:rsidR="00E57EF2" w:rsidRPr="00E57EF2" w:rsidRDefault="00E57EF2" w:rsidP="00E57EF2">
      <w:pPr>
        <w:pStyle w:val="Sinespaciado"/>
        <w:numPr>
          <w:ilvl w:val="0"/>
          <w:numId w:val="29"/>
        </w:numPr>
      </w:pPr>
      <w:r w:rsidRPr="00E57EF2">
        <w:t xml:space="preserve">“Quiero devolver un producto” </w:t>
      </w:r>
    </w:p>
    <w:p w14:paraId="1F2CFF0B" w14:textId="77777777" w:rsidR="00E57EF2" w:rsidRPr="00E57EF2" w:rsidRDefault="00E57EF2" w:rsidP="00E57EF2">
      <w:pPr>
        <w:pStyle w:val="Sinespaciado"/>
        <w:numPr>
          <w:ilvl w:val="0"/>
          <w:numId w:val="29"/>
        </w:numPr>
      </w:pPr>
      <w:r w:rsidRPr="00E57EF2">
        <w:t>“¿Tienen stock de este artículo?”</w:t>
      </w:r>
    </w:p>
    <w:p w14:paraId="61647770" w14:textId="77777777" w:rsidR="00E57EF2" w:rsidRPr="00E57EF2" w:rsidRDefault="00E57EF2" w:rsidP="00E57EF2"/>
    <w:p w14:paraId="375AFE4A" w14:textId="77777777" w:rsidR="00E57EF2" w:rsidRPr="00E57EF2" w:rsidRDefault="00E57EF2" w:rsidP="00E57EF2">
      <w:pPr>
        <w:pStyle w:val="Sinespaciado"/>
        <w:rPr>
          <w:b/>
          <w:bCs/>
        </w:rPr>
      </w:pPr>
      <w:r w:rsidRPr="00E57EF2">
        <w:rPr>
          <w:b/>
          <w:bCs/>
        </w:rPr>
        <w:t>Aprendizaje y mejora continua</w:t>
      </w:r>
    </w:p>
    <w:p w14:paraId="10089169" w14:textId="33BF17C0" w:rsidR="00E57EF2" w:rsidRPr="00E57EF2" w:rsidRDefault="00E57EF2" w:rsidP="00E57EF2">
      <w:pPr>
        <w:pStyle w:val="Sinespaciado"/>
      </w:pPr>
      <w:r w:rsidRPr="00E57EF2">
        <w:t>Aunque el modelo base ya está entrenado, se puede mejorar mediante:</w:t>
      </w:r>
    </w:p>
    <w:p w14:paraId="2760BE26" w14:textId="77777777" w:rsidR="00E57EF2" w:rsidRPr="00E57EF2" w:rsidRDefault="00E57EF2" w:rsidP="00E57EF2">
      <w:pPr>
        <w:pStyle w:val="Sinespaciado"/>
        <w:numPr>
          <w:ilvl w:val="0"/>
          <w:numId w:val="28"/>
        </w:numPr>
      </w:pPr>
      <w:proofErr w:type="spellStart"/>
      <w:r w:rsidRPr="00E57EF2">
        <w:t>prompts</w:t>
      </w:r>
      <w:proofErr w:type="spellEnd"/>
      <w:r w:rsidRPr="00E57EF2">
        <w:t xml:space="preserve"> personalizados </w:t>
      </w:r>
    </w:p>
    <w:p w14:paraId="456B6E0E" w14:textId="77777777" w:rsidR="00E57EF2" w:rsidRPr="00E57EF2" w:rsidRDefault="00E57EF2" w:rsidP="00E57EF2">
      <w:pPr>
        <w:pStyle w:val="Sinespaciado"/>
        <w:numPr>
          <w:ilvl w:val="0"/>
          <w:numId w:val="28"/>
        </w:numPr>
      </w:pPr>
      <w:r w:rsidRPr="00E57EF2">
        <w:t xml:space="preserve">integración con datos de la empresa </w:t>
      </w:r>
    </w:p>
    <w:p w14:paraId="4569D60B" w14:textId="77777777" w:rsidR="00E57EF2" w:rsidRDefault="00E57EF2" w:rsidP="00E57EF2">
      <w:pPr>
        <w:pStyle w:val="Sinespaciado"/>
        <w:numPr>
          <w:ilvl w:val="0"/>
          <w:numId w:val="28"/>
        </w:numPr>
      </w:pPr>
      <w:r w:rsidRPr="00E57EF2">
        <w:t>uso de historial de conversaciones</w:t>
      </w:r>
    </w:p>
    <w:p w14:paraId="4828C747" w14:textId="77777777" w:rsidR="00E57EF2" w:rsidRPr="00E57EF2" w:rsidRDefault="00E57EF2" w:rsidP="00E57EF2">
      <w:pPr>
        <w:pStyle w:val="Sinespaciado"/>
        <w:ind w:left="720"/>
      </w:pPr>
    </w:p>
    <w:p w14:paraId="3251E617" w14:textId="77777777" w:rsidR="00E57EF2" w:rsidRPr="00E57EF2" w:rsidRDefault="00E57EF2" w:rsidP="00E57EF2">
      <w:pPr>
        <w:pStyle w:val="Sinespaciado"/>
        <w:rPr>
          <w:b/>
          <w:bCs/>
        </w:rPr>
      </w:pPr>
      <w:r w:rsidRPr="00E57EF2">
        <w:rPr>
          <w:b/>
          <w:bCs/>
        </w:rPr>
        <w:t>Escalabilidad y disponibilidad</w:t>
      </w:r>
    </w:p>
    <w:p w14:paraId="6ED95C88" w14:textId="77777777" w:rsidR="00E57EF2" w:rsidRPr="00E57EF2" w:rsidRDefault="00E57EF2" w:rsidP="00E57EF2">
      <w:pPr>
        <w:pStyle w:val="Sinespaciado"/>
        <w:numPr>
          <w:ilvl w:val="0"/>
          <w:numId w:val="31"/>
        </w:numPr>
      </w:pPr>
      <w:r w:rsidRPr="00E57EF2">
        <w:t xml:space="preserve">Atención 24/7 </w:t>
      </w:r>
    </w:p>
    <w:p w14:paraId="23BFBDA7" w14:textId="77777777" w:rsidR="00E57EF2" w:rsidRPr="00E57EF2" w:rsidRDefault="00E57EF2" w:rsidP="00E57EF2">
      <w:pPr>
        <w:pStyle w:val="Sinespaciado"/>
        <w:numPr>
          <w:ilvl w:val="0"/>
          <w:numId w:val="31"/>
        </w:numPr>
      </w:pPr>
      <w:r w:rsidRPr="00E57EF2">
        <w:t xml:space="preserve">Responder miles de usuarios simultáneamente </w:t>
      </w:r>
    </w:p>
    <w:p w14:paraId="0DDB670B" w14:textId="77777777" w:rsidR="00E57EF2" w:rsidRPr="00E57EF2" w:rsidRDefault="00E57EF2" w:rsidP="00E57EF2">
      <w:pPr>
        <w:pStyle w:val="Sinespaciado"/>
        <w:numPr>
          <w:ilvl w:val="0"/>
          <w:numId w:val="31"/>
        </w:numPr>
      </w:pPr>
      <w:r w:rsidRPr="00E57EF2">
        <w:t>Reducir costos operativos</w:t>
      </w:r>
    </w:p>
    <w:p w14:paraId="40E5568A" w14:textId="6603199B" w:rsidR="00A04891" w:rsidRDefault="00A04891">
      <w:r>
        <w:br w:type="page"/>
      </w:r>
    </w:p>
    <w:p w14:paraId="62833316" w14:textId="005A070B" w:rsidR="00A04891" w:rsidRPr="00A04891" w:rsidRDefault="00A04891" w:rsidP="00A04891">
      <w:pPr>
        <w:rPr>
          <w:b/>
          <w:bCs/>
        </w:rPr>
      </w:pPr>
      <w:r w:rsidRPr="00A04891">
        <w:rPr>
          <w:b/>
          <w:bCs/>
        </w:rPr>
        <w:lastRenderedPageBreak/>
        <w:t>Conclusión</w:t>
      </w:r>
    </w:p>
    <w:p w14:paraId="442461F1" w14:textId="7E7B7D4F" w:rsidR="00A04891" w:rsidRPr="00A04891" w:rsidRDefault="00A04891" w:rsidP="00A04891">
      <w:r w:rsidRPr="00A04891">
        <w:t xml:space="preserve">En conclusión, la implementación de un </w:t>
      </w:r>
      <w:proofErr w:type="spellStart"/>
      <w:r w:rsidRPr="00A04891">
        <w:t>chatbot</w:t>
      </w:r>
      <w:proofErr w:type="spellEnd"/>
      <w:r w:rsidRPr="00A04891">
        <w:t xml:space="preserve"> inteligente basado en IA en Falabella permite abordar de manera efectiva los problemas de saturación y tiempos de respuesta en la atención al cliente. Mediante el uso de una arquitectura basada en agentes inteligentes y modelos como GPT-4, es posible automatizar consultas, mejorar la experiencia del usuario y optimizar los recursos operativos.</w:t>
      </w:r>
    </w:p>
    <w:p w14:paraId="42CE43E6" w14:textId="77777777" w:rsidR="00A04891" w:rsidRPr="00A04891" w:rsidRDefault="00A04891" w:rsidP="00A04891">
      <w:r w:rsidRPr="00A04891">
        <w:t>Esta solución destaca por su escalabilidad, disponibilidad 24/7 y capacidad de adaptación, posicionándose como una herramienta clave para mejorar la eficiencia y competitividad de la empresa.</w:t>
      </w:r>
    </w:p>
    <w:p w14:paraId="1FFA30CB" w14:textId="77777777" w:rsidR="00E57EF2" w:rsidRPr="00137E7C" w:rsidRDefault="00E57EF2" w:rsidP="00E57EF2"/>
    <w:sectPr w:rsidR="00E57EF2" w:rsidRPr="00137E7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0C855" w14:textId="77777777" w:rsidR="00D7593F" w:rsidRDefault="00D7593F" w:rsidP="00E57EF2">
      <w:pPr>
        <w:spacing w:after="0" w:line="240" w:lineRule="auto"/>
      </w:pPr>
      <w:r>
        <w:separator/>
      </w:r>
    </w:p>
  </w:endnote>
  <w:endnote w:type="continuationSeparator" w:id="0">
    <w:p w14:paraId="347CE45E" w14:textId="77777777" w:rsidR="00D7593F" w:rsidRDefault="00D7593F" w:rsidP="00E57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A620" w14:textId="77777777" w:rsidR="00D7593F" w:rsidRDefault="00D7593F" w:rsidP="00E57EF2">
      <w:pPr>
        <w:spacing w:after="0" w:line="240" w:lineRule="auto"/>
      </w:pPr>
      <w:r>
        <w:separator/>
      </w:r>
    </w:p>
  </w:footnote>
  <w:footnote w:type="continuationSeparator" w:id="0">
    <w:p w14:paraId="5FC8A023" w14:textId="77777777" w:rsidR="00D7593F" w:rsidRDefault="00D7593F" w:rsidP="00E57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ACD"/>
    <w:multiLevelType w:val="hybridMultilevel"/>
    <w:tmpl w:val="801C3A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7A0C15"/>
    <w:multiLevelType w:val="multilevel"/>
    <w:tmpl w:val="805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2F42"/>
    <w:multiLevelType w:val="hybridMultilevel"/>
    <w:tmpl w:val="7DFCAC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B27B45"/>
    <w:multiLevelType w:val="multilevel"/>
    <w:tmpl w:val="97E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A4666"/>
    <w:multiLevelType w:val="multilevel"/>
    <w:tmpl w:val="FC0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52F9B"/>
    <w:multiLevelType w:val="hybridMultilevel"/>
    <w:tmpl w:val="2EF6E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EED1F6E"/>
    <w:multiLevelType w:val="multilevel"/>
    <w:tmpl w:val="CDE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D63A5"/>
    <w:multiLevelType w:val="hybridMultilevel"/>
    <w:tmpl w:val="D8EA4B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95143A"/>
    <w:multiLevelType w:val="hybridMultilevel"/>
    <w:tmpl w:val="359AD8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15A74EE"/>
    <w:multiLevelType w:val="hybridMultilevel"/>
    <w:tmpl w:val="478E9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2180A37"/>
    <w:multiLevelType w:val="hybridMultilevel"/>
    <w:tmpl w:val="219487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4F25A7A"/>
    <w:multiLevelType w:val="hybridMultilevel"/>
    <w:tmpl w:val="A1D4BE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6C73775"/>
    <w:multiLevelType w:val="multilevel"/>
    <w:tmpl w:val="7FD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35302"/>
    <w:multiLevelType w:val="multilevel"/>
    <w:tmpl w:val="91B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079E8"/>
    <w:multiLevelType w:val="hybridMultilevel"/>
    <w:tmpl w:val="F3A6EC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3EE411B"/>
    <w:multiLevelType w:val="multilevel"/>
    <w:tmpl w:val="D1E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747EA"/>
    <w:multiLevelType w:val="hybridMultilevel"/>
    <w:tmpl w:val="5B4E37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E7348D3"/>
    <w:multiLevelType w:val="hybridMultilevel"/>
    <w:tmpl w:val="1AA0C4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03A7AFF"/>
    <w:multiLevelType w:val="hybridMultilevel"/>
    <w:tmpl w:val="D548CC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197F6B"/>
    <w:multiLevelType w:val="multilevel"/>
    <w:tmpl w:val="115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74FBC"/>
    <w:multiLevelType w:val="hybridMultilevel"/>
    <w:tmpl w:val="350C91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EE371F6"/>
    <w:multiLevelType w:val="multilevel"/>
    <w:tmpl w:val="6E1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71407"/>
    <w:multiLevelType w:val="hybridMultilevel"/>
    <w:tmpl w:val="0B169D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2A6391A"/>
    <w:multiLevelType w:val="hybridMultilevel"/>
    <w:tmpl w:val="9D38E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3BC78F0"/>
    <w:multiLevelType w:val="multilevel"/>
    <w:tmpl w:val="E39C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B3484"/>
    <w:multiLevelType w:val="multilevel"/>
    <w:tmpl w:val="DEF6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55A75"/>
    <w:multiLevelType w:val="multilevel"/>
    <w:tmpl w:val="085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53D09"/>
    <w:multiLevelType w:val="multilevel"/>
    <w:tmpl w:val="6D3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4672B"/>
    <w:multiLevelType w:val="hybridMultilevel"/>
    <w:tmpl w:val="73620B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3263E30"/>
    <w:multiLevelType w:val="multilevel"/>
    <w:tmpl w:val="F1C2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A820F6"/>
    <w:multiLevelType w:val="hybridMultilevel"/>
    <w:tmpl w:val="61CC4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05940153">
    <w:abstractNumId w:val="26"/>
  </w:num>
  <w:num w:numId="2" w16cid:durableId="1247768207">
    <w:abstractNumId w:val="21"/>
  </w:num>
  <w:num w:numId="3" w16cid:durableId="1707876223">
    <w:abstractNumId w:val="19"/>
  </w:num>
  <w:num w:numId="4" w16cid:durableId="1935898129">
    <w:abstractNumId w:val="27"/>
  </w:num>
  <w:num w:numId="5" w16cid:durableId="1958637624">
    <w:abstractNumId w:val="13"/>
  </w:num>
  <w:num w:numId="6" w16cid:durableId="1553156585">
    <w:abstractNumId w:val="24"/>
  </w:num>
  <w:num w:numId="7" w16cid:durableId="586615812">
    <w:abstractNumId w:val="1"/>
  </w:num>
  <w:num w:numId="8" w16cid:durableId="950554846">
    <w:abstractNumId w:val="29"/>
  </w:num>
  <w:num w:numId="9" w16cid:durableId="748304536">
    <w:abstractNumId w:val="4"/>
  </w:num>
  <w:num w:numId="10" w16cid:durableId="514078517">
    <w:abstractNumId w:val="7"/>
  </w:num>
  <w:num w:numId="11" w16cid:durableId="2105807759">
    <w:abstractNumId w:val="30"/>
  </w:num>
  <w:num w:numId="12" w16cid:durableId="1240099923">
    <w:abstractNumId w:val="0"/>
  </w:num>
  <w:num w:numId="13" w16cid:durableId="776830385">
    <w:abstractNumId w:val="11"/>
  </w:num>
  <w:num w:numId="14" w16cid:durableId="2111704307">
    <w:abstractNumId w:val="28"/>
  </w:num>
  <w:num w:numId="15" w16cid:durableId="1768233228">
    <w:abstractNumId w:val="2"/>
  </w:num>
  <w:num w:numId="16" w16cid:durableId="1071343398">
    <w:abstractNumId w:val="22"/>
  </w:num>
  <w:num w:numId="17" w16cid:durableId="1453748760">
    <w:abstractNumId w:val="23"/>
  </w:num>
  <w:num w:numId="18" w16cid:durableId="795443093">
    <w:abstractNumId w:val="6"/>
  </w:num>
  <w:num w:numId="19" w16cid:durableId="1565025982">
    <w:abstractNumId w:val="16"/>
  </w:num>
  <w:num w:numId="20" w16cid:durableId="547766813">
    <w:abstractNumId w:val="25"/>
  </w:num>
  <w:num w:numId="21" w16cid:durableId="1457793384">
    <w:abstractNumId w:val="8"/>
  </w:num>
  <w:num w:numId="22" w16cid:durableId="1511602438">
    <w:abstractNumId w:val="18"/>
  </w:num>
  <w:num w:numId="23" w16cid:durableId="1770390429">
    <w:abstractNumId w:val="3"/>
  </w:num>
  <w:num w:numId="24" w16cid:durableId="439767489">
    <w:abstractNumId w:val="9"/>
  </w:num>
  <w:num w:numId="25" w16cid:durableId="460467720">
    <w:abstractNumId w:val="5"/>
  </w:num>
  <w:num w:numId="26" w16cid:durableId="977804958">
    <w:abstractNumId w:val="12"/>
  </w:num>
  <w:num w:numId="27" w16cid:durableId="347761429">
    <w:abstractNumId w:val="17"/>
  </w:num>
  <w:num w:numId="28" w16cid:durableId="1702584314">
    <w:abstractNumId w:val="10"/>
  </w:num>
  <w:num w:numId="29" w16cid:durableId="1004550505">
    <w:abstractNumId w:val="14"/>
  </w:num>
  <w:num w:numId="30" w16cid:durableId="879439145">
    <w:abstractNumId w:val="15"/>
  </w:num>
  <w:num w:numId="31" w16cid:durableId="3450579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E7C"/>
    <w:rsid w:val="00137E7C"/>
    <w:rsid w:val="003F2920"/>
    <w:rsid w:val="00A04891"/>
    <w:rsid w:val="00A10F71"/>
    <w:rsid w:val="00CD6294"/>
    <w:rsid w:val="00D7593F"/>
    <w:rsid w:val="00E57E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05F8"/>
  <w15:chartTrackingRefBased/>
  <w15:docId w15:val="{061B650B-D340-47C1-9024-32C12050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7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7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7E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7E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7E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7E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7E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7E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7E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7E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7E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7E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7E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7E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7E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7E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7E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7E7C"/>
    <w:rPr>
      <w:rFonts w:eastAsiaTheme="majorEastAsia" w:cstheme="majorBidi"/>
      <w:color w:val="272727" w:themeColor="text1" w:themeTint="D8"/>
    </w:rPr>
  </w:style>
  <w:style w:type="paragraph" w:styleId="Ttulo">
    <w:name w:val="Title"/>
    <w:basedOn w:val="Normal"/>
    <w:next w:val="Normal"/>
    <w:link w:val="TtuloCar"/>
    <w:uiPriority w:val="10"/>
    <w:qFormat/>
    <w:rsid w:val="00137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7E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7E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7E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7E7C"/>
    <w:pPr>
      <w:spacing w:before="160"/>
      <w:jc w:val="center"/>
    </w:pPr>
    <w:rPr>
      <w:i/>
      <w:iCs/>
      <w:color w:val="404040" w:themeColor="text1" w:themeTint="BF"/>
    </w:rPr>
  </w:style>
  <w:style w:type="character" w:customStyle="1" w:styleId="CitaCar">
    <w:name w:val="Cita Car"/>
    <w:basedOn w:val="Fuentedeprrafopredeter"/>
    <w:link w:val="Cita"/>
    <w:uiPriority w:val="29"/>
    <w:rsid w:val="00137E7C"/>
    <w:rPr>
      <w:i/>
      <w:iCs/>
      <w:color w:val="404040" w:themeColor="text1" w:themeTint="BF"/>
    </w:rPr>
  </w:style>
  <w:style w:type="paragraph" w:styleId="Prrafodelista">
    <w:name w:val="List Paragraph"/>
    <w:basedOn w:val="Normal"/>
    <w:uiPriority w:val="34"/>
    <w:qFormat/>
    <w:rsid w:val="00137E7C"/>
    <w:pPr>
      <w:ind w:left="720"/>
      <w:contextualSpacing/>
    </w:pPr>
  </w:style>
  <w:style w:type="character" w:styleId="nfasisintenso">
    <w:name w:val="Intense Emphasis"/>
    <w:basedOn w:val="Fuentedeprrafopredeter"/>
    <w:uiPriority w:val="21"/>
    <w:qFormat/>
    <w:rsid w:val="00137E7C"/>
    <w:rPr>
      <w:i/>
      <w:iCs/>
      <w:color w:val="0F4761" w:themeColor="accent1" w:themeShade="BF"/>
    </w:rPr>
  </w:style>
  <w:style w:type="paragraph" w:styleId="Citadestacada">
    <w:name w:val="Intense Quote"/>
    <w:basedOn w:val="Normal"/>
    <w:next w:val="Normal"/>
    <w:link w:val="CitadestacadaCar"/>
    <w:uiPriority w:val="30"/>
    <w:qFormat/>
    <w:rsid w:val="00137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7E7C"/>
    <w:rPr>
      <w:i/>
      <w:iCs/>
      <w:color w:val="0F4761" w:themeColor="accent1" w:themeShade="BF"/>
    </w:rPr>
  </w:style>
  <w:style w:type="character" w:styleId="Referenciaintensa">
    <w:name w:val="Intense Reference"/>
    <w:basedOn w:val="Fuentedeprrafopredeter"/>
    <w:uiPriority w:val="32"/>
    <w:qFormat/>
    <w:rsid w:val="00137E7C"/>
    <w:rPr>
      <w:b/>
      <w:bCs/>
      <w:smallCaps/>
      <w:color w:val="0F4761" w:themeColor="accent1" w:themeShade="BF"/>
      <w:spacing w:val="5"/>
    </w:rPr>
  </w:style>
  <w:style w:type="paragraph" w:styleId="Sinespaciado">
    <w:name w:val="No Spacing"/>
    <w:uiPriority w:val="1"/>
    <w:qFormat/>
    <w:rsid w:val="00137E7C"/>
    <w:pPr>
      <w:spacing w:after="0" w:line="240" w:lineRule="auto"/>
    </w:pPr>
  </w:style>
  <w:style w:type="paragraph" w:styleId="Encabezado">
    <w:name w:val="header"/>
    <w:basedOn w:val="Normal"/>
    <w:link w:val="EncabezadoCar"/>
    <w:uiPriority w:val="99"/>
    <w:unhideWhenUsed/>
    <w:rsid w:val="00E57E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7EF2"/>
  </w:style>
  <w:style w:type="paragraph" w:styleId="Piedepgina">
    <w:name w:val="footer"/>
    <w:basedOn w:val="Normal"/>
    <w:link w:val="PiedepginaCar"/>
    <w:uiPriority w:val="99"/>
    <w:unhideWhenUsed/>
    <w:rsid w:val="00E57E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7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744</Words>
  <Characters>4197</Characters>
  <Application>Microsoft Office Word</Application>
  <DocSecurity>0</DocSecurity>
  <Lines>83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ANDRES MANSILLA HERNANDEZ</dc:creator>
  <cp:keywords/>
  <dc:description/>
  <cp:lastModifiedBy>SEBASTIAN ANDRES MANSILLA HERNANDEZ</cp:lastModifiedBy>
  <cp:revision>3</cp:revision>
  <dcterms:created xsi:type="dcterms:W3CDTF">2026-04-07T15:22:00Z</dcterms:created>
  <dcterms:modified xsi:type="dcterms:W3CDTF">2026-04-07T16:04:00Z</dcterms:modified>
</cp:coreProperties>
</file>