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E1C" w:rsidRPr="00473E1C" w:rsidRDefault="00473E1C" w:rsidP="00473E1C">
      <w:pPr>
        <w:spacing w:after="0"/>
        <w:jc w:val="center"/>
        <w:rPr>
          <w:b/>
        </w:rPr>
      </w:pPr>
      <w:r w:rsidRPr="00473E1C">
        <w:rPr>
          <w:b/>
        </w:rPr>
        <w:t>Final Think-Aloud Tasks</w:t>
      </w:r>
    </w:p>
    <w:p w:rsidR="00473E1C" w:rsidRDefault="00473E1C" w:rsidP="006A33B5">
      <w:pPr>
        <w:spacing w:after="0"/>
      </w:pPr>
    </w:p>
    <w:p w:rsidR="006D518A" w:rsidRDefault="00861886" w:rsidP="006A33B5">
      <w:pPr>
        <w:spacing w:after="0"/>
      </w:pPr>
      <w:r>
        <w:t xml:space="preserve">1. </w:t>
      </w:r>
      <w:r w:rsidR="00117FB4">
        <w:t>Navigation</w:t>
      </w:r>
    </w:p>
    <w:p w:rsidR="00E64F8A" w:rsidRDefault="00E64F8A" w:rsidP="006A33B5">
      <w:pPr>
        <w:spacing w:after="0"/>
      </w:pPr>
      <w:r>
        <w:tab/>
        <w:t xml:space="preserve">1.1 A: </w:t>
      </w:r>
      <w:r w:rsidR="007E125E">
        <w:t>Navigate to specific parts of the e-textbook</w:t>
      </w:r>
    </w:p>
    <w:p w:rsidR="00E64F8A" w:rsidRPr="009B76DC" w:rsidRDefault="009D4F64" w:rsidP="006A33B5">
      <w:pPr>
        <w:spacing w:after="0"/>
      </w:pPr>
      <w:r>
        <w:tab/>
        <w:t>1.2 C</w:t>
      </w:r>
      <w:r w:rsidR="00E64F8A">
        <w:t>:</w:t>
      </w:r>
      <w:r>
        <w:t xml:space="preserve"> </w:t>
      </w:r>
      <w:r w:rsidRPr="009B76DC">
        <w:t>Jump to page 365</w:t>
      </w:r>
    </w:p>
    <w:p w:rsidR="009413EF" w:rsidRPr="003C5EAA" w:rsidRDefault="009D4F64" w:rsidP="00FB011D">
      <w:pPr>
        <w:spacing w:after="0"/>
        <w:rPr>
          <w:rFonts w:ascii="Calibri" w:eastAsia="Times New Roman" w:hAnsi="Calibri" w:cs="Times New Roman"/>
          <w:szCs w:val="24"/>
          <w:lang w:eastAsia="en-AU"/>
        </w:rPr>
      </w:pPr>
      <w:r w:rsidRPr="009B76DC">
        <w:tab/>
        <w:t xml:space="preserve">1.3 C: </w:t>
      </w:r>
      <w:r w:rsidRPr="009B76DC">
        <w:rPr>
          <w:rFonts w:ascii="Calibri" w:eastAsia="Times New Roman" w:hAnsi="Calibri" w:cs="Times New Roman"/>
          <w:szCs w:val="24"/>
          <w:lang w:eastAsia="en-AU"/>
        </w:rPr>
        <w:t>Navigate to section 3 of chapter 4</w:t>
      </w:r>
      <w:r w:rsidR="00DF7EC1" w:rsidRPr="009B76DC">
        <w:rPr>
          <w:rFonts w:ascii="Calibri" w:eastAsia="Times New Roman" w:hAnsi="Calibri" w:cs="Times New Roman"/>
          <w:szCs w:val="24"/>
          <w:lang w:eastAsia="en-AU"/>
        </w:rPr>
        <w:t xml:space="preserve"> (CREATING AND MANAGING WORK</w:t>
      </w:r>
      <w:r w:rsidR="00FB011D">
        <w:rPr>
          <w:rFonts w:ascii="Calibri" w:eastAsia="Times New Roman" w:hAnsi="Calibri" w:cs="Times New Roman"/>
          <w:szCs w:val="24"/>
          <w:lang w:eastAsia="en-AU"/>
        </w:rPr>
        <w:t xml:space="preserve"> </w:t>
      </w:r>
      <w:r w:rsidR="00DF7EC1" w:rsidRPr="009B76DC">
        <w:rPr>
          <w:rFonts w:ascii="Calibri" w:eastAsia="Times New Roman" w:hAnsi="Calibri" w:cs="Times New Roman"/>
          <w:szCs w:val="24"/>
          <w:lang w:eastAsia="en-AU"/>
        </w:rPr>
        <w:t>ACTIVITY NOTES)</w:t>
      </w:r>
    </w:p>
    <w:p w:rsidR="00861886" w:rsidRPr="009B76DC" w:rsidRDefault="00861886" w:rsidP="006A33B5">
      <w:pPr>
        <w:spacing w:after="0"/>
      </w:pPr>
      <w:r w:rsidRPr="009B76DC">
        <w:t xml:space="preserve">2. </w:t>
      </w:r>
      <w:r w:rsidR="00117FB4" w:rsidRPr="009B76DC">
        <w:t>Search</w:t>
      </w:r>
      <w:r w:rsidR="00117FB4">
        <w:t xml:space="preserve"> ability</w:t>
      </w:r>
    </w:p>
    <w:p w:rsidR="00375286" w:rsidRPr="009B76DC" w:rsidRDefault="00DA099A" w:rsidP="000039DC">
      <w:pPr>
        <w:spacing w:after="0"/>
        <w:rPr>
          <w:rFonts w:ascii="Calibri" w:eastAsia="Times New Roman" w:hAnsi="Calibri" w:cs="Times New Roman"/>
          <w:szCs w:val="24"/>
          <w:lang w:eastAsia="en-AU"/>
        </w:rPr>
      </w:pPr>
      <w:r w:rsidRPr="009B76DC">
        <w:tab/>
        <w:t>2</w:t>
      </w:r>
      <w:r w:rsidR="000039DC" w:rsidRPr="009B76DC">
        <w:t xml:space="preserve">.1 A: </w:t>
      </w:r>
      <w:r w:rsidR="007566A5" w:rsidRPr="00D8409D">
        <w:rPr>
          <w:rFonts w:ascii="Calibri" w:eastAsia="Times New Roman" w:hAnsi="Calibri" w:cs="Times New Roman"/>
          <w:szCs w:val="24"/>
          <w:lang w:eastAsia="en-AU"/>
        </w:rPr>
        <w:t>Sear</w:t>
      </w:r>
      <w:r w:rsidR="00375286" w:rsidRPr="009B76DC">
        <w:rPr>
          <w:rFonts w:ascii="Calibri" w:eastAsia="Times New Roman" w:hAnsi="Calibri" w:cs="Times New Roman"/>
          <w:szCs w:val="24"/>
          <w:lang w:eastAsia="en-AU"/>
        </w:rPr>
        <w:t>ch for some specific contents</w:t>
      </w:r>
    </w:p>
    <w:p w:rsidR="009413EF" w:rsidRDefault="00DA099A" w:rsidP="000039DC">
      <w:pPr>
        <w:spacing w:after="0"/>
      </w:pPr>
      <w:r>
        <w:tab/>
        <w:t>2</w:t>
      </w:r>
      <w:r w:rsidR="00807856">
        <w:t>.2 C</w:t>
      </w:r>
      <w:r w:rsidR="000039DC">
        <w:t>:</w:t>
      </w:r>
      <w:r w:rsidR="0048472F">
        <w:t xml:space="preserve"> Search the word “user experience”</w:t>
      </w:r>
    </w:p>
    <w:p w:rsidR="00BE09D3" w:rsidRDefault="00DA099A" w:rsidP="00A47E75">
      <w:pPr>
        <w:spacing w:after="0"/>
      </w:pPr>
      <w:r>
        <w:tab/>
        <w:t>2</w:t>
      </w:r>
      <w:r w:rsidR="00807856">
        <w:t>.3 C</w:t>
      </w:r>
      <w:r w:rsidR="000039DC">
        <w:t xml:space="preserve">: </w:t>
      </w:r>
      <w:r w:rsidR="0048472F">
        <w:t xml:space="preserve">Find out </w:t>
      </w:r>
      <w:r w:rsidR="00A47E75">
        <w:t xml:space="preserve">how many times the term </w:t>
      </w:r>
      <w:r w:rsidR="0048472F">
        <w:t>“</w:t>
      </w:r>
      <w:r w:rsidR="00A47E75">
        <w:t>human-</w:t>
      </w:r>
      <w:r w:rsidR="0048472F">
        <w:t xml:space="preserve">computer” appears </w:t>
      </w:r>
      <w:r w:rsidR="00A47E75">
        <w:t>in this textbook</w:t>
      </w:r>
    </w:p>
    <w:p w:rsidR="00896ECA" w:rsidRDefault="00896ECA" w:rsidP="00A47E75">
      <w:pPr>
        <w:spacing w:after="0"/>
      </w:pPr>
      <w:r>
        <w:t xml:space="preserve">3. </w:t>
      </w:r>
      <w:r w:rsidR="00117FB4">
        <w:t>Making</w:t>
      </w:r>
      <w:r>
        <w:t xml:space="preserve"> notes</w:t>
      </w:r>
    </w:p>
    <w:p w:rsidR="000039DC" w:rsidRDefault="00DA099A" w:rsidP="000039DC">
      <w:pPr>
        <w:spacing w:after="0"/>
      </w:pPr>
      <w:r>
        <w:tab/>
        <w:t>3</w:t>
      </w:r>
      <w:r w:rsidR="000039DC">
        <w:t xml:space="preserve">.1 A: </w:t>
      </w:r>
      <w:r w:rsidR="00D87FE5">
        <w:t xml:space="preserve">Make </w:t>
      </w:r>
      <w:r w:rsidR="00375286">
        <w:t>a note</w:t>
      </w:r>
    </w:p>
    <w:p w:rsidR="000039DC" w:rsidRDefault="00DA099A" w:rsidP="000039DC">
      <w:pPr>
        <w:spacing w:after="0"/>
      </w:pPr>
      <w:r>
        <w:tab/>
        <w:t>3</w:t>
      </w:r>
      <w:r w:rsidR="00375286">
        <w:t>.2 C</w:t>
      </w:r>
      <w:r w:rsidR="000039DC">
        <w:t>:</w:t>
      </w:r>
      <w:r w:rsidR="00375286">
        <w:t xml:space="preserve"> </w:t>
      </w:r>
      <w:r w:rsidR="008F0ECF">
        <w:t>Make the</w:t>
      </w:r>
      <w:r w:rsidR="007E2700" w:rsidRPr="007E2700">
        <w:t xml:space="preserve"> n</w:t>
      </w:r>
      <w:r w:rsidR="00DB2501">
        <w:t>ote "Verify and refine design" o</w:t>
      </w:r>
      <w:r w:rsidR="007E2700" w:rsidRPr="007E2700">
        <w:t>n page 300</w:t>
      </w:r>
    </w:p>
    <w:p w:rsidR="000039DC" w:rsidRDefault="00DA099A" w:rsidP="006A33B5">
      <w:pPr>
        <w:spacing w:after="0"/>
      </w:pPr>
      <w:r>
        <w:tab/>
        <w:t>3</w:t>
      </w:r>
      <w:r w:rsidR="00375286">
        <w:t>.3 C</w:t>
      </w:r>
      <w:r w:rsidR="000039DC">
        <w:t xml:space="preserve">: </w:t>
      </w:r>
      <w:r w:rsidR="003B5AF7">
        <w:t>Export the note</w:t>
      </w:r>
      <w:r w:rsidR="002B7217">
        <w:t>s</w:t>
      </w:r>
      <w:r w:rsidR="004A43C3">
        <w:t xml:space="preserve"> you have made</w:t>
      </w:r>
      <w:r w:rsidR="003B5AF7">
        <w:t xml:space="preserve"> as</w:t>
      </w:r>
      <w:r w:rsidR="004A43C3">
        <w:t xml:space="preserve"> a</w:t>
      </w:r>
      <w:r w:rsidR="003B5AF7">
        <w:t xml:space="preserve"> text file </w:t>
      </w:r>
    </w:p>
    <w:p w:rsidR="00861886" w:rsidRDefault="00861886" w:rsidP="006A33B5">
      <w:pPr>
        <w:spacing w:after="0"/>
      </w:pPr>
      <w:r>
        <w:t xml:space="preserve">4. </w:t>
      </w:r>
      <w:r w:rsidR="00117FB4">
        <w:t>Contents Extraction</w:t>
      </w:r>
    </w:p>
    <w:p w:rsidR="000039DC" w:rsidRDefault="00DA099A" w:rsidP="000039DC">
      <w:pPr>
        <w:spacing w:after="0"/>
      </w:pPr>
      <w:r>
        <w:tab/>
        <w:t>4</w:t>
      </w:r>
      <w:r w:rsidR="000039DC">
        <w:t xml:space="preserve">.1 A: </w:t>
      </w:r>
      <w:r w:rsidR="003C03A6">
        <w:t xml:space="preserve">Copy </w:t>
      </w:r>
      <w:r w:rsidR="00D30797">
        <w:t xml:space="preserve">a paragraph </w:t>
      </w:r>
      <w:r w:rsidR="003C03A6">
        <w:t>to the clipboard</w:t>
      </w:r>
      <w:r w:rsidR="00D30797">
        <w:t xml:space="preserve"> </w:t>
      </w:r>
    </w:p>
    <w:p w:rsidR="000E0297" w:rsidRDefault="00DA099A" w:rsidP="00E74240">
      <w:pPr>
        <w:spacing w:after="0"/>
      </w:pPr>
      <w:r>
        <w:tab/>
        <w:t>4</w:t>
      </w:r>
      <w:r w:rsidR="00A0280A">
        <w:t>.2 C</w:t>
      </w:r>
      <w:r w:rsidR="000039DC">
        <w:t>:</w:t>
      </w:r>
      <w:r w:rsidR="00D30797">
        <w:t xml:space="preserve"> </w:t>
      </w:r>
      <w:r w:rsidR="00CE310E">
        <w:t>Print</w:t>
      </w:r>
      <w:r w:rsidR="00CE310E" w:rsidRPr="00DF3A38">
        <w:t xml:space="preserve"> the </w:t>
      </w:r>
      <w:r w:rsidR="00CE310E">
        <w:t>“Preface” of the book</w:t>
      </w:r>
      <w:r w:rsidR="00CE310E" w:rsidRPr="00DF3A38">
        <w:t xml:space="preserve"> </w:t>
      </w:r>
    </w:p>
    <w:p w:rsidR="000E0297" w:rsidRDefault="00DA099A" w:rsidP="00E74240">
      <w:pPr>
        <w:spacing w:after="0"/>
      </w:pPr>
      <w:r>
        <w:tab/>
        <w:t>4</w:t>
      </w:r>
      <w:r w:rsidR="00A0280A">
        <w:t>.3 C</w:t>
      </w:r>
      <w:r w:rsidR="000039DC">
        <w:t xml:space="preserve">: </w:t>
      </w:r>
      <w:r w:rsidR="00CE310E">
        <w:t>Download the whole e-textbook as pdf file</w:t>
      </w:r>
    </w:p>
    <w:p w:rsidR="00861886" w:rsidRDefault="00861886" w:rsidP="006A33B5">
      <w:pPr>
        <w:spacing w:after="0"/>
      </w:pPr>
      <w:r>
        <w:t xml:space="preserve">5. </w:t>
      </w:r>
      <w:r w:rsidR="00117FB4">
        <w:t>Extra features</w:t>
      </w:r>
    </w:p>
    <w:p w:rsidR="000039DC" w:rsidRDefault="00DA099A" w:rsidP="000039DC">
      <w:pPr>
        <w:spacing w:after="0"/>
      </w:pPr>
      <w:r>
        <w:tab/>
        <w:t>5</w:t>
      </w:r>
      <w:r w:rsidR="000039DC">
        <w:t xml:space="preserve">.1 A: </w:t>
      </w:r>
      <w:r w:rsidR="00765FB3">
        <w:t>Use additional tools</w:t>
      </w:r>
    </w:p>
    <w:p w:rsidR="000039DC" w:rsidRDefault="00DA099A" w:rsidP="000039DC">
      <w:pPr>
        <w:spacing w:after="0"/>
      </w:pPr>
      <w:r>
        <w:tab/>
        <w:t>5</w:t>
      </w:r>
      <w:r w:rsidR="00AD70DB">
        <w:t>.2 C</w:t>
      </w:r>
      <w:r w:rsidR="000039DC">
        <w:t>:</w:t>
      </w:r>
      <w:r w:rsidR="00765FB3">
        <w:t xml:space="preserve"> In pdf mo</w:t>
      </w:r>
      <w:r w:rsidR="00930D42">
        <w:t>de, have the system to read-aloud the page 365</w:t>
      </w:r>
    </w:p>
    <w:p w:rsidR="000039DC" w:rsidRDefault="00DA099A" w:rsidP="000039DC">
      <w:pPr>
        <w:spacing w:after="0"/>
      </w:pPr>
      <w:r>
        <w:tab/>
        <w:t>5</w:t>
      </w:r>
      <w:r w:rsidR="00AD70DB">
        <w:t>.3 C</w:t>
      </w:r>
      <w:r w:rsidR="000039DC">
        <w:t xml:space="preserve">: </w:t>
      </w:r>
      <w:r w:rsidR="00971CAB">
        <w:t>Look up for the word “experience” in the dictionary</w:t>
      </w:r>
    </w:p>
    <w:p w:rsidR="000039DC" w:rsidRDefault="000039DC" w:rsidP="006A33B5">
      <w:pPr>
        <w:spacing w:after="0"/>
      </w:pPr>
    </w:p>
    <w:p w:rsidR="005F7688" w:rsidRDefault="005F7688" w:rsidP="006A33B5">
      <w:pPr>
        <w:spacing w:after="0"/>
      </w:pPr>
    </w:p>
    <w:p w:rsidR="005F7688" w:rsidRDefault="005F7688" w:rsidP="006A33B5">
      <w:pPr>
        <w:spacing w:after="0"/>
      </w:pPr>
    </w:p>
    <w:p w:rsidR="00A20B8F" w:rsidRDefault="00A20B8F" w:rsidP="006A33B5">
      <w:pPr>
        <w:spacing w:after="0"/>
      </w:pPr>
    </w:p>
    <w:p w:rsidR="00A20B8F" w:rsidRDefault="00A20B8F" w:rsidP="006A33B5">
      <w:pPr>
        <w:spacing w:after="0"/>
      </w:pPr>
    </w:p>
    <w:p w:rsidR="00A20B8F" w:rsidRDefault="00A20B8F" w:rsidP="006A33B5">
      <w:pPr>
        <w:spacing w:after="0"/>
      </w:pPr>
    </w:p>
    <w:p w:rsidR="00A20B8F" w:rsidRDefault="00A20B8F" w:rsidP="006A33B5">
      <w:pPr>
        <w:spacing w:after="0"/>
      </w:pPr>
    </w:p>
    <w:p w:rsidR="00A20B8F" w:rsidRDefault="00A20B8F" w:rsidP="006A33B5">
      <w:pPr>
        <w:spacing w:after="0"/>
      </w:pPr>
    </w:p>
    <w:p w:rsidR="00A20B8F" w:rsidRDefault="00A20B8F" w:rsidP="006A33B5">
      <w:pPr>
        <w:spacing w:after="0"/>
      </w:pPr>
    </w:p>
    <w:p w:rsidR="005F7688" w:rsidRPr="005F7688" w:rsidRDefault="005F7688" w:rsidP="005F7688">
      <w:pPr>
        <w:spacing w:after="0"/>
        <w:rPr>
          <w:b/>
        </w:rPr>
      </w:pPr>
      <w:r w:rsidRPr="005F7688">
        <w:rPr>
          <w:b/>
        </w:rPr>
        <w:t>Heuristic Evaluation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Visibility of system status.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Match between system and real world.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User control and freedom.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Consistency and standards.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Error prevention.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Recognition rather than recall.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Flexibility and efficiency of use.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Aesthetic and minimalist design.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Help users recognize, diagnose, recover from errors.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Help and documentation.</w:t>
      </w:r>
    </w:p>
    <w:p w:rsidR="000D18E9" w:rsidRDefault="000D18E9" w:rsidP="000D18E9">
      <w:pPr>
        <w:spacing w:after="0"/>
      </w:pPr>
    </w:p>
    <w:p w:rsidR="000D18E9" w:rsidRDefault="000D18E9" w:rsidP="000D18E9">
      <w:pPr>
        <w:spacing w:after="0"/>
      </w:pPr>
    </w:p>
    <w:p w:rsidR="001D1A03" w:rsidRDefault="001D1A03" w:rsidP="000D18E9">
      <w:pPr>
        <w:spacing w:after="0"/>
        <w:rPr>
          <w:b/>
        </w:rPr>
      </w:pPr>
    </w:p>
    <w:p w:rsidR="00F93265" w:rsidRDefault="00F93265" w:rsidP="000D18E9">
      <w:pPr>
        <w:spacing w:after="0"/>
        <w:rPr>
          <w:b/>
        </w:rPr>
      </w:pPr>
    </w:p>
    <w:p w:rsidR="001D1A03" w:rsidRDefault="001D1A03" w:rsidP="000D18E9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3370"/>
        <w:gridCol w:w="5151"/>
      </w:tblGrid>
      <w:tr w:rsidR="00CB3A4B" w:rsidRPr="00CB3A4B" w:rsidTr="00AA288F">
        <w:tc>
          <w:tcPr>
            <w:tcW w:w="495" w:type="dxa"/>
          </w:tcPr>
          <w:p w:rsidR="00CB3A4B" w:rsidRPr="00CB3A4B" w:rsidRDefault="00CB3A4B" w:rsidP="00CB3A4B">
            <w:pPr>
              <w:jc w:val="center"/>
              <w:rPr>
                <w:b/>
                <w:bCs/>
              </w:rPr>
            </w:pPr>
          </w:p>
        </w:tc>
        <w:tc>
          <w:tcPr>
            <w:tcW w:w="3370" w:type="dxa"/>
          </w:tcPr>
          <w:p w:rsidR="00CB3A4B" w:rsidRPr="00CB3A4B" w:rsidRDefault="00CB3A4B" w:rsidP="00CB3A4B">
            <w:pPr>
              <w:jc w:val="center"/>
              <w:rPr>
                <w:b/>
                <w:bCs/>
              </w:rPr>
            </w:pPr>
            <w:r w:rsidRPr="00CB3A4B">
              <w:rPr>
                <w:b/>
                <w:bCs/>
              </w:rPr>
              <w:t>Tasks</w:t>
            </w:r>
          </w:p>
        </w:tc>
        <w:tc>
          <w:tcPr>
            <w:tcW w:w="5151" w:type="dxa"/>
          </w:tcPr>
          <w:p w:rsidR="00CB3A4B" w:rsidRPr="00CB3A4B" w:rsidRDefault="00CB3A4B" w:rsidP="00CB3A4B">
            <w:pPr>
              <w:jc w:val="center"/>
              <w:rPr>
                <w:b/>
                <w:bCs/>
              </w:rPr>
            </w:pPr>
            <w:r w:rsidRPr="00CB3A4B">
              <w:rPr>
                <w:b/>
                <w:bCs/>
              </w:rPr>
              <w:t>Expert Comments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1.1</w:t>
            </w:r>
          </w:p>
        </w:tc>
        <w:tc>
          <w:tcPr>
            <w:tcW w:w="3370" w:type="dxa"/>
          </w:tcPr>
          <w:p w:rsidR="00CB3A4B" w:rsidRDefault="00CB3A4B" w:rsidP="00CB3A4B">
            <w:r>
              <w:t>Navigate to specific parts of the e-textbook</w:t>
            </w:r>
          </w:p>
        </w:tc>
        <w:tc>
          <w:tcPr>
            <w:tcW w:w="5151" w:type="dxa"/>
          </w:tcPr>
          <w:p w:rsidR="00CB3A4B" w:rsidRDefault="00CB3A4B" w:rsidP="00CB3A4B"/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1.2</w:t>
            </w:r>
          </w:p>
        </w:tc>
        <w:tc>
          <w:tcPr>
            <w:tcW w:w="3370" w:type="dxa"/>
          </w:tcPr>
          <w:p w:rsidR="00CB3A4B" w:rsidRDefault="00CB3A4B" w:rsidP="00CB3A4B">
            <w:r w:rsidRPr="009B76DC">
              <w:t>Jump to page 365</w:t>
            </w:r>
          </w:p>
        </w:tc>
        <w:tc>
          <w:tcPr>
            <w:tcW w:w="5151" w:type="dxa"/>
          </w:tcPr>
          <w:p w:rsidR="00CB3A4B" w:rsidRDefault="00CB3A4B" w:rsidP="00CB3A4B"/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1.3</w:t>
            </w:r>
          </w:p>
        </w:tc>
        <w:tc>
          <w:tcPr>
            <w:tcW w:w="3370" w:type="dxa"/>
          </w:tcPr>
          <w:p w:rsidR="00CB3A4B" w:rsidRPr="00CB3A4B" w:rsidRDefault="00CB3A4B" w:rsidP="00CB3A4B">
            <w:pPr>
              <w:rPr>
                <w:rFonts w:ascii="Calibri" w:eastAsia="Times New Roman" w:hAnsi="Calibri" w:cs="Times New Roman"/>
                <w:szCs w:val="24"/>
                <w:lang w:eastAsia="en-AU"/>
              </w:rPr>
            </w:pPr>
            <w:r w:rsidRPr="009B76DC">
              <w:rPr>
                <w:rFonts w:ascii="Calibri" w:eastAsia="Times New Roman" w:hAnsi="Calibri" w:cs="Times New Roman"/>
                <w:szCs w:val="24"/>
                <w:lang w:eastAsia="en-AU"/>
              </w:rPr>
              <w:t>Navigate to section 3 of chapter 4 (CREATING AND MANAGING WORK</w:t>
            </w:r>
            <w:r>
              <w:rPr>
                <w:rFonts w:ascii="Calibri" w:eastAsia="Times New Roman" w:hAnsi="Calibri" w:cs="Times New Roman"/>
                <w:szCs w:val="24"/>
                <w:lang w:eastAsia="en-AU"/>
              </w:rPr>
              <w:t xml:space="preserve"> </w:t>
            </w:r>
            <w:r w:rsidRPr="009B76DC">
              <w:rPr>
                <w:rFonts w:ascii="Calibri" w:eastAsia="Times New Roman" w:hAnsi="Calibri" w:cs="Times New Roman"/>
                <w:szCs w:val="24"/>
                <w:lang w:eastAsia="en-AU"/>
              </w:rPr>
              <w:t>ACTIVITY NOTES)</w:t>
            </w:r>
          </w:p>
        </w:tc>
        <w:tc>
          <w:tcPr>
            <w:tcW w:w="5151" w:type="dxa"/>
          </w:tcPr>
          <w:p w:rsidR="00CB3A4B" w:rsidRPr="00CB3A4B" w:rsidRDefault="00CB3A4B" w:rsidP="00CB3A4B">
            <w:pPr>
              <w:rPr>
                <w:bCs/>
              </w:rPr>
            </w:pPr>
            <w:r>
              <w:rPr>
                <w:bCs/>
              </w:rPr>
              <w:t>a</w:t>
            </w:r>
            <w:r w:rsidRPr="00CB3A4B">
              <w:rPr>
                <w:bCs/>
              </w:rPr>
              <w:t xml:space="preserve">. Navigation bar is not collapsible </w:t>
            </w:r>
          </w:p>
          <w:p w:rsidR="00CB3A4B" w:rsidRPr="00CB3A4B" w:rsidRDefault="00CB3A4B" w:rsidP="00CB3A4B">
            <w:pPr>
              <w:rPr>
                <w:b/>
              </w:rPr>
            </w:pPr>
            <w:r>
              <w:rPr>
                <w:bCs/>
              </w:rPr>
              <w:t>b</w:t>
            </w:r>
            <w:r w:rsidRPr="00CB3A4B">
              <w:rPr>
                <w:bCs/>
              </w:rPr>
              <w:t xml:space="preserve">. </w:t>
            </w:r>
            <w:r w:rsidR="004F178D" w:rsidRPr="00CB3A4B">
              <w:rPr>
                <w:bCs/>
              </w:rPr>
              <w:t xml:space="preserve">Navigation bar </w:t>
            </w:r>
            <w:r w:rsidRPr="00CB3A4B">
              <w:rPr>
                <w:bCs/>
              </w:rPr>
              <w:t>is not expandable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2.1</w:t>
            </w:r>
          </w:p>
        </w:tc>
        <w:tc>
          <w:tcPr>
            <w:tcW w:w="3370" w:type="dxa"/>
          </w:tcPr>
          <w:p w:rsidR="00CB3A4B" w:rsidRDefault="00CB3A4B" w:rsidP="00CB3A4B">
            <w:r w:rsidRPr="00D8409D">
              <w:rPr>
                <w:rFonts w:ascii="Calibri" w:eastAsia="Times New Roman" w:hAnsi="Calibri" w:cs="Times New Roman"/>
                <w:szCs w:val="24"/>
                <w:lang w:eastAsia="en-AU"/>
              </w:rPr>
              <w:t>Sear</w:t>
            </w:r>
            <w:r w:rsidRPr="009B76DC">
              <w:rPr>
                <w:rFonts w:ascii="Calibri" w:eastAsia="Times New Roman" w:hAnsi="Calibri" w:cs="Times New Roman"/>
                <w:szCs w:val="24"/>
                <w:lang w:eastAsia="en-AU"/>
              </w:rPr>
              <w:t>ch for some specific contents</w:t>
            </w:r>
          </w:p>
        </w:tc>
        <w:tc>
          <w:tcPr>
            <w:tcW w:w="5151" w:type="dxa"/>
          </w:tcPr>
          <w:p w:rsidR="00CB3A4B" w:rsidRPr="00CB3A4B" w:rsidRDefault="00CB3A4B" w:rsidP="00CB3A4B">
            <w:pPr>
              <w:rPr>
                <w:bCs/>
              </w:rPr>
            </w:pPr>
            <w:r w:rsidRPr="00CB3A4B">
              <w:rPr>
                <w:bCs/>
              </w:rPr>
              <w:t>a. vertical navigation tabs</w:t>
            </w:r>
          </w:p>
          <w:p w:rsidR="00CB3A4B" w:rsidRPr="00CB3A4B" w:rsidRDefault="00CB3A4B" w:rsidP="00CB3A4B">
            <w:pPr>
              <w:rPr>
                <w:bCs/>
              </w:rPr>
            </w:pPr>
            <w:r w:rsidRPr="00CB3A4B">
              <w:rPr>
                <w:bCs/>
              </w:rPr>
              <w:t>b. No icons</w:t>
            </w:r>
          </w:p>
          <w:p w:rsidR="00CB3A4B" w:rsidRPr="00CB3A4B" w:rsidRDefault="00CB3A4B" w:rsidP="00CB3A4B">
            <w:pPr>
              <w:rPr>
                <w:b/>
              </w:rPr>
            </w:pPr>
            <w:r w:rsidRPr="00CB3A4B">
              <w:rPr>
                <w:bCs/>
              </w:rPr>
              <w:t>c. Two search buttons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2.2</w:t>
            </w:r>
          </w:p>
        </w:tc>
        <w:tc>
          <w:tcPr>
            <w:tcW w:w="3370" w:type="dxa"/>
          </w:tcPr>
          <w:p w:rsidR="00CB3A4B" w:rsidRDefault="00CB3A4B" w:rsidP="00CB3A4B">
            <w:r>
              <w:t>Search the word “user experience”</w:t>
            </w:r>
          </w:p>
        </w:tc>
        <w:tc>
          <w:tcPr>
            <w:tcW w:w="5151" w:type="dxa"/>
          </w:tcPr>
          <w:p w:rsidR="00CB3A4B" w:rsidRDefault="00CB3A4B" w:rsidP="00CB3A4B">
            <w:r>
              <w:t xml:space="preserve">a. </w:t>
            </w:r>
            <w:r w:rsidR="00AE60AC">
              <w:t>There is no “search” option in right-</w:t>
            </w:r>
            <w:r>
              <w:t>click context menu for pdf mode</w:t>
            </w:r>
          </w:p>
          <w:p w:rsidR="00CB3A4B" w:rsidRDefault="00CB3A4B" w:rsidP="00CB3A4B">
            <w:r>
              <w:t xml:space="preserve">b. </w:t>
            </w:r>
            <w:r w:rsidR="00AA288F">
              <w:t xml:space="preserve">There is a </w:t>
            </w:r>
            <w:r>
              <w:t>progress visibility at GO pressed</w:t>
            </w:r>
          </w:p>
          <w:p w:rsidR="00CB3A4B" w:rsidRDefault="00CB3A4B" w:rsidP="00CB3A4B">
            <w:r>
              <w:t>c. but no progress shown when clicking into the specific page</w:t>
            </w:r>
          </w:p>
          <w:p w:rsidR="00CB3A4B" w:rsidRDefault="00CB3A4B" w:rsidP="00CB3A4B">
            <w:r>
              <w:t>d. once into the page, the searched word is not highlighted</w:t>
            </w:r>
          </w:p>
          <w:p w:rsidR="00CB3A4B" w:rsidRDefault="00CB3A4B" w:rsidP="00CB3A4B">
            <w:r>
              <w:t>e. search results are not highlighted once visited</w:t>
            </w:r>
          </w:p>
          <w:p w:rsidR="00CB3A4B" w:rsidRDefault="00CB3A4B" w:rsidP="00CB3A4B">
            <w:r>
              <w:t>f. results are not in page order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2.3</w:t>
            </w:r>
          </w:p>
        </w:tc>
        <w:tc>
          <w:tcPr>
            <w:tcW w:w="3370" w:type="dxa"/>
          </w:tcPr>
          <w:p w:rsidR="00CB3A4B" w:rsidRDefault="00CB3A4B" w:rsidP="00CB3A4B">
            <w:r>
              <w:t>Find out how many times the term “human-computer” appears in this textbook</w:t>
            </w:r>
          </w:p>
        </w:tc>
        <w:tc>
          <w:tcPr>
            <w:tcW w:w="5151" w:type="dxa"/>
          </w:tcPr>
          <w:p w:rsidR="00CB3A4B" w:rsidRDefault="00CB3A4B" w:rsidP="00CB3A4B"/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3.1</w:t>
            </w:r>
          </w:p>
        </w:tc>
        <w:tc>
          <w:tcPr>
            <w:tcW w:w="3370" w:type="dxa"/>
          </w:tcPr>
          <w:p w:rsidR="00CB3A4B" w:rsidRDefault="00CB3A4B" w:rsidP="00CB3A4B">
            <w:r>
              <w:t>Make a note</w:t>
            </w:r>
          </w:p>
        </w:tc>
        <w:tc>
          <w:tcPr>
            <w:tcW w:w="5151" w:type="dxa"/>
          </w:tcPr>
          <w:p w:rsidR="00CB3A4B" w:rsidRDefault="00CB3A4B" w:rsidP="00CB3A4B"/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3.2</w:t>
            </w:r>
          </w:p>
        </w:tc>
        <w:tc>
          <w:tcPr>
            <w:tcW w:w="3370" w:type="dxa"/>
          </w:tcPr>
          <w:p w:rsidR="00CB3A4B" w:rsidRDefault="00CB3A4B" w:rsidP="00CB3A4B">
            <w:r>
              <w:t>Make the</w:t>
            </w:r>
            <w:r w:rsidRPr="007E2700">
              <w:t xml:space="preserve"> n</w:t>
            </w:r>
            <w:r>
              <w:t>ote "Verify and refine design" o</w:t>
            </w:r>
            <w:r w:rsidRPr="007E2700">
              <w:t>n page 300</w:t>
            </w:r>
          </w:p>
        </w:tc>
        <w:tc>
          <w:tcPr>
            <w:tcW w:w="5151" w:type="dxa"/>
          </w:tcPr>
          <w:p w:rsidR="00CB3A4B" w:rsidRDefault="00CB3A4B" w:rsidP="00CB3A4B">
            <w:r>
              <w:t>a. difficult to find notes if there are so many of them</w:t>
            </w:r>
          </w:p>
          <w:p w:rsidR="00CB3A4B" w:rsidRDefault="00CB3A4B" w:rsidP="00CB3A4B">
            <w:r>
              <w:t>b. no indication of notes made on the page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3.3</w:t>
            </w:r>
          </w:p>
        </w:tc>
        <w:tc>
          <w:tcPr>
            <w:tcW w:w="3370" w:type="dxa"/>
          </w:tcPr>
          <w:p w:rsidR="00CB3A4B" w:rsidRDefault="00CB3A4B" w:rsidP="00CB3A4B">
            <w:r>
              <w:t>Export the notes you have made as a text file</w:t>
            </w:r>
          </w:p>
        </w:tc>
        <w:tc>
          <w:tcPr>
            <w:tcW w:w="5151" w:type="dxa"/>
          </w:tcPr>
          <w:p w:rsidR="00CB3A4B" w:rsidRDefault="00CB3A4B" w:rsidP="00CB3A4B">
            <w:r>
              <w:t>a. notes cannot be exported with the actual pages</w:t>
            </w:r>
          </w:p>
          <w:p w:rsidR="00CB3A4B" w:rsidRDefault="00CB3A4B" w:rsidP="00CB3A4B">
            <w:r>
              <w:t>b. three options to export are nice (text, endnote, RefWorks)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4.1</w:t>
            </w:r>
          </w:p>
        </w:tc>
        <w:tc>
          <w:tcPr>
            <w:tcW w:w="3370" w:type="dxa"/>
          </w:tcPr>
          <w:p w:rsidR="00CB3A4B" w:rsidRDefault="00CB3A4B" w:rsidP="00CB3A4B">
            <w:r>
              <w:t>Copy a paragraph to the clipboard</w:t>
            </w:r>
          </w:p>
        </w:tc>
        <w:tc>
          <w:tcPr>
            <w:tcW w:w="5151" w:type="dxa"/>
          </w:tcPr>
          <w:p w:rsidR="00CB3A4B" w:rsidRDefault="00CB3A4B" w:rsidP="00CB3A4B">
            <w:r>
              <w:t>a. no waiting progress shown</w:t>
            </w:r>
          </w:p>
          <w:p w:rsidR="00CB3A4B" w:rsidRDefault="00CB3A4B" w:rsidP="00CB3A4B">
            <w:r>
              <w:t>b. confusion and misleading about the copy/print allowances (the word "Remaining")</w:t>
            </w:r>
          </w:p>
          <w:p w:rsidR="00CB3A4B" w:rsidRDefault="00CB3A4B" w:rsidP="00CB3A4B">
            <w:r>
              <w:t>c. no confirmation and number of pages left indicated after a successful copy/print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4.2</w:t>
            </w:r>
          </w:p>
        </w:tc>
        <w:tc>
          <w:tcPr>
            <w:tcW w:w="3370" w:type="dxa"/>
          </w:tcPr>
          <w:p w:rsidR="00CB3A4B" w:rsidRDefault="00CB3A4B" w:rsidP="00CB3A4B">
            <w:r>
              <w:t>Print</w:t>
            </w:r>
            <w:r w:rsidRPr="00DF3A38">
              <w:t xml:space="preserve"> the </w:t>
            </w:r>
            <w:r>
              <w:t>“Preface” of the book</w:t>
            </w:r>
          </w:p>
        </w:tc>
        <w:tc>
          <w:tcPr>
            <w:tcW w:w="5151" w:type="dxa"/>
          </w:tcPr>
          <w:p w:rsidR="00CB3A4B" w:rsidRDefault="00CB3A4B" w:rsidP="00CB3A4B">
            <w:r>
              <w:t>a. long list of sections to print out</w:t>
            </w:r>
          </w:p>
          <w:p w:rsidR="00CB3A4B" w:rsidRDefault="00CB3A4B" w:rsidP="00CB3A4B">
            <w:r>
              <w:t xml:space="preserve">b. hard to find specific sections to print --&gt; no </w:t>
            </w:r>
          </w:p>
          <w:p w:rsidR="00CB3A4B" w:rsidRDefault="00CB3A4B" w:rsidP="00CB3A4B">
            <w:r>
              <w:t>c. print allowance does not change dynamically and consistently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4.3</w:t>
            </w:r>
          </w:p>
        </w:tc>
        <w:tc>
          <w:tcPr>
            <w:tcW w:w="3370" w:type="dxa"/>
          </w:tcPr>
          <w:p w:rsidR="00CB3A4B" w:rsidRDefault="00CB3A4B" w:rsidP="00CB3A4B">
            <w:r>
              <w:t>Download the whole e-textbook as pdf file</w:t>
            </w:r>
          </w:p>
        </w:tc>
        <w:tc>
          <w:tcPr>
            <w:tcW w:w="5151" w:type="dxa"/>
          </w:tcPr>
          <w:p w:rsidR="00CB3A4B" w:rsidRDefault="00CB3A4B" w:rsidP="00CB3A4B"/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5.1</w:t>
            </w:r>
          </w:p>
        </w:tc>
        <w:tc>
          <w:tcPr>
            <w:tcW w:w="3370" w:type="dxa"/>
          </w:tcPr>
          <w:p w:rsidR="00CB3A4B" w:rsidRDefault="00CB3A4B" w:rsidP="00CB3A4B">
            <w:r>
              <w:t>Use additional tools</w:t>
            </w:r>
          </w:p>
        </w:tc>
        <w:tc>
          <w:tcPr>
            <w:tcW w:w="5151" w:type="dxa"/>
          </w:tcPr>
          <w:p w:rsidR="00CB3A4B" w:rsidRDefault="00CB3A4B" w:rsidP="00CB3A4B">
            <w:r>
              <w:t>a. no icon used</w:t>
            </w:r>
          </w:p>
          <w:p w:rsidR="00CB3A4B" w:rsidRDefault="00980F5E" w:rsidP="00CB3A4B">
            <w:r>
              <w:t>b</w:t>
            </w:r>
            <w:r w:rsidR="00CB3A4B">
              <w:t xml:space="preserve">. </w:t>
            </w:r>
            <w:r>
              <w:t>additional tools are placed at arbitrary locations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5.2</w:t>
            </w:r>
          </w:p>
        </w:tc>
        <w:tc>
          <w:tcPr>
            <w:tcW w:w="3370" w:type="dxa"/>
          </w:tcPr>
          <w:p w:rsidR="00CB3A4B" w:rsidRDefault="00CB3A4B" w:rsidP="00CB3A4B">
            <w:r>
              <w:t>In pdf mode, have the system to read-aloud the page 365</w:t>
            </w:r>
          </w:p>
        </w:tc>
        <w:tc>
          <w:tcPr>
            <w:tcW w:w="5151" w:type="dxa"/>
          </w:tcPr>
          <w:p w:rsidR="00CB3A4B" w:rsidRDefault="00CB3A4B" w:rsidP="00CB3A4B">
            <w:r>
              <w:t xml:space="preserve">a. no speed adjustment </w:t>
            </w:r>
          </w:p>
          <w:p w:rsidR="00CB3A4B" w:rsidRDefault="00CB3A4B" w:rsidP="00CB3A4B">
            <w:r>
              <w:t>b. no control over the play except play/pause and volume</w:t>
            </w:r>
          </w:p>
          <w:p w:rsidR="00CB3A4B" w:rsidRDefault="00CB3A4B" w:rsidP="00CB3A4B">
            <w:r>
              <w:t>c. no indication of read-aloud progress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5.3</w:t>
            </w:r>
          </w:p>
        </w:tc>
        <w:tc>
          <w:tcPr>
            <w:tcW w:w="3370" w:type="dxa"/>
          </w:tcPr>
          <w:p w:rsidR="00CB3A4B" w:rsidRDefault="00CB3A4B" w:rsidP="00CB3A4B">
            <w:r>
              <w:t>Look up for the word “experience” in the dictionary</w:t>
            </w:r>
          </w:p>
        </w:tc>
        <w:tc>
          <w:tcPr>
            <w:tcW w:w="5151" w:type="dxa"/>
          </w:tcPr>
          <w:p w:rsidR="00CB3A4B" w:rsidRDefault="00CB3A4B" w:rsidP="00CB3A4B"/>
        </w:tc>
      </w:tr>
    </w:tbl>
    <w:p w:rsidR="001D1A03" w:rsidRPr="001D1A03" w:rsidRDefault="001D1A03" w:rsidP="001D1A03">
      <w:pPr>
        <w:spacing w:after="0"/>
        <w:rPr>
          <w:b/>
        </w:rPr>
      </w:pPr>
    </w:p>
    <w:p w:rsidR="001D1A03" w:rsidRPr="001D1A03" w:rsidRDefault="001D1A03" w:rsidP="001D1A03">
      <w:pPr>
        <w:spacing w:after="0"/>
        <w:rPr>
          <w:b/>
        </w:rPr>
      </w:pPr>
    </w:p>
    <w:p w:rsidR="001D1A03" w:rsidRDefault="001D1A03" w:rsidP="001D1A03">
      <w:pPr>
        <w:spacing w:after="0"/>
        <w:rPr>
          <w:b/>
        </w:rPr>
      </w:pPr>
      <w:r w:rsidRPr="001D1A03">
        <w:rPr>
          <w:b/>
        </w:rPr>
        <w:t>Time: 45 minutes (3 experts)</w:t>
      </w:r>
    </w:p>
    <w:p w:rsidR="00CB0A24" w:rsidRDefault="00CB0A24" w:rsidP="000D18E9">
      <w:pPr>
        <w:spacing w:after="0"/>
        <w:rPr>
          <w:b/>
        </w:rPr>
        <w:sectPr w:rsidR="00CB0A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7"/>
        <w:gridCol w:w="8147"/>
        <w:gridCol w:w="4450"/>
        <w:gridCol w:w="515"/>
        <w:gridCol w:w="515"/>
        <w:gridCol w:w="518"/>
      </w:tblGrid>
      <w:tr w:rsidR="0083150F" w:rsidRPr="00CB0A24" w:rsidTr="00EE5704">
        <w:tc>
          <w:tcPr>
            <w:tcW w:w="225" w:type="pct"/>
            <w:shd w:val="clear" w:color="auto" w:fill="BDD6EE" w:themeFill="accent1" w:themeFillTint="66"/>
            <w:vAlign w:val="center"/>
          </w:tcPr>
          <w:p w:rsidR="00CB0A24" w:rsidRPr="00CB0A24" w:rsidRDefault="001847C6" w:rsidP="0055307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Task</w:t>
            </w:r>
          </w:p>
        </w:tc>
        <w:tc>
          <w:tcPr>
            <w:tcW w:w="2750" w:type="pct"/>
            <w:shd w:val="clear" w:color="auto" w:fill="BDD6EE" w:themeFill="accent1" w:themeFillTint="66"/>
            <w:vAlign w:val="center"/>
          </w:tcPr>
          <w:p w:rsidR="00CB0A24" w:rsidRPr="00CB0A24" w:rsidRDefault="00CB0A24" w:rsidP="00553078">
            <w:pPr>
              <w:jc w:val="center"/>
              <w:rPr>
                <w:b/>
              </w:rPr>
            </w:pPr>
            <w:r w:rsidRPr="00CB0A24">
              <w:rPr>
                <w:b/>
              </w:rPr>
              <w:t>Description of the Problem</w:t>
            </w:r>
          </w:p>
        </w:tc>
        <w:tc>
          <w:tcPr>
            <w:tcW w:w="1502" w:type="pct"/>
            <w:shd w:val="clear" w:color="auto" w:fill="BDD6EE" w:themeFill="accent1" w:themeFillTint="66"/>
            <w:vAlign w:val="center"/>
          </w:tcPr>
          <w:p w:rsidR="00CB0A24" w:rsidRPr="00CB0A24" w:rsidRDefault="00CB0A24" w:rsidP="00553078">
            <w:pPr>
              <w:jc w:val="center"/>
              <w:rPr>
                <w:b/>
                <w:lang w:val="en-US"/>
              </w:rPr>
            </w:pPr>
            <w:r w:rsidRPr="00CB0A24">
              <w:rPr>
                <w:b/>
                <w:lang w:val="en-US"/>
              </w:rPr>
              <w:t>Heuristics Violated</w:t>
            </w:r>
          </w:p>
        </w:tc>
        <w:tc>
          <w:tcPr>
            <w:tcW w:w="174" w:type="pct"/>
            <w:shd w:val="clear" w:color="auto" w:fill="BDD6EE" w:themeFill="accent1" w:themeFillTint="66"/>
            <w:vAlign w:val="center"/>
          </w:tcPr>
          <w:p w:rsidR="00CB0A24" w:rsidRPr="00CB0A24" w:rsidRDefault="00CB0A24" w:rsidP="00553078">
            <w:pPr>
              <w:jc w:val="center"/>
              <w:rPr>
                <w:b/>
                <w:lang w:val="en-US"/>
              </w:rPr>
            </w:pPr>
            <w:r w:rsidRPr="00CB0A24">
              <w:rPr>
                <w:b/>
                <w:lang w:val="en-US"/>
              </w:rPr>
              <w:t>S1</w:t>
            </w:r>
          </w:p>
        </w:tc>
        <w:tc>
          <w:tcPr>
            <w:tcW w:w="174" w:type="pct"/>
            <w:shd w:val="clear" w:color="auto" w:fill="BDD6EE" w:themeFill="accent1" w:themeFillTint="66"/>
            <w:vAlign w:val="center"/>
          </w:tcPr>
          <w:p w:rsidR="00CB0A24" w:rsidRPr="00CB0A24" w:rsidRDefault="00CB0A24" w:rsidP="00553078">
            <w:pPr>
              <w:jc w:val="center"/>
              <w:rPr>
                <w:b/>
                <w:lang w:val="en-US"/>
              </w:rPr>
            </w:pPr>
            <w:r w:rsidRPr="00CB0A24">
              <w:rPr>
                <w:b/>
                <w:lang w:val="en-US"/>
              </w:rPr>
              <w:t>S2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:rsidR="00CB0A24" w:rsidRPr="00CB0A24" w:rsidRDefault="00CB0A24" w:rsidP="00553078">
            <w:pPr>
              <w:jc w:val="center"/>
              <w:rPr>
                <w:b/>
                <w:lang w:val="en-US"/>
              </w:rPr>
            </w:pPr>
            <w:r w:rsidRPr="00CB0A24">
              <w:rPr>
                <w:b/>
                <w:lang w:val="en-US"/>
              </w:rPr>
              <w:t>S3</w:t>
            </w:r>
          </w:p>
        </w:tc>
      </w:tr>
      <w:tr w:rsidR="00EE5704" w:rsidRPr="00CB3A4B" w:rsidTr="00EE5704">
        <w:tc>
          <w:tcPr>
            <w:tcW w:w="225" w:type="pct"/>
          </w:tcPr>
          <w:p w:rsidR="00CB0A24" w:rsidRDefault="00CB0A24" w:rsidP="00553078">
            <w:pPr>
              <w:jc w:val="center"/>
              <w:rPr>
                <w:bCs/>
              </w:rPr>
            </w:pPr>
            <w:r>
              <w:rPr>
                <w:bCs/>
              </w:rPr>
              <w:t>1.3</w:t>
            </w:r>
          </w:p>
        </w:tc>
        <w:tc>
          <w:tcPr>
            <w:tcW w:w="2750" w:type="pct"/>
          </w:tcPr>
          <w:p w:rsidR="00CB0A24" w:rsidRPr="00CB0A24" w:rsidRDefault="00CB0A24" w:rsidP="00553078">
            <w:pPr>
              <w:rPr>
                <w:bCs/>
              </w:rPr>
            </w:pPr>
            <w:r>
              <w:rPr>
                <w:bCs/>
              </w:rPr>
              <w:t>a</w:t>
            </w:r>
            <w:r w:rsidRPr="00CB3A4B">
              <w:rPr>
                <w:bCs/>
              </w:rPr>
              <w:t xml:space="preserve">. Navigation bar is not collapsible </w:t>
            </w:r>
            <w:r>
              <w:rPr>
                <w:bCs/>
              </w:rPr>
              <w:t xml:space="preserve">and </w:t>
            </w:r>
            <w:r w:rsidRPr="00CB3A4B">
              <w:rPr>
                <w:bCs/>
              </w:rPr>
              <w:t>not expandable</w:t>
            </w:r>
          </w:p>
        </w:tc>
        <w:tc>
          <w:tcPr>
            <w:tcW w:w="1502" w:type="pct"/>
          </w:tcPr>
          <w:p w:rsidR="00E44376" w:rsidRDefault="00D32260" w:rsidP="00553078">
            <w:pPr>
              <w:rPr>
                <w:bCs/>
              </w:rPr>
            </w:pPr>
            <w:r w:rsidRPr="00D32260">
              <w:rPr>
                <w:bCs/>
              </w:rPr>
              <w:t>User control and freedom.</w:t>
            </w:r>
          </w:p>
          <w:p w:rsidR="00D32260" w:rsidRDefault="00D32260" w:rsidP="00553078">
            <w:pPr>
              <w:rPr>
                <w:bCs/>
              </w:rPr>
            </w:pPr>
            <w:r>
              <w:rPr>
                <w:bCs/>
              </w:rPr>
              <w:t>F</w:t>
            </w:r>
            <w:r w:rsidRPr="00D32260">
              <w:rPr>
                <w:bCs/>
              </w:rPr>
              <w:t>lexibility and efficiency of use.</w:t>
            </w:r>
          </w:p>
        </w:tc>
        <w:tc>
          <w:tcPr>
            <w:tcW w:w="174" w:type="pct"/>
          </w:tcPr>
          <w:p w:rsidR="00CB0A24" w:rsidRDefault="007037FE" w:rsidP="00553078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74" w:type="pct"/>
          </w:tcPr>
          <w:p w:rsidR="00CB0A24" w:rsidRDefault="007037FE" w:rsidP="0055307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75" w:type="pct"/>
          </w:tcPr>
          <w:p w:rsidR="00CB0A24" w:rsidRDefault="007037FE" w:rsidP="0055307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CB0A24" w:rsidRPr="00CB3A4B" w:rsidTr="00EE5704">
        <w:tc>
          <w:tcPr>
            <w:tcW w:w="225" w:type="pct"/>
          </w:tcPr>
          <w:p w:rsidR="00CB0A24" w:rsidRDefault="00CB0A24" w:rsidP="00553078">
            <w:pPr>
              <w:jc w:val="center"/>
              <w:rPr>
                <w:bCs/>
              </w:rPr>
            </w:pPr>
            <w:r>
              <w:rPr>
                <w:bCs/>
              </w:rPr>
              <w:t>2.1</w:t>
            </w:r>
          </w:p>
        </w:tc>
        <w:tc>
          <w:tcPr>
            <w:tcW w:w="2750" w:type="pct"/>
          </w:tcPr>
          <w:p w:rsidR="00CB0A24" w:rsidRDefault="00CB0A24" w:rsidP="00553078">
            <w:pPr>
              <w:rPr>
                <w:bCs/>
              </w:rPr>
            </w:pPr>
            <w:r>
              <w:rPr>
                <w:bCs/>
              </w:rPr>
              <w:t>a. N</w:t>
            </w:r>
            <w:r w:rsidRPr="00CB3A4B">
              <w:rPr>
                <w:bCs/>
              </w:rPr>
              <w:t>avigation tabs</w:t>
            </w:r>
            <w:r>
              <w:rPr>
                <w:bCs/>
              </w:rPr>
              <w:t xml:space="preserve"> are placed vertically</w:t>
            </w:r>
          </w:p>
        </w:tc>
        <w:tc>
          <w:tcPr>
            <w:tcW w:w="1502" w:type="pct"/>
          </w:tcPr>
          <w:p w:rsidR="00CB0A24" w:rsidRDefault="00E44376" w:rsidP="00553078">
            <w:pPr>
              <w:rPr>
                <w:bCs/>
              </w:rPr>
            </w:pPr>
            <w:r>
              <w:t>Flexibility and efficiency of use.</w:t>
            </w:r>
          </w:p>
        </w:tc>
        <w:tc>
          <w:tcPr>
            <w:tcW w:w="174" w:type="pct"/>
          </w:tcPr>
          <w:p w:rsidR="00CB0A24" w:rsidRDefault="007037FE" w:rsidP="0055307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74" w:type="pct"/>
          </w:tcPr>
          <w:p w:rsidR="00CB0A24" w:rsidRDefault="007037FE" w:rsidP="0055307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75" w:type="pct"/>
          </w:tcPr>
          <w:p w:rsidR="00CB0A24" w:rsidRDefault="007037FE" w:rsidP="0055307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EE5704" w:rsidRPr="00CB3A4B" w:rsidTr="00EE5704">
        <w:tc>
          <w:tcPr>
            <w:tcW w:w="225" w:type="pct"/>
          </w:tcPr>
          <w:p w:rsidR="00CB0A24" w:rsidRPr="00CB3A4B" w:rsidRDefault="00CB0A24" w:rsidP="00553078">
            <w:pPr>
              <w:jc w:val="center"/>
              <w:rPr>
                <w:bCs/>
              </w:rPr>
            </w:pPr>
          </w:p>
        </w:tc>
        <w:tc>
          <w:tcPr>
            <w:tcW w:w="2750" w:type="pct"/>
          </w:tcPr>
          <w:p w:rsidR="00CB0A24" w:rsidRPr="00CB0A24" w:rsidRDefault="00CB0A24" w:rsidP="00553078">
            <w:pPr>
              <w:rPr>
                <w:bCs/>
              </w:rPr>
            </w:pPr>
            <w:r w:rsidRPr="00CB3A4B">
              <w:rPr>
                <w:bCs/>
              </w:rPr>
              <w:t xml:space="preserve">b. </w:t>
            </w:r>
            <w:r>
              <w:rPr>
                <w:bCs/>
              </w:rPr>
              <w:t>There is no use of icons</w:t>
            </w:r>
          </w:p>
        </w:tc>
        <w:tc>
          <w:tcPr>
            <w:tcW w:w="1502" w:type="pct"/>
          </w:tcPr>
          <w:p w:rsidR="00CB0A24" w:rsidRPr="00E44376" w:rsidRDefault="00E44376" w:rsidP="00553078">
            <w:r>
              <w:t>Match between system and real world.</w:t>
            </w:r>
          </w:p>
        </w:tc>
        <w:tc>
          <w:tcPr>
            <w:tcW w:w="174" w:type="pct"/>
          </w:tcPr>
          <w:p w:rsidR="00CB0A24" w:rsidRPr="00CB3A4B" w:rsidRDefault="007037FE" w:rsidP="0055307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74" w:type="pct"/>
          </w:tcPr>
          <w:p w:rsidR="00CB0A24" w:rsidRPr="00CB3A4B" w:rsidRDefault="007037FE" w:rsidP="00553078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75" w:type="pct"/>
          </w:tcPr>
          <w:p w:rsidR="00CB0A24" w:rsidRPr="00CB3A4B" w:rsidRDefault="007037FE" w:rsidP="0055307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CB0A24" w:rsidRPr="00CB3A4B" w:rsidTr="00EE5704">
        <w:tc>
          <w:tcPr>
            <w:tcW w:w="225" w:type="pct"/>
          </w:tcPr>
          <w:p w:rsidR="00CB0A24" w:rsidRPr="00CB3A4B" w:rsidRDefault="00CB0A24" w:rsidP="00553078">
            <w:pPr>
              <w:jc w:val="center"/>
              <w:rPr>
                <w:bCs/>
              </w:rPr>
            </w:pPr>
          </w:p>
        </w:tc>
        <w:tc>
          <w:tcPr>
            <w:tcW w:w="2750" w:type="pct"/>
          </w:tcPr>
          <w:p w:rsidR="00CB0A24" w:rsidRPr="00CB3A4B" w:rsidRDefault="00CB0A24" w:rsidP="00553078">
            <w:pPr>
              <w:rPr>
                <w:bCs/>
              </w:rPr>
            </w:pPr>
            <w:r w:rsidRPr="00CB3A4B">
              <w:rPr>
                <w:bCs/>
              </w:rPr>
              <w:t xml:space="preserve">c. Two </w:t>
            </w:r>
            <w:r>
              <w:rPr>
                <w:bCs/>
              </w:rPr>
              <w:t>“</w:t>
            </w:r>
            <w:r w:rsidRPr="00CB3A4B">
              <w:rPr>
                <w:bCs/>
              </w:rPr>
              <w:t>search</w:t>
            </w:r>
            <w:r>
              <w:rPr>
                <w:bCs/>
              </w:rPr>
              <w:t>”</w:t>
            </w:r>
            <w:r w:rsidRPr="00CB3A4B">
              <w:rPr>
                <w:bCs/>
              </w:rPr>
              <w:t xml:space="preserve"> buttons</w:t>
            </w:r>
            <w:r w:rsidR="00AE1257">
              <w:rPr>
                <w:bCs/>
              </w:rPr>
              <w:t xml:space="preserve"> lead to confusion</w:t>
            </w:r>
          </w:p>
        </w:tc>
        <w:tc>
          <w:tcPr>
            <w:tcW w:w="1502" w:type="pct"/>
          </w:tcPr>
          <w:p w:rsidR="00CB0A24" w:rsidRPr="00E44376" w:rsidRDefault="00E44376" w:rsidP="00553078">
            <w:r>
              <w:t>Error prevention.</w:t>
            </w:r>
          </w:p>
        </w:tc>
        <w:tc>
          <w:tcPr>
            <w:tcW w:w="174" w:type="pct"/>
          </w:tcPr>
          <w:p w:rsidR="00CB0A24" w:rsidRPr="00CB3A4B" w:rsidRDefault="007037FE" w:rsidP="00553078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74" w:type="pct"/>
          </w:tcPr>
          <w:p w:rsidR="00CB0A24" w:rsidRPr="00CB3A4B" w:rsidRDefault="007037FE" w:rsidP="0055307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75" w:type="pct"/>
          </w:tcPr>
          <w:p w:rsidR="00CB0A24" w:rsidRPr="00CB3A4B" w:rsidRDefault="007037FE" w:rsidP="0055307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EE5704" w:rsidTr="00EE5704">
        <w:tc>
          <w:tcPr>
            <w:tcW w:w="225" w:type="pct"/>
          </w:tcPr>
          <w:p w:rsidR="00CB0A24" w:rsidRDefault="00AE1257" w:rsidP="00553078">
            <w:pPr>
              <w:jc w:val="center"/>
            </w:pPr>
            <w:r>
              <w:t>2.2</w:t>
            </w:r>
          </w:p>
        </w:tc>
        <w:tc>
          <w:tcPr>
            <w:tcW w:w="2750" w:type="pct"/>
          </w:tcPr>
          <w:p w:rsidR="00CB0A24" w:rsidRDefault="00CB0A24" w:rsidP="00553078">
            <w:r>
              <w:t>a. There is no “search” option in right-click context menu for pdf mode</w:t>
            </w:r>
          </w:p>
        </w:tc>
        <w:tc>
          <w:tcPr>
            <w:tcW w:w="1502" w:type="pct"/>
          </w:tcPr>
          <w:p w:rsidR="00E44376" w:rsidRDefault="00E44376" w:rsidP="00553078">
            <w:pPr>
              <w:rPr>
                <w:bCs/>
              </w:rPr>
            </w:pPr>
            <w:r w:rsidRPr="00D32260">
              <w:rPr>
                <w:bCs/>
              </w:rPr>
              <w:t>User control and freedom.</w:t>
            </w:r>
          </w:p>
          <w:p w:rsidR="00CB0A24" w:rsidRDefault="00E44376" w:rsidP="00553078">
            <w:r>
              <w:rPr>
                <w:bCs/>
              </w:rPr>
              <w:t>F</w:t>
            </w:r>
            <w:r w:rsidRPr="00D32260">
              <w:rPr>
                <w:bCs/>
              </w:rPr>
              <w:t>lexibility and efficiency of use.</w:t>
            </w:r>
          </w:p>
        </w:tc>
        <w:tc>
          <w:tcPr>
            <w:tcW w:w="174" w:type="pct"/>
          </w:tcPr>
          <w:p w:rsidR="00CB0A24" w:rsidRDefault="007037FE" w:rsidP="00553078">
            <w:r>
              <w:t>2</w:t>
            </w:r>
          </w:p>
        </w:tc>
        <w:tc>
          <w:tcPr>
            <w:tcW w:w="174" w:type="pct"/>
          </w:tcPr>
          <w:p w:rsidR="00CB0A24" w:rsidRDefault="007037FE" w:rsidP="00553078">
            <w:r>
              <w:t>2</w:t>
            </w:r>
          </w:p>
        </w:tc>
        <w:tc>
          <w:tcPr>
            <w:tcW w:w="175" w:type="pct"/>
          </w:tcPr>
          <w:p w:rsidR="00CB0A24" w:rsidRDefault="007037FE" w:rsidP="00553078">
            <w:r>
              <w:t>3</w:t>
            </w:r>
          </w:p>
        </w:tc>
      </w:tr>
      <w:tr w:rsidR="00814D60" w:rsidTr="00EE5704">
        <w:tc>
          <w:tcPr>
            <w:tcW w:w="225" w:type="pct"/>
          </w:tcPr>
          <w:p w:rsidR="00814D60" w:rsidRDefault="00814D60" w:rsidP="00553078">
            <w:pPr>
              <w:jc w:val="center"/>
            </w:pPr>
          </w:p>
        </w:tc>
        <w:tc>
          <w:tcPr>
            <w:tcW w:w="2750" w:type="pct"/>
          </w:tcPr>
          <w:p w:rsidR="00814D60" w:rsidRDefault="00814D60" w:rsidP="00553078">
            <w:r>
              <w:t>b. There is a progress visibility at GO pressed, but no progress shown when clicking into the specific page</w:t>
            </w:r>
          </w:p>
        </w:tc>
        <w:tc>
          <w:tcPr>
            <w:tcW w:w="1502" w:type="pct"/>
          </w:tcPr>
          <w:p w:rsidR="00814D60" w:rsidRDefault="00E44376" w:rsidP="00553078">
            <w:r>
              <w:t>Visibility of system status.</w:t>
            </w:r>
          </w:p>
        </w:tc>
        <w:tc>
          <w:tcPr>
            <w:tcW w:w="174" w:type="pct"/>
          </w:tcPr>
          <w:p w:rsidR="00814D60" w:rsidRDefault="007037FE" w:rsidP="00553078">
            <w:r>
              <w:t>2</w:t>
            </w:r>
          </w:p>
        </w:tc>
        <w:tc>
          <w:tcPr>
            <w:tcW w:w="174" w:type="pct"/>
          </w:tcPr>
          <w:p w:rsidR="00814D60" w:rsidRDefault="007037FE" w:rsidP="00553078">
            <w:r>
              <w:t>1</w:t>
            </w:r>
          </w:p>
        </w:tc>
        <w:tc>
          <w:tcPr>
            <w:tcW w:w="175" w:type="pct"/>
          </w:tcPr>
          <w:p w:rsidR="00814D60" w:rsidRDefault="007037FE" w:rsidP="00553078">
            <w:r>
              <w:t>2</w:t>
            </w:r>
          </w:p>
        </w:tc>
      </w:tr>
      <w:tr w:rsidR="00814D60" w:rsidTr="00EE5704">
        <w:tc>
          <w:tcPr>
            <w:tcW w:w="225" w:type="pct"/>
          </w:tcPr>
          <w:p w:rsidR="00814D60" w:rsidRDefault="00814D60" w:rsidP="00553078">
            <w:pPr>
              <w:jc w:val="center"/>
            </w:pPr>
          </w:p>
        </w:tc>
        <w:tc>
          <w:tcPr>
            <w:tcW w:w="2750" w:type="pct"/>
          </w:tcPr>
          <w:p w:rsidR="00814D60" w:rsidRDefault="00814D60" w:rsidP="00553078">
            <w:r>
              <w:t>c. Once clicked into the page, the searched word is not highlighted</w:t>
            </w:r>
          </w:p>
        </w:tc>
        <w:tc>
          <w:tcPr>
            <w:tcW w:w="1502" w:type="pct"/>
          </w:tcPr>
          <w:p w:rsidR="00814D60" w:rsidRDefault="00E44376" w:rsidP="00553078">
            <w:r>
              <w:t>Visibility of system status.</w:t>
            </w:r>
          </w:p>
        </w:tc>
        <w:tc>
          <w:tcPr>
            <w:tcW w:w="174" w:type="pct"/>
          </w:tcPr>
          <w:p w:rsidR="00814D60" w:rsidRDefault="007037FE" w:rsidP="00553078">
            <w:r>
              <w:t>3</w:t>
            </w:r>
          </w:p>
        </w:tc>
        <w:tc>
          <w:tcPr>
            <w:tcW w:w="174" w:type="pct"/>
          </w:tcPr>
          <w:p w:rsidR="00814D60" w:rsidRDefault="007037FE" w:rsidP="00553078">
            <w:r>
              <w:t>2</w:t>
            </w:r>
          </w:p>
        </w:tc>
        <w:tc>
          <w:tcPr>
            <w:tcW w:w="175" w:type="pct"/>
          </w:tcPr>
          <w:p w:rsidR="00814D60" w:rsidRDefault="007037FE" w:rsidP="00553078">
            <w:r>
              <w:t>2</w:t>
            </w:r>
          </w:p>
        </w:tc>
      </w:tr>
      <w:tr w:rsidR="00814D60" w:rsidTr="00EE5704">
        <w:tc>
          <w:tcPr>
            <w:tcW w:w="225" w:type="pct"/>
          </w:tcPr>
          <w:p w:rsidR="00814D60" w:rsidRDefault="00814D60" w:rsidP="00553078">
            <w:pPr>
              <w:jc w:val="center"/>
            </w:pPr>
          </w:p>
        </w:tc>
        <w:tc>
          <w:tcPr>
            <w:tcW w:w="2750" w:type="pct"/>
          </w:tcPr>
          <w:p w:rsidR="00814D60" w:rsidRDefault="00814D60" w:rsidP="00553078">
            <w:r>
              <w:t>d. Search results are not highlighted once visited</w:t>
            </w:r>
          </w:p>
        </w:tc>
        <w:tc>
          <w:tcPr>
            <w:tcW w:w="1502" w:type="pct"/>
          </w:tcPr>
          <w:p w:rsidR="00814D60" w:rsidRDefault="00E44376" w:rsidP="00553078">
            <w:r>
              <w:t>Visibility of system status.</w:t>
            </w:r>
          </w:p>
          <w:p w:rsidR="00E44376" w:rsidRDefault="00E44376" w:rsidP="00553078">
            <w:r>
              <w:t>Error prevention.</w:t>
            </w:r>
          </w:p>
        </w:tc>
        <w:tc>
          <w:tcPr>
            <w:tcW w:w="174" w:type="pct"/>
          </w:tcPr>
          <w:p w:rsidR="00814D60" w:rsidRDefault="007037FE" w:rsidP="00553078">
            <w:r>
              <w:t>3</w:t>
            </w:r>
          </w:p>
        </w:tc>
        <w:tc>
          <w:tcPr>
            <w:tcW w:w="174" w:type="pct"/>
          </w:tcPr>
          <w:p w:rsidR="00814D60" w:rsidRDefault="007037FE" w:rsidP="00553078">
            <w:r>
              <w:t>2</w:t>
            </w:r>
          </w:p>
        </w:tc>
        <w:tc>
          <w:tcPr>
            <w:tcW w:w="175" w:type="pct"/>
          </w:tcPr>
          <w:p w:rsidR="00814D60" w:rsidRDefault="007037FE" w:rsidP="00553078">
            <w:r>
              <w:t>2</w:t>
            </w:r>
          </w:p>
        </w:tc>
      </w:tr>
      <w:tr w:rsidR="00814D60" w:rsidTr="00EE5704">
        <w:tc>
          <w:tcPr>
            <w:tcW w:w="225" w:type="pct"/>
          </w:tcPr>
          <w:p w:rsidR="00814D60" w:rsidRDefault="00814D60" w:rsidP="00553078">
            <w:pPr>
              <w:jc w:val="center"/>
            </w:pPr>
          </w:p>
        </w:tc>
        <w:tc>
          <w:tcPr>
            <w:tcW w:w="2750" w:type="pct"/>
          </w:tcPr>
          <w:p w:rsidR="00814D60" w:rsidRDefault="00814D60" w:rsidP="00553078">
            <w:r>
              <w:t>e. Results are not in page order</w:t>
            </w:r>
          </w:p>
        </w:tc>
        <w:tc>
          <w:tcPr>
            <w:tcW w:w="1502" w:type="pct"/>
          </w:tcPr>
          <w:p w:rsidR="00814D60" w:rsidRDefault="00E44376" w:rsidP="00553078">
            <w:pPr>
              <w:rPr>
                <w:bCs/>
              </w:rPr>
            </w:pPr>
            <w:r>
              <w:rPr>
                <w:bCs/>
              </w:rPr>
              <w:t>F</w:t>
            </w:r>
            <w:r w:rsidRPr="00D32260">
              <w:rPr>
                <w:bCs/>
              </w:rPr>
              <w:t>lexibility and efficiency of use.</w:t>
            </w:r>
          </w:p>
          <w:p w:rsidR="00E44376" w:rsidRDefault="00E44376" w:rsidP="00553078">
            <w:r>
              <w:t>Consistency and standards.</w:t>
            </w:r>
          </w:p>
        </w:tc>
        <w:tc>
          <w:tcPr>
            <w:tcW w:w="174" w:type="pct"/>
          </w:tcPr>
          <w:p w:rsidR="00814D60" w:rsidRDefault="007037FE" w:rsidP="00553078">
            <w:r>
              <w:t>3</w:t>
            </w:r>
          </w:p>
        </w:tc>
        <w:tc>
          <w:tcPr>
            <w:tcW w:w="174" w:type="pct"/>
          </w:tcPr>
          <w:p w:rsidR="00814D60" w:rsidRDefault="007037FE" w:rsidP="00553078">
            <w:r>
              <w:t>3</w:t>
            </w:r>
          </w:p>
        </w:tc>
        <w:tc>
          <w:tcPr>
            <w:tcW w:w="175" w:type="pct"/>
          </w:tcPr>
          <w:p w:rsidR="00814D60" w:rsidRDefault="007037FE" w:rsidP="00553078">
            <w:r>
              <w:t>3</w:t>
            </w:r>
          </w:p>
        </w:tc>
      </w:tr>
      <w:tr w:rsidR="00EE5704" w:rsidTr="00EE5704">
        <w:tc>
          <w:tcPr>
            <w:tcW w:w="225" w:type="pct"/>
          </w:tcPr>
          <w:p w:rsidR="00CB0A24" w:rsidRDefault="00814D60" w:rsidP="00553078">
            <w:pPr>
              <w:jc w:val="center"/>
            </w:pPr>
            <w:r>
              <w:t>3.2</w:t>
            </w:r>
          </w:p>
        </w:tc>
        <w:tc>
          <w:tcPr>
            <w:tcW w:w="2750" w:type="pct"/>
          </w:tcPr>
          <w:p w:rsidR="00CB0A24" w:rsidRDefault="00CB0A24" w:rsidP="00553078">
            <w:r>
              <w:t xml:space="preserve">a. </w:t>
            </w:r>
            <w:r w:rsidR="003B4222">
              <w:t xml:space="preserve">It becomes very </w:t>
            </w:r>
            <w:r>
              <w:t>difficult to find notes if there are so many of them</w:t>
            </w:r>
          </w:p>
        </w:tc>
        <w:tc>
          <w:tcPr>
            <w:tcW w:w="1502" w:type="pct"/>
          </w:tcPr>
          <w:p w:rsidR="002E54CC" w:rsidRDefault="002E54CC" w:rsidP="00553078">
            <w:r>
              <w:t>Flexibility and efficiency of use.</w:t>
            </w:r>
          </w:p>
          <w:p w:rsidR="00CB0A24" w:rsidRDefault="002E54CC" w:rsidP="00553078">
            <w:r>
              <w:t>Aesthetic and minimalist design.</w:t>
            </w:r>
          </w:p>
        </w:tc>
        <w:tc>
          <w:tcPr>
            <w:tcW w:w="174" w:type="pct"/>
          </w:tcPr>
          <w:p w:rsidR="00CB0A24" w:rsidRDefault="007037FE" w:rsidP="00553078">
            <w:r>
              <w:t>3</w:t>
            </w:r>
          </w:p>
        </w:tc>
        <w:tc>
          <w:tcPr>
            <w:tcW w:w="174" w:type="pct"/>
          </w:tcPr>
          <w:p w:rsidR="00CB0A24" w:rsidRDefault="007037FE" w:rsidP="00553078">
            <w:r>
              <w:t>3</w:t>
            </w:r>
          </w:p>
        </w:tc>
        <w:tc>
          <w:tcPr>
            <w:tcW w:w="175" w:type="pct"/>
          </w:tcPr>
          <w:p w:rsidR="00CB0A24" w:rsidRDefault="007037FE" w:rsidP="00553078">
            <w:r>
              <w:t>3</w:t>
            </w:r>
          </w:p>
        </w:tc>
      </w:tr>
      <w:tr w:rsidR="00156E7E" w:rsidTr="00EE5704">
        <w:tc>
          <w:tcPr>
            <w:tcW w:w="225" w:type="pct"/>
          </w:tcPr>
          <w:p w:rsidR="00156E7E" w:rsidRDefault="00156E7E" w:rsidP="00553078">
            <w:pPr>
              <w:jc w:val="center"/>
            </w:pPr>
          </w:p>
        </w:tc>
        <w:tc>
          <w:tcPr>
            <w:tcW w:w="2750" w:type="pct"/>
          </w:tcPr>
          <w:p w:rsidR="00156E7E" w:rsidRDefault="00156E7E" w:rsidP="00553078">
            <w:r>
              <w:t>b. no indication of notes made on the page</w:t>
            </w:r>
          </w:p>
        </w:tc>
        <w:tc>
          <w:tcPr>
            <w:tcW w:w="1502" w:type="pct"/>
          </w:tcPr>
          <w:p w:rsidR="00156E7E" w:rsidRDefault="00CD159A" w:rsidP="00553078">
            <w:r>
              <w:t>Match between system and real world.</w:t>
            </w:r>
          </w:p>
        </w:tc>
        <w:tc>
          <w:tcPr>
            <w:tcW w:w="174" w:type="pct"/>
          </w:tcPr>
          <w:p w:rsidR="00156E7E" w:rsidRDefault="007037FE" w:rsidP="00553078">
            <w:r>
              <w:t>4</w:t>
            </w:r>
          </w:p>
        </w:tc>
        <w:tc>
          <w:tcPr>
            <w:tcW w:w="174" w:type="pct"/>
          </w:tcPr>
          <w:p w:rsidR="00156E7E" w:rsidRDefault="007037FE" w:rsidP="00553078">
            <w:r>
              <w:t>4</w:t>
            </w:r>
          </w:p>
        </w:tc>
        <w:tc>
          <w:tcPr>
            <w:tcW w:w="175" w:type="pct"/>
          </w:tcPr>
          <w:p w:rsidR="00156E7E" w:rsidRDefault="007037FE" w:rsidP="00553078">
            <w:r>
              <w:t>3</w:t>
            </w:r>
          </w:p>
        </w:tc>
      </w:tr>
      <w:tr w:rsidR="00EE5704" w:rsidTr="00EE5704">
        <w:tc>
          <w:tcPr>
            <w:tcW w:w="225" w:type="pct"/>
          </w:tcPr>
          <w:p w:rsidR="00CB0A24" w:rsidRDefault="003B4222" w:rsidP="00553078">
            <w:pPr>
              <w:jc w:val="center"/>
            </w:pPr>
            <w:r>
              <w:t>3.3</w:t>
            </w:r>
          </w:p>
        </w:tc>
        <w:tc>
          <w:tcPr>
            <w:tcW w:w="2750" w:type="pct"/>
          </w:tcPr>
          <w:p w:rsidR="00CB0A24" w:rsidRDefault="00CB0A24" w:rsidP="00553078">
            <w:r>
              <w:t xml:space="preserve">a. notes cannot be exported </w:t>
            </w:r>
            <w:r w:rsidR="00754233">
              <w:t xml:space="preserve">together </w:t>
            </w:r>
            <w:r>
              <w:t xml:space="preserve">with the </w:t>
            </w:r>
            <w:r w:rsidR="00406B71">
              <w:t>actual</w:t>
            </w:r>
            <w:r>
              <w:t xml:space="preserve"> pages</w:t>
            </w:r>
          </w:p>
        </w:tc>
        <w:tc>
          <w:tcPr>
            <w:tcW w:w="1502" w:type="pct"/>
          </w:tcPr>
          <w:p w:rsidR="00CB0A24" w:rsidRDefault="00FE3FE5" w:rsidP="00553078">
            <w:r>
              <w:t>Match between system and real world.</w:t>
            </w:r>
          </w:p>
          <w:p w:rsidR="00FE3FE5" w:rsidRDefault="00FE3FE5" w:rsidP="00553078">
            <w:pPr>
              <w:rPr>
                <w:bCs/>
              </w:rPr>
            </w:pPr>
            <w:r w:rsidRPr="00D32260">
              <w:rPr>
                <w:bCs/>
              </w:rPr>
              <w:t>User control and freedom.</w:t>
            </w:r>
          </w:p>
          <w:p w:rsidR="00FE3FE5" w:rsidRDefault="00FE3FE5" w:rsidP="00553078">
            <w:r>
              <w:rPr>
                <w:bCs/>
              </w:rPr>
              <w:t>F</w:t>
            </w:r>
            <w:r w:rsidRPr="00D32260">
              <w:rPr>
                <w:bCs/>
              </w:rPr>
              <w:t>lexibility and efficiency of use.</w:t>
            </w:r>
          </w:p>
        </w:tc>
        <w:tc>
          <w:tcPr>
            <w:tcW w:w="174" w:type="pct"/>
          </w:tcPr>
          <w:p w:rsidR="00CB0A24" w:rsidRDefault="007037FE" w:rsidP="00553078">
            <w:r>
              <w:t>4</w:t>
            </w:r>
          </w:p>
        </w:tc>
        <w:tc>
          <w:tcPr>
            <w:tcW w:w="174" w:type="pct"/>
          </w:tcPr>
          <w:p w:rsidR="00CB0A24" w:rsidRDefault="007037FE" w:rsidP="00553078">
            <w:r>
              <w:t>3</w:t>
            </w:r>
          </w:p>
        </w:tc>
        <w:tc>
          <w:tcPr>
            <w:tcW w:w="175" w:type="pct"/>
          </w:tcPr>
          <w:p w:rsidR="00CB0A24" w:rsidRDefault="007037FE" w:rsidP="00553078">
            <w:r>
              <w:t>3</w:t>
            </w:r>
          </w:p>
        </w:tc>
      </w:tr>
      <w:tr w:rsidR="00EE5704" w:rsidTr="00EE5704">
        <w:tc>
          <w:tcPr>
            <w:tcW w:w="225" w:type="pct"/>
          </w:tcPr>
          <w:p w:rsidR="00CB0A24" w:rsidRDefault="00EF63B6" w:rsidP="00553078">
            <w:pPr>
              <w:jc w:val="center"/>
            </w:pPr>
            <w:r>
              <w:t>4.1</w:t>
            </w:r>
          </w:p>
        </w:tc>
        <w:tc>
          <w:tcPr>
            <w:tcW w:w="2750" w:type="pct"/>
          </w:tcPr>
          <w:p w:rsidR="00CB0A24" w:rsidRDefault="00CB0A24" w:rsidP="00553078">
            <w:r>
              <w:t>a. no waiting progress shown</w:t>
            </w:r>
          </w:p>
        </w:tc>
        <w:tc>
          <w:tcPr>
            <w:tcW w:w="1502" w:type="pct"/>
          </w:tcPr>
          <w:p w:rsidR="00CB0A24" w:rsidRDefault="00BC2660" w:rsidP="00553078">
            <w:r>
              <w:t>Visibility of system status.</w:t>
            </w:r>
          </w:p>
        </w:tc>
        <w:tc>
          <w:tcPr>
            <w:tcW w:w="174" w:type="pct"/>
          </w:tcPr>
          <w:p w:rsidR="00CB0A24" w:rsidRDefault="007037FE" w:rsidP="00553078">
            <w:r>
              <w:t>3</w:t>
            </w:r>
          </w:p>
        </w:tc>
        <w:tc>
          <w:tcPr>
            <w:tcW w:w="174" w:type="pct"/>
          </w:tcPr>
          <w:p w:rsidR="00CB0A24" w:rsidRDefault="007037FE" w:rsidP="00553078">
            <w:r>
              <w:t>2</w:t>
            </w:r>
          </w:p>
        </w:tc>
        <w:tc>
          <w:tcPr>
            <w:tcW w:w="175" w:type="pct"/>
          </w:tcPr>
          <w:p w:rsidR="00CB0A24" w:rsidRDefault="007037FE" w:rsidP="00553078">
            <w:r>
              <w:t>2</w:t>
            </w:r>
          </w:p>
        </w:tc>
      </w:tr>
      <w:tr w:rsidR="00EF63B6" w:rsidTr="00EE5704">
        <w:tc>
          <w:tcPr>
            <w:tcW w:w="225" w:type="pct"/>
          </w:tcPr>
          <w:p w:rsidR="00EF63B6" w:rsidRDefault="00EF63B6" w:rsidP="00553078">
            <w:pPr>
              <w:jc w:val="center"/>
            </w:pPr>
          </w:p>
        </w:tc>
        <w:tc>
          <w:tcPr>
            <w:tcW w:w="2750" w:type="pct"/>
          </w:tcPr>
          <w:p w:rsidR="00EF63B6" w:rsidRDefault="00EF63B6" w:rsidP="00553078">
            <w:r>
              <w:t>b. confusion and misleading about the copy/print allowances (the word "Remaining")</w:t>
            </w:r>
          </w:p>
        </w:tc>
        <w:tc>
          <w:tcPr>
            <w:tcW w:w="1502" w:type="pct"/>
          </w:tcPr>
          <w:p w:rsidR="00BC2660" w:rsidRDefault="00BC2660" w:rsidP="00553078">
            <w:r>
              <w:t>Consistency and standards.</w:t>
            </w:r>
          </w:p>
          <w:p w:rsidR="00EF63B6" w:rsidRDefault="00EF63B6" w:rsidP="00553078"/>
        </w:tc>
        <w:tc>
          <w:tcPr>
            <w:tcW w:w="174" w:type="pct"/>
          </w:tcPr>
          <w:p w:rsidR="00EF63B6" w:rsidRDefault="007037FE" w:rsidP="00553078">
            <w:r>
              <w:t>3</w:t>
            </w:r>
          </w:p>
        </w:tc>
        <w:tc>
          <w:tcPr>
            <w:tcW w:w="174" w:type="pct"/>
          </w:tcPr>
          <w:p w:rsidR="00EF63B6" w:rsidRDefault="007037FE" w:rsidP="00553078">
            <w:r>
              <w:t>3</w:t>
            </w:r>
          </w:p>
        </w:tc>
        <w:tc>
          <w:tcPr>
            <w:tcW w:w="175" w:type="pct"/>
          </w:tcPr>
          <w:p w:rsidR="00EF63B6" w:rsidRDefault="007037FE" w:rsidP="00553078">
            <w:r>
              <w:t>3</w:t>
            </w:r>
          </w:p>
        </w:tc>
      </w:tr>
      <w:tr w:rsidR="00EF63B6" w:rsidTr="00EE5704">
        <w:tc>
          <w:tcPr>
            <w:tcW w:w="225" w:type="pct"/>
          </w:tcPr>
          <w:p w:rsidR="00EF63B6" w:rsidRDefault="00EF63B6" w:rsidP="00553078">
            <w:pPr>
              <w:jc w:val="center"/>
            </w:pPr>
          </w:p>
        </w:tc>
        <w:tc>
          <w:tcPr>
            <w:tcW w:w="2750" w:type="pct"/>
          </w:tcPr>
          <w:p w:rsidR="00EF63B6" w:rsidRDefault="00EF63B6" w:rsidP="00553078">
            <w:r>
              <w:t>c. no confirmation and number of pages left indicated after a successful copy/print</w:t>
            </w:r>
          </w:p>
        </w:tc>
        <w:tc>
          <w:tcPr>
            <w:tcW w:w="1502" w:type="pct"/>
          </w:tcPr>
          <w:p w:rsidR="00EF63B6" w:rsidRDefault="00320514" w:rsidP="00553078">
            <w:r>
              <w:t>Visibility of system status.</w:t>
            </w:r>
          </w:p>
        </w:tc>
        <w:tc>
          <w:tcPr>
            <w:tcW w:w="174" w:type="pct"/>
          </w:tcPr>
          <w:p w:rsidR="00EF63B6" w:rsidRDefault="007037FE" w:rsidP="00553078">
            <w:r>
              <w:t>3</w:t>
            </w:r>
          </w:p>
        </w:tc>
        <w:tc>
          <w:tcPr>
            <w:tcW w:w="174" w:type="pct"/>
          </w:tcPr>
          <w:p w:rsidR="00EF63B6" w:rsidRDefault="007037FE" w:rsidP="00553078">
            <w:r>
              <w:t>3</w:t>
            </w:r>
          </w:p>
        </w:tc>
        <w:tc>
          <w:tcPr>
            <w:tcW w:w="175" w:type="pct"/>
          </w:tcPr>
          <w:p w:rsidR="00EF63B6" w:rsidRDefault="007037FE" w:rsidP="00553078">
            <w:r>
              <w:t>3</w:t>
            </w:r>
          </w:p>
        </w:tc>
      </w:tr>
      <w:tr w:rsidR="00EE5704" w:rsidTr="00EE5704">
        <w:tc>
          <w:tcPr>
            <w:tcW w:w="225" w:type="pct"/>
          </w:tcPr>
          <w:p w:rsidR="00CB0A24" w:rsidRDefault="004D196D" w:rsidP="00553078">
            <w:pPr>
              <w:jc w:val="center"/>
            </w:pPr>
            <w:r>
              <w:t>4.2</w:t>
            </w:r>
          </w:p>
        </w:tc>
        <w:tc>
          <w:tcPr>
            <w:tcW w:w="2750" w:type="pct"/>
          </w:tcPr>
          <w:p w:rsidR="00CB0A24" w:rsidRDefault="00CB0A24" w:rsidP="00553078">
            <w:r>
              <w:t>a. long list of sections to print out</w:t>
            </w:r>
            <w:r w:rsidR="00EF5E37">
              <w:t xml:space="preserve"> makes it hard to find specific sections to print</w:t>
            </w:r>
          </w:p>
        </w:tc>
        <w:tc>
          <w:tcPr>
            <w:tcW w:w="1502" w:type="pct"/>
          </w:tcPr>
          <w:p w:rsidR="00320514" w:rsidRDefault="00320514" w:rsidP="00553078">
            <w:r>
              <w:t>Flexibility and efficiency of use.</w:t>
            </w:r>
          </w:p>
          <w:p w:rsidR="00CB0A24" w:rsidRDefault="00320514" w:rsidP="00553078">
            <w:r>
              <w:t>Aesthetic and minimalist design.</w:t>
            </w:r>
          </w:p>
        </w:tc>
        <w:tc>
          <w:tcPr>
            <w:tcW w:w="174" w:type="pct"/>
          </w:tcPr>
          <w:p w:rsidR="00CB0A24" w:rsidRDefault="007037FE" w:rsidP="00553078">
            <w:r>
              <w:t>4</w:t>
            </w:r>
          </w:p>
        </w:tc>
        <w:tc>
          <w:tcPr>
            <w:tcW w:w="174" w:type="pct"/>
          </w:tcPr>
          <w:p w:rsidR="00CB0A24" w:rsidRDefault="007037FE" w:rsidP="00553078">
            <w:r>
              <w:t>3</w:t>
            </w:r>
          </w:p>
        </w:tc>
        <w:tc>
          <w:tcPr>
            <w:tcW w:w="175" w:type="pct"/>
          </w:tcPr>
          <w:p w:rsidR="00CB0A24" w:rsidRDefault="007037FE" w:rsidP="00553078">
            <w:r>
              <w:t>2</w:t>
            </w:r>
          </w:p>
        </w:tc>
      </w:tr>
      <w:tr w:rsidR="004D196D" w:rsidTr="00EE5704">
        <w:tc>
          <w:tcPr>
            <w:tcW w:w="225" w:type="pct"/>
          </w:tcPr>
          <w:p w:rsidR="004D196D" w:rsidRDefault="004D196D" w:rsidP="00553078">
            <w:pPr>
              <w:jc w:val="center"/>
            </w:pPr>
          </w:p>
        </w:tc>
        <w:tc>
          <w:tcPr>
            <w:tcW w:w="2750" w:type="pct"/>
          </w:tcPr>
          <w:p w:rsidR="004D196D" w:rsidRDefault="004D196D" w:rsidP="00553078">
            <w:r>
              <w:t xml:space="preserve">b. </w:t>
            </w:r>
            <w:r w:rsidR="00EF5E37">
              <w:t>print allowance does not change dynamically and consistently</w:t>
            </w:r>
          </w:p>
        </w:tc>
        <w:tc>
          <w:tcPr>
            <w:tcW w:w="1502" w:type="pct"/>
          </w:tcPr>
          <w:p w:rsidR="004D196D" w:rsidRDefault="00320514" w:rsidP="00553078">
            <w:r>
              <w:t>Visibility of system status.</w:t>
            </w:r>
          </w:p>
          <w:p w:rsidR="009A6BD7" w:rsidRDefault="009A6BD7" w:rsidP="00553078">
            <w:r>
              <w:t>Consistency and standards.</w:t>
            </w:r>
          </w:p>
        </w:tc>
        <w:tc>
          <w:tcPr>
            <w:tcW w:w="174" w:type="pct"/>
          </w:tcPr>
          <w:p w:rsidR="004D196D" w:rsidRDefault="007037FE" w:rsidP="00553078">
            <w:r>
              <w:t>2</w:t>
            </w:r>
          </w:p>
        </w:tc>
        <w:tc>
          <w:tcPr>
            <w:tcW w:w="174" w:type="pct"/>
          </w:tcPr>
          <w:p w:rsidR="004D196D" w:rsidRDefault="007037FE" w:rsidP="00553078">
            <w:r>
              <w:t>3</w:t>
            </w:r>
          </w:p>
        </w:tc>
        <w:tc>
          <w:tcPr>
            <w:tcW w:w="175" w:type="pct"/>
          </w:tcPr>
          <w:p w:rsidR="004D196D" w:rsidRDefault="007037FE" w:rsidP="00553078">
            <w:r>
              <w:t>3</w:t>
            </w:r>
          </w:p>
        </w:tc>
      </w:tr>
      <w:tr w:rsidR="00EE5704" w:rsidTr="00EE5704">
        <w:tc>
          <w:tcPr>
            <w:tcW w:w="225" w:type="pct"/>
          </w:tcPr>
          <w:p w:rsidR="00CB0A24" w:rsidRDefault="00AF1BDB" w:rsidP="00553078">
            <w:pPr>
              <w:jc w:val="center"/>
            </w:pPr>
            <w:r>
              <w:t>5.1</w:t>
            </w:r>
          </w:p>
        </w:tc>
        <w:tc>
          <w:tcPr>
            <w:tcW w:w="2750" w:type="pct"/>
          </w:tcPr>
          <w:p w:rsidR="00CB0A24" w:rsidRDefault="00CB0A24" w:rsidP="00553078">
            <w:r>
              <w:t>a. no icon used</w:t>
            </w:r>
          </w:p>
        </w:tc>
        <w:tc>
          <w:tcPr>
            <w:tcW w:w="1502" w:type="pct"/>
          </w:tcPr>
          <w:p w:rsidR="00CB0A24" w:rsidRDefault="009A6BD7" w:rsidP="00553078">
            <w:r>
              <w:t>Match between system and real world.</w:t>
            </w:r>
          </w:p>
        </w:tc>
        <w:tc>
          <w:tcPr>
            <w:tcW w:w="174" w:type="pct"/>
          </w:tcPr>
          <w:p w:rsidR="00CB0A24" w:rsidRDefault="007037FE" w:rsidP="00553078">
            <w:r>
              <w:t>2</w:t>
            </w:r>
          </w:p>
        </w:tc>
        <w:tc>
          <w:tcPr>
            <w:tcW w:w="174" w:type="pct"/>
          </w:tcPr>
          <w:p w:rsidR="00CB0A24" w:rsidRDefault="007037FE" w:rsidP="00553078">
            <w:r>
              <w:t>2</w:t>
            </w:r>
          </w:p>
        </w:tc>
        <w:tc>
          <w:tcPr>
            <w:tcW w:w="175" w:type="pct"/>
          </w:tcPr>
          <w:p w:rsidR="00CB0A24" w:rsidRDefault="007037FE" w:rsidP="00553078">
            <w:r>
              <w:t>2</w:t>
            </w:r>
          </w:p>
        </w:tc>
      </w:tr>
      <w:tr w:rsidR="00AF1BDB" w:rsidTr="00EE5704">
        <w:tc>
          <w:tcPr>
            <w:tcW w:w="225" w:type="pct"/>
          </w:tcPr>
          <w:p w:rsidR="00AF1BDB" w:rsidRDefault="00AF1BDB" w:rsidP="00553078">
            <w:pPr>
              <w:jc w:val="center"/>
            </w:pPr>
          </w:p>
        </w:tc>
        <w:tc>
          <w:tcPr>
            <w:tcW w:w="2750" w:type="pct"/>
          </w:tcPr>
          <w:p w:rsidR="00AF1BDB" w:rsidRDefault="00AF1BDB" w:rsidP="00553078">
            <w:r>
              <w:t>b. additional tools are placed at arbitrary locations</w:t>
            </w:r>
          </w:p>
        </w:tc>
        <w:tc>
          <w:tcPr>
            <w:tcW w:w="1502" w:type="pct"/>
          </w:tcPr>
          <w:p w:rsidR="00AF1BDB" w:rsidRDefault="009A6BD7" w:rsidP="00553078">
            <w:r>
              <w:t>Consistency and standards.</w:t>
            </w:r>
          </w:p>
          <w:p w:rsidR="009A6BD7" w:rsidRDefault="009A6BD7" w:rsidP="00553078">
            <w:r>
              <w:t>Aesthetic and minimalist design.</w:t>
            </w:r>
          </w:p>
        </w:tc>
        <w:tc>
          <w:tcPr>
            <w:tcW w:w="174" w:type="pct"/>
          </w:tcPr>
          <w:p w:rsidR="00AF1BDB" w:rsidRDefault="007037FE" w:rsidP="00553078">
            <w:r>
              <w:t>2</w:t>
            </w:r>
          </w:p>
        </w:tc>
        <w:tc>
          <w:tcPr>
            <w:tcW w:w="174" w:type="pct"/>
          </w:tcPr>
          <w:p w:rsidR="00AF1BDB" w:rsidRDefault="007037FE" w:rsidP="00553078">
            <w:r>
              <w:t>2</w:t>
            </w:r>
          </w:p>
        </w:tc>
        <w:tc>
          <w:tcPr>
            <w:tcW w:w="175" w:type="pct"/>
          </w:tcPr>
          <w:p w:rsidR="00AF1BDB" w:rsidRDefault="007037FE" w:rsidP="00553078">
            <w:r>
              <w:t>2</w:t>
            </w:r>
          </w:p>
        </w:tc>
      </w:tr>
      <w:tr w:rsidR="00EE5704" w:rsidTr="00EE5704">
        <w:tc>
          <w:tcPr>
            <w:tcW w:w="225" w:type="pct"/>
          </w:tcPr>
          <w:p w:rsidR="00CB0A24" w:rsidRDefault="00A22EC3" w:rsidP="00553078">
            <w:pPr>
              <w:jc w:val="center"/>
            </w:pPr>
            <w:r>
              <w:t>5.2</w:t>
            </w:r>
          </w:p>
        </w:tc>
        <w:tc>
          <w:tcPr>
            <w:tcW w:w="2750" w:type="pct"/>
          </w:tcPr>
          <w:p w:rsidR="00CB0A24" w:rsidRDefault="00CB0A24" w:rsidP="00553078">
            <w:r>
              <w:t xml:space="preserve">a. no speed adjustment </w:t>
            </w:r>
          </w:p>
        </w:tc>
        <w:tc>
          <w:tcPr>
            <w:tcW w:w="1502" w:type="pct"/>
          </w:tcPr>
          <w:p w:rsidR="00CB0A24" w:rsidRPr="00D34ACF" w:rsidRDefault="00D34ACF" w:rsidP="00553078">
            <w:pPr>
              <w:rPr>
                <w:bCs/>
              </w:rPr>
            </w:pPr>
            <w:r w:rsidRPr="00D32260">
              <w:rPr>
                <w:bCs/>
              </w:rPr>
              <w:t>User control and freedom.</w:t>
            </w:r>
          </w:p>
        </w:tc>
        <w:tc>
          <w:tcPr>
            <w:tcW w:w="174" w:type="pct"/>
          </w:tcPr>
          <w:p w:rsidR="00CB0A24" w:rsidRDefault="007037FE" w:rsidP="00553078">
            <w:r>
              <w:t>3</w:t>
            </w:r>
          </w:p>
        </w:tc>
        <w:tc>
          <w:tcPr>
            <w:tcW w:w="174" w:type="pct"/>
          </w:tcPr>
          <w:p w:rsidR="00CB0A24" w:rsidRDefault="007037FE" w:rsidP="00553078">
            <w:r>
              <w:t>3</w:t>
            </w:r>
          </w:p>
        </w:tc>
        <w:tc>
          <w:tcPr>
            <w:tcW w:w="175" w:type="pct"/>
          </w:tcPr>
          <w:p w:rsidR="00CB0A24" w:rsidRDefault="007037FE" w:rsidP="00553078">
            <w:r>
              <w:t>3</w:t>
            </w:r>
          </w:p>
        </w:tc>
      </w:tr>
      <w:tr w:rsidR="00A22EC3" w:rsidTr="00EE5704">
        <w:tc>
          <w:tcPr>
            <w:tcW w:w="225" w:type="pct"/>
          </w:tcPr>
          <w:p w:rsidR="00A22EC3" w:rsidRDefault="00A22EC3" w:rsidP="00553078">
            <w:pPr>
              <w:jc w:val="center"/>
            </w:pPr>
          </w:p>
        </w:tc>
        <w:tc>
          <w:tcPr>
            <w:tcW w:w="2750" w:type="pct"/>
          </w:tcPr>
          <w:p w:rsidR="00A22EC3" w:rsidRDefault="00A22EC3" w:rsidP="00553078">
            <w:r>
              <w:t>b. no control over the play except play/pause and volume</w:t>
            </w:r>
          </w:p>
        </w:tc>
        <w:tc>
          <w:tcPr>
            <w:tcW w:w="1502" w:type="pct"/>
          </w:tcPr>
          <w:p w:rsidR="00A22EC3" w:rsidRPr="00D34ACF" w:rsidRDefault="00D34ACF" w:rsidP="00553078">
            <w:pPr>
              <w:rPr>
                <w:bCs/>
              </w:rPr>
            </w:pPr>
            <w:r w:rsidRPr="00D32260">
              <w:rPr>
                <w:bCs/>
              </w:rPr>
              <w:t>User control and freedom.</w:t>
            </w:r>
          </w:p>
        </w:tc>
        <w:tc>
          <w:tcPr>
            <w:tcW w:w="174" w:type="pct"/>
          </w:tcPr>
          <w:p w:rsidR="00A22EC3" w:rsidRDefault="007037FE" w:rsidP="00553078">
            <w:r>
              <w:t>3</w:t>
            </w:r>
          </w:p>
        </w:tc>
        <w:tc>
          <w:tcPr>
            <w:tcW w:w="174" w:type="pct"/>
          </w:tcPr>
          <w:p w:rsidR="00A22EC3" w:rsidRDefault="007037FE" w:rsidP="00553078">
            <w:r>
              <w:t>3</w:t>
            </w:r>
          </w:p>
        </w:tc>
        <w:tc>
          <w:tcPr>
            <w:tcW w:w="175" w:type="pct"/>
          </w:tcPr>
          <w:p w:rsidR="00A22EC3" w:rsidRDefault="007037FE" w:rsidP="00553078">
            <w:r>
              <w:t>3</w:t>
            </w:r>
          </w:p>
        </w:tc>
      </w:tr>
      <w:tr w:rsidR="00A22EC3" w:rsidTr="00EE5704">
        <w:tc>
          <w:tcPr>
            <w:tcW w:w="225" w:type="pct"/>
          </w:tcPr>
          <w:p w:rsidR="00A22EC3" w:rsidRDefault="00A22EC3" w:rsidP="00553078">
            <w:pPr>
              <w:jc w:val="center"/>
            </w:pPr>
          </w:p>
        </w:tc>
        <w:tc>
          <w:tcPr>
            <w:tcW w:w="2750" w:type="pct"/>
          </w:tcPr>
          <w:p w:rsidR="00A22EC3" w:rsidRDefault="00A22EC3" w:rsidP="00553078">
            <w:r>
              <w:t>c. no indication of read-aloud progress</w:t>
            </w:r>
          </w:p>
        </w:tc>
        <w:tc>
          <w:tcPr>
            <w:tcW w:w="1502" w:type="pct"/>
          </w:tcPr>
          <w:p w:rsidR="00A22EC3" w:rsidRDefault="00D34ACF" w:rsidP="00553078">
            <w:r>
              <w:t>Visibility of system status.</w:t>
            </w:r>
          </w:p>
        </w:tc>
        <w:tc>
          <w:tcPr>
            <w:tcW w:w="174" w:type="pct"/>
          </w:tcPr>
          <w:p w:rsidR="00A22EC3" w:rsidRDefault="007037FE" w:rsidP="00553078">
            <w:r>
              <w:t>4</w:t>
            </w:r>
          </w:p>
        </w:tc>
        <w:tc>
          <w:tcPr>
            <w:tcW w:w="174" w:type="pct"/>
          </w:tcPr>
          <w:p w:rsidR="00A22EC3" w:rsidRDefault="007037FE" w:rsidP="00553078">
            <w:r>
              <w:t>3</w:t>
            </w:r>
          </w:p>
        </w:tc>
        <w:tc>
          <w:tcPr>
            <w:tcW w:w="175" w:type="pct"/>
          </w:tcPr>
          <w:p w:rsidR="00A22EC3" w:rsidRDefault="007037FE" w:rsidP="00553078">
            <w:r>
              <w:t>3</w:t>
            </w:r>
          </w:p>
        </w:tc>
      </w:tr>
    </w:tbl>
    <w:p w:rsidR="001D1A03" w:rsidRPr="000D18E9" w:rsidRDefault="001D1A03" w:rsidP="000D18E9">
      <w:pPr>
        <w:spacing w:after="0"/>
        <w:rPr>
          <w:b/>
        </w:rPr>
      </w:pPr>
      <w:bookmarkStart w:id="0" w:name="_GoBack"/>
      <w:bookmarkEnd w:id="0"/>
    </w:p>
    <w:sectPr w:rsidR="001D1A03" w:rsidRPr="000D18E9" w:rsidSect="00EE5704">
      <w:pgSz w:w="16838" w:h="11906" w:orient="landscape"/>
      <w:pgMar w:top="864" w:right="1008" w:bottom="86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D2B" w:rsidRDefault="00E51D2B" w:rsidP="00A20B8F">
      <w:pPr>
        <w:spacing w:after="0" w:line="240" w:lineRule="auto"/>
      </w:pPr>
      <w:r>
        <w:separator/>
      </w:r>
    </w:p>
  </w:endnote>
  <w:endnote w:type="continuationSeparator" w:id="0">
    <w:p w:rsidR="00E51D2B" w:rsidRDefault="00E51D2B" w:rsidP="00A20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D2B" w:rsidRDefault="00E51D2B" w:rsidP="00A20B8F">
      <w:pPr>
        <w:spacing w:after="0" w:line="240" w:lineRule="auto"/>
      </w:pPr>
      <w:r>
        <w:separator/>
      </w:r>
    </w:p>
  </w:footnote>
  <w:footnote w:type="continuationSeparator" w:id="0">
    <w:p w:rsidR="00E51D2B" w:rsidRDefault="00E51D2B" w:rsidP="00A20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A2A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27F8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952E6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73005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B1D72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10A16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66FFF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F18B0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E33DC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86"/>
    <w:rsid w:val="000039DC"/>
    <w:rsid w:val="000D18E9"/>
    <w:rsid w:val="000E0297"/>
    <w:rsid w:val="00117FB4"/>
    <w:rsid w:val="0013330B"/>
    <w:rsid w:val="00136006"/>
    <w:rsid w:val="00156E7E"/>
    <w:rsid w:val="001847C6"/>
    <w:rsid w:val="001D1A03"/>
    <w:rsid w:val="002B3F40"/>
    <w:rsid w:val="002B7217"/>
    <w:rsid w:val="002E54CC"/>
    <w:rsid w:val="00320514"/>
    <w:rsid w:val="00356495"/>
    <w:rsid w:val="003730E8"/>
    <w:rsid w:val="00375286"/>
    <w:rsid w:val="003B4222"/>
    <w:rsid w:val="003B5AF7"/>
    <w:rsid w:val="003C03A6"/>
    <w:rsid w:val="003C5EAA"/>
    <w:rsid w:val="003D6DED"/>
    <w:rsid w:val="00406B71"/>
    <w:rsid w:val="00473E1C"/>
    <w:rsid w:val="0048472F"/>
    <w:rsid w:val="004A43C3"/>
    <w:rsid w:val="004D196D"/>
    <w:rsid w:val="004F178D"/>
    <w:rsid w:val="00553078"/>
    <w:rsid w:val="005B0327"/>
    <w:rsid w:val="005D36E5"/>
    <w:rsid w:val="005F7688"/>
    <w:rsid w:val="00600DE5"/>
    <w:rsid w:val="006A33B5"/>
    <w:rsid w:val="007037FE"/>
    <w:rsid w:val="00723888"/>
    <w:rsid w:val="0074498A"/>
    <w:rsid w:val="00754233"/>
    <w:rsid w:val="007566A5"/>
    <w:rsid w:val="00765FB3"/>
    <w:rsid w:val="00785A96"/>
    <w:rsid w:val="007E125E"/>
    <w:rsid w:val="007E2700"/>
    <w:rsid w:val="00807856"/>
    <w:rsid w:val="00814D60"/>
    <w:rsid w:val="0083150F"/>
    <w:rsid w:val="00836F77"/>
    <w:rsid w:val="00861886"/>
    <w:rsid w:val="00896ECA"/>
    <w:rsid w:val="008E5F1F"/>
    <w:rsid w:val="008F0ECF"/>
    <w:rsid w:val="00921140"/>
    <w:rsid w:val="0092253B"/>
    <w:rsid w:val="00930D42"/>
    <w:rsid w:val="009413EF"/>
    <w:rsid w:val="00971CAB"/>
    <w:rsid w:val="00980F5E"/>
    <w:rsid w:val="009A6BD7"/>
    <w:rsid w:val="009B76DC"/>
    <w:rsid w:val="009D4F64"/>
    <w:rsid w:val="009E1BD2"/>
    <w:rsid w:val="00A0280A"/>
    <w:rsid w:val="00A20B8F"/>
    <w:rsid w:val="00A22EC3"/>
    <w:rsid w:val="00A452DF"/>
    <w:rsid w:val="00A47E75"/>
    <w:rsid w:val="00AA288F"/>
    <w:rsid w:val="00AD70DB"/>
    <w:rsid w:val="00AE1257"/>
    <w:rsid w:val="00AE60AC"/>
    <w:rsid w:val="00AF1BDB"/>
    <w:rsid w:val="00BC2660"/>
    <w:rsid w:val="00BE09D3"/>
    <w:rsid w:val="00C63B4A"/>
    <w:rsid w:val="00C90FAD"/>
    <w:rsid w:val="00CB0A24"/>
    <w:rsid w:val="00CB3A4B"/>
    <w:rsid w:val="00CD159A"/>
    <w:rsid w:val="00CE310E"/>
    <w:rsid w:val="00D30797"/>
    <w:rsid w:val="00D32260"/>
    <w:rsid w:val="00D34ACF"/>
    <w:rsid w:val="00D87FE5"/>
    <w:rsid w:val="00DA099A"/>
    <w:rsid w:val="00DB2501"/>
    <w:rsid w:val="00DF7EC1"/>
    <w:rsid w:val="00E44376"/>
    <w:rsid w:val="00E51D2B"/>
    <w:rsid w:val="00E64F8A"/>
    <w:rsid w:val="00E74240"/>
    <w:rsid w:val="00EE5704"/>
    <w:rsid w:val="00EF5E37"/>
    <w:rsid w:val="00EF63B6"/>
    <w:rsid w:val="00F33E10"/>
    <w:rsid w:val="00F93265"/>
    <w:rsid w:val="00FB011D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92E2F-602D-4D5B-8B65-451B178D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886"/>
    <w:pPr>
      <w:ind w:left="720"/>
      <w:contextualSpacing/>
    </w:pPr>
  </w:style>
  <w:style w:type="table" w:styleId="TableGrid">
    <w:name w:val="Table Grid"/>
    <w:basedOn w:val="TableNormal"/>
    <w:uiPriority w:val="39"/>
    <w:rsid w:val="00CB3A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0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B8F"/>
  </w:style>
  <w:style w:type="paragraph" w:styleId="Footer">
    <w:name w:val="footer"/>
    <w:basedOn w:val="Normal"/>
    <w:link w:val="FooterChar"/>
    <w:uiPriority w:val="99"/>
    <w:unhideWhenUsed/>
    <w:rsid w:val="00A20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6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tsak7535</dc:creator>
  <cp:keywords/>
  <dc:description/>
  <cp:lastModifiedBy>Saki</cp:lastModifiedBy>
  <cp:revision>43</cp:revision>
  <dcterms:created xsi:type="dcterms:W3CDTF">2015-08-23T06:52:00Z</dcterms:created>
  <dcterms:modified xsi:type="dcterms:W3CDTF">2015-09-01T03:16:00Z</dcterms:modified>
</cp:coreProperties>
</file>