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10F8A" w14:textId="340C7AD0" w:rsidR="00977FED" w:rsidRDefault="00D56862" w:rsidP="00977FED">
      <w:pPr>
        <w:ind w:left="720"/>
        <w:jc w:val="center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>Bitácora</w:t>
      </w:r>
      <w:r w:rsidR="00977FED" w:rsidRPr="00D06F21">
        <w:rPr>
          <w:rFonts w:ascii="Times New Roman" w:hAnsi="Times New Roman" w:cs="Times New Roman"/>
          <w:sz w:val="24"/>
          <w:lang w:val="es-419"/>
        </w:rPr>
        <w:t xml:space="preserve"> del Segundo Proyecto Programado</w:t>
      </w:r>
    </w:p>
    <w:p w14:paraId="2FFD836F" w14:textId="69644A65" w:rsidR="0044112E" w:rsidRPr="00D06F21" w:rsidRDefault="0044112E" w:rsidP="0044112E">
      <w:pPr>
        <w:rPr>
          <w:rFonts w:ascii="Times New Roman" w:hAnsi="Times New Roman" w:cs="Times New Roman"/>
          <w:sz w:val="24"/>
          <w:lang w:val="es-419"/>
        </w:rPr>
      </w:pPr>
      <w:bookmarkStart w:id="0" w:name="_GoBack"/>
      <w:bookmarkEnd w:id="0"/>
    </w:p>
    <w:p w14:paraId="590BEDE9" w14:textId="79F20D3C" w:rsidR="00755CF3" w:rsidRPr="00D06F21" w:rsidRDefault="007056A7" w:rsidP="00C730FB">
      <w:pPr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Jueves </w:t>
      </w:r>
      <w:r w:rsidR="00D56862" w:rsidRPr="00D06F21">
        <w:rPr>
          <w:rFonts w:ascii="Times New Roman" w:hAnsi="Times New Roman" w:cs="Times New Roman"/>
          <w:sz w:val="24"/>
          <w:lang w:val="es-419"/>
        </w:rPr>
        <w:t>0</w:t>
      </w:r>
      <w:r w:rsidR="00736FD5" w:rsidRPr="00D06F21">
        <w:rPr>
          <w:rFonts w:ascii="Times New Roman" w:hAnsi="Times New Roman" w:cs="Times New Roman"/>
          <w:sz w:val="24"/>
          <w:lang w:val="es-419"/>
        </w:rPr>
        <w:t>2 de mayo</w:t>
      </w:r>
      <w:r w:rsidR="00C730FB" w:rsidRPr="00D06F21">
        <w:rPr>
          <w:rFonts w:ascii="Times New Roman" w:hAnsi="Times New Roman" w:cs="Times New Roman"/>
          <w:sz w:val="24"/>
          <w:lang w:val="es-419"/>
        </w:rPr>
        <w:t>:</w:t>
      </w:r>
    </w:p>
    <w:p w14:paraId="2EA7D38B" w14:textId="527DB8B1" w:rsidR="00C730FB" w:rsidRPr="00D06F21" w:rsidRDefault="00C730FB" w:rsidP="00C730FB">
      <w:pPr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    Se recibieron las instrucciones por parte del profesor sobre el segundo proyecto programado</w:t>
      </w:r>
      <w:r w:rsidR="00D56862" w:rsidRPr="00D06F21">
        <w:rPr>
          <w:rFonts w:ascii="Times New Roman" w:hAnsi="Times New Roman" w:cs="Times New Roman"/>
          <w:sz w:val="24"/>
          <w:lang w:val="es-419"/>
        </w:rPr>
        <w:t xml:space="preserve"> de Taller de Programación, este mismo día el grupo se coordinó una reunión para discutir todos los puntos del </w:t>
      </w:r>
      <w:r w:rsidR="00FC7924">
        <w:rPr>
          <w:rFonts w:ascii="Times New Roman" w:hAnsi="Times New Roman" w:cs="Times New Roman"/>
          <w:sz w:val="24"/>
          <w:lang w:val="es-419"/>
        </w:rPr>
        <w:t>p</w:t>
      </w:r>
      <w:r w:rsidR="00D56862" w:rsidRPr="00D06F21">
        <w:rPr>
          <w:rFonts w:ascii="Times New Roman" w:hAnsi="Times New Roman" w:cs="Times New Roman"/>
          <w:sz w:val="24"/>
          <w:lang w:val="es-419"/>
        </w:rPr>
        <w:t>royecto.</w:t>
      </w:r>
    </w:p>
    <w:p w14:paraId="57325ABD" w14:textId="41CFE445" w:rsidR="00D56862" w:rsidRPr="00D06F21" w:rsidRDefault="00D56862" w:rsidP="00C730FB">
      <w:pPr>
        <w:rPr>
          <w:rFonts w:ascii="Times New Roman" w:hAnsi="Times New Roman" w:cs="Times New Roman"/>
          <w:sz w:val="24"/>
          <w:lang w:val="es-419"/>
        </w:rPr>
      </w:pPr>
    </w:p>
    <w:p w14:paraId="5F74FC36" w14:textId="4772CA84" w:rsidR="00D56862" w:rsidRPr="00D06F21" w:rsidRDefault="007056A7" w:rsidP="00C730FB">
      <w:pPr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Miércoles </w:t>
      </w:r>
      <w:r w:rsidR="00D56862" w:rsidRPr="00D06F21">
        <w:rPr>
          <w:rFonts w:ascii="Times New Roman" w:hAnsi="Times New Roman" w:cs="Times New Roman"/>
          <w:sz w:val="24"/>
          <w:lang w:val="es-419"/>
        </w:rPr>
        <w:t>08 de mayo:</w:t>
      </w:r>
    </w:p>
    <w:p w14:paraId="41B53A6F" w14:textId="433836D3" w:rsidR="00D56862" w:rsidRPr="00D06F21" w:rsidRDefault="00D56862" w:rsidP="00C730FB">
      <w:pPr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    Se llevó a cabo la reunión coordinada previamente y se discutieron todos los puntos del proyecto: materiales necesarios, </w:t>
      </w:r>
      <w:r w:rsidR="007056A7" w:rsidRPr="00D06F21">
        <w:rPr>
          <w:rFonts w:ascii="Times New Roman" w:hAnsi="Times New Roman" w:cs="Times New Roman"/>
          <w:sz w:val="24"/>
          <w:lang w:val="es-419"/>
        </w:rPr>
        <w:t>diagramas de circuito, el código y el orden de futuras reuniones según la congruencia del proceso.</w:t>
      </w:r>
    </w:p>
    <w:p w14:paraId="5E9C283F" w14:textId="27C0F2CC" w:rsidR="007056A7" w:rsidRPr="00D06F21" w:rsidRDefault="007056A7" w:rsidP="00C730FB">
      <w:pPr>
        <w:rPr>
          <w:rFonts w:ascii="Times New Roman" w:hAnsi="Times New Roman" w:cs="Times New Roman"/>
          <w:sz w:val="24"/>
          <w:lang w:val="es-419"/>
        </w:rPr>
      </w:pPr>
    </w:p>
    <w:p w14:paraId="302F43E4" w14:textId="0AC79890" w:rsidR="007056A7" w:rsidRPr="00D06F21" w:rsidRDefault="007056A7" w:rsidP="00C730FB">
      <w:pPr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>Sábado 11 de mayo:</w:t>
      </w:r>
    </w:p>
    <w:p w14:paraId="704B6C36" w14:textId="1D08964B" w:rsidR="00D06F21" w:rsidRPr="00D06F21" w:rsidRDefault="007056A7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    Se compran los materiales necesarios para el proyecto</w:t>
      </w:r>
      <w:r w:rsidR="00E25014">
        <w:rPr>
          <w:rFonts w:ascii="Times New Roman" w:hAnsi="Times New Roman" w:cs="Times New Roman"/>
          <w:sz w:val="24"/>
          <w:lang w:val="es-419"/>
        </w:rPr>
        <w:t xml:space="preserve">, </w:t>
      </w:r>
      <w:r w:rsidR="00E25014" w:rsidRPr="00D06F21">
        <w:rPr>
          <w:rFonts w:ascii="Times New Roman" w:hAnsi="Times New Roman" w:cs="Times New Roman"/>
          <w:sz w:val="24"/>
          <w:lang w:val="es-419"/>
        </w:rPr>
        <w:t>exceptuando</w:t>
      </w:r>
      <w:r w:rsidR="00E25014">
        <w:rPr>
          <w:rFonts w:ascii="Times New Roman" w:hAnsi="Times New Roman" w:cs="Times New Roman"/>
          <w:sz w:val="24"/>
          <w:lang w:val="es-419"/>
        </w:rPr>
        <w:t xml:space="preserve"> y </w:t>
      </w:r>
      <w:r w:rsidR="00E25014" w:rsidRPr="00D06F21">
        <w:rPr>
          <w:rFonts w:ascii="Times New Roman" w:hAnsi="Times New Roman" w:cs="Times New Roman"/>
          <w:sz w:val="24"/>
          <w:lang w:val="es-419"/>
        </w:rPr>
        <w:t>el</w:t>
      </w:r>
      <w:r w:rsidR="00E25014">
        <w:rPr>
          <w:rFonts w:ascii="Times New Roman" w:hAnsi="Times New Roman" w:cs="Times New Roman"/>
          <w:sz w:val="24"/>
          <w:lang w:val="es-419"/>
        </w:rPr>
        <w:t xml:space="preserve"> LM7805</w:t>
      </w:r>
      <w:r w:rsidR="00E25014" w:rsidRPr="00D06F21">
        <w:rPr>
          <w:rFonts w:ascii="Times New Roman" w:hAnsi="Times New Roman" w:cs="Times New Roman"/>
          <w:sz w:val="24"/>
          <w:lang w:val="es-419"/>
        </w:rPr>
        <w:t xml:space="preserve"> L298N debido a que en la tienda microJPM estaba</w:t>
      </w:r>
      <w:r w:rsidR="00E25014">
        <w:rPr>
          <w:rFonts w:ascii="Times New Roman" w:hAnsi="Times New Roman" w:cs="Times New Roman"/>
          <w:sz w:val="24"/>
          <w:lang w:val="es-419"/>
        </w:rPr>
        <w:t>n</w:t>
      </w:r>
      <w:r w:rsidR="00E25014" w:rsidRPr="00D06F21">
        <w:rPr>
          <w:rFonts w:ascii="Times New Roman" w:hAnsi="Times New Roman" w:cs="Times New Roman"/>
          <w:sz w:val="24"/>
          <w:lang w:val="es-419"/>
        </w:rPr>
        <w:t xml:space="preserve"> agotado.</w:t>
      </w:r>
      <w:r w:rsidR="00AA4A45">
        <w:rPr>
          <w:rFonts w:ascii="Times New Roman" w:hAnsi="Times New Roman" w:cs="Times New Roman"/>
          <w:sz w:val="24"/>
          <w:lang w:val="es-419"/>
        </w:rPr>
        <w:t xml:space="preserve"> </w:t>
      </w:r>
      <w:r w:rsidR="00E25014">
        <w:rPr>
          <w:rFonts w:ascii="Times New Roman" w:hAnsi="Times New Roman" w:cs="Times New Roman"/>
          <w:sz w:val="24"/>
          <w:lang w:val="es-419"/>
        </w:rPr>
        <w:t>A</w:t>
      </w:r>
      <w:r w:rsidR="00AA4A45">
        <w:rPr>
          <w:rFonts w:ascii="Times New Roman" w:hAnsi="Times New Roman" w:cs="Times New Roman"/>
          <w:sz w:val="24"/>
          <w:lang w:val="es-419"/>
        </w:rPr>
        <w:t>de</w:t>
      </w:r>
      <w:r w:rsidR="00AA4A45">
        <w:rPr>
          <w:rFonts w:ascii="Times New Roman" w:hAnsi="Times New Roman" w:cs="Times New Roman"/>
          <w:sz w:val="24"/>
          <w:lang w:val="es-CR"/>
        </w:rPr>
        <w:t>más</w:t>
      </w:r>
      <w:r w:rsidR="00E25014">
        <w:rPr>
          <w:rFonts w:ascii="Times New Roman" w:hAnsi="Times New Roman" w:cs="Times New Roman"/>
          <w:sz w:val="24"/>
          <w:lang w:val="es-CR"/>
        </w:rPr>
        <w:t>,</w:t>
      </w:r>
      <w:r w:rsidR="00AA4A45">
        <w:rPr>
          <w:rFonts w:ascii="Times New Roman" w:hAnsi="Times New Roman" w:cs="Times New Roman"/>
          <w:sz w:val="24"/>
          <w:lang w:val="es-CR"/>
        </w:rPr>
        <w:t xml:space="preserve"> de jumpers, atornillador, </w:t>
      </w:r>
      <w:r w:rsidR="00E55A18">
        <w:rPr>
          <w:rFonts w:ascii="Times New Roman" w:hAnsi="Times New Roman" w:cs="Times New Roman"/>
          <w:sz w:val="24"/>
          <w:lang w:val="es-CR"/>
        </w:rPr>
        <w:t>LED´s, protoboard, multímetro,</w:t>
      </w:r>
      <w:r w:rsidR="00E25014">
        <w:rPr>
          <w:rFonts w:ascii="Times New Roman" w:hAnsi="Times New Roman" w:cs="Times New Roman"/>
          <w:sz w:val="24"/>
          <w:lang w:val="es-CR"/>
        </w:rPr>
        <w:t xml:space="preserve"> batería de 9V</w:t>
      </w:r>
      <w:r w:rsidRPr="00D06F21">
        <w:rPr>
          <w:rFonts w:ascii="Times New Roman" w:hAnsi="Times New Roman" w:cs="Times New Roman"/>
          <w:sz w:val="24"/>
          <w:lang w:val="es-419"/>
        </w:rPr>
        <w:t>,</w:t>
      </w:r>
      <w:r w:rsidR="00E25014">
        <w:rPr>
          <w:rFonts w:ascii="Times New Roman" w:hAnsi="Times New Roman" w:cs="Times New Roman"/>
          <w:sz w:val="24"/>
          <w:lang w:val="es-419"/>
        </w:rPr>
        <w:t xml:space="preserve"> cable UTP y de tipo BUS.</w:t>
      </w:r>
      <w:r w:rsidR="00D06F21" w:rsidRPr="00D06F21">
        <w:rPr>
          <w:rFonts w:ascii="Times New Roman" w:hAnsi="Times New Roman" w:cs="Times New Roman"/>
          <w:sz w:val="24"/>
          <w:lang w:val="es-419"/>
        </w:rPr>
        <w:t xml:space="preserve"> </w:t>
      </w:r>
    </w:p>
    <w:p w14:paraId="2BF9A895" w14:textId="77777777" w:rsidR="005B0B99" w:rsidRPr="00D06F21" w:rsidRDefault="005B0B99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0F4EDDB2" w14:textId="7E4B698F" w:rsidR="000246BF" w:rsidRDefault="00687235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>Lunes 13 de mayo:</w:t>
      </w:r>
    </w:p>
    <w:p w14:paraId="2E1D9EB1" w14:textId="71CF3A95" w:rsidR="00A969A0" w:rsidRDefault="00A969A0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Por medio de un compañero, se nos recomendó </w:t>
      </w:r>
      <w:r w:rsidR="00A721B9">
        <w:rPr>
          <w:rFonts w:ascii="Times New Roman" w:hAnsi="Times New Roman" w:cs="Times New Roman"/>
          <w:sz w:val="24"/>
          <w:lang w:val="es-419"/>
        </w:rPr>
        <w:t xml:space="preserve">ir </w:t>
      </w:r>
      <w:r>
        <w:rPr>
          <w:rFonts w:ascii="Times New Roman" w:hAnsi="Times New Roman" w:cs="Times New Roman"/>
          <w:sz w:val="24"/>
          <w:lang w:val="es-419"/>
        </w:rPr>
        <w:t>a otra tiend</w:t>
      </w:r>
      <w:r w:rsidR="00A6736A">
        <w:rPr>
          <w:rFonts w:ascii="Times New Roman" w:hAnsi="Times New Roman" w:cs="Times New Roman"/>
          <w:sz w:val="24"/>
          <w:lang w:val="es-419"/>
        </w:rPr>
        <w:t xml:space="preserve">a </w:t>
      </w:r>
      <w:r w:rsidR="00A97A04">
        <w:rPr>
          <w:rFonts w:ascii="Times New Roman" w:hAnsi="Times New Roman" w:cs="Times New Roman"/>
          <w:sz w:val="24"/>
          <w:lang w:val="es-419"/>
        </w:rPr>
        <w:t xml:space="preserve">de componentes electrónicos, donde pudimos conseguir las partes faltantes </w:t>
      </w:r>
      <w:r w:rsidR="00AE64BE">
        <w:rPr>
          <w:rFonts w:ascii="Times New Roman" w:hAnsi="Times New Roman" w:cs="Times New Roman"/>
          <w:sz w:val="24"/>
          <w:lang w:val="es-419"/>
        </w:rPr>
        <w:t xml:space="preserve">para el proyecto. En el caso de </w:t>
      </w:r>
      <w:r w:rsidR="00F10938">
        <w:rPr>
          <w:rFonts w:ascii="Times New Roman" w:hAnsi="Times New Roman" w:cs="Times New Roman"/>
          <w:sz w:val="24"/>
          <w:lang w:val="es-419"/>
        </w:rPr>
        <w:t xml:space="preserve">L298N, se compra el módulo de este, </w:t>
      </w:r>
      <w:r w:rsidR="00401F23">
        <w:rPr>
          <w:rFonts w:ascii="Times New Roman" w:hAnsi="Times New Roman" w:cs="Times New Roman"/>
          <w:sz w:val="24"/>
          <w:lang w:val="es-419"/>
        </w:rPr>
        <w:t>esto significa que los diodos vienen integrados al componente sin necesidad de comprarlos por aparte.</w:t>
      </w:r>
    </w:p>
    <w:p w14:paraId="4849FE42" w14:textId="74531548" w:rsidR="005B0B99" w:rsidRDefault="00687235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>Se comenzó la implementación de los componentes electrónicos en la protoboard, por el momento</w:t>
      </w:r>
      <w:r w:rsidR="006951A4" w:rsidRPr="00D06F21">
        <w:rPr>
          <w:rFonts w:ascii="Times New Roman" w:hAnsi="Times New Roman" w:cs="Times New Roman"/>
          <w:sz w:val="24"/>
          <w:lang w:val="es-419"/>
        </w:rPr>
        <w:t xml:space="preserve"> </w:t>
      </w:r>
      <w:r w:rsidR="001661C2" w:rsidRPr="00D06F21">
        <w:rPr>
          <w:rFonts w:ascii="Times New Roman" w:hAnsi="Times New Roman" w:cs="Times New Roman"/>
          <w:sz w:val="24"/>
          <w:lang w:val="es-419"/>
        </w:rPr>
        <w:t xml:space="preserve">se </w:t>
      </w:r>
      <w:r w:rsidR="00C10C57" w:rsidRPr="00D06F21">
        <w:rPr>
          <w:rFonts w:ascii="Times New Roman" w:hAnsi="Times New Roman" w:cs="Times New Roman"/>
          <w:sz w:val="24"/>
          <w:lang w:val="es-419"/>
        </w:rPr>
        <w:t xml:space="preserve">monta </w:t>
      </w:r>
      <w:r w:rsidR="00D06F21" w:rsidRPr="00D06F21">
        <w:rPr>
          <w:rFonts w:ascii="Times New Roman" w:hAnsi="Times New Roman" w:cs="Times New Roman"/>
          <w:sz w:val="24"/>
          <w:lang w:val="es-419"/>
        </w:rPr>
        <w:t>el LM7805, junto con el broche de la batería, el NodeCMU. Por medio del multímetro se verifica que los 5V están circulando efectivamente, sin embargo</w:t>
      </w:r>
      <w:r w:rsidR="002C560A" w:rsidRPr="00D06F21">
        <w:rPr>
          <w:rFonts w:ascii="Times New Roman" w:hAnsi="Times New Roman" w:cs="Times New Roman"/>
          <w:sz w:val="24"/>
          <w:lang w:val="es-419"/>
        </w:rPr>
        <w:t>,</w:t>
      </w:r>
      <w:r w:rsidR="00D06F21" w:rsidRPr="00D06F21">
        <w:rPr>
          <w:rFonts w:ascii="Times New Roman" w:hAnsi="Times New Roman" w:cs="Times New Roman"/>
          <w:sz w:val="24"/>
          <w:lang w:val="es-419"/>
        </w:rPr>
        <w:t xml:space="preserve"> existe un problema de calentamiento</w:t>
      </w:r>
      <w:r w:rsidR="00944D7E">
        <w:rPr>
          <w:rFonts w:ascii="Times New Roman" w:hAnsi="Times New Roman" w:cs="Times New Roman"/>
          <w:sz w:val="24"/>
          <w:lang w:val="es-419"/>
        </w:rPr>
        <w:t xml:space="preserve"> pues en las diferentes pruebas, se calentaba ya sea la batería o el LM7805,</w:t>
      </w:r>
      <w:r w:rsidR="00D06F21" w:rsidRPr="00D06F21">
        <w:rPr>
          <w:rFonts w:ascii="Times New Roman" w:hAnsi="Times New Roman" w:cs="Times New Roman"/>
          <w:sz w:val="24"/>
          <w:lang w:val="es-419"/>
        </w:rPr>
        <w:t xml:space="preserve"> se verifica </w:t>
      </w:r>
      <w:r w:rsidR="00D06F21">
        <w:rPr>
          <w:rFonts w:ascii="Times New Roman" w:hAnsi="Times New Roman" w:cs="Times New Roman"/>
          <w:sz w:val="24"/>
          <w:lang w:val="es-419"/>
        </w:rPr>
        <w:t xml:space="preserve">que el circuito este correctamente y se realizan algunos cambios, </w:t>
      </w:r>
      <w:r w:rsidR="0010028A">
        <w:rPr>
          <w:rFonts w:ascii="Times New Roman" w:hAnsi="Times New Roman" w:cs="Times New Roman"/>
          <w:sz w:val="24"/>
          <w:lang w:val="es-419"/>
        </w:rPr>
        <w:t xml:space="preserve">como intercambiar posiciones, cambiar jumpers, </w:t>
      </w:r>
      <w:r w:rsidR="00D06F21">
        <w:rPr>
          <w:rFonts w:ascii="Times New Roman" w:hAnsi="Times New Roman" w:cs="Times New Roman"/>
          <w:sz w:val="24"/>
          <w:lang w:val="es-419"/>
        </w:rPr>
        <w:t xml:space="preserve">aunque no tuviera ningún error, después de esos cambios ninguno de estos dos componentes se calentaron otra vez. </w:t>
      </w:r>
      <w:r w:rsidR="00742744">
        <w:rPr>
          <w:rFonts w:ascii="Times New Roman" w:hAnsi="Times New Roman" w:cs="Times New Roman"/>
          <w:sz w:val="24"/>
          <w:lang w:val="es-419"/>
        </w:rPr>
        <w:t>Luego se implementa el NodeCMU a la protoboard para verificar que encienda correctamente.</w:t>
      </w:r>
    </w:p>
    <w:p w14:paraId="30EB6FE7" w14:textId="77777777" w:rsidR="00D06F21" w:rsidRPr="00D06F21" w:rsidRDefault="00D06F21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5F25D219" w14:textId="77777777" w:rsidR="002203C9" w:rsidRDefault="002203C9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3A1254E7" w14:textId="77777777" w:rsidR="002203C9" w:rsidRDefault="002203C9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662506D5" w14:textId="48FA0157" w:rsidR="001315F4" w:rsidRDefault="005D65B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>Miércoles</w:t>
      </w:r>
      <w:r w:rsidR="001315F4" w:rsidRPr="00D06F21">
        <w:rPr>
          <w:rFonts w:ascii="Times New Roman" w:hAnsi="Times New Roman" w:cs="Times New Roman"/>
          <w:sz w:val="24"/>
          <w:lang w:val="es-419"/>
        </w:rPr>
        <w:t xml:space="preserve"> 15 de mayo:</w:t>
      </w:r>
    </w:p>
    <w:p w14:paraId="66265BC8" w14:textId="0BC333B5" w:rsidR="00D3053C" w:rsidRPr="002E7A0C" w:rsidRDefault="00D72FC9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En este día se sigue montando el  circuito en la protoboard, por recomendación de un amigo, nos dice que realicemos el circuito en serie. Procedemos a investigar lo que es, y nos damos cuenta </w:t>
      </w:r>
      <w:r w:rsidR="0019765F">
        <w:rPr>
          <w:rFonts w:ascii="Times New Roman" w:hAnsi="Times New Roman" w:cs="Times New Roman"/>
          <w:sz w:val="24"/>
          <w:lang w:val="es-419"/>
        </w:rPr>
        <w:t>de que</w:t>
      </w:r>
      <w:r>
        <w:rPr>
          <w:rFonts w:ascii="Times New Roman" w:hAnsi="Times New Roman" w:cs="Times New Roman"/>
          <w:sz w:val="24"/>
          <w:lang w:val="es-419"/>
        </w:rPr>
        <w:t xml:space="preserve"> efectivamente es de nuestro beneficio realizarlo en serie. Pues</w:t>
      </w:r>
      <w:r w:rsidR="007A32AF">
        <w:rPr>
          <w:rFonts w:ascii="Times New Roman" w:hAnsi="Times New Roman" w:cs="Times New Roman"/>
          <w:sz w:val="24"/>
          <w:lang w:val="es-419"/>
        </w:rPr>
        <w:t xml:space="preserve"> este circuito permite mantener los 5V a lo largo de toda la protoboard, contrario de </w:t>
      </w:r>
      <w:r w:rsidR="00705475">
        <w:rPr>
          <w:rFonts w:ascii="Times New Roman" w:hAnsi="Times New Roman" w:cs="Times New Roman"/>
          <w:sz w:val="24"/>
          <w:lang w:val="es-419"/>
        </w:rPr>
        <w:t>realizarlo en</w:t>
      </w:r>
      <w:r w:rsidR="007A32AF">
        <w:rPr>
          <w:rFonts w:ascii="Times New Roman" w:hAnsi="Times New Roman" w:cs="Times New Roman"/>
          <w:sz w:val="24"/>
          <w:lang w:val="es-419"/>
        </w:rPr>
        <w:t xml:space="preserve"> paralelo, el cual conforme se avanza va perdiendo tensión. </w:t>
      </w:r>
      <w:r w:rsidR="000246BF">
        <w:rPr>
          <w:rFonts w:ascii="Times New Roman" w:hAnsi="Times New Roman" w:cs="Times New Roman"/>
          <w:sz w:val="24"/>
          <w:lang w:val="es-419"/>
        </w:rPr>
        <w:t>Por medio del multímetro, se verifica que los 5V estén llegando a lo largo de toda la protoboard.</w:t>
      </w:r>
      <w:r w:rsidR="000246BF">
        <w:rPr>
          <w:rFonts w:ascii="Times New Roman" w:hAnsi="Times New Roman" w:cs="Times New Roman"/>
          <w:sz w:val="24"/>
          <w:lang w:val="es-CR"/>
        </w:rPr>
        <w:t xml:space="preserve"> </w:t>
      </w:r>
      <w:r w:rsidR="002E7A0C">
        <w:rPr>
          <w:rFonts w:ascii="Times New Roman" w:hAnsi="Times New Roman" w:cs="Times New Roman"/>
          <w:sz w:val="24"/>
          <w:lang w:val="es-CR"/>
        </w:rPr>
        <w:t>Se termina la reunión por ese</w:t>
      </w:r>
      <w:r w:rsidR="00DD39C7">
        <w:rPr>
          <w:rFonts w:ascii="Times New Roman" w:hAnsi="Times New Roman" w:cs="Times New Roman"/>
          <w:sz w:val="24"/>
          <w:lang w:val="es-CR"/>
        </w:rPr>
        <w:t xml:space="preserve"> día.</w:t>
      </w:r>
      <w:r w:rsidR="00394DB3">
        <w:rPr>
          <w:rFonts w:ascii="Times New Roman" w:hAnsi="Times New Roman" w:cs="Times New Roman"/>
          <w:sz w:val="24"/>
          <w:lang w:val="es-CR"/>
        </w:rPr>
        <w:t xml:space="preserve"> </w:t>
      </w:r>
    </w:p>
    <w:p w14:paraId="4C4F1032" w14:textId="102D27B5" w:rsidR="007A32AF" w:rsidRDefault="007A32AF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1003EAA2" w14:textId="77777777" w:rsidR="002E7A0C" w:rsidRDefault="00467D2F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Jueves </w:t>
      </w:r>
      <w:r w:rsidR="000246BF">
        <w:rPr>
          <w:rFonts w:ascii="Times New Roman" w:hAnsi="Times New Roman" w:cs="Times New Roman"/>
          <w:sz w:val="24"/>
          <w:lang w:val="es-419"/>
        </w:rPr>
        <w:t>16</w:t>
      </w:r>
      <w:r w:rsidRPr="00D06F21">
        <w:rPr>
          <w:rFonts w:ascii="Times New Roman" w:hAnsi="Times New Roman" w:cs="Times New Roman"/>
          <w:sz w:val="24"/>
          <w:lang w:val="es-419"/>
        </w:rPr>
        <w:t xml:space="preserve"> de mayo:</w:t>
      </w:r>
    </w:p>
    <w:p w14:paraId="78FB1BD5" w14:textId="73056DD4" w:rsidR="000246BF" w:rsidRDefault="000246BF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Este día, se sigue montando el circuito en la protoboard, esta vez se implementa el registro de corrimiento con las respectivas LED´s, nos encontramos con el error de que dos de las luces no encendían, se procede a revisar el circuito. Con el multímetro se revisa que los 5 voltios estén llegando a todos los LED´s. Uno de ellos no le llegan y se encuentra que el jumper </w:t>
      </w:r>
      <w:r w:rsidR="002E7A0C">
        <w:rPr>
          <w:rFonts w:ascii="Times New Roman" w:hAnsi="Times New Roman" w:cs="Times New Roman"/>
          <w:sz w:val="24"/>
          <w:lang w:val="es-419"/>
        </w:rPr>
        <w:t xml:space="preserve">que sale del registro de corrimiento no está conectado en la misma fila que la resistencia del LED, por lo que se cambia y así empieza a funcionar. Luego para el otro, nos encontramos que estaba quemado, por lo que procedemos a cambiarlo. No se implementa el L298N al circuito pues no se cuenta con el carro de juguete para </w:t>
      </w:r>
      <w:r w:rsidR="00DB7CC7">
        <w:rPr>
          <w:rFonts w:ascii="Times New Roman" w:hAnsi="Times New Roman" w:cs="Times New Roman"/>
          <w:sz w:val="24"/>
          <w:lang w:val="es-419"/>
        </w:rPr>
        <w:t>probar funcionamiento de este.</w:t>
      </w:r>
    </w:p>
    <w:p w14:paraId="28A4B753" w14:textId="5EB691DE" w:rsidR="00CC56DF" w:rsidRDefault="004E789E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Se descarga el código necesario para el proyecto y se prueba que el NodeCMU </w:t>
      </w:r>
      <w:r w:rsidR="00B5122C">
        <w:rPr>
          <w:rFonts w:ascii="Times New Roman" w:hAnsi="Times New Roman" w:cs="Times New Roman"/>
          <w:sz w:val="24"/>
          <w:lang w:val="es-419"/>
        </w:rPr>
        <w:t>se conect</w:t>
      </w:r>
      <w:r w:rsidR="006F55C9">
        <w:rPr>
          <w:rFonts w:ascii="Times New Roman" w:hAnsi="Times New Roman" w:cs="Times New Roman"/>
          <w:sz w:val="24"/>
          <w:lang w:val="es-419"/>
        </w:rPr>
        <w:t xml:space="preserve">a </w:t>
      </w:r>
      <w:r>
        <w:rPr>
          <w:rFonts w:ascii="Times New Roman" w:hAnsi="Times New Roman" w:cs="Times New Roman"/>
          <w:sz w:val="24"/>
          <w:lang w:val="es-419"/>
        </w:rPr>
        <w:t xml:space="preserve">correctamente al Wi-Fi. Para esto se usó la red del apartamento, sin embargo, </w:t>
      </w:r>
      <w:r w:rsidR="0008005B">
        <w:rPr>
          <w:rFonts w:ascii="Times New Roman" w:hAnsi="Times New Roman" w:cs="Times New Roman"/>
          <w:sz w:val="24"/>
          <w:lang w:val="es-419"/>
        </w:rPr>
        <w:t xml:space="preserve">por medio del serial de Arduino, se comprobó </w:t>
      </w:r>
      <w:r w:rsidR="00C3005C">
        <w:rPr>
          <w:rFonts w:ascii="Times New Roman" w:hAnsi="Times New Roman" w:cs="Times New Roman"/>
          <w:sz w:val="24"/>
          <w:lang w:val="es-419"/>
        </w:rPr>
        <w:t xml:space="preserve">que no se estaba conectando por lo que se procedió a </w:t>
      </w:r>
      <w:r w:rsidR="008F73F5">
        <w:rPr>
          <w:rFonts w:ascii="Times New Roman" w:hAnsi="Times New Roman" w:cs="Times New Roman"/>
          <w:sz w:val="24"/>
          <w:lang w:val="es-419"/>
        </w:rPr>
        <w:t>conecta</w:t>
      </w:r>
      <w:r w:rsidR="007E7E52">
        <w:rPr>
          <w:rFonts w:ascii="Times New Roman" w:hAnsi="Times New Roman" w:cs="Times New Roman"/>
          <w:sz w:val="24"/>
          <w:lang w:val="es-419"/>
        </w:rPr>
        <w:t>rlo</w:t>
      </w:r>
      <w:r w:rsidR="008F73F5">
        <w:rPr>
          <w:rFonts w:ascii="Times New Roman" w:hAnsi="Times New Roman" w:cs="Times New Roman"/>
          <w:sz w:val="24"/>
          <w:lang w:val="es-419"/>
        </w:rPr>
        <w:t xml:space="preserve"> a la red Wi-Fi del celular, donde se conectó exitosamente.</w:t>
      </w:r>
    </w:p>
    <w:p w14:paraId="56A669B8" w14:textId="4932962E" w:rsidR="00915340" w:rsidRDefault="00915340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34B8307D" w14:textId="36136CAC" w:rsidR="00915340" w:rsidRDefault="00915340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Sábado 18 de mayo:</w:t>
      </w:r>
    </w:p>
    <w:p w14:paraId="223CD8E1" w14:textId="31A8E87E" w:rsidR="00915340" w:rsidRDefault="00915340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Se investiga sobre la parte de </w:t>
      </w:r>
      <w:r w:rsidR="00CC56DF">
        <w:rPr>
          <w:rFonts w:ascii="Times New Roman" w:hAnsi="Times New Roman" w:cs="Times New Roman"/>
          <w:sz w:val="24"/>
          <w:lang w:val="es-419"/>
        </w:rPr>
        <w:t xml:space="preserve">código, </w:t>
      </w:r>
      <w:r w:rsidR="00FC418D">
        <w:rPr>
          <w:rFonts w:ascii="Times New Roman" w:hAnsi="Times New Roman" w:cs="Times New Roman"/>
          <w:sz w:val="24"/>
          <w:lang w:val="es-419"/>
        </w:rPr>
        <w:t>los comentarios que vienen en el código nos fueron de gran ayuda.</w:t>
      </w:r>
      <w:r w:rsidR="00754E06">
        <w:rPr>
          <w:rFonts w:ascii="Times New Roman" w:hAnsi="Times New Roman" w:cs="Times New Roman"/>
          <w:sz w:val="24"/>
          <w:lang w:val="es-419"/>
        </w:rPr>
        <w:t xml:space="preserve"> Empezamos a crear la parte de tracción de motores, para esto creamos varias condiciones en donde dependiendo el valor que se ingresa en el comando, </w:t>
      </w:r>
      <w:r w:rsidR="00EC56B1">
        <w:rPr>
          <w:rFonts w:ascii="Times New Roman" w:hAnsi="Times New Roman" w:cs="Times New Roman"/>
          <w:sz w:val="24"/>
          <w:lang w:val="es-419"/>
        </w:rPr>
        <w:t>el carro avance o retroceda</w:t>
      </w:r>
      <w:r w:rsidR="00754E06">
        <w:rPr>
          <w:rFonts w:ascii="Times New Roman" w:hAnsi="Times New Roman" w:cs="Times New Roman"/>
          <w:sz w:val="24"/>
          <w:lang w:val="es-419"/>
        </w:rPr>
        <w:t xml:space="preserve">. Por medio de los comentarios, nos dimos cuenta </w:t>
      </w:r>
      <w:r w:rsidR="00E34ACE">
        <w:rPr>
          <w:rFonts w:ascii="Times New Roman" w:hAnsi="Times New Roman" w:cs="Times New Roman"/>
          <w:sz w:val="24"/>
          <w:lang w:val="es-419"/>
        </w:rPr>
        <w:t>de que</w:t>
      </w:r>
      <w:r w:rsidR="00754E06">
        <w:rPr>
          <w:rFonts w:ascii="Times New Roman" w:hAnsi="Times New Roman" w:cs="Times New Roman"/>
          <w:sz w:val="24"/>
          <w:lang w:val="es-419"/>
        </w:rPr>
        <w:t xml:space="preserve"> había que utilizar </w:t>
      </w:r>
      <w:r w:rsidR="00E34ACE">
        <w:rPr>
          <w:rFonts w:ascii="Times New Roman" w:hAnsi="Times New Roman" w:cs="Times New Roman"/>
          <w:sz w:val="24"/>
          <w:lang w:val="es-419"/>
        </w:rPr>
        <w:t xml:space="preserve">los pines </w:t>
      </w:r>
      <w:r w:rsidR="00754E06">
        <w:rPr>
          <w:rFonts w:ascii="Times New Roman" w:hAnsi="Times New Roman" w:cs="Times New Roman"/>
          <w:sz w:val="24"/>
          <w:lang w:val="es-419"/>
        </w:rPr>
        <w:t xml:space="preserve">In1 y In2 para la </w:t>
      </w:r>
      <w:r w:rsidR="00D71CDC">
        <w:rPr>
          <w:rFonts w:ascii="Times New Roman" w:hAnsi="Times New Roman" w:cs="Times New Roman"/>
          <w:sz w:val="24"/>
          <w:lang w:val="es-419"/>
        </w:rPr>
        <w:t>tracción</w:t>
      </w:r>
      <w:r w:rsidR="00754E06">
        <w:rPr>
          <w:rFonts w:ascii="Times New Roman" w:hAnsi="Times New Roman" w:cs="Times New Roman"/>
          <w:sz w:val="24"/>
          <w:lang w:val="es-419"/>
        </w:rPr>
        <w:t xml:space="preserve"> del motor. Para esto utilizamos “digitalWrite” </w:t>
      </w:r>
      <w:r w:rsidR="00D71CDC">
        <w:rPr>
          <w:rFonts w:ascii="Times New Roman" w:hAnsi="Times New Roman" w:cs="Times New Roman"/>
          <w:sz w:val="24"/>
          <w:lang w:val="es-419"/>
        </w:rPr>
        <w:t>y colocamos el</w:t>
      </w:r>
      <w:r w:rsidR="00E34ACE">
        <w:rPr>
          <w:rFonts w:ascii="Times New Roman" w:hAnsi="Times New Roman" w:cs="Times New Roman"/>
          <w:sz w:val="24"/>
          <w:lang w:val="es-419"/>
        </w:rPr>
        <w:t xml:space="preserve"> nombre del</w:t>
      </w:r>
      <w:r w:rsidR="00D71CDC">
        <w:rPr>
          <w:rFonts w:ascii="Times New Roman" w:hAnsi="Times New Roman" w:cs="Times New Roman"/>
          <w:sz w:val="24"/>
          <w:lang w:val="es-419"/>
        </w:rPr>
        <w:t xml:space="preserve"> pin </w:t>
      </w:r>
      <w:r w:rsidR="00754E06">
        <w:rPr>
          <w:rFonts w:ascii="Times New Roman" w:hAnsi="Times New Roman" w:cs="Times New Roman"/>
          <w:sz w:val="24"/>
          <w:lang w:val="es-419"/>
        </w:rPr>
        <w:t xml:space="preserve"> </w:t>
      </w:r>
      <w:r w:rsidR="00D71CDC">
        <w:rPr>
          <w:rFonts w:ascii="Times New Roman" w:hAnsi="Times New Roman" w:cs="Times New Roman"/>
          <w:sz w:val="24"/>
          <w:lang w:val="es-419"/>
        </w:rPr>
        <w:t>y</w:t>
      </w:r>
      <w:r w:rsidR="00754E06">
        <w:rPr>
          <w:rFonts w:ascii="Times New Roman" w:hAnsi="Times New Roman" w:cs="Times New Roman"/>
          <w:sz w:val="24"/>
          <w:lang w:val="es-419"/>
        </w:rPr>
        <w:t xml:space="preserve"> HIGH o LOW dependiendo de la dirección. </w:t>
      </w:r>
      <w:r w:rsidR="00D71CDC">
        <w:rPr>
          <w:rFonts w:ascii="Times New Roman" w:hAnsi="Times New Roman" w:cs="Times New Roman"/>
          <w:sz w:val="24"/>
          <w:lang w:val="es-419"/>
        </w:rPr>
        <w:t xml:space="preserve">En los comentarios se nos indicaba a </w:t>
      </w:r>
      <w:r w:rsidR="00E34ACE">
        <w:rPr>
          <w:rFonts w:ascii="Times New Roman" w:hAnsi="Times New Roman" w:cs="Times New Roman"/>
          <w:sz w:val="24"/>
          <w:lang w:val="es-419"/>
        </w:rPr>
        <w:t>cuáles</w:t>
      </w:r>
      <w:r w:rsidR="00D71CDC">
        <w:rPr>
          <w:rFonts w:ascii="Times New Roman" w:hAnsi="Times New Roman" w:cs="Times New Roman"/>
          <w:sz w:val="24"/>
          <w:lang w:val="es-419"/>
        </w:rPr>
        <w:t xml:space="preserve"> pin</w:t>
      </w:r>
      <w:r w:rsidR="00E34ACE">
        <w:rPr>
          <w:rFonts w:ascii="Times New Roman" w:hAnsi="Times New Roman" w:cs="Times New Roman"/>
          <w:sz w:val="24"/>
          <w:lang w:val="es-419"/>
        </w:rPr>
        <w:t>es</w:t>
      </w:r>
      <w:r w:rsidR="00D71CDC">
        <w:rPr>
          <w:rFonts w:ascii="Times New Roman" w:hAnsi="Times New Roman" w:cs="Times New Roman"/>
          <w:sz w:val="24"/>
          <w:lang w:val="es-419"/>
        </w:rPr>
        <w:t xml:space="preserve"> debemos de asignarle HIGH o LOW. Después para</w:t>
      </w:r>
      <w:r w:rsidR="00E34ACE">
        <w:rPr>
          <w:rFonts w:ascii="Times New Roman" w:hAnsi="Times New Roman" w:cs="Times New Roman"/>
          <w:sz w:val="24"/>
          <w:lang w:val="es-419"/>
        </w:rPr>
        <w:t xml:space="preserve"> dar</w:t>
      </w:r>
      <w:r w:rsidR="00D71CDC">
        <w:rPr>
          <w:rFonts w:ascii="Times New Roman" w:hAnsi="Times New Roman" w:cs="Times New Roman"/>
          <w:sz w:val="24"/>
          <w:lang w:val="es-419"/>
        </w:rPr>
        <w:t xml:space="preserve"> potencia </w:t>
      </w:r>
      <w:r w:rsidR="00E34ACE">
        <w:rPr>
          <w:rFonts w:ascii="Times New Roman" w:hAnsi="Times New Roman" w:cs="Times New Roman"/>
          <w:sz w:val="24"/>
          <w:lang w:val="es-419"/>
        </w:rPr>
        <w:t xml:space="preserve">al motor, </w:t>
      </w:r>
      <w:r w:rsidR="00D71CDC">
        <w:rPr>
          <w:rFonts w:ascii="Times New Roman" w:hAnsi="Times New Roman" w:cs="Times New Roman"/>
          <w:sz w:val="24"/>
          <w:lang w:val="es-419"/>
        </w:rPr>
        <w:t>en el código se nos indica que debemos de utilizar “analogWrite” con EnA con el valor que se ingresó en comando.</w:t>
      </w:r>
    </w:p>
    <w:p w14:paraId="1D1AB7CE" w14:textId="5832D57B" w:rsidR="009623B0" w:rsidRPr="00D06F21" w:rsidRDefault="000246BF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 </w:t>
      </w:r>
    </w:p>
    <w:p w14:paraId="6A79554F" w14:textId="77777777" w:rsidR="002D28B4" w:rsidRDefault="002D28B4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39CA586E" w14:textId="77777777" w:rsidR="002D28B4" w:rsidRDefault="002D28B4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55BEF29E" w14:textId="4BCAAFE2" w:rsidR="00915340" w:rsidRDefault="00915340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Martes 21</w:t>
      </w:r>
      <w:r w:rsidR="008E3EB3" w:rsidRPr="00D06F21">
        <w:rPr>
          <w:rFonts w:ascii="Times New Roman" w:hAnsi="Times New Roman" w:cs="Times New Roman"/>
          <w:sz w:val="24"/>
          <w:lang w:val="es-419"/>
        </w:rPr>
        <w:t xml:space="preserve"> de may</w:t>
      </w:r>
      <w:r>
        <w:rPr>
          <w:rFonts w:ascii="Times New Roman" w:hAnsi="Times New Roman" w:cs="Times New Roman"/>
          <w:sz w:val="24"/>
          <w:lang w:val="es-419"/>
        </w:rPr>
        <w:t>o</w:t>
      </w:r>
    </w:p>
    <w:p w14:paraId="06E4D9DE" w14:textId="32631AF6" w:rsidR="00915340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Este día Sebastián va con el compañero</w:t>
      </w:r>
      <w:r w:rsidR="00E34ACE">
        <w:rPr>
          <w:rFonts w:ascii="Times New Roman" w:hAnsi="Times New Roman" w:cs="Times New Roman"/>
          <w:sz w:val="24"/>
          <w:lang w:val="es-419"/>
        </w:rPr>
        <w:t xml:space="preserve"> David</w:t>
      </w:r>
      <w:r>
        <w:rPr>
          <w:rFonts w:ascii="Times New Roman" w:hAnsi="Times New Roman" w:cs="Times New Roman"/>
          <w:sz w:val="24"/>
          <w:lang w:val="es-419"/>
        </w:rPr>
        <w:t xml:space="preserve"> a comprar el carro, sin embargo, no se pudo conseguir en ninguna de las tiendas a las que se fue.</w:t>
      </w:r>
    </w:p>
    <w:p w14:paraId="74AACA87" w14:textId="77777777" w:rsidR="00673735" w:rsidRDefault="00673735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2D7FDF13" w14:textId="19217094" w:rsidR="00D71CDC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Miércoles 22 de mayo </w:t>
      </w:r>
    </w:p>
    <w:p w14:paraId="48309431" w14:textId="111D946E" w:rsidR="00D71CDC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Al día siguiente vamos al centro de Cartago nuevamente en busca del carro de juguete. Después de buscar varias tiendas, encontramos el indicado en la tienda Toys S.A</w:t>
      </w:r>
    </w:p>
    <w:p w14:paraId="31E4FF24" w14:textId="62C89B38" w:rsidR="005A4465" w:rsidRDefault="00D71CDC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419"/>
        </w:rPr>
        <w:t xml:space="preserve">En este mismo día, se prueba el carro para verificar que funcione correctamente. Se empieza a desarmar el carro para </w:t>
      </w:r>
      <w:r w:rsidR="005A4465" w:rsidRPr="005A4465">
        <w:rPr>
          <w:rFonts w:ascii="Times New Roman" w:hAnsi="Times New Roman" w:cs="Times New Roman"/>
          <w:sz w:val="24"/>
          <w:lang w:val="es-CR"/>
        </w:rPr>
        <w:t>tener los m</w:t>
      </w:r>
      <w:r w:rsidR="005A4465">
        <w:rPr>
          <w:rFonts w:ascii="Times New Roman" w:hAnsi="Times New Roman" w:cs="Times New Roman"/>
          <w:sz w:val="24"/>
          <w:lang w:val="es-CR"/>
        </w:rPr>
        <w:t>otores expuestos. Se empieza a implementar el L298N en la protoboard para conectarlo en los motores del carro. Se prueba código</w:t>
      </w:r>
      <w:r w:rsidR="008963D6">
        <w:rPr>
          <w:rFonts w:ascii="Times New Roman" w:hAnsi="Times New Roman" w:cs="Times New Roman"/>
          <w:sz w:val="24"/>
          <w:lang w:val="es-CR"/>
        </w:rPr>
        <w:t xml:space="preserve"> hecho anteriormente</w:t>
      </w:r>
      <w:r w:rsidR="005A4465">
        <w:rPr>
          <w:rFonts w:ascii="Times New Roman" w:hAnsi="Times New Roman" w:cs="Times New Roman"/>
          <w:sz w:val="24"/>
          <w:lang w:val="es-CR"/>
        </w:rPr>
        <w:t xml:space="preserve"> y  funciona correctamente. </w:t>
      </w:r>
    </w:p>
    <w:p w14:paraId="0F6F225B" w14:textId="78DEE938" w:rsidR="005A4465" w:rsidRDefault="005A446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En este mismo día se prosigue a con el código, esta vez con la dirección, al igual que con la tracción, los comentarios dentro del código fueron de gran ayuda, además de ser una estructura parecida a la tracción. </w:t>
      </w:r>
    </w:p>
    <w:p w14:paraId="1AA61264" w14:textId="41D798C8" w:rsidR="005A4465" w:rsidRDefault="005A446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Luego </w:t>
      </w:r>
      <w:r w:rsidR="00C42F05">
        <w:rPr>
          <w:rFonts w:ascii="Times New Roman" w:hAnsi="Times New Roman" w:cs="Times New Roman"/>
          <w:sz w:val="24"/>
          <w:lang w:val="es-CR"/>
        </w:rPr>
        <w:t>se prueba el código implementado y nos encontramos con un error de semántica pues no se había cerrado un</w:t>
      </w:r>
      <w:r w:rsidR="0018000F">
        <w:rPr>
          <w:rFonts w:ascii="Times New Roman" w:hAnsi="Times New Roman" w:cs="Times New Roman"/>
          <w:sz w:val="24"/>
          <w:lang w:val="es-CR"/>
        </w:rPr>
        <w:t>a</w:t>
      </w:r>
      <w:r w:rsidR="00C42F05">
        <w:rPr>
          <w:rFonts w:ascii="Times New Roman" w:hAnsi="Times New Roman" w:cs="Times New Roman"/>
          <w:sz w:val="24"/>
          <w:lang w:val="es-CR"/>
        </w:rPr>
        <w:t xml:space="preserve"> de las condiciones con las llaves. Después, </w:t>
      </w:r>
      <w:r w:rsidR="004634FB">
        <w:rPr>
          <w:rFonts w:ascii="Times New Roman" w:hAnsi="Times New Roman" w:cs="Times New Roman"/>
          <w:sz w:val="24"/>
          <w:lang w:val="es-CR"/>
        </w:rPr>
        <w:t xml:space="preserve">nos daba un problema en el retroceso del carro. Por lo que después de analizar el código nos dimos cuenta </w:t>
      </w:r>
      <w:r w:rsidR="0018000F">
        <w:rPr>
          <w:rFonts w:ascii="Times New Roman" w:hAnsi="Times New Roman" w:cs="Times New Roman"/>
          <w:sz w:val="24"/>
          <w:lang w:val="es-CR"/>
        </w:rPr>
        <w:t>de que</w:t>
      </w:r>
      <w:r w:rsidR="004634FB">
        <w:rPr>
          <w:rFonts w:ascii="Times New Roman" w:hAnsi="Times New Roman" w:cs="Times New Roman"/>
          <w:sz w:val="24"/>
          <w:lang w:val="es-CR"/>
        </w:rPr>
        <w:t xml:space="preserve"> cuando ingresábamos el comando para el retroceso, entraba </w:t>
      </w:r>
      <w:r w:rsidR="00C05576">
        <w:rPr>
          <w:rFonts w:ascii="Times New Roman" w:hAnsi="Times New Roman" w:cs="Times New Roman"/>
          <w:sz w:val="24"/>
          <w:lang w:val="es-CR"/>
        </w:rPr>
        <w:t xml:space="preserve">un número negativo al analogWrite, donde este solamente acepta </w:t>
      </w:r>
      <w:r w:rsidR="00BD37C1">
        <w:rPr>
          <w:rFonts w:ascii="Times New Roman" w:hAnsi="Times New Roman" w:cs="Times New Roman"/>
          <w:sz w:val="24"/>
          <w:lang w:val="es-CR"/>
        </w:rPr>
        <w:t>números positivos, por lo que</w:t>
      </w:r>
      <w:r w:rsidR="00A33527">
        <w:rPr>
          <w:rFonts w:ascii="Times New Roman" w:hAnsi="Times New Roman" w:cs="Times New Roman"/>
          <w:sz w:val="24"/>
          <w:lang w:val="es-CR"/>
        </w:rPr>
        <w:t xml:space="preserve"> le pusimos un negativo al frente para que de esta manera </w:t>
      </w:r>
      <w:r w:rsidR="0018000F">
        <w:rPr>
          <w:rFonts w:ascii="Times New Roman" w:hAnsi="Times New Roman" w:cs="Times New Roman"/>
          <w:sz w:val="24"/>
          <w:lang w:val="es-CR"/>
        </w:rPr>
        <w:t xml:space="preserve">el número ingresado pasara a ser positivo. </w:t>
      </w:r>
    </w:p>
    <w:p w14:paraId="3BE5BAF7" w14:textId="77427230" w:rsidR="005A4465" w:rsidRDefault="005A446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69E05E74" w14:textId="1A1BD0FE" w:rsidR="00F8604F" w:rsidRPr="00FC7924" w:rsidRDefault="00F8604F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 w:rsidRPr="00FC7924">
        <w:rPr>
          <w:rFonts w:ascii="Times New Roman" w:hAnsi="Times New Roman" w:cs="Times New Roman"/>
          <w:sz w:val="24"/>
          <w:lang w:val="es-CR"/>
        </w:rPr>
        <w:t>Viernes 2</w:t>
      </w:r>
      <w:r w:rsidR="009A6DDE" w:rsidRPr="00FC7924">
        <w:rPr>
          <w:rFonts w:ascii="Times New Roman" w:hAnsi="Times New Roman" w:cs="Times New Roman"/>
          <w:sz w:val="24"/>
          <w:lang w:val="es-CR"/>
        </w:rPr>
        <w:t>4</w:t>
      </w:r>
      <w:r w:rsidRPr="00FC7924">
        <w:rPr>
          <w:rFonts w:ascii="Times New Roman" w:hAnsi="Times New Roman" w:cs="Times New Roman"/>
          <w:sz w:val="24"/>
          <w:lang w:val="es-CR"/>
        </w:rPr>
        <w:t xml:space="preserve"> de mayo </w:t>
      </w:r>
    </w:p>
    <w:p w14:paraId="09FD5574" w14:textId="4547AC47" w:rsidR="00D75505" w:rsidRDefault="00F8604F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 w:rsidRPr="00F8604F">
        <w:rPr>
          <w:rFonts w:ascii="Times New Roman" w:hAnsi="Times New Roman" w:cs="Times New Roman"/>
          <w:sz w:val="24"/>
          <w:lang w:val="es-CR"/>
        </w:rPr>
        <w:t xml:space="preserve">Durante </w:t>
      </w:r>
      <w:r>
        <w:rPr>
          <w:rFonts w:ascii="Times New Roman" w:hAnsi="Times New Roman" w:cs="Times New Roman"/>
          <w:sz w:val="24"/>
          <w:lang w:val="es-CR"/>
        </w:rPr>
        <w:t>este día, se empieza el código de las luces</w:t>
      </w:r>
      <w:r w:rsidR="001E1F8C">
        <w:rPr>
          <w:rFonts w:ascii="Times New Roman" w:hAnsi="Times New Roman" w:cs="Times New Roman"/>
          <w:sz w:val="24"/>
          <w:lang w:val="es-CR"/>
        </w:rPr>
        <w:t>, por la recomendación por parte de los comentarios, se investiga que son los “bitwise operators”</w:t>
      </w:r>
      <w:r w:rsidR="00673735">
        <w:rPr>
          <w:rFonts w:ascii="Times New Roman" w:hAnsi="Times New Roman" w:cs="Times New Roman"/>
          <w:sz w:val="24"/>
          <w:lang w:val="es-CR"/>
        </w:rPr>
        <w:t xml:space="preserve">, </w:t>
      </w:r>
      <w:r w:rsidR="00D75505">
        <w:rPr>
          <w:rFonts w:ascii="Times New Roman" w:hAnsi="Times New Roman" w:cs="Times New Roman"/>
          <w:sz w:val="24"/>
          <w:lang w:val="es-CR"/>
        </w:rPr>
        <w:t xml:space="preserve">nos dimos cuenta </w:t>
      </w:r>
      <w:r w:rsidR="00D54790">
        <w:rPr>
          <w:rFonts w:ascii="Times New Roman" w:hAnsi="Times New Roman" w:cs="Times New Roman"/>
          <w:sz w:val="24"/>
          <w:lang w:val="es-CR"/>
        </w:rPr>
        <w:t>de que</w:t>
      </w:r>
      <w:r w:rsidR="00D75505">
        <w:rPr>
          <w:rFonts w:ascii="Times New Roman" w:hAnsi="Times New Roman" w:cs="Times New Roman"/>
          <w:sz w:val="24"/>
          <w:lang w:val="es-CR"/>
        </w:rPr>
        <w:t xml:space="preserve"> “ </w:t>
      </w:r>
      <w:r w:rsidR="00D75505" w:rsidRPr="00D75505">
        <w:rPr>
          <w:rFonts w:ascii="Times New Roman" w:hAnsi="Times New Roman" w:cs="Times New Roman"/>
          <w:sz w:val="24"/>
          <w:lang w:val="es-CR"/>
        </w:rPr>
        <w:t>|</w:t>
      </w:r>
      <w:r w:rsidR="00D75505">
        <w:rPr>
          <w:rFonts w:ascii="Times New Roman" w:hAnsi="Times New Roman" w:cs="Times New Roman"/>
          <w:sz w:val="24"/>
          <w:lang w:val="es-CR"/>
        </w:rPr>
        <w:t xml:space="preserve"> ” funciona para poner un 1 dentro de la variable bytes. Mientras que para colocar un 0 se utiliza “ &amp; “. Se realiza el respectivo código y se va cambiando y probando las luces hasta obtener los resultados deseados. </w:t>
      </w:r>
    </w:p>
    <w:p w14:paraId="387C8A31" w14:textId="77777777" w:rsidR="00D75505" w:rsidRDefault="00D7550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63E8EDE5" w14:textId="40BB9E59" w:rsidR="00D75505" w:rsidRDefault="00D7550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>Sábado 2</w:t>
      </w:r>
      <w:r w:rsidR="009A6DDE">
        <w:rPr>
          <w:rFonts w:ascii="Times New Roman" w:hAnsi="Times New Roman" w:cs="Times New Roman"/>
          <w:sz w:val="24"/>
          <w:lang w:val="es-CR"/>
        </w:rPr>
        <w:t>5</w:t>
      </w:r>
      <w:r>
        <w:rPr>
          <w:rFonts w:ascii="Times New Roman" w:hAnsi="Times New Roman" w:cs="Times New Roman"/>
          <w:sz w:val="24"/>
          <w:lang w:val="es-CR"/>
        </w:rPr>
        <w:t xml:space="preserve"> de mayo </w:t>
      </w:r>
    </w:p>
    <w:p w14:paraId="0279F771" w14:textId="3A1EBDB9" w:rsidR="00D75505" w:rsidRDefault="00D7550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Una vez que se tenía listo el código de la tracción, dirección y luces, además del </w:t>
      </w:r>
      <w:r w:rsidR="00D61638">
        <w:rPr>
          <w:rFonts w:ascii="Times New Roman" w:hAnsi="Times New Roman" w:cs="Times New Roman"/>
          <w:sz w:val="24"/>
          <w:lang w:val="es-CR"/>
        </w:rPr>
        <w:t xml:space="preserve">circuito a falta </w:t>
      </w:r>
      <w:r>
        <w:rPr>
          <w:rFonts w:ascii="Times New Roman" w:hAnsi="Times New Roman" w:cs="Times New Roman"/>
          <w:sz w:val="24"/>
          <w:lang w:val="es-CR"/>
        </w:rPr>
        <w:t xml:space="preserve">solamente por la </w:t>
      </w:r>
      <w:r w:rsidR="00EB3084">
        <w:rPr>
          <w:rFonts w:ascii="Times New Roman" w:hAnsi="Times New Roman" w:cs="Times New Roman"/>
          <w:sz w:val="24"/>
          <w:lang w:val="es-CR"/>
        </w:rPr>
        <w:t>fotorresistencia</w:t>
      </w:r>
      <w:r>
        <w:rPr>
          <w:rFonts w:ascii="Times New Roman" w:hAnsi="Times New Roman" w:cs="Times New Roman"/>
          <w:sz w:val="24"/>
          <w:lang w:val="es-CR"/>
        </w:rPr>
        <w:t>. Se empieza a implementar en la placa perforada</w:t>
      </w:r>
      <w:r w:rsidR="009A6DDE">
        <w:rPr>
          <w:rFonts w:ascii="Times New Roman" w:hAnsi="Times New Roman" w:cs="Times New Roman"/>
          <w:sz w:val="24"/>
          <w:lang w:val="es-CR"/>
        </w:rPr>
        <w:t xml:space="preserve">. Se va </w:t>
      </w:r>
      <w:r w:rsidR="009A6DDE">
        <w:rPr>
          <w:rFonts w:ascii="Times New Roman" w:hAnsi="Times New Roman" w:cs="Times New Roman"/>
          <w:sz w:val="24"/>
          <w:lang w:val="es-CR"/>
        </w:rPr>
        <w:lastRenderedPageBreak/>
        <w:t xml:space="preserve">soldando las partes conforme se fueron montando en la protoboard. Una vez terminado el circuito en la placa perforada, se prueba. </w:t>
      </w:r>
      <w:r w:rsidR="002656EE">
        <w:rPr>
          <w:rFonts w:ascii="Times New Roman" w:hAnsi="Times New Roman" w:cs="Times New Roman"/>
          <w:sz w:val="24"/>
          <w:lang w:val="es-CR"/>
        </w:rPr>
        <w:t>Primeramente,</w:t>
      </w:r>
      <w:r w:rsidR="009A6DDE">
        <w:rPr>
          <w:rFonts w:ascii="Times New Roman" w:hAnsi="Times New Roman" w:cs="Times New Roman"/>
          <w:sz w:val="24"/>
          <w:lang w:val="es-CR"/>
        </w:rPr>
        <w:t xml:space="preserve"> el NodeCMU no quería </w:t>
      </w:r>
      <w:r w:rsidR="002656EE">
        <w:rPr>
          <w:rFonts w:ascii="Times New Roman" w:hAnsi="Times New Roman" w:cs="Times New Roman"/>
          <w:sz w:val="24"/>
          <w:lang w:val="es-CR"/>
        </w:rPr>
        <w:t>prender,</w:t>
      </w:r>
      <w:r w:rsidR="009A6DDE">
        <w:rPr>
          <w:rFonts w:ascii="Times New Roman" w:hAnsi="Times New Roman" w:cs="Times New Roman"/>
          <w:sz w:val="24"/>
          <w:lang w:val="es-CR"/>
        </w:rPr>
        <w:t xml:space="preserve"> aunque los 5V estaban llegando. Después de inspeccionar nos dimos cuenta </w:t>
      </w:r>
      <w:r w:rsidR="002656EE">
        <w:rPr>
          <w:rFonts w:ascii="Times New Roman" w:hAnsi="Times New Roman" w:cs="Times New Roman"/>
          <w:sz w:val="24"/>
          <w:lang w:val="es-CR"/>
        </w:rPr>
        <w:t>de que</w:t>
      </w:r>
      <w:r w:rsidR="009A6DDE">
        <w:rPr>
          <w:rFonts w:ascii="Times New Roman" w:hAnsi="Times New Roman" w:cs="Times New Roman"/>
          <w:sz w:val="24"/>
          <w:lang w:val="es-CR"/>
        </w:rPr>
        <w:t xml:space="preserve"> el NodeCMU no estaba completamente introducido en los headers. Solucionado este problema, el circuito funcionaba correctamente. </w:t>
      </w:r>
    </w:p>
    <w:p w14:paraId="55F5E2D7" w14:textId="550C2C78" w:rsidR="009A6DDE" w:rsidRDefault="009A6DDE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4F12D3AE" w14:textId="2F49776E" w:rsidR="009A6DDE" w:rsidRDefault="009A6DDE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>Domingo 2</w:t>
      </w:r>
      <w:r w:rsidR="00B56C71">
        <w:rPr>
          <w:rFonts w:ascii="Times New Roman" w:hAnsi="Times New Roman" w:cs="Times New Roman"/>
          <w:sz w:val="24"/>
          <w:lang w:val="es-CR"/>
        </w:rPr>
        <w:t>6</w:t>
      </w:r>
      <w:r>
        <w:rPr>
          <w:rFonts w:ascii="Times New Roman" w:hAnsi="Times New Roman" w:cs="Times New Roman"/>
          <w:sz w:val="24"/>
          <w:lang w:val="es-CR"/>
        </w:rPr>
        <w:t xml:space="preserve"> de mayo</w:t>
      </w:r>
    </w:p>
    <w:p w14:paraId="0FEE603F" w14:textId="58E763D0" w:rsidR="009A6DDE" w:rsidRDefault="009A6DDE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En este día se terminó el código de </w:t>
      </w:r>
      <w:r w:rsidR="003F75E4">
        <w:rPr>
          <w:rFonts w:ascii="Times New Roman" w:hAnsi="Times New Roman" w:cs="Times New Roman"/>
          <w:sz w:val="24"/>
          <w:lang w:val="es-CR"/>
        </w:rPr>
        <w:t xml:space="preserve">los diferentes patrones pedidos por el proyecto. Luego </w:t>
      </w:r>
      <w:r w:rsidR="00C9605E">
        <w:rPr>
          <w:rFonts w:ascii="Times New Roman" w:hAnsi="Times New Roman" w:cs="Times New Roman"/>
          <w:sz w:val="24"/>
          <w:lang w:val="es-CR"/>
        </w:rPr>
        <w:t xml:space="preserve">se crea el código para leer </w:t>
      </w:r>
      <w:r w:rsidR="00225845">
        <w:rPr>
          <w:rFonts w:ascii="Times New Roman" w:hAnsi="Times New Roman" w:cs="Times New Roman"/>
          <w:sz w:val="24"/>
          <w:lang w:val="es-CR"/>
        </w:rPr>
        <w:t xml:space="preserve">el pin en donde va ubicado la fotoresistencia y se prueba desde la protoboard. Se tuvo problemas </w:t>
      </w:r>
      <w:r w:rsidR="004316DD">
        <w:rPr>
          <w:rFonts w:ascii="Times New Roman" w:hAnsi="Times New Roman" w:cs="Times New Roman"/>
          <w:sz w:val="24"/>
          <w:lang w:val="es-CR"/>
        </w:rPr>
        <w:t>pues no daba los resultados esperados. Se revisó</w:t>
      </w:r>
      <w:r w:rsidR="00DF1272">
        <w:rPr>
          <w:rFonts w:ascii="Times New Roman" w:hAnsi="Times New Roman" w:cs="Times New Roman"/>
          <w:sz w:val="24"/>
          <w:lang w:val="es-CR"/>
        </w:rPr>
        <w:t xml:space="preserve"> el circuito y se encontró con que </w:t>
      </w:r>
      <w:r w:rsidR="00D80B1E">
        <w:rPr>
          <w:rFonts w:ascii="Times New Roman" w:hAnsi="Times New Roman" w:cs="Times New Roman"/>
          <w:sz w:val="24"/>
          <w:lang w:val="es-CR"/>
        </w:rPr>
        <w:t xml:space="preserve">la fotoresistencia no estaba totalmente conectada. Corregido este error, funcionó exitosamente por lo que se prosiguió a </w:t>
      </w:r>
      <w:r w:rsidR="00B067C3">
        <w:rPr>
          <w:rFonts w:ascii="Times New Roman" w:hAnsi="Times New Roman" w:cs="Times New Roman"/>
          <w:sz w:val="24"/>
          <w:lang w:val="es-CR"/>
        </w:rPr>
        <w:t>pasarlo a la placa. Completando de esta manera la totalidad del Circuito. Dejando como único pendiente, el nivel de la batería.</w:t>
      </w:r>
      <w:r w:rsidR="0031618D">
        <w:rPr>
          <w:rFonts w:ascii="Times New Roman" w:hAnsi="Times New Roman" w:cs="Times New Roman"/>
          <w:sz w:val="24"/>
          <w:lang w:val="es-CR"/>
        </w:rPr>
        <w:t xml:space="preserve"> </w:t>
      </w:r>
    </w:p>
    <w:p w14:paraId="7780CD79" w14:textId="23579FBB" w:rsidR="00B56C71" w:rsidRDefault="00B56C71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032FB255" w14:textId="62D2919B" w:rsidR="000546D4" w:rsidRDefault="00B56C71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Lunes </w:t>
      </w:r>
      <w:r w:rsidR="00D93A8E">
        <w:rPr>
          <w:rFonts w:ascii="Times New Roman" w:hAnsi="Times New Roman" w:cs="Times New Roman"/>
          <w:sz w:val="24"/>
          <w:lang w:val="es-CR"/>
        </w:rPr>
        <w:t>27 de may</w:t>
      </w:r>
      <w:r w:rsidR="005C292D">
        <w:rPr>
          <w:rFonts w:ascii="Times New Roman" w:hAnsi="Times New Roman" w:cs="Times New Roman"/>
          <w:sz w:val="24"/>
          <w:lang w:val="es-CR"/>
        </w:rPr>
        <w:t>o</w:t>
      </w:r>
    </w:p>
    <w:p w14:paraId="3EACA88B" w14:textId="2A61262C" w:rsidR="000546D4" w:rsidRDefault="000546D4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>Se siguió intentando arreglar el error de la batería</w:t>
      </w:r>
      <w:r w:rsidR="001104D2">
        <w:rPr>
          <w:rFonts w:ascii="Times New Roman" w:hAnsi="Times New Roman" w:cs="Times New Roman"/>
          <w:sz w:val="24"/>
          <w:lang w:val="es-CR"/>
        </w:rPr>
        <w:t xml:space="preserve">, </w:t>
      </w:r>
      <w:r w:rsidR="00B61693">
        <w:rPr>
          <w:rFonts w:ascii="Times New Roman" w:hAnsi="Times New Roman" w:cs="Times New Roman"/>
          <w:sz w:val="24"/>
          <w:lang w:val="es-CR"/>
        </w:rPr>
        <w:t>sin resultados positivos.</w:t>
      </w:r>
      <w:r w:rsidR="005C292D">
        <w:rPr>
          <w:rFonts w:ascii="Times New Roman" w:hAnsi="Times New Roman" w:cs="Times New Roman"/>
          <w:sz w:val="24"/>
          <w:lang w:val="es-CR"/>
        </w:rPr>
        <w:t xml:space="preserve"> Además, se realiza un cambio en switch del carro. Anteriormente, se tenía que quitar la carcasa del carro para colocar la batería de 9V. Con este cambio, se conecta</w:t>
      </w:r>
      <w:r w:rsidR="00697DB2">
        <w:rPr>
          <w:rFonts w:ascii="Times New Roman" w:hAnsi="Times New Roman" w:cs="Times New Roman"/>
          <w:sz w:val="24"/>
          <w:lang w:val="es-CR"/>
        </w:rPr>
        <w:t>ron los dos negativos, tanto de la batería de 9V como las de 6V, esto para que mantener las baterías dentro del carro.</w:t>
      </w:r>
      <w:r w:rsidR="00807481">
        <w:rPr>
          <w:rFonts w:ascii="Times New Roman" w:hAnsi="Times New Roman" w:cs="Times New Roman"/>
          <w:sz w:val="24"/>
          <w:lang w:val="es-CR"/>
        </w:rPr>
        <w:t xml:space="preserve"> </w:t>
      </w:r>
    </w:p>
    <w:p w14:paraId="32F4A666" w14:textId="6EA05E62" w:rsidR="00B61693" w:rsidRDefault="00B61693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1951D2CF" w14:textId="1EC34317" w:rsidR="00B61693" w:rsidRDefault="00B61693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Miércoles 29 de mayo </w:t>
      </w:r>
    </w:p>
    <w:p w14:paraId="43F18E11" w14:textId="1ED1F78B" w:rsidR="00B61693" w:rsidRDefault="00893356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El día antes de la entrega </w:t>
      </w:r>
      <w:r w:rsidR="00EE2527">
        <w:rPr>
          <w:rFonts w:ascii="Times New Roman" w:hAnsi="Times New Roman" w:cs="Times New Roman"/>
          <w:sz w:val="24"/>
          <w:lang w:val="es-CR"/>
        </w:rPr>
        <w:t xml:space="preserve">se </w:t>
      </w:r>
      <w:r w:rsidR="005C292D">
        <w:rPr>
          <w:rFonts w:ascii="Times New Roman" w:hAnsi="Times New Roman" w:cs="Times New Roman"/>
          <w:sz w:val="24"/>
          <w:lang w:val="es-CR"/>
        </w:rPr>
        <w:t xml:space="preserve">revisan los últimos detalles. Se verifica que las luces estén debidamente </w:t>
      </w:r>
      <w:r w:rsidR="00807481">
        <w:rPr>
          <w:rFonts w:ascii="Times New Roman" w:hAnsi="Times New Roman" w:cs="Times New Roman"/>
          <w:sz w:val="24"/>
          <w:lang w:val="es-CR"/>
        </w:rPr>
        <w:t>colocadas</w:t>
      </w:r>
      <w:r w:rsidR="005C292D">
        <w:rPr>
          <w:rFonts w:ascii="Times New Roman" w:hAnsi="Times New Roman" w:cs="Times New Roman"/>
          <w:sz w:val="24"/>
          <w:lang w:val="es-CR"/>
        </w:rPr>
        <w:t xml:space="preserve"> al igual que la </w:t>
      </w:r>
      <w:r w:rsidR="00807481">
        <w:rPr>
          <w:rFonts w:ascii="Times New Roman" w:hAnsi="Times New Roman" w:cs="Times New Roman"/>
          <w:sz w:val="24"/>
          <w:lang w:val="es-CR"/>
        </w:rPr>
        <w:t xml:space="preserve">fotorresistencia. Se </w:t>
      </w:r>
      <w:r w:rsidR="0083384B">
        <w:rPr>
          <w:rFonts w:ascii="Times New Roman" w:hAnsi="Times New Roman" w:cs="Times New Roman"/>
          <w:sz w:val="24"/>
          <w:lang w:val="es-CR"/>
        </w:rPr>
        <w:t xml:space="preserve">conecta el NodeCMU a la red Wi-Fi, para </w:t>
      </w:r>
      <w:r w:rsidR="00F073C3">
        <w:rPr>
          <w:rFonts w:ascii="Times New Roman" w:hAnsi="Times New Roman" w:cs="Times New Roman"/>
          <w:sz w:val="24"/>
          <w:lang w:val="es-CR"/>
        </w:rPr>
        <w:t xml:space="preserve">enviar los comandos </w:t>
      </w:r>
      <w:r w:rsidR="00DD517E">
        <w:rPr>
          <w:rFonts w:ascii="Times New Roman" w:hAnsi="Times New Roman" w:cs="Times New Roman"/>
          <w:sz w:val="24"/>
          <w:lang w:val="es-CR"/>
        </w:rPr>
        <w:t xml:space="preserve">y verificar que </w:t>
      </w:r>
      <w:r w:rsidR="00494411">
        <w:rPr>
          <w:rFonts w:ascii="Times New Roman" w:hAnsi="Times New Roman" w:cs="Times New Roman"/>
          <w:sz w:val="24"/>
          <w:lang w:val="es-CR"/>
        </w:rPr>
        <w:t xml:space="preserve">estén correctamente. </w:t>
      </w:r>
      <w:r w:rsidR="00F2464C">
        <w:rPr>
          <w:rFonts w:ascii="Times New Roman" w:hAnsi="Times New Roman" w:cs="Times New Roman"/>
          <w:sz w:val="24"/>
          <w:lang w:val="es-CR"/>
        </w:rPr>
        <w:t>Además,</w:t>
      </w:r>
      <w:r w:rsidR="00494411">
        <w:rPr>
          <w:rFonts w:ascii="Times New Roman" w:hAnsi="Times New Roman" w:cs="Times New Roman"/>
          <w:sz w:val="24"/>
          <w:lang w:val="es-CR"/>
        </w:rPr>
        <w:t xml:space="preserve"> se </w:t>
      </w:r>
      <w:r w:rsidR="004A2E96">
        <w:rPr>
          <w:rFonts w:ascii="Times New Roman" w:hAnsi="Times New Roman" w:cs="Times New Roman"/>
          <w:sz w:val="24"/>
          <w:lang w:val="es-CR"/>
        </w:rPr>
        <w:t>arma las últimas piezas faltantes del carro. Por último</w:t>
      </w:r>
      <w:r w:rsidR="00085BC3">
        <w:rPr>
          <w:rFonts w:ascii="Times New Roman" w:hAnsi="Times New Roman" w:cs="Times New Roman"/>
          <w:sz w:val="24"/>
          <w:lang w:val="es-CR"/>
        </w:rPr>
        <w:t xml:space="preserve">, se realizan los </w:t>
      </w:r>
      <w:r w:rsidR="00467806">
        <w:rPr>
          <w:rFonts w:ascii="Times New Roman" w:hAnsi="Times New Roman" w:cs="Times New Roman"/>
          <w:sz w:val="24"/>
          <w:lang w:val="es-CR"/>
        </w:rPr>
        <w:t>últimos detalles de la documentación para así concluir este proyecto.</w:t>
      </w:r>
      <w:r w:rsidR="00453B26">
        <w:rPr>
          <w:rFonts w:ascii="Times New Roman" w:hAnsi="Times New Roman" w:cs="Times New Roman"/>
          <w:sz w:val="24"/>
          <w:lang w:val="es-CR"/>
        </w:rPr>
        <w:t xml:space="preserve"> No se pudo encontrar el problema que no</w:t>
      </w:r>
      <w:r w:rsidR="002F75EF">
        <w:rPr>
          <w:rFonts w:ascii="Times New Roman" w:hAnsi="Times New Roman" w:cs="Times New Roman"/>
          <w:sz w:val="24"/>
          <w:lang w:val="es-CR"/>
        </w:rPr>
        <w:t xml:space="preserve"> permitía mostrar el nivel de batería. </w:t>
      </w:r>
    </w:p>
    <w:p w14:paraId="4790F18E" w14:textId="77777777" w:rsidR="005C7295" w:rsidRDefault="005C729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227EC52A" w14:textId="77777777" w:rsidR="00D75505" w:rsidRDefault="00D7550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</w:p>
    <w:p w14:paraId="5D17ADFB" w14:textId="1C16671F" w:rsidR="00F8604F" w:rsidRPr="00D75505" w:rsidRDefault="00D75505" w:rsidP="007056A7">
      <w:pPr>
        <w:spacing w:before="240"/>
        <w:rPr>
          <w:rFonts w:ascii="Times New Roman" w:hAnsi="Times New Roman" w:cs="Times New Roman"/>
          <w:sz w:val="24"/>
          <w:lang w:val="es-CR"/>
        </w:rPr>
      </w:pPr>
      <w:r>
        <w:rPr>
          <w:rFonts w:ascii="Times New Roman" w:hAnsi="Times New Roman" w:cs="Times New Roman"/>
          <w:sz w:val="24"/>
          <w:lang w:val="es-CR"/>
        </w:rPr>
        <w:t xml:space="preserve"> </w:t>
      </w:r>
    </w:p>
    <w:p w14:paraId="58E1A08F" w14:textId="62D9768C" w:rsidR="00D71CDC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4BA5C894" w14:textId="32E88BD9" w:rsidR="00D71CDC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1E49D282" w14:textId="77777777" w:rsidR="00D71CDC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74770319" w14:textId="77777777" w:rsidR="00D71CDC" w:rsidRDefault="00D71CD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4F423D87" w14:textId="77777777" w:rsidR="00915340" w:rsidRPr="00D06F21" w:rsidRDefault="00915340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59377C4A" w14:textId="186496EC" w:rsidR="00467D2F" w:rsidRPr="00D06F21" w:rsidRDefault="00467D2F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    </w:t>
      </w:r>
    </w:p>
    <w:p w14:paraId="43458759" w14:textId="77777777" w:rsidR="00D3053C" w:rsidRPr="00D06F21" w:rsidRDefault="00D3053C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49F7AD51" w14:textId="77777777" w:rsidR="005B0B99" w:rsidRPr="00D06F21" w:rsidRDefault="005B0B99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140755E6" w14:textId="77777777" w:rsidR="007056A7" w:rsidRPr="00D06F21" w:rsidRDefault="007056A7" w:rsidP="007056A7">
      <w:pPr>
        <w:spacing w:before="240"/>
        <w:rPr>
          <w:rFonts w:ascii="Times New Roman" w:hAnsi="Times New Roman" w:cs="Times New Roman"/>
          <w:sz w:val="24"/>
          <w:lang w:val="es-419"/>
        </w:rPr>
      </w:pPr>
    </w:p>
    <w:p w14:paraId="521BC8F1" w14:textId="20A699F5" w:rsidR="00786366" w:rsidRPr="00D06F21" w:rsidRDefault="00786366" w:rsidP="007A1D3F">
      <w:pPr>
        <w:ind w:left="720"/>
        <w:rPr>
          <w:rFonts w:ascii="Times New Roman" w:hAnsi="Times New Roman" w:cs="Times New Roman"/>
          <w:sz w:val="24"/>
          <w:lang w:val="es-419"/>
        </w:rPr>
      </w:pPr>
      <w:r w:rsidRPr="00D06F21">
        <w:rPr>
          <w:rFonts w:ascii="Times New Roman" w:hAnsi="Times New Roman" w:cs="Times New Roman"/>
          <w:sz w:val="24"/>
          <w:lang w:val="es-419"/>
        </w:rPr>
        <w:t xml:space="preserve">     </w:t>
      </w:r>
    </w:p>
    <w:sectPr w:rsidR="00786366" w:rsidRPr="00D0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3F"/>
    <w:rsid w:val="000246BF"/>
    <w:rsid w:val="00035242"/>
    <w:rsid w:val="000546D4"/>
    <w:rsid w:val="0008005B"/>
    <w:rsid w:val="00081A05"/>
    <w:rsid w:val="00085BC3"/>
    <w:rsid w:val="000D2179"/>
    <w:rsid w:val="000F77DC"/>
    <w:rsid w:val="0010028A"/>
    <w:rsid w:val="001104D2"/>
    <w:rsid w:val="001315F4"/>
    <w:rsid w:val="001661C2"/>
    <w:rsid w:val="0018000F"/>
    <w:rsid w:val="0019765F"/>
    <w:rsid w:val="001E1F8C"/>
    <w:rsid w:val="001F6920"/>
    <w:rsid w:val="002050A7"/>
    <w:rsid w:val="002203C9"/>
    <w:rsid w:val="00225845"/>
    <w:rsid w:val="00227661"/>
    <w:rsid w:val="002656EE"/>
    <w:rsid w:val="0029115A"/>
    <w:rsid w:val="002C0385"/>
    <w:rsid w:val="002C560A"/>
    <w:rsid w:val="002D28B4"/>
    <w:rsid w:val="002E7A0C"/>
    <w:rsid w:val="002F75EF"/>
    <w:rsid w:val="0031618D"/>
    <w:rsid w:val="0031747F"/>
    <w:rsid w:val="003815F9"/>
    <w:rsid w:val="003869F3"/>
    <w:rsid w:val="00394DB3"/>
    <w:rsid w:val="003F26DC"/>
    <w:rsid w:val="003F75E4"/>
    <w:rsid w:val="00401F23"/>
    <w:rsid w:val="004316DD"/>
    <w:rsid w:val="0044112E"/>
    <w:rsid w:val="00453B26"/>
    <w:rsid w:val="004634FB"/>
    <w:rsid w:val="00467806"/>
    <w:rsid w:val="00467D2F"/>
    <w:rsid w:val="00484F49"/>
    <w:rsid w:val="00494411"/>
    <w:rsid w:val="00494BE4"/>
    <w:rsid w:val="004A2E96"/>
    <w:rsid w:val="004E789E"/>
    <w:rsid w:val="005840D1"/>
    <w:rsid w:val="005A4465"/>
    <w:rsid w:val="005B0B99"/>
    <w:rsid w:val="005C292D"/>
    <w:rsid w:val="005C7295"/>
    <w:rsid w:val="005D65BC"/>
    <w:rsid w:val="006333CB"/>
    <w:rsid w:val="00673735"/>
    <w:rsid w:val="00687235"/>
    <w:rsid w:val="006951A4"/>
    <w:rsid w:val="00697DB2"/>
    <w:rsid w:val="006A7236"/>
    <w:rsid w:val="006B3986"/>
    <w:rsid w:val="006F55C9"/>
    <w:rsid w:val="00705475"/>
    <w:rsid w:val="007056A7"/>
    <w:rsid w:val="00736FD5"/>
    <w:rsid w:val="00742744"/>
    <w:rsid w:val="00754E06"/>
    <w:rsid w:val="00755CF3"/>
    <w:rsid w:val="0077561C"/>
    <w:rsid w:val="00786366"/>
    <w:rsid w:val="007A1D3F"/>
    <w:rsid w:val="007A32AF"/>
    <w:rsid w:val="007D76A1"/>
    <w:rsid w:val="007E7E52"/>
    <w:rsid w:val="00807481"/>
    <w:rsid w:val="0083384B"/>
    <w:rsid w:val="00845E53"/>
    <w:rsid w:val="00893356"/>
    <w:rsid w:val="008963D6"/>
    <w:rsid w:val="008A5133"/>
    <w:rsid w:val="008D6156"/>
    <w:rsid w:val="008E3EB3"/>
    <w:rsid w:val="008F73F5"/>
    <w:rsid w:val="00902783"/>
    <w:rsid w:val="00915340"/>
    <w:rsid w:val="00915CB4"/>
    <w:rsid w:val="00944D7E"/>
    <w:rsid w:val="009623B0"/>
    <w:rsid w:val="00977FED"/>
    <w:rsid w:val="009A6DDE"/>
    <w:rsid w:val="009C2B95"/>
    <w:rsid w:val="00A33527"/>
    <w:rsid w:val="00A6736A"/>
    <w:rsid w:val="00A721B9"/>
    <w:rsid w:val="00A969A0"/>
    <w:rsid w:val="00A97A04"/>
    <w:rsid w:val="00AA4A45"/>
    <w:rsid w:val="00AE64BE"/>
    <w:rsid w:val="00AF107A"/>
    <w:rsid w:val="00B03CC5"/>
    <w:rsid w:val="00B067C3"/>
    <w:rsid w:val="00B45127"/>
    <w:rsid w:val="00B5122C"/>
    <w:rsid w:val="00B56C71"/>
    <w:rsid w:val="00B61693"/>
    <w:rsid w:val="00B61F04"/>
    <w:rsid w:val="00B75A8F"/>
    <w:rsid w:val="00BA1579"/>
    <w:rsid w:val="00BD37C1"/>
    <w:rsid w:val="00C00107"/>
    <w:rsid w:val="00C05576"/>
    <w:rsid w:val="00C10C57"/>
    <w:rsid w:val="00C3005C"/>
    <w:rsid w:val="00C42F05"/>
    <w:rsid w:val="00C730FB"/>
    <w:rsid w:val="00C9605E"/>
    <w:rsid w:val="00CA14A2"/>
    <w:rsid w:val="00CC56DF"/>
    <w:rsid w:val="00CD669A"/>
    <w:rsid w:val="00CF058C"/>
    <w:rsid w:val="00D06F21"/>
    <w:rsid w:val="00D3053C"/>
    <w:rsid w:val="00D54790"/>
    <w:rsid w:val="00D56862"/>
    <w:rsid w:val="00D61638"/>
    <w:rsid w:val="00D71CDC"/>
    <w:rsid w:val="00D72FC9"/>
    <w:rsid w:val="00D75505"/>
    <w:rsid w:val="00D80B1E"/>
    <w:rsid w:val="00D93A8E"/>
    <w:rsid w:val="00DB7CC7"/>
    <w:rsid w:val="00DD39C7"/>
    <w:rsid w:val="00DD517E"/>
    <w:rsid w:val="00DF1272"/>
    <w:rsid w:val="00E2157C"/>
    <w:rsid w:val="00E25014"/>
    <w:rsid w:val="00E34ACE"/>
    <w:rsid w:val="00E55A18"/>
    <w:rsid w:val="00EB3084"/>
    <w:rsid w:val="00EB418F"/>
    <w:rsid w:val="00EC56B1"/>
    <w:rsid w:val="00EE2527"/>
    <w:rsid w:val="00F073C3"/>
    <w:rsid w:val="00F10938"/>
    <w:rsid w:val="00F11664"/>
    <w:rsid w:val="00F2464C"/>
    <w:rsid w:val="00F74A59"/>
    <w:rsid w:val="00F8604F"/>
    <w:rsid w:val="00FC418D"/>
    <w:rsid w:val="00FC7924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5270"/>
  <w15:chartTrackingRefBased/>
  <w15:docId w15:val="{DD0CEC57-6734-4180-9F30-CB222E8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1247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Brenes Torres</dc:creator>
  <cp:keywords/>
  <dc:description/>
  <cp:lastModifiedBy>Sebastián Mora</cp:lastModifiedBy>
  <cp:revision>87</cp:revision>
  <dcterms:created xsi:type="dcterms:W3CDTF">2019-05-27T16:53:00Z</dcterms:created>
  <dcterms:modified xsi:type="dcterms:W3CDTF">2019-05-30T02:43:00Z</dcterms:modified>
</cp:coreProperties>
</file>