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F7159" w:rsidRPr="00D03461" w:rsidRDefault="007D0BC1" w:rsidP="00F47728">
      <w:pPr>
        <w:spacing w:line="240" w:lineRule="auto"/>
        <w:ind w:firstLine="720"/>
        <w:jc w:val="center"/>
        <w:rPr>
          <w:rFonts w:ascii="Open Sans" w:eastAsia="Open Sans" w:hAnsi="Open Sans" w:cs="Open Sans"/>
          <w:sz w:val="24"/>
          <w:szCs w:val="24"/>
          <w:lang w:val="es-EC"/>
        </w:rPr>
      </w:pPr>
      <w:r w:rsidRPr="00D03461">
        <w:rPr>
          <w:noProof/>
          <w:lang w:val="es-EC"/>
        </w:rPr>
        <w:drawing>
          <wp:inline distT="114300" distB="114300" distL="114300" distR="114300">
            <wp:extent cx="762000" cy="762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762000" cy="762000"/>
                    </a:xfrm>
                    <a:prstGeom prst="rect">
                      <a:avLst/>
                    </a:prstGeom>
                    <a:ln/>
                  </pic:spPr>
                </pic:pic>
              </a:graphicData>
            </a:graphic>
          </wp:inline>
        </w:drawing>
      </w:r>
    </w:p>
    <w:p w:rsidR="00FF7159" w:rsidRPr="00D03461" w:rsidRDefault="007D0BC1">
      <w:pPr>
        <w:spacing w:line="240" w:lineRule="auto"/>
        <w:jc w:val="center"/>
        <w:rPr>
          <w:rFonts w:ascii="Open Sans" w:eastAsia="Open Sans" w:hAnsi="Open Sans" w:cs="Open Sans"/>
          <w:b/>
          <w:sz w:val="24"/>
          <w:szCs w:val="24"/>
          <w:lang w:val="es-EC"/>
        </w:rPr>
      </w:pPr>
      <w:r w:rsidRPr="00D03461">
        <w:rPr>
          <w:rFonts w:ascii="Open Sans" w:eastAsia="Open Sans" w:hAnsi="Open Sans" w:cs="Open Sans"/>
          <w:b/>
          <w:sz w:val="24"/>
          <w:szCs w:val="24"/>
          <w:lang w:val="es-EC"/>
        </w:rPr>
        <w:t>ESCUELA POLITÉCNICA NACIONAL</w:t>
      </w:r>
    </w:p>
    <w:p w:rsidR="00FF7159" w:rsidRPr="00D03461" w:rsidRDefault="007D0BC1">
      <w:pPr>
        <w:spacing w:line="240" w:lineRule="auto"/>
        <w:jc w:val="center"/>
        <w:rPr>
          <w:rFonts w:ascii="Open Sans" w:eastAsia="Open Sans" w:hAnsi="Open Sans" w:cs="Open Sans"/>
          <w:b/>
          <w:sz w:val="24"/>
          <w:szCs w:val="24"/>
          <w:lang w:val="es-EC"/>
        </w:rPr>
      </w:pPr>
      <w:r w:rsidRPr="00D03461">
        <w:rPr>
          <w:rFonts w:ascii="Open Sans" w:eastAsia="Open Sans" w:hAnsi="Open Sans" w:cs="Open Sans"/>
          <w:b/>
          <w:sz w:val="24"/>
          <w:szCs w:val="24"/>
          <w:lang w:val="es-EC"/>
        </w:rPr>
        <w:t>FACULTAD DE INGENIERÍA DE SISTEMAS</w:t>
      </w:r>
    </w:p>
    <w:p w:rsidR="00FF7159" w:rsidRPr="00D03461" w:rsidRDefault="007D0BC1">
      <w:pPr>
        <w:spacing w:line="240" w:lineRule="auto"/>
        <w:jc w:val="center"/>
        <w:rPr>
          <w:rFonts w:ascii="Open Sans" w:eastAsia="Open Sans" w:hAnsi="Open Sans" w:cs="Open Sans"/>
          <w:b/>
          <w:sz w:val="24"/>
          <w:szCs w:val="24"/>
          <w:lang w:val="es-EC"/>
        </w:rPr>
      </w:pPr>
      <w:r w:rsidRPr="00D03461">
        <w:rPr>
          <w:rFonts w:ascii="Open Sans" w:eastAsia="Open Sans" w:hAnsi="Open Sans" w:cs="Open Sans"/>
          <w:b/>
          <w:sz w:val="24"/>
          <w:szCs w:val="24"/>
          <w:lang w:val="es-EC"/>
        </w:rPr>
        <w:t>INGENIERÍA EN SISTEMAS INFORMÁTICOS Y DE COMPUTACIÓN</w:t>
      </w:r>
    </w:p>
    <w:p w:rsidR="00FF7159" w:rsidRPr="00D03461" w:rsidRDefault="00FF7159">
      <w:pPr>
        <w:spacing w:line="240" w:lineRule="auto"/>
        <w:jc w:val="center"/>
        <w:rPr>
          <w:rFonts w:ascii="Open Sans" w:eastAsia="Open Sans" w:hAnsi="Open Sans" w:cs="Open Sans"/>
          <w:b/>
          <w:sz w:val="24"/>
          <w:szCs w:val="24"/>
          <w:lang w:val="es-EC"/>
        </w:rPr>
      </w:pPr>
    </w:p>
    <w:p w:rsidR="00FF7159" w:rsidRPr="00D03461" w:rsidRDefault="007D0BC1">
      <w:pPr>
        <w:jc w:val="center"/>
        <w:rPr>
          <w:rFonts w:ascii="Open Sans" w:eastAsia="Open Sans" w:hAnsi="Open Sans" w:cs="Open Sans"/>
          <w:sz w:val="24"/>
          <w:szCs w:val="24"/>
          <w:lang w:val="es-EC"/>
        </w:rPr>
      </w:pPr>
      <w:r w:rsidRPr="00D03461">
        <w:rPr>
          <w:rFonts w:ascii="Open Sans" w:eastAsia="Open Sans" w:hAnsi="Open Sans" w:cs="Open Sans"/>
          <w:sz w:val="24"/>
          <w:szCs w:val="24"/>
          <w:lang w:val="es-EC"/>
        </w:rPr>
        <w:tab/>
        <w:t xml:space="preserve"> </w:t>
      </w:r>
    </w:p>
    <w:p w:rsidR="00FF7159" w:rsidRPr="00D03461" w:rsidRDefault="007D0BC1">
      <w:pPr>
        <w:spacing w:line="240" w:lineRule="auto"/>
        <w:rPr>
          <w:rFonts w:ascii="Open Sans" w:eastAsia="Open Sans" w:hAnsi="Open Sans" w:cs="Open Sans"/>
          <w:sz w:val="24"/>
          <w:szCs w:val="24"/>
          <w:lang w:val="es-EC"/>
        </w:rPr>
      </w:pPr>
      <w:r w:rsidRPr="00D03461">
        <w:rPr>
          <w:rFonts w:ascii="Open Sans" w:eastAsia="Open Sans" w:hAnsi="Open Sans" w:cs="Open Sans"/>
          <w:b/>
          <w:sz w:val="24"/>
          <w:szCs w:val="24"/>
          <w:lang w:val="es-EC"/>
        </w:rPr>
        <w:t>PERÍODO ACADÉMICO</w:t>
      </w:r>
      <w:r w:rsidRPr="00D03461">
        <w:rPr>
          <w:rFonts w:ascii="Open Sans" w:eastAsia="Open Sans" w:hAnsi="Open Sans" w:cs="Open Sans"/>
          <w:sz w:val="24"/>
          <w:szCs w:val="24"/>
          <w:lang w:val="es-EC"/>
        </w:rPr>
        <w:t>: 2017-A</w:t>
      </w:r>
    </w:p>
    <w:p w:rsidR="00FF7159" w:rsidRPr="00D03461" w:rsidRDefault="007D0BC1">
      <w:pPr>
        <w:spacing w:line="240" w:lineRule="auto"/>
        <w:rPr>
          <w:rFonts w:ascii="Open Sans" w:eastAsia="Open Sans" w:hAnsi="Open Sans" w:cs="Open Sans"/>
          <w:sz w:val="24"/>
          <w:szCs w:val="24"/>
          <w:lang w:val="es-EC"/>
        </w:rPr>
      </w:pPr>
      <w:r w:rsidRPr="00D03461">
        <w:rPr>
          <w:rFonts w:ascii="Open Sans" w:eastAsia="Open Sans" w:hAnsi="Open Sans" w:cs="Open Sans"/>
          <w:b/>
          <w:sz w:val="24"/>
          <w:szCs w:val="24"/>
          <w:lang w:val="es-EC"/>
        </w:rPr>
        <w:t>ASIGNATURA</w:t>
      </w:r>
      <w:r w:rsidR="00B00BDF">
        <w:rPr>
          <w:rFonts w:ascii="Open Sans" w:eastAsia="Open Sans" w:hAnsi="Open Sans" w:cs="Open Sans"/>
          <w:sz w:val="24"/>
          <w:szCs w:val="24"/>
          <w:lang w:val="es-EC"/>
        </w:rPr>
        <w:t>:</w:t>
      </w:r>
      <w:r w:rsidRPr="00D03461">
        <w:rPr>
          <w:rFonts w:ascii="Open Sans" w:eastAsia="Open Sans" w:hAnsi="Open Sans" w:cs="Open Sans"/>
          <w:sz w:val="24"/>
          <w:szCs w:val="24"/>
          <w:lang w:val="es-EC"/>
        </w:rPr>
        <w:t xml:space="preserve"> Inteligencia de Negocios</w:t>
      </w:r>
    </w:p>
    <w:p w:rsidR="00FF7159" w:rsidRDefault="007D0BC1">
      <w:pPr>
        <w:spacing w:line="240" w:lineRule="auto"/>
        <w:rPr>
          <w:rFonts w:ascii="Open Sans" w:eastAsia="Open Sans" w:hAnsi="Open Sans" w:cs="Open Sans"/>
          <w:sz w:val="24"/>
          <w:szCs w:val="24"/>
          <w:lang w:val="es-EC"/>
        </w:rPr>
      </w:pPr>
      <w:r w:rsidRPr="00D03461">
        <w:rPr>
          <w:rFonts w:ascii="Open Sans" w:eastAsia="Open Sans" w:hAnsi="Open Sans" w:cs="Open Sans"/>
          <w:b/>
          <w:sz w:val="24"/>
          <w:szCs w:val="24"/>
          <w:lang w:val="es-EC"/>
        </w:rPr>
        <w:t>PROFESOR</w:t>
      </w:r>
      <w:r w:rsidRPr="00D03461">
        <w:rPr>
          <w:rFonts w:ascii="Open Sans" w:eastAsia="Open Sans" w:hAnsi="Open Sans" w:cs="Open Sans"/>
          <w:sz w:val="24"/>
          <w:szCs w:val="24"/>
          <w:lang w:val="es-EC"/>
        </w:rPr>
        <w:t>: Elisa Mena</w:t>
      </w:r>
    </w:p>
    <w:p w:rsidR="00B00BDF" w:rsidRPr="00B00BDF" w:rsidRDefault="00B00BDF">
      <w:pPr>
        <w:spacing w:line="240" w:lineRule="auto"/>
        <w:rPr>
          <w:rFonts w:ascii="Open Sans" w:eastAsia="Open Sans" w:hAnsi="Open Sans" w:cs="Open Sans"/>
          <w:b/>
          <w:sz w:val="24"/>
          <w:szCs w:val="24"/>
          <w:lang w:val="es-EC"/>
        </w:rPr>
      </w:pPr>
      <w:r w:rsidRPr="00B00BDF">
        <w:rPr>
          <w:rFonts w:ascii="Open Sans" w:eastAsia="Open Sans" w:hAnsi="Open Sans" w:cs="Open Sans"/>
          <w:b/>
          <w:sz w:val="24"/>
          <w:szCs w:val="24"/>
          <w:lang w:val="es-EC"/>
        </w:rPr>
        <w:t>ESTUDIANTES</w:t>
      </w:r>
      <w:r>
        <w:rPr>
          <w:rFonts w:ascii="Open Sans" w:eastAsia="Open Sans" w:hAnsi="Open Sans" w:cs="Open Sans"/>
          <w:b/>
          <w:sz w:val="24"/>
          <w:szCs w:val="24"/>
          <w:lang w:val="es-EC"/>
        </w:rPr>
        <w:t xml:space="preserve">: </w:t>
      </w:r>
      <w:r>
        <w:rPr>
          <w:rFonts w:ascii="Open Sans" w:eastAsia="Open Sans" w:hAnsi="Open Sans" w:cs="Open Sans"/>
          <w:sz w:val="24"/>
          <w:szCs w:val="24"/>
          <w:lang w:val="es-EC"/>
        </w:rPr>
        <w:t xml:space="preserve">Avalos </w:t>
      </w:r>
      <w:r w:rsidR="00F47728">
        <w:rPr>
          <w:rFonts w:ascii="Open Sans" w:eastAsia="Open Sans" w:hAnsi="Open Sans" w:cs="Open Sans"/>
          <w:sz w:val="24"/>
          <w:szCs w:val="24"/>
          <w:lang w:val="es-EC"/>
        </w:rPr>
        <w:t>Sebastián</w:t>
      </w:r>
      <w:r>
        <w:rPr>
          <w:rFonts w:ascii="Open Sans" w:eastAsia="Open Sans" w:hAnsi="Open Sans" w:cs="Open Sans"/>
          <w:sz w:val="24"/>
          <w:szCs w:val="24"/>
          <w:lang w:val="es-EC"/>
        </w:rPr>
        <w:t>, Lema Santiago</w:t>
      </w:r>
      <w:r>
        <w:rPr>
          <w:rFonts w:ascii="Open Sans" w:eastAsia="Open Sans" w:hAnsi="Open Sans" w:cs="Open Sans"/>
          <w:b/>
          <w:sz w:val="24"/>
          <w:szCs w:val="24"/>
          <w:lang w:val="es-EC"/>
        </w:rPr>
        <w:t xml:space="preserve"> </w:t>
      </w:r>
    </w:p>
    <w:p w:rsidR="00FF7159" w:rsidRPr="00D03461" w:rsidRDefault="00FF7159">
      <w:pPr>
        <w:spacing w:line="240" w:lineRule="auto"/>
        <w:jc w:val="both"/>
        <w:rPr>
          <w:rFonts w:ascii="Open Sans" w:eastAsia="Open Sans" w:hAnsi="Open Sans" w:cs="Open Sans"/>
          <w:b/>
          <w:sz w:val="24"/>
          <w:szCs w:val="24"/>
          <w:lang w:val="es-EC"/>
        </w:rPr>
      </w:pPr>
    </w:p>
    <w:p w:rsidR="00FF7159" w:rsidRPr="00B00BDF" w:rsidRDefault="00E00E0C">
      <w:pPr>
        <w:spacing w:line="240" w:lineRule="auto"/>
        <w:jc w:val="center"/>
        <w:rPr>
          <w:rFonts w:ascii="Open Sans" w:eastAsia="Open Sans" w:hAnsi="Open Sans" w:cs="Open Sans"/>
          <w:b/>
          <w:sz w:val="32"/>
          <w:szCs w:val="32"/>
          <w:lang w:val="es-EC"/>
        </w:rPr>
      </w:pPr>
      <w:r>
        <w:rPr>
          <w:rFonts w:ascii="Open Sans" w:eastAsia="Open Sans" w:hAnsi="Open Sans" w:cs="Open Sans"/>
          <w:b/>
          <w:sz w:val="32"/>
          <w:szCs w:val="32"/>
          <w:lang w:val="es-EC"/>
        </w:rPr>
        <w:t>Informe de Proyecto Final</w:t>
      </w:r>
    </w:p>
    <w:p w:rsidR="00FF7159" w:rsidRPr="00D03461" w:rsidRDefault="00FF7159">
      <w:pPr>
        <w:spacing w:line="240" w:lineRule="auto"/>
        <w:jc w:val="both"/>
        <w:rPr>
          <w:rFonts w:ascii="Open Sans" w:eastAsia="Open Sans" w:hAnsi="Open Sans" w:cs="Open Sans"/>
          <w:b/>
          <w:sz w:val="24"/>
          <w:szCs w:val="24"/>
          <w:lang w:val="es-EC"/>
        </w:rPr>
      </w:pPr>
    </w:p>
    <w:p w:rsidR="00FF7159" w:rsidRPr="00D03461" w:rsidRDefault="007D0BC1">
      <w:pPr>
        <w:pStyle w:val="Heading1"/>
        <w:spacing w:line="240" w:lineRule="auto"/>
        <w:contextualSpacing w:val="0"/>
        <w:jc w:val="both"/>
        <w:rPr>
          <w:lang w:val="es-EC"/>
        </w:rPr>
      </w:pPr>
      <w:bookmarkStart w:id="0" w:name="_eseel580ogcj" w:colFirst="0" w:colLast="0"/>
      <w:bookmarkEnd w:id="0"/>
      <w:r w:rsidRPr="00D03461">
        <w:rPr>
          <w:lang w:val="es-EC"/>
        </w:rPr>
        <w:t xml:space="preserve">Introducción </w:t>
      </w:r>
    </w:p>
    <w:p w:rsidR="00FF7159" w:rsidRPr="00D03461" w:rsidRDefault="00FF7159">
      <w:pPr>
        <w:spacing w:line="240" w:lineRule="auto"/>
        <w:jc w:val="both"/>
        <w:rPr>
          <w:rFonts w:ascii="Open Sans" w:eastAsia="Open Sans" w:hAnsi="Open Sans" w:cs="Open Sans"/>
          <w:b/>
          <w:sz w:val="24"/>
          <w:szCs w:val="24"/>
          <w:lang w:val="es-EC"/>
        </w:rPr>
      </w:pPr>
    </w:p>
    <w:p w:rsidR="001C7A92" w:rsidRDefault="00E00E0C" w:rsidP="001C7A92">
      <w:pPr>
        <w:spacing w:line="240" w:lineRule="auto"/>
        <w:jc w:val="both"/>
        <w:rPr>
          <w:rFonts w:ascii="Open Sans" w:eastAsia="Open Sans" w:hAnsi="Open Sans" w:cs="Open Sans"/>
          <w:sz w:val="24"/>
          <w:szCs w:val="24"/>
          <w:lang w:val="es-EC"/>
        </w:rPr>
      </w:pPr>
      <w:r>
        <w:rPr>
          <w:rFonts w:ascii="Open Sans" w:eastAsia="Open Sans" w:hAnsi="Open Sans" w:cs="Open Sans"/>
          <w:sz w:val="24"/>
          <w:szCs w:val="24"/>
          <w:lang w:val="es-EC"/>
        </w:rPr>
        <w:t xml:space="preserve">Twitter es una red social </w:t>
      </w:r>
      <w:r w:rsidR="006402FF">
        <w:rPr>
          <w:rFonts w:ascii="Open Sans" w:eastAsia="Open Sans" w:hAnsi="Open Sans" w:cs="Open Sans"/>
          <w:sz w:val="24"/>
          <w:szCs w:val="24"/>
          <w:lang w:val="es-EC"/>
        </w:rPr>
        <w:t xml:space="preserve">que permite expresar opiniones de cualquier ámbito con </w:t>
      </w:r>
      <w:r w:rsidR="00CB14C8">
        <w:rPr>
          <w:rFonts w:ascii="Open Sans" w:eastAsia="Open Sans" w:hAnsi="Open Sans" w:cs="Open Sans"/>
          <w:sz w:val="24"/>
          <w:szCs w:val="24"/>
          <w:lang w:val="es-EC"/>
        </w:rPr>
        <w:t>el mundo</w:t>
      </w:r>
      <w:r w:rsidR="006402FF">
        <w:rPr>
          <w:rFonts w:ascii="Open Sans" w:eastAsia="Open Sans" w:hAnsi="Open Sans" w:cs="Open Sans"/>
          <w:sz w:val="24"/>
          <w:szCs w:val="24"/>
          <w:lang w:val="es-EC"/>
        </w:rPr>
        <w:t xml:space="preserve">, ya sea acerca </w:t>
      </w:r>
      <w:r w:rsidR="003F54DE">
        <w:rPr>
          <w:rFonts w:ascii="Open Sans" w:eastAsia="Open Sans" w:hAnsi="Open Sans" w:cs="Open Sans"/>
          <w:sz w:val="24"/>
          <w:szCs w:val="24"/>
          <w:lang w:val="es-EC"/>
        </w:rPr>
        <w:t>de salud, moda</w:t>
      </w:r>
      <w:r w:rsidR="006402FF">
        <w:rPr>
          <w:rFonts w:ascii="Open Sans" w:eastAsia="Open Sans" w:hAnsi="Open Sans" w:cs="Open Sans"/>
          <w:sz w:val="24"/>
          <w:szCs w:val="24"/>
          <w:lang w:val="es-EC"/>
        </w:rPr>
        <w:t>, política, publicidad</w:t>
      </w:r>
      <w:r w:rsidR="00CB14C8">
        <w:rPr>
          <w:rFonts w:ascii="Open Sans" w:eastAsia="Open Sans" w:hAnsi="Open Sans" w:cs="Open Sans"/>
          <w:sz w:val="24"/>
          <w:szCs w:val="24"/>
          <w:lang w:val="es-EC"/>
        </w:rPr>
        <w:t xml:space="preserve">, etc. A estos mensajes rápidos se les llama tweets </w:t>
      </w:r>
      <w:r w:rsidR="00F254E8">
        <w:rPr>
          <w:rFonts w:ascii="Open Sans" w:eastAsia="Open Sans" w:hAnsi="Open Sans" w:cs="Open Sans"/>
          <w:sz w:val="24"/>
          <w:szCs w:val="24"/>
          <w:lang w:val="es-EC"/>
        </w:rPr>
        <w:t>y se requiere realizar un estudio</w:t>
      </w:r>
      <w:r w:rsidR="003F54DE">
        <w:rPr>
          <w:rFonts w:ascii="Open Sans" w:eastAsia="Open Sans" w:hAnsi="Open Sans" w:cs="Open Sans"/>
          <w:sz w:val="24"/>
          <w:szCs w:val="24"/>
          <w:lang w:val="es-EC"/>
        </w:rPr>
        <w:t xml:space="preserve"> para analizar </w:t>
      </w:r>
      <w:r w:rsidR="001C7A92">
        <w:rPr>
          <w:rFonts w:ascii="Open Sans" w:eastAsia="Open Sans" w:hAnsi="Open Sans" w:cs="Open Sans"/>
          <w:sz w:val="24"/>
          <w:szCs w:val="24"/>
          <w:lang w:val="es-EC"/>
        </w:rPr>
        <w:t xml:space="preserve">tendencias de opinión </w:t>
      </w:r>
      <w:r w:rsidR="003F54DE">
        <w:rPr>
          <w:rFonts w:ascii="Open Sans" w:eastAsia="Open Sans" w:hAnsi="Open Sans" w:cs="Open Sans"/>
          <w:sz w:val="24"/>
          <w:szCs w:val="24"/>
          <w:lang w:val="es-EC"/>
        </w:rPr>
        <w:t xml:space="preserve">de los mismos. </w:t>
      </w:r>
      <w:r w:rsidR="00595D81">
        <w:rPr>
          <w:rFonts w:ascii="Open Sans" w:eastAsia="Open Sans" w:hAnsi="Open Sans" w:cs="Open Sans"/>
          <w:sz w:val="24"/>
          <w:szCs w:val="24"/>
          <w:lang w:val="es-EC"/>
        </w:rPr>
        <w:t xml:space="preserve">Para lograrlo se usará </w:t>
      </w:r>
      <w:r w:rsidR="003F54DE">
        <w:rPr>
          <w:rFonts w:ascii="Open Sans" w:eastAsia="Open Sans" w:hAnsi="Open Sans" w:cs="Open Sans"/>
          <w:sz w:val="24"/>
          <w:szCs w:val="24"/>
          <w:lang w:val="es-EC"/>
        </w:rPr>
        <w:t xml:space="preserve">un analizador de sentimientos </w:t>
      </w:r>
      <w:r w:rsidR="001C7A92" w:rsidRPr="001C7A92">
        <w:rPr>
          <w:rFonts w:ascii="Open Sans" w:eastAsia="Open Sans" w:hAnsi="Open Sans" w:cs="Open Sans"/>
          <w:sz w:val="24"/>
          <w:szCs w:val="24"/>
          <w:lang w:val="es-EC"/>
        </w:rPr>
        <w:t xml:space="preserve">que </w:t>
      </w:r>
      <w:r w:rsidR="001C7A92">
        <w:rPr>
          <w:rFonts w:ascii="Open Sans" w:eastAsia="Open Sans" w:hAnsi="Open Sans" w:cs="Open Sans"/>
          <w:sz w:val="24"/>
          <w:szCs w:val="24"/>
          <w:lang w:val="es-EC"/>
        </w:rPr>
        <w:t xml:space="preserve">clasifiqué los tweets </w:t>
      </w:r>
      <w:r w:rsidR="003B6102">
        <w:rPr>
          <w:rFonts w:ascii="Open Sans" w:eastAsia="Open Sans" w:hAnsi="Open Sans" w:cs="Open Sans"/>
          <w:sz w:val="24"/>
          <w:szCs w:val="24"/>
          <w:lang w:val="es-EC"/>
        </w:rPr>
        <w:t xml:space="preserve">publicados en Quito en </w:t>
      </w:r>
      <w:r w:rsidR="001C7A92">
        <w:rPr>
          <w:rFonts w:ascii="Open Sans" w:eastAsia="Open Sans" w:hAnsi="Open Sans" w:cs="Open Sans"/>
          <w:sz w:val="24"/>
          <w:szCs w:val="24"/>
          <w:lang w:val="es-EC"/>
        </w:rPr>
        <w:t>positivos, negativos o neutros.</w:t>
      </w:r>
    </w:p>
    <w:p w:rsidR="000601FF" w:rsidRPr="00D03461" w:rsidRDefault="000601FF">
      <w:pPr>
        <w:spacing w:line="240" w:lineRule="auto"/>
        <w:jc w:val="both"/>
        <w:rPr>
          <w:rFonts w:ascii="Open Sans" w:eastAsia="Open Sans" w:hAnsi="Open Sans" w:cs="Open Sans"/>
          <w:sz w:val="24"/>
          <w:szCs w:val="24"/>
          <w:lang w:val="es-EC"/>
        </w:rPr>
      </w:pPr>
    </w:p>
    <w:p w:rsidR="00FF7159" w:rsidRPr="00D03461" w:rsidRDefault="00FF7159">
      <w:pPr>
        <w:spacing w:line="240" w:lineRule="auto"/>
        <w:jc w:val="both"/>
        <w:rPr>
          <w:rFonts w:ascii="Open Sans" w:eastAsia="Open Sans" w:hAnsi="Open Sans" w:cs="Open Sans"/>
          <w:b/>
          <w:sz w:val="24"/>
          <w:szCs w:val="24"/>
          <w:lang w:val="es-EC"/>
        </w:rPr>
      </w:pPr>
    </w:p>
    <w:p w:rsidR="00FF7159" w:rsidRPr="00D03461" w:rsidRDefault="007D0BC1">
      <w:pPr>
        <w:spacing w:line="240" w:lineRule="auto"/>
        <w:jc w:val="both"/>
        <w:rPr>
          <w:rFonts w:ascii="Open Sans" w:eastAsia="Open Sans" w:hAnsi="Open Sans" w:cs="Open Sans"/>
          <w:b/>
          <w:sz w:val="24"/>
          <w:szCs w:val="24"/>
          <w:lang w:val="es-EC"/>
        </w:rPr>
      </w:pPr>
      <w:r w:rsidRPr="00D03461">
        <w:rPr>
          <w:rFonts w:ascii="Open Sans" w:eastAsia="Open Sans" w:hAnsi="Open Sans" w:cs="Open Sans"/>
          <w:b/>
          <w:sz w:val="24"/>
          <w:szCs w:val="24"/>
          <w:lang w:val="es-EC"/>
        </w:rPr>
        <w:t>Definiciones</w:t>
      </w:r>
    </w:p>
    <w:p w:rsidR="00FF7159" w:rsidRPr="00D03461" w:rsidRDefault="00FF7159">
      <w:pPr>
        <w:spacing w:line="240" w:lineRule="auto"/>
        <w:jc w:val="both"/>
        <w:rPr>
          <w:rFonts w:ascii="Open Sans" w:eastAsia="Open Sans" w:hAnsi="Open Sans" w:cs="Open Sans"/>
          <w:b/>
          <w:sz w:val="24"/>
          <w:szCs w:val="24"/>
          <w:lang w:val="es-EC"/>
        </w:rPr>
      </w:pPr>
    </w:p>
    <w:p w:rsidR="00FF7159" w:rsidRDefault="00595D81">
      <w:pPr>
        <w:spacing w:line="240" w:lineRule="auto"/>
        <w:jc w:val="both"/>
        <w:rPr>
          <w:rFonts w:ascii="Open Sans" w:eastAsia="Open Sans" w:hAnsi="Open Sans" w:cs="Open Sans"/>
          <w:sz w:val="24"/>
          <w:szCs w:val="24"/>
          <w:lang w:val="es-EC"/>
        </w:rPr>
      </w:pPr>
      <w:r>
        <w:rPr>
          <w:rFonts w:ascii="Open Sans" w:eastAsia="Open Sans" w:hAnsi="Open Sans" w:cs="Open Sans"/>
          <w:sz w:val="24"/>
          <w:szCs w:val="24"/>
          <w:lang w:val="es-EC"/>
        </w:rPr>
        <w:t>Algunas definiciones que serán necesarias tener en cuenta para el presente documento:</w:t>
      </w:r>
    </w:p>
    <w:p w:rsidR="00595D81" w:rsidRDefault="00595D81">
      <w:pPr>
        <w:spacing w:line="240" w:lineRule="auto"/>
        <w:jc w:val="both"/>
        <w:rPr>
          <w:rFonts w:ascii="Open Sans" w:eastAsia="Open Sans" w:hAnsi="Open Sans" w:cs="Open Sans"/>
          <w:sz w:val="24"/>
          <w:szCs w:val="24"/>
          <w:lang w:val="es-EC"/>
        </w:rPr>
      </w:pPr>
    </w:p>
    <w:p w:rsidR="00EC38FD" w:rsidRPr="00D3035E" w:rsidRDefault="00EC38FD">
      <w:pPr>
        <w:spacing w:line="240" w:lineRule="auto"/>
        <w:jc w:val="both"/>
        <w:rPr>
          <w:rFonts w:ascii="Open Sans" w:eastAsia="Open Sans" w:hAnsi="Open Sans" w:cs="Open Sans"/>
          <w:sz w:val="24"/>
          <w:szCs w:val="24"/>
          <w:lang w:val="es-EC"/>
        </w:rPr>
      </w:pPr>
      <w:r w:rsidRPr="00D3035E">
        <w:rPr>
          <w:rFonts w:ascii="Open Sans" w:eastAsia="Open Sans" w:hAnsi="Open Sans" w:cs="Open Sans"/>
          <w:b/>
          <w:sz w:val="24"/>
          <w:szCs w:val="24"/>
          <w:lang w:val="es-EC"/>
        </w:rPr>
        <w:t xml:space="preserve">Base de Datos </w:t>
      </w:r>
      <w:proofErr w:type="spellStart"/>
      <w:r w:rsidRPr="00D3035E">
        <w:rPr>
          <w:rFonts w:ascii="Open Sans" w:eastAsia="Open Sans" w:hAnsi="Open Sans" w:cs="Open Sans"/>
          <w:b/>
          <w:sz w:val="24"/>
          <w:szCs w:val="24"/>
          <w:lang w:val="es-EC"/>
        </w:rPr>
        <w:t>CouchDB</w:t>
      </w:r>
      <w:proofErr w:type="spellEnd"/>
      <w:r w:rsidRPr="00D3035E">
        <w:rPr>
          <w:rFonts w:ascii="Open Sans" w:eastAsia="Open Sans" w:hAnsi="Open Sans" w:cs="Open Sans"/>
          <w:b/>
          <w:sz w:val="24"/>
          <w:szCs w:val="24"/>
          <w:lang w:val="es-EC"/>
        </w:rPr>
        <w:t xml:space="preserve">: </w:t>
      </w:r>
      <w:r w:rsidR="00D3035E">
        <w:rPr>
          <w:rFonts w:ascii="Open Sans" w:eastAsia="Open Sans" w:hAnsi="Open Sans" w:cs="Open Sans"/>
          <w:sz w:val="24"/>
          <w:szCs w:val="24"/>
          <w:lang w:val="es-EC"/>
        </w:rPr>
        <w:t xml:space="preserve">Es una base de datos </w:t>
      </w:r>
      <w:proofErr w:type="spellStart"/>
      <w:r w:rsidR="00D3035E">
        <w:rPr>
          <w:rFonts w:ascii="Open Sans" w:eastAsia="Open Sans" w:hAnsi="Open Sans" w:cs="Open Sans"/>
          <w:sz w:val="24"/>
          <w:szCs w:val="24"/>
          <w:lang w:val="es-EC"/>
        </w:rPr>
        <w:t>NoSQL</w:t>
      </w:r>
      <w:proofErr w:type="spellEnd"/>
      <w:r w:rsidR="00D3035E">
        <w:rPr>
          <w:rFonts w:ascii="Open Sans" w:eastAsia="Open Sans" w:hAnsi="Open Sans" w:cs="Open Sans"/>
          <w:sz w:val="24"/>
          <w:szCs w:val="24"/>
          <w:lang w:val="es-EC"/>
        </w:rPr>
        <w:t xml:space="preserve"> orientada a documentos que permite tener una arquitectura escalable con una gran cantidad de información que está representada en formato JSON y usa JavaScript como lenguaje de consulta</w:t>
      </w:r>
      <w:r w:rsidR="0053590E">
        <w:rPr>
          <w:rFonts w:ascii="Open Sans" w:eastAsia="Open Sans" w:hAnsi="Open Sans" w:cs="Open Sans"/>
          <w:sz w:val="24"/>
          <w:szCs w:val="24"/>
          <w:lang w:val="es-EC"/>
        </w:rPr>
        <w:t>.</w:t>
      </w:r>
      <w:sdt>
        <w:sdtPr>
          <w:rPr>
            <w:rFonts w:ascii="Open Sans" w:eastAsia="Open Sans" w:hAnsi="Open Sans" w:cs="Open Sans"/>
            <w:sz w:val="24"/>
            <w:szCs w:val="24"/>
            <w:lang w:val="es-EC"/>
          </w:rPr>
          <w:id w:val="627438124"/>
          <w:citation/>
        </w:sdtPr>
        <w:sdtEndPr/>
        <w:sdtContent>
          <w:r w:rsidR="00A34E61">
            <w:rPr>
              <w:rFonts w:ascii="Open Sans" w:eastAsia="Open Sans" w:hAnsi="Open Sans" w:cs="Open Sans"/>
              <w:sz w:val="24"/>
              <w:szCs w:val="24"/>
              <w:lang w:val="es-EC"/>
            </w:rPr>
            <w:fldChar w:fldCharType="begin"/>
          </w:r>
          <w:r w:rsidR="00A34E61">
            <w:rPr>
              <w:rFonts w:ascii="Open Sans" w:eastAsia="Open Sans" w:hAnsi="Open Sans" w:cs="Open Sans"/>
              <w:sz w:val="24"/>
              <w:szCs w:val="24"/>
              <w:lang w:val="es-EC"/>
            </w:rPr>
            <w:instrText xml:space="preserve"> CITATION Cou17 \l 12298 </w:instrText>
          </w:r>
          <w:r w:rsidR="00A34E61">
            <w:rPr>
              <w:rFonts w:ascii="Open Sans" w:eastAsia="Open Sans" w:hAnsi="Open Sans" w:cs="Open Sans"/>
              <w:sz w:val="24"/>
              <w:szCs w:val="24"/>
              <w:lang w:val="es-EC"/>
            </w:rPr>
            <w:fldChar w:fldCharType="separate"/>
          </w:r>
          <w:r w:rsidR="001A1C45">
            <w:rPr>
              <w:rFonts w:ascii="Open Sans" w:eastAsia="Open Sans" w:hAnsi="Open Sans" w:cs="Open Sans"/>
              <w:noProof/>
              <w:sz w:val="24"/>
              <w:szCs w:val="24"/>
              <w:lang w:val="es-EC"/>
            </w:rPr>
            <w:t xml:space="preserve"> </w:t>
          </w:r>
          <w:r w:rsidR="001A1C45" w:rsidRPr="001A1C45">
            <w:rPr>
              <w:rFonts w:ascii="Open Sans" w:eastAsia="Open Sans" w:hAnsi="Open Sans" w:cs="Open Sans"/>
              <w:noProof/>
              <w:sz w:val="24"/>
              <w:szCs w:val="24"/>
              <w:lang w:val="es-EC"/>
            </w:rPr>
            <w:t>(CouchDB, 2017)</w:t>
          </w:r>
          <w:r w:rsidR="00A34E61">
            <w:rPr>
              <w:rFonts w:ascii="Open Sans" w:eastAsia="Open Sans" w:hAnsi="Open Sans" w:cs="Open Sans"/>
              <w:sz w:val="24"/>
              <w:szCs w:val="24"/>
              <w:lang w:val="es-EC"/>
            </w:rPr>
            <w:fldChar w:fldCharType="end"/>
          </w:r>
        </w:sdtContent>
      </w:sdt>
    </w:p>
    <w:p w:rsidR="00595D81" w:rsidRDefault="00595D81">
      <w:pPr>
        <w:spacing w:line="240" w:lineRule="auto"/>
        <w:jc w:val="both"/>
        <w:rPr>
          <w:rFonts w:ascii="Open Sans" w:eastAsia="Open Sans" w:hAnsi="Open Sans" w:cs="Open Sans"/>
          <w:sz w:val="24"/>
          <w:szCs w:val="24"/>
          <w:lang w:val="es-EC"/>
        </w:rPr>
      </w:pPr>
    </w:p>
    <w:p w:rsidR="00C572C0" w:rsidRDefault="00B3425B">
      <w:pPr>
        <w:spacing w:line="240" w:lineRule="auto"/>
        <w:jc w:val="both"/>
        <w:rPr>
          <w:rFonts w:ascii="Open Sans" w:eastAsia="Open Sans" w:hAnsi="Open Sans" w:cs="Open Sans"/>
          <w:b/>
          <w:sz w:val="24"/>
          <w:szCs w:val="24"/>
          <w:lang w:val="es-EC"/>
        </w:rPr>
      </w:pPr>
      <w:r>
        <w:rPr>
          <w:rFonts w:ascii="Open Sans" w:eastAsia="Open Sans" w:hAnsi="Open Sans" w:cs="Open Sans"/>
          <w:b/>
          <w:sz w:val="24"/>
          <w:szCs w:val="24"/>
          <w:lang w:val="es-EC"/>
        </w:rPr>
        <w:t>Emoticones:</w:t>
      </w:r>
      <w:r w:rsidR="00D3035E">
        <w:rPr>
          <w:rFonts w:ascii="Open Sans" w:eastAsia="Open Sans" w:hAnsi="Open Sans" w:cs="Open Sans"/>
          <w:b/>
          <w:sz w:val="24"/>
          <w:szCs w:val="24"/>
          <w:lang w:val="es-EC"/>
        </w:rPr>
        <w:t xml:space="preserve"> </w:t>
      </w:r>
      <w:r w:rsidR="00D3035E">
        <w:rPr>
          <w:rFonts w:ascii="Open Sans" w:eastAsia="Open Sans" w:hAnsi="Open Sans" w:cs="Open Sans"/>
          <w:sz w:val="24"/>
          <w:szCs w:val="24"/>
          <w:lang w:val="es-EC"/>
        </w:rPr>
        <w:t>Es una forma de representar visualmente un objeto, símbolo o emoción.</w:t>
      </w:r>
      <w:r>
        <w:rPr>
          <w:rFonts w:ascii="Open Sans" w:eastAsia="Open Sans" w:hAnsi="Open Sans" w:cs="Open Sans"/>
          <w:b/>
          <w:sz w:val="24"/>
          <w:szCs w:val="24"/>
          <w:lang w:val="es-EC"/>
        </w:rPr>
        <w:t xml:space="preserve"> </w:t>
      </w:r>
    </w:p>
    <w:p w:rsidR="00EA6064" w:rsidRDefault="00EA6064">
      <w:pPr>
        <w:spacing w:line="240" w:lineRule="auto"/>
        <w:jc w:val="both"/>
        <w:rPr>
          <w:rFonts w:ascii="Open Sans" w:eastAsia="Open Sans" w:hAnsi="Open Sans" w:cs="Open Sans"/>
          <w:b/>
          <w:sz w:val="24"/>
          <w:szCs w:val="24"/>
          <w:lang w:val="es-EC"/>
        </w:rPr>
      </w:pPr>
    </w:p>
    <w:p w:rsidR="00EA6064" w:rsidRDefault="00EA6064">
      <w:pPr>
        <w:spacing w:line="240" w:lineRule="auto"/>
        <w:jc w:val="both"/>
        <w:rPr>
          <w:rFonts w:ascii="Open Sans" w:eastAsia="Open Sans" w:hAnsi="Open Sans" w:cs="Open Sans"/>
          <w:sz w:val="24"/>
          <w:szCs w:val="24"/>
          <w:lang w:val="es-EC"/>
        </w:rPr>
      </w:pPr>
      <w:r>
        <w:rPr>
          <w:rFonts w:ascii="Open Sans" w:eastAsia="Open Sans" w:hAnsi="Open Sans" w:cs="Open Sans"/>
          <w:b/>
          <w:sz w:val="24"/>
          <w:szCs w:val="24"/>
          <w:lang w:val="es-EC"/>
        </w:rPr>
        <w:t xml:space="preserve">Lematizar: </w:t>
      </w:r>
      <w:r>
        <w:rPr>
          <w:rFonts w:ascii="Open Sans" w:eastAsia="Open Sans" w:hAnsi="Open Sans" w:cs="Open Sans"/>
          <w:sz w:val="24"/>
          <w:szCs w:val="24"/>
          <w:lang w:val="es-EC"/>
        </w:rPr>
        <w:t>Proceso en el cuál se obtiene el lema de una palabra, es decir su forma básica que representa a todas las formas posibles de esa palabra</w:t>
      </w:r>
      <w:r w:rsidR="00BD171F">
        <w:rPr>
          <w:rFonts w:ascii="Open Sans" w:eastAsia="Open Sans" w:hAnsi="Open Sans" w:cs="Open Sans"/>
          <w:sz w:val="24"/>
          <w:szCs w:val="24"/>
          <w:lang w:val="es-EC"/>
        </w:rPr>
        <w:t>.</w:t>
      </w:r>
      <w:r w:rsidR="00A34E61">
        <w:rPr>
          <w:rFonts w:ascii="Open Sans" w:eastAsia="Open Sans" w:hAnsi="Open Sans" w:cs="Open Sans"/>
          <w:sz w:val="24"/>
          <w:szCs w:val="24"/>
          <w:lang w:val="es-EC"/>
        </w:rPr>
        <w:t xml:space="preserve"> </w:t>
      </w:r>
      <w:sdt>
        <w:sdtPr>
          <w:rPr>
            <w:rFonts w:ascii="Open Sans" w:eastAsia="Open Sans" w:hAnsi="Open Sans" w:cs="Open Sans"/>
            <w:sz w:val="24"/>
            <w:szCs w:val="24"/>
            <w:lang w:val="es-EC"/>
          </w:rPr>
          <w:id w:val="-773246254"/>
          <w:citation/>
        </w:sdtPr>
        <w:sdtEndPr/>
        <w:sdtContent>
          <w:r w:rsidR="00A34E61">
            <w:rPr>
              <w:rFonts w:ascii="Open Sans" w:eastAsia="Open Sans" w:hAnsi="Open Sans" w:cs="Open Sans"/>
              <w:sz w:val="24"/>
              <w:szCs w:val="24"/>
              <w:lang w:val="es-EC"/>
            </w:rPr>
            <w:fldChar w:fldCharType="begin"/>
          </w:r>
          <w:r w:rsidR="00A34E61">
            <w:rPr>
              <w:rFonts w:ascii="Open Sans" w:eastAsia="Open Sans" w:hAnsi="Open Sans" w:cs="Open Sans"/>
              <w:sz w:val="24"/>
              <w:szCs w:val="24"/>
              <w:lang w:val="es-EC"/>
            </w:rPr>
            <w:instrText xml:space="preserve"> CITATION Lem17 \l 12298 </w:instrText>
          </w:r>
          <w:r w:rsidR="00A34E61">
            <w:rPr>
              <w:rFonts w:ascii="Open Sans" w:eastAsia="Open Sans" w:hAnsi="Open Sans" w:cs="Open Sans"/>
              <w:sz w:val="24"/>
              <w:szCs w:val="24"/>
              <w:lang w:val="es-EC"/>
            </w:rPr>
            <w:fldChar w:fldCharType="separate"/>
          </w:r>
          <w:r w:rsidR="001A1C45" w:rsidRPr="001A1C45">
            <w:rPr>
              <w:rFonts w:ascii="Open Sans" w:eastAsia="Open Sans" w:hAnsi="Open Sans" w:cs="Open Sans"/>
              <w:noProof/>
              <w:sz w:val="24"/>
              <w:szCs w:val="24"/>
              <w:lang w:val="es-EC"/>
            </w:rPr>
            <w:t>(Lematización, 2017)</w:t>
          </w:r>
          <w:r w:rsidR="00A34E61">
            <w:rPr>
              <w:rFonts w:ascii="Open Sans" w:eastAsia="Open Sans" w:hAnsi="Open Sans" w:cs="Open Sans"/>
              <w:sz w:val="24"/>
              <w:szCs w:val="24"/>
              <w:lang w:val="es-EC"/>
            </w:rPr>
            <w:fldChar w:fldCharType="end"/>
          </w:r>
        </w:sdtContent>
      </w:sdt>
    </w:p>
    <w:p w:rsidR="00BD171F" w:rsidRDefault="00BD171F">
      <w:pPr>
        <w:spacing w:line="240" w:lineRule="auto"/>
        <w:jc w:val="both"/>
        <w:rPr>
          <w:rFonts w:ascii="Open Sans" w:eastAsia="Open Sans" w:hAnsi="Open Sans" w:cs="Open Sans"/>
          <w:sz w:val="24"/>
          <w:szCs w:val="24"/>
          <w:lang w:val="es-EC"/>
        </w:rPr>
      </w:pPr>
    </w:p>
    <w:p w:rsidR="00BD171F" w:rsidRPr="00BD171F" w:rsidRDefault="00BD171F">
      <w:pPr>
        <w:spacing w:line="240" w:lineRule="auto"/>
        <w:jc w:val="both"/>
        <w:rPr>
          <w:rFonts w:ascii="Open Sans" w:eastAsia="Open Sans" w:hAnsi="Open Sans" w:cs="Open Sans"/>
          <w:sz w:val="24"/>
          <w:szCs w:val="24"/>
          <w:lang w:val="es-EC"/>
        </w:rPr>
      </w:pPr>
      <w:proofErr w:type="spellStart"/>
      <w:r w:rsidRPr="00BD171F">
        <w:rPr>
          <w:rFonts w:ascii="Open Sans" w:eastAsia="Open Sans" w:hAnsi="Open Sans" w:cs="Open Sans"/>
          <w:b/>
          <w:sz w:val="24"/>
          <w:szCs w:val="24"/>
          <w:lang w:val="es-EC"/>
        </w:rPr>
        <w:t>Weka</w:t>
      </w:r>
      <w:proofErr w:type="spellEnd"/>
      <w:r w:rsidRPr="00BD171F">
        <w:rPr>
          <w:rFonts w:ascii="Open Sans" w:eastAsia="Open Sans" w:hAnsi="Open Sans" w:cs="Open Sans"/>
          <w:b/>
          <w:sz w:val="24"/>
          <w:szCs w:val="24"/>
          <w:lang w:val="es-EC"/>
        </w:rPr>
        <w:t xml:space="preserve">: </w:t>
      </w:r>
      <w:r>
        <w:rPr>
          <w:rFonts w:ascii="Open Sans" w:eastAsia="Open Sans" w:hAnsi="Open Sans" w:cs="Open Sans"/>
          <w:sz w:val="24"/>
          <w:szCs w:val="24"/>
          <w:lang w:val="es-EC"/>
        </w:rPr>
        <w:t>Software escrito en Java para Aprendizaje de Máquina</w:t>
      </w:r>
    </w:p>
    <w:p w:rsidR="00FF7159" w:rsidRDefault="00FF7159">
      <w:pPr>
        <w:spacing w:line="240" w:lineRule="auto"/>
        <w:jc w:val="both"/>
        <w:rPr>
          <w:rFonts w:ascii="Open Sans" w:eastAsia="Open Sans" w:hAnsi="Open Sans" w:cs="Open Sans"/>
          <w:b/>
          <w:sz w:val="24"/>
          <w:szCs w:val="24"/>
          <w:lang w:val="es-EC"/>
        </w:rPr>
      </w:pPr>
    </w:p>
    <w:p w:rsidR="00A17566" w:rsidRDefault="00185477">
      <w:pPr>
        <w:spacing w:line="240" w:lineRule="auto"/>
        <w:jc w:val="both"/>
        <w:rPr>
          <w:rFonts w:ascii="Open Sans" w:eastAsia="Open Sans" w:hAnsi="Open Sans" w:cs="Open Sans"/>
          <w:sz w:val="24"/>
          <w:szCs w:val="24"/>
          <w:lang w:val="es-EC"/>
        </w:rPr>
      </w:pPr>
      <w:r>
        <w:rPr>
          <w:rFonts w:ascii="Open Sans" w:eastAsia="Open Sans" w:hAnsi="Open Sans" w:cs="Open Sans"/>
          <w:b/>
          <w:sz w:val="24"/>
          <w:szCs w:val="24"/>
          <w:lang w:val="es-EC"/>
        </w:rPr>
        <w:t xml:space="preserve">Perceptrón Multicapa: </w:t>
      </w:r>
      <w:r>
        <w:rPr>
          <w:rFonts w:ascii="Open Sans" w:eastAsia="Open Sans" w:hAnsi="Open Sans" w:cs="Open Sans"/>
          <w:sz w:val="24"/>
          <w:szCs w:val="24"/>
          <w:lang w:val="es-EC"/>
        </w:rPr>
        <w:t xml:space="preserve">Red Neuronal usada para la </w:t>
      </w:r>
      <w:r w:rsidR="00190405">
        <w:rPr>
          <w:rFonts w:ascii="Open Sans" w:eastAsia="Open Sans" w:hAnsi="Open Sans" w:cs="Open Sans"/>
          <w:sz w:val="24"/>
          <w:szCs w:val="24"/>
          <w:lang w:val="es-EC"/>
        </w:rPr>
        <w:t>clasificación</w:t>
      </w:r>
    </w:p>
    <w:p w:rsidR="00F9098A" w:rsidRDefault="00F9098A">
      <w:pPr>
        <w:spacing w:line="240" w:lineRule="auto"/>
        <w:jc w:val="both"/>
        <w:rPr>
          <w:rFonts w:ascii="Open Sans" w:eastAsia="Open Sans" w:hAnsi="Open Sans" w:cs="Open Sans"/>
          <w:sz w:val="24"/>
          <w:szCs w:val="24"/>
          <w:lang w:val="es-EC"/>
        </w:rPr>
      </w:pPr>
    </w:p>
    <w:p w:rsidR="00F9098A" w:rsidRPr="00F74ACC" w:rsidRDefault="00F9098A">
      <w:pPr>
        <w:spacing w:line="240" w:lineRule="auto"/>
        <w:jc w:val="both"/>
        <w:rPr>
          <w:rFonts w:ascii="Open Sans" w:eastAsia="Open Sans" w:hAnsi="Open Sans" w:cs="Open Sans"/>
          <w:sz w:val="24"/>
          <w:szCs w:val="24"/>
          <w:lang w:val="es-EC"/>
        </w:rPr>
      </w:pPr>
      <w:r>
        <w:rPr>
          <w:rFonts w:ascii="Open Sans" w:eastAsia="Open Sans" w:hAnsi="Open Sans" w:cs="Open Sans"/>
          <w:b/>
          <w:sz w:val="24"/>
          <w:szCs w:val="24"/>
          <w:lang w:val="es-EC"/>
        </w:rPr>
        <w:t xml:space="preserve">Angular: </w:t>
      </w:r>
      <w:r w:rsidR="00F74ACC">
        <w:rPr>
          <w:rFonts w:ascii="Open Sans" w:eastAsia="Open Sans" w:hAnsi="Open Sans" w:cs="Open Sans"/>
          <w:sz w:val="24"/>
          <w:szCs w:val="24"/>
          <w:lang w:val="es-EC"/>
        </w:rPr>
        <w:t xml:space="preserve">Es un </w:t>
      </w:r>
      <w:proofErr w:type="spellStart"/>
      <w:r w:rsidR="00F74ACC">
        <w:rPr>
          <w:rFonts w:ascii="Open Sans" w:eastAsia="Open Sans" w:hAnsi="Open Sans" w:cs="Open Sans"/>
          <w:sz w:val="24"/>
          <w:szCs w:val="24"/>
          <w:lang w:val="es-EC"/>
        </w:rPr>
        <w:t>framework</w:t>
      </w:r>
      <w:proofErr w:type="spellEnd"/>
      <w:r w:rsidR="00F74ACC">
        <w:rPr>
          <w:rFonts w:ascii="Open Sans" w:eastAsia="Open Sans" w:hAnsi="Open Sans" w:cs="Open Sans"/>
          <w:sz w:val="24"/>
          <w:szCs w:val="24"/>
          <w:lang w:val="es-EC"/>
        </w:rPr>
        <w:t xml:space="preserve"> basado en </w:t>
      </w:r>
      <w:proofErr w:type="spellStart"/>
      <w:r w:rsidR="00F74ACC">
        <w:rPr>
          <w:rFonts w:ascii="Open Sans" w:eastAsia="Open Sans" w:hAnsi="Open Sans" w:cs="Open Sans"/>
          <w:sz w:val="24"/>
          <w:szCs w:val="24"/>
          <w:lang w:val="es-EC"/>
        </w:rPr>
        <w:t>javascript</w:t>
      </w:r>
      <w:proofErr w:type="spellEnd"/>
      <w:r w:rsidR="00F74ACC">
        <w:rPr>
          <w:rFonts w:ascii="Open Sans" w:eastAsia="Open Sans" w:hAnsi="Open Sans" w:cs="Open Sans"/>
          <w:sz w:val="24"/>
          <w:szCs w:val="24"/>
          <w:lang w:val="es-EC"/>
        </w:rPr>
        <w:t xml:space="preserve"> que se usa para el desarrollo de aplicaciones web</w:t>
      </w:r>
      <w:r w:rsidR="0091395A">
        <w:rPr>
          <w:rFonts w:ascii="Open Sans" w:eastAsia="Open Sans" w:hAnsi="Open Sans" w:cs="Open Sans"/>
          <w:sz w:val="24"/>
          <w:szCs w:val="24"/>
          <w:lang w:val="es-EC"/>
        </w:rPr>
        <w:t xml:space="preserve"> </w:t>
      </w:r>
      <w:r w:rsidR="001A1C45">
        <w:rPr>
          <w:rFonts w:ascii="Open Sans" w:eastAsia="Open Sans" w:hAnsi="Open Sans" w:cs="Open Sans"/>
          <w:sz w:val="24"/>
          <w:szCs w:val="24"/>
          <w:lang w:val="es-EC"/>
        </w:rPr>
        <w:t xml:space="preserve">con </w:t>
      </w:r>
      <w:proofErr w:type="spellStart"/>
      <w:r w:rsidR="001A1C45">
        <w:rPr>
          <w:rFonts w:ascii="Open Sans" w:eastAsia="Open Sans" w:hAnsi="Open Sans" w:cs="Open Sans"/>
          <w:sz w:val="24"/>
          <w:szCs w:val="24"/>
          <w:lang w:val="es-EC"/>
        </w:rPr>
        <w:t>arquitecturs</w:t>
      </w:r>
      <w:proofErr w:type="spellEnd"/>
      <w:r w:rsidR="001A1C45">
        <w:rPr>
          <w:rFonts w:ascii="Open Sans" w:eastAsia="Open Sans" w:hAnsi="Open Sans" w:cs="Open Sans"/>
          <w:sz w:val="24"/>
          <w:szCs w:val="24"/>
          <w:lang w:val="es-EC"/>
        </w:rPr>
        <w:t xml:space="preserve"> </w:t>
      </w:r>
      <w:r w:rsidR="0091395A">
        <w:rPr>
          <w:rFonts w:ascii="Open Sans" w:eastAsia="Open Sans" w:hAnsi="Open Sans" w:cs="Open Sans"/>
          <w:sz w:val="24"/>
          <w:szCs w:val="24"/>
          <w:lang w:val="es-EC"/>
        </w:rPr>
        <w:t>que es principalmente mantenida por Google</w:t>
      </w:r>
      <w:r w:rsidR="001A1C45">
        <w:rPr>
          <w:rFonts w:ascii="Open Sans" w:eastAsia="Open Sans" w:hAnsi="Open Sans" w:cs="Open Sans"/>
          <w:sz w:val="24"/>
          <w:szCs w:val="24"/>
          <w:lang w:val="es-EC"/>
        </w:rPr>
        <w:t>.</w:t>
      </w:r>
      <w:sdt>
        <w:sdtPr>
          <w:rPr>
            <w:rFonts w:ascii="Open Sans" w:eastAsia="Open Sans" w:hAnsi="Open Sans" w:cs="Open Sans"/>
            <w:sz w:val="24"/>
            <w:szCs w:val="24"/>
            <w:lang w:val="es-EC"/>
          </w:rPr>
          <w:id w:val="-711346671"/>
          <w:citation/>
        </w:sdtPr>
        <w:sdtEndPr/>
        <w:sdtContent>
          <w:r w:rsidR="001A1C45">
            <w:rPr>
              <w:rFonts w:ascii="Open Sans" w:eastAsia="Open Sans" w:hAnsi="Open Sans" w:cs="Open Sans"/>
              <w:sz w:val="24"/>
              <w:szCs w:val="24"/>
              <w:lang w:val="es-EC"/>
            </w:rPr>
            <w:fldChar w:fldCharType="begin"/>
          </w:r>
          <w:r w:rsidR="001A1C45">
            <w:rPr>
              <w:rFonts w:ascii="Open Sans" w:eastAsia="Open Sans" w:hAnsi="Open Sans" w:cs="Open Sans"/>
              <w:sz w:val="24"/>
              <w:szCs w:val="24"/>
              <w:lang w:val="es-EC"/>
            </w:rPr>
            <w:instrText xml:space="preserve"> CITATION Ang17 \l 12298 </w:instrText>
          </w:r>
          <w:r w:rsidR="001A1C45">
            <w:rPr>
              <w:rFonts w:ascii="Open Sans" w:eastAsia="Open Sans" w:hAnsi="Open Sans" w:cs="Open Sans"/>
              <w:sz w:val="24"/>
              <w:szCs w:val="24"/>
              <w:lang w:val="es-EC"/>
            </w:rPr>
            <w:fldChar w:fldCharType="separate"/>
          </w:r>
          <w:r w:rsidR="001A1C45">
            <w:rPr>
              <w:rFonts w:ascii="Open Sans" w:eastAsia="Open Sans" w:hAnsi="Open Sans" w:cs="Open Sans"/>
              <w:noProof/>
              <w:sz w:val="24"/>
              <w:szCs w:val="24"/>
              <w:lang w:val="es-EC"/>
            </w:rPr>
            <w:t xml:space="preserve"> </w:t>
          </w:r>
          <w:r w:rsidR="001A1C45" w:rsidRPr="001A1C45">
            <w:rPr>
              <w:rFonts w:ascii="Open Sans" w:eastAsia="Open Sans" w:hAnsi="Open Sans" w:cs="Open Sans"/>
              <w:noProof/>
              <w:sz w:val="24"/>
              <w:szCs w:val="24"/>
              <w:lang w:val="es-EC"/>
            </w:rPr>
            <w:t>(AngularJS, 2017)</w:t>
          </w:r>
          <w:r w:rsidR="001A1C45">
            <w:rPr>
              <w:rFonts w:ascii="Open Sans" w:eastAsia="Open Sans" w:hAnsi="Open Sans" w:cs="Open Sans"/>
              <w:sz w:val="24"/>
              <w:szCs w:val="24"/>
              <w:lang w:val="es-EC"/>
            </w:rPr>
            <w:fldChar w:fldCharType="end"/>
          </w:r>
        </w:sdtContent>
      </w:sdt>
    </w:p>
    <w:p w:rsidR="00FF7159" w:rsidRPr="00D03461" w:rsidRDefault="007D0BC1">
      <w:pPr>
        <w:pStyle w:val="Heading1"/>
        <w:spacing w:line="240" w:lineRule="auto"/>
        <w:contextualSpacing w:val="0"/>
        <w:jc w:val="both"/>
        <w:rPr>
          <w:lang w:val="es-EC"/>
        </w:rPr>
      </w:pPr>
      <w:bookmarkStart w:id="1" w:name="_c59fq0b63yu2" w:colFirst="0" w:colLast="0"/>
      <w:bookmarkEnd w:id="1"/>
      <w:r w:rsidRPr="00D03461">
        <w:rPr>
          <w:lang w:val="es-EC"/>
        </w:rPr>
        <w:t>Método</w:t>
      </w:r>
    </w:p>
    <w:p w:rsidR="00FF7159" w:rsidRDefault="00595D81">
      <w:pPr>
        <w:spacing w:line="240" w:lineRule="auto"/>
        <w:jc w:val="both"/>
        <w:rPr>
          <w:rFonts w:ascii="Open Sans" w:eastAsia="Open Sans" w:hAnsi="Open Sans" w:cs="Open Sans"/>
          <w:b/>
          <w:sz w:val="24"/>
          <w:szCs w:val="24"/>
          <w:lang w:val="es-EC"/>
        </w:rPr>
      </w:pPr>
      <w:r>
        <w:rPr>
          <w:rFonts w:ascii="Open Sans" w:eastAsia="Open Sans" w:hAnsi="Open Sans" w:cs="Open Sans"/>
          <w:b/>
          <w:sz w:val="24"/>
          <w:szCs w:val="24"/>
          <w:lang w:val="es-EC"/>
        </w:rPr>
        <w:t>Adquisición de Datos</w:t>
      </w:r>
    </w:p>
    <w:p w:rsidR="00595D81" w:rsidRDefault="00595D81">
      <w:pPr>
        <w:spacing w:line="240" w:lineRule="auto"/>
        <w:jc w:val="both"/>
        <w:rPr>
          <w:rFonts w:ascii="Open Sans" w:eastAsia="Open Sans" w:hAnsi="Open Sans" w:cs="Open Sans"/>
          <w:b/>
          <w:sz w:val="24"/>
          <w:szCs w:val="24"/>
          <w:lang w:val="es-EC"/>
        </w:rPr>
      </w:pPr>
    </w:p>
    <w:p w:rsidR="00595D81" w:rsidRDefault="00595D81" w:rsidP="00595D81">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Para este proceso se usó el script en Python entregado en el curso que consta de las siguientes partes importantes:</w:t>
      </w:r>
    </w:p>
    <w:p w:rsidR="00EC38FD" w:rsidRDefault="00EC38FD" w:rsidP="00595D81">
      <w:pPr>
        <w:spacing w:line="240" w:lineRule="auto"/>
        <w:rPr>
          <w:rFonts w:ascii="Open Sans" w:eastAsia="Open Sans" w:hAnsi="Open Sans" w:cs="Open Sans"/>
          <w:sz w:val="24"/>
          <w:szCs w:val="24"/>
          <w:lang w:val="es-EC"/>
        </w:rPr>
      </w:pPr>
    </w:p>
    <w:p w:rsidR="00595D81" w:rsidRDefault="00595D81" w:rsidP="00595D81">
      <w:pPr>
        <w:spacing w:line="240" w:lineRule="auto"/>
        <w:jc w:val="center"/>
        <w:rPr>
          <w:rFonts w:ascii="Open Sans" w:eastAsia="Open Sans" w:hAnsi="Open Sans" w:cs="Open Sans"/>
          <w:sz w:val="24"/>
          <w:szCs w:val="24"/>
          <w:lang w:val="es-EC"/>
        </w:rPr>
      </w:pPr>
      <w:r>
        <w:rPr>
          <w:noProof/>
        </w:rPr>
        <w:drawing>
          <wp:inline distT="0" distB="0" distL="0" distR="0" wp14:anchorId="6CD09590" wp14:editId="3551671A">
            <wp:extent cx="42576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675" cy="742950"/>
                    </a:xfrm>
                    <a:prstGeom prst="rect">
                      <a:avLst/>
                    </a:prstGeom>
                  </pic:spPr>
                </pic:pic>
              </a:graphicData>
            </a:graphic>
          </wp:inline>
        </w:drawing>
      </w:r>
    </w:p>
    <w:p w:rsidR="00595D81" w:rsidRDefault="00595D81" w:rsidP="00595D81">
      <w:pPr>
        <w:spacing w:line="240" w:lineRule="auto"/>
        <w:jc w:val="center"/>
        <w:rPr>
          <w:rFonts w:ascii="Open Sans" w:eastAsia="Open Sans" w:hAnsi="Open Sans" w:cs="Open Sans"/>
          <w:sz w:val="24"/>
          <w:szCs w:val="24"/>
          <w:lang w:val="es-EC"/>
        </w:rPr>
      </w:pPr>
      <w:r>
        <w:rPr>
          <w:rFonts w:ascii="Open Sans" w:eastAsia="Open Sans" w:hAnsi="Open Sans" w:cs="Open Sans"/>
          <w:sz w:val="24"/>
          <w:szCs w:val="24"/>
          <w:lang w:val="es-EC"/>
        </w:rPr>
        <w:t>Figura 1. Credenciales Twitter</w:t>
      </w:r>
    </w:p>
    <w:p w:rsidR="00595D81" w:rsidRDefault="00595D81" w:rsidP="00595D81">
      <w:pPr>
        <w:spacing w:line="240" w:lineRule="auto"/>
        <w:rPr>
          <w:rFonts w:ascii="Open Sans" w:eastAsia="Open Sans" w:hAnsi="Open Sans" w:cs="Open Sans"/>
          <w:sz w:val="24"/>
          <w:szCs w:val="24"/>
          <w:lang w:val="es-EC"/>
        </w:rPr>
      </w:pPr>
    </w:p>
    <w:p w:rsidR="00595D81" w:rsidRDefault="00EC38FD" w:rsidP="00595D81">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La figura 1 muestra las credenciales entregadas por Twitter al crearse una cuenta de desarrollador, estás son indispensables para poder empezar a cosechar </w:t>
      </w:r>
      <w:r w:rsidR="001B5D06">
        <w:rPr>
          <w:rFonts w:ascii="Open Sans" w:eastAsia="Open Sans" w:hAnsi="Open Sans" w:cs="Open Sans"/>
          <w:sz w:val="24"/>
          <w:szCs w:val="24"/>
          <w:lang w:val="es-EC"/>
        </w:rPr>
        <w:t xml:space="preserve">los </w:t>
      </w:r>
      <w:r>
        <w:rPr>
          <w:rFonts w:ascii="Open Sans" w:eastAsia="Open Sans" w:hAnsi="Open Sans" w:cs="Open Sans"/>
          <w:sz w:val="24"/>
          <w:szCs w:val="24"/>
          <w:lang w:val="es-EC"/>
        </w:rPr>
        <w:t>tweets.</w:t>
      </w:r>
    </w:p>
    <w:p w:rsidR="00EC38FD" w:rsidRDefault="00EC38FD" w:rsidP="00595D81">
      <w:pPr>
        <w:spacing w:line="240" w:lineRule="auto"/>
        <w:rPr>
          <w:rFonts w:ascii="Open Sans" w:eastAsia="Open Sans" w:hAnsi="Open Sans" w:cs="Open Sans"/>
          <w:sz w:val="24"/>
          <w:szCs w:val="24"/>
          <w:lang w:val="es-EC"/>
        </w:rPr>
      </w:pPr>
    </w:p>
    <w:p w:rsidR="00EC38FD" w:rsidRDefault="00EC38FD" w:rsidP="00EC38FD">
      <w:pPr>
        <w:spacing w:line="240" w:lineRule="auto"/>
        <w:jc w:val="center"/>
        <w:rPr>
          <w:rFonts w:ascii="Open Sans" w:eastAsia="Open Sans" w:hAnsi="Open Sans" w:cs="Open Sans"/>
          <w:sz w:val="24"/>
          <w:szCs w:val="24"/>
          <w:lang w:val="es-EC"/>
        </w:rPr>
      </w:pPr>
      <w:r>
        <w:rPr>
          <w:noProof/>
        </w:rPr>
        <w:drawing>
          <wp:inline distT="0" distB="0" distL="0" distR="0" wp14:anchorId="57EF7119" wp14:editId="63F35BF4">
            <wp:extent cx="5715000" cy="50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504825"/>
                    </a:xfrm>
                    <a:prstGeom prst="rect">
                      <a:avLst/>
                    </a:prstGeom>
                  </pic:spPr>
                </pic:pic>
              </a:graphicData>
            </a:graphic>
          </wp:inline>
        </w:drawing>
      </w:r>
    </w:p>
    <w:p w:rsidR="00EC38FD" w:rsidRDefault="00EC38FD" w:rsidP="00EC38FD">
      <w:pPr>
        <w:spacing w:line="240" w:lineRule="auto"/>
        <w:jc w:val="center"/>
        <w:rPr>
          <w:rFonts w:ascii="Open Sans" w:eastAsia="Open Sans" w:hAnsi="Open Sans" w:cs="Open Sans"/>
          <w:sz w:val="24"/>
          <w:szCs w:val="24"/>
          <w:lang w:val="es-EC"/>
        </w:rPr>
      </w:pPr>
      <w:r>
        <w:rPr>
          <w:rFonts w:ascii="Open Sans" w:eastAsia="Open Sans" w:hAnsi="Open Sans" w:cs="Open Sans"/>
          <w:sz w:val="24"/>
          <w:szCs w:val="24"/>
          <w:lang w:val="es-EC"/>
        </w:rPr>
        <w:t>Figura 2. Coordenadas para la cosecha</w:t>
      </w:r>
    </w:p>
    <w:p w:rsidR="00EC38FD" w:rsidRDefault="00EC38FD" w:rsidP="00EC38FD">
      <w:pPr>
        <w:spacing w:line="240" w:lineRule="auto"/>
        <w:jc w:val="center"/>
        <w:rPr>
          <w:rFonts w:ascii="Open Sans" w:eastAsia="Open Sans" w:hAnsi="Open Sans" w:cs="Open Sans"/>
          <w:sz w:val="24"/>
          <w:szCs w:val="24"/>
          <w:lang w:val="es-EC"/>
        </w:rPr>
      </w:pPr>
    </w:p>
    <w:p w:rsidR="00EC38FD" w:rsidRDefault="00EC38FD" w:rsidP="00EC38FD">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La figura 2 nos muestra el código donde empieza la cosecha, se puede observar que se envían como parámetro las coordenadas por las que se quiere filtrar los tweets en este caso se ingresó las correspondientes a la ciudad de Quito</w:t>
      </w:r>
    </w:p>
    <w:p w:rsidR="00EC38FD" w:rsidRDefault="00EC38FD" w:rsidP="00EC38FD">
      <w:pPr>
        <w:spacing w:line="240" w:lineRule="auto"/>
        <w:rPr>
          <w:rFonts w:ascii="Open Sans" w:eastAsia="Open Sans" w:hAnsi="Open Sans" w:cs="Open Sans"/>
          <w:sz w:val="24"/>
          <w:szCs w:val="24"/>
          <w:lang w:val="es-EC"/>
        </w:rPr>
      </w:pPr>
    </w:p>
    <w:p w:rsidR="00EC38FD" w:rsidRDefault="00EC38FD" w:rsidP="00EC38FD">
      <w:pPr>
        <w:spacing w:line="240" w:lineRule="auto"/>
        <w:rPr>
          <w:rFonts w:ascii="Open Sans" w:eastAsia="Open Sans" w:hAnsi="Open Sans" w:cs="Open Sans"/>
          <w:b/>
          <w:sz w:val="24"/>
          <w:szCs w:val="24"/>
          <w:lang w:val="es-EC"/>
        </w:rPr>
      </w:pPr>
      <w:r>
        <w:rPr>
          <w:rFonts w:ascii="Open Sans" w:eastAsia="Open Sans" w:hAnsi="Open Sans" w:cs="Open Sans"/>
          <w:b/>
          <w:sz w:val="24"/>
          <w:szCs w:val="24"/>
          <w:lang w:val="es-EC"/>
        </w:rPr>
        <w:t>Preprocesamiento</w:t>
      </w:r>
    </w:p>
    <w:p w:rsidR="001B5D06" w:rsidRDefault="00EC38FD" w:rsidP="00EC38FD">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Una vez cosechados los tweets se identificó algunos </w:t>
      </w:r>
      <w:r w:rsidR="001B5D06">
        <w:rPr>
          <w:rFonts w:ascii="Open Sans" w:eastAsia="Open Sans" w:hAnsi="Open Sans" w:cs="Open Sans"/>
          <w:sz w:val="24"/>
          <w:szCs w:val="24"/>
          <w:lang w:val="es-EC"/>
        </w:rPr>
        <w:t>fueron publicados en Colombia o Perú, p</w:t>
      </w:r>
      <w:r>
        <w:rPr>
          <w:rFonts w:ascii="Open Sans" w:eastAsia="Open Sans" w:hAnsi="Open Sans" w:cs="Open Sans"/>
          <w:sz w:val="24"/>
          <w:szCs w:val="24"/>
          <w:lang w:val="es-EC"/>
        </w:rPr>
        <w:t xml:space="preserve">or lo que se procedió a realizar una vista en la Base de Datos </w:t>
      </w:r>
      <w:proofErr w:type="spellStart"/>
      <w:r>
        <w:rPr>
          <w:rFonts w:ascii="Open Sans" w:eastAsia="Open Sans" w:hAnsi="Open Sans" w:cs="Open Sans"/>
          <w:sz w:val="24"/>
          <w:szCs w:val="24"/>
          <w:lang w:val="es-EC"/>
        </w:rPr>
        <w:t>CouchDB</w:t>
      </w:r>
      <w:proofErr w:type="spellEnd"/>
      <w:r>
        <w:rPr>
          <w:rFonts w:ascii="Open Sans" w:eastAsia="Open Sans" w:hAnsi="Open Sans" w:cs="Open Sans"/>
          <w:sz w:val="24"/>
          <w:szCs w:val="24"/>
          <w:lang w:val="es-EC"/>
        </w:rPr>
        <w:t xml:space="preserve"> que me permita filtrar solo los que sean de Ecuador</w:t>
      </w:r>
      <w:r w:rsidR="001B5D06">
        <w:rPr>
          <w:rFonts w:ascii="Open Sans" w:eastAsia="Open Sans" w:hAnsi="Open Sans" w:cs="Open Sans"/>
          <w:sz w:val="24"/>
          <w:szCs w:val="24"/>
          <w:lang w:val="es-EC"/>
        </w:rPr>
        <w:t>.</w:t>
      </w:r>
    </w:p>
    <w:p w:rsidR="001B5D06" w:rsidRDefault="001B5D06" w:rsidP="00EC38FD">
      <w:pPr>
        <w:spacing w:line="240" w:lineRule="auto"/>
        <w:rPr>
          <w:rFonts w:ascii="Open Sans" w:eastAsia="Open Sans" w:hAnsi="Open Sans" w:cs="Open Sans"/>
          <w:sz w:val="24"/>
          <w:szCs w:val="24"/>
          <w:lang w:val="es-EC"/>
        </w:rPr>
      </w:pPr>
    </w:p>
    <w:p w:rsidR="001B5D06" w:rsidRDefault="001B5D06" w:rsidP="001B5D06">
      <w:pPr>
        <w:spacing w:line="240" w:lineRule="auto"/>
        <w:jc w:val="center"/>
        <w:rPr>
          <w:rFonts w:ascii="Open Sans" w:eastAsia="Open Sans" w:hAnsi="Open Sans" w:cs="Open Sans"/>
          <w:sz w:val="24"/>
          <w:szCs w:val="24"/>
          <w:lang w:val="es-EC"/>
        </w:rPr>
      </w:pPr>
      <w:r>
        <w:rPr>
          <w:noProof/>
        </w:rPr>
        <w:drawing>
          <wp:inline distT="0" distB="0" distL="0" distR="0" wp14:anchorId="30865C60" wp14:editId="2343B48D">
            <wp:extent cx="5629275" cy="428625"/>
            <wp:effectExtent l="0" t="0" r="9525"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428625"/>
                    </a:xfrm>
                    <a:prstGeom prst="rect">
                      <a:avLst/>
                    </a:prstGeom>
                  </pic:spPr>
                </pic:pic>
              </a:graphicData>
            </a:graphic>
          </wp:inline>
        </w:drawing>
      </w:r>
    </w:p>
    <w:p w:rsidR="001B5D06" w:rsidRDefault="001B5D06" w:rsidP="001B5D06">
      <w:pPr>
        <w:spacing w:line="240" w:lineRule="auto"/>
        <w:jc w:val="center"/>
        <w:rPr>
          <w:rFonts w:ascii="Open Sans" w:eastAsia="Open Sans" w:hAnsi="Open Sans" w:cs="Open Sans"/>
          <w:sz w:val="24"/>
          <w:szCs w:val="24"/>
          <w:lang w:val="es-EC"/>
        </w:rPr>
      </w:pPr>
      <w:r>
        <w:rPr>
          <w:rFonts w:ascii="Open Sans" w:eastAsia="Open Sans" w:hAnsi="Open Sans" w:cs="Open Sans"/>
          <w:sz w:val="24"/>
          <w:szCs w:val="24"/>
          <w:lang w:val="es-EC"/>
        </w:rPr>
        <w:t>Figura 3. Filtrado de Tweets</w:t>
      </w:r>
    </w:p>
    <w:p w:rsidR="001B5D06" w:rsidRDefault="001B5D06" w:rsidP="001B5D06">
      <w:pPr>
        <w:spacing w:line="240" w:lineRule="auto"/>
        <w:jc w:val="center"/>
        <w:rPr>
          <w:rFonts w:ascii="Open Sans" w:eastAsia="Open Sans" w:hAnsi="Open Sans" w:cs="Open Sans"/>
          <w:sz w:val="24"/>
          <w:szCs w:val="24"/>
          <w:lang w:val="es-EC"/>
        </w:rPr>
      </w:pPr>
    </w:p>
    <w:p w:rsidR="001B5D06" w:rsidRDefault="001B5D06" w:rsidP="001B5D06">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lastRenderedPageBreak/>
        <w:t>En la Figura 3 se puede observar el código usado para realizar este filtrado y</w:t>
      </w:r>
      <w:r w:rsidR="00884589">
        <w:rPr>
          <w:rFonts w:ascii="Open Sans" w:eastAsia="Open Sans" w:hAnsi="Open Sans" w:cs="Open Sans"/>
          <w:sz w:val="24"/>
          <w:szCs w:val="24"/>
          <w:lang w:val="es-EC"/>
        </w:rPr>
        <w:t xml:space="preserve"> adicionalmente se agregó otro </w:t>
      </w:r>
      <w:r>
        <w:rPr>
          <w:rFonts w:ascii="Open Sans" w:eastAsia="Open Sans" w:hAnsi="Open Sans" w:cs="Open Sans"/>
          <w:sz w:val="24"/>
          <w:szCs w:val="24"/>
          <w:lang w:val="es-EC"/>
        </w:rPr>
        <w:t>filtro para obtener solo los tweets que se han publicado en español ya que para el análisis su usará un clasificador de sentimientos en este idioma</w:t>
      </w:r>
    </w:p>
    <w:p w:rsidR="001B5D06" w:rsidRDefault="001B5D06" w:rsidP="001B5D06">
      <w:pPr>
        <w:spacing w:line="240" w:lineRule="auto"/>
        <w:rPr>
          <w:rFonts w:ascii="Open Sans" w:eastAsia="Open Sans" w:hAnsi="Open Sans" w:cs="Open Sans"/>
          <w:sz w:val="24"/>
          <w:szCs w:val="24"/>
          <w:lang w:val="es-EC"/>
        </w:rPr>
      </w:pPr>
    </w:p>
    <w:p w:rsidR="001B5D06" w:rsidRDefault="001B5D06" w:rsidP="001B5D06">
      <w:pPr>
        <w:spacing w:line="240" w:lineRule="auto"/>
        <w:rPr>
          <w:rFonts w:ascii="Open Sans" w:eastAsia="Open Sans" w:hAnsi="Open Sans" w:cs="Open Sans"/>
          <w:b/>
          <w:sz w:val="24"/>
          <w:szCs w:val="24"/>
          <w:lang w:val="es-EC"/>
        </w:rPr>
      </w:pPr>
      <w:r w:rsidRPr="001B5D06">
        <w:rPr>
          <w:rFonts w:ascii="Open Sans" w:eastAsia="Open Sans" w:hAnsi="Open Sans" w:cs="Open Sans"/>
          <w:b/>
          <w:sz w:val="24"/>
          <w:szCs w:val="24"/>
          <w:lang w:val="es-EC"/>
        </w:rPr>
        <w:t>Procesamiento</w:t>
      </w:r>
    </w:p>
    <w:p w:rsidR="001B5D06" w:rsidRDefault="001B5D06" w:rsidP="001B5D06">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Los tweets tienen contenido basura como: </w:t>
      </w:r>
      <w:r w:rsidRPr="001B5D06">
        <w:rPr>
          <w:rFonts w:ascii="Open Sans" w:eastAsia="Open Sans" w:hAnsi="Open Sans" w:cs="Open Sans"/>
          <w:sz w:val="24"/>
          <w:szCs w:val="24"/>
          <w:lang w:val="es-EC"/>
        </w:rPr>
        <w:t>caracteres especiales, links, tags, etc.</w:t>
      </w:r>
      <w:r>
        <w:rPr>
          <w:rFonts w:ascii="Open Sans" w:eastAsia="Open Sans" w:hAnsi="Open Sans" w:cs="Open Sans"/>
          <w:sz w:val="24"/>
          <w:szCs w:val="24"/>
          <w:lang w:val="es-EC"/>
        </w:rPr>
        <w:t xml:space="preserve"> Estos nos impedir</w:t>
      </w:r>
      <w:r w:rsidR="00884589">
        <w:rPr>
          <w:rFonts w:ascii="Open Sans" w:eastAsia="Open Sans" w:hAnsi="Open Sans" w:cs="Open Sans"/>
          <w:sz w:val="24"/>
          <w:szCs w:val="24"/>
          <w:lang w:val="es-EC"/>
        </w:rPr>
        <w:t>ía</w:t>
      </w:r>
      <w:r>
        <w:rPr>
          <w:rFonts w:ascii="Open Sans" w:eastAsia="Open Sans" w:hAnsi="Open Sans" w:cs="Open Sans"/>
          <w:sz w:val="24"/>
          <w:szCs w:val="24"/>
          <w:lang w:val="es-EC"/>
        </w:rPr>
        <w:t>n realizar un análisis correcto del sentimiento</w:t>
      </w:r>
      <w:r w:rsidR="00884589">
        <w:rPr>
          <w:rFonts w:ascii="Open Sans" w:eastAsia="Open Sans" w:hAnsi="Open Sans" w:cs="Open Sans"/>
          <w:sz w:val="24"/>
          <w:szCs w:val="24"/>
          <w:lang w:val="es-EC"/>
        </w:rPr>
        <w:t xml:space="preserve"> del tweet</w:t>
      </w:r>
      <w:r>
        <w:rPr>
          <w:rFonts w:ascii="Open Sans" w:eastAsia="Open Sans" w:hAnsi="Open Sans" w:cs="Open Sans"/>
          <w:sz w:val="24"/>
          <w:szCs w:val="24"/>
          <w:lang w:val="es-EC"/>
        </w:rPr>
        <w:t xml:space="preserve"> por lo que se</w:t>
      </w:r>
      <w:r w:rsidR="00884589">
        <w:rPr>
          <w:rFonts w:ascii="Open Sans" w:eastAsia="Open Sans" w:hAnsi="Open Sans" w:cs="Open Sans"/>
          <w:sz w:val="24"/>
          <w:szCs w:val="24"/>
          <w:lang w:val="es-EC"/>
        </w:rPr>
        <w:t xml:space="preserve"> procedió con un barrido y limpiado de estos para dejar solo el texto importante que permitirá clasificar el tweet.</w:t>
      </w:r>
    </w:p>
    <w:p w:rsidR="00884589" w:rsidRDefault="00884589" w:rsidP="001B5D06">
      <w:pPr>
        <w:spacing w:line="240" w:lineRule="auto"/>
        <w:rPr>
          <w:rFonts w:ascii="Open Sans" w:eastAsia="Open Sans" w:hAnsi="Open Sans" w:cs="Open Sans"/>
          <w:sz w:val="24"/>
          <w:szCs w:val="24"/>
          <w:lang w:val="es-EC"/>
        </w:rPr>
      </w:pPr>
    </w:p>
    <w:p w:rsidR="00884589" w:rsidRDefault="00884589" w:rsidP="00884589">
      <w:pPr>
        <w:spacing w:line="240" w:lineRule="auto"/>
        <w:jc w:val="center"/>
        <w:rPr>
          <w:rFonts w:ascii="Open Sans" w:eastAsia="Open Sans" w:hAnsi="Open Sans" w:cs="Open Sans"/>
          <w:sz w:val="24"/>
          <w:szCs w:val="24"/>
          <w:lang w:val="es-EC"/>
        </w:rPr>
      </w:pPr>
      <w:r>
        <w:rPr>
          <w:noProof/>
        </w:rPr>
        <w:drawing>
          <wp:inline distT="0" distB="0" distL="0" distR="0" wp14:anchorId="5B83E2EB" wp14:editId="092800D2">
            <wp:extent cx="5731510" cy="1820545"/>
            <wp:effectExtent l="0" t="0" r="2540"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20545"/>
                    </a:xfrm>
                    <a:prstGeom prst="rect">
                      <a:avLst/>
                    </a:prstGeom>
                  </pic:spPr>
                </pic:pic>
              </a:graphicData>
            </a:graphic>
          </wp:inline>
        </w:drawing>
      </w:r>
    </w:p>
    <w:p w:rsidR="00884589" w:rsidRDefault="00884589" w:rsidP="00884589">
      <w:pPr>
        <w:spacing w:line="240" w:lineRule="auto"/>
        <w:jc w:val="center"/>
        <w:rPr>
          <w:rFonts w:ascii="Open Sans" w:eastAsia="Open Sans" w:hAnsi="Open Sans" w:cs="Open Sans"/>
          <w:sz w:val="24"/>
          <w:szCs w:val="24"/>
          <w:lang w:val="es-EC"/>
        </w:rPr>
      </w:pPr>
      <w:r>
        <w:rPr>
          <w:rFonts w:ascii="Open Sans" w:eastAsia="Open Sans" w:hAnsi="Open Sans" w:cs="Open Sans"/>
          <w:sz w:val="24"/>
          <w:szCs w:val="24"/>
          <w:lang w:val="es-EC"/>
        </w:rPr>
        <w:t>Figura 4. Limpiado del Tweet</w:t>
      </w:r>
    </w:p>
    <w:p w:rsidR="00884589" w:rsidRDefault="00884589" w:rsidP="00884589">
      <w:pPr>
        <w:spacing w:line="240" w:lineRule="auto"/>
        <w:rPr>
          <w:rFonts w:ascii="Open Sans" w:eastAsia="Open Sans" w:hAnsi="Open Sans" w:cs="Open Sans"/>
          <w:sz w:val="24"/>
          <w:szCs w:val="24"/>
          <w:lang w:val="es-EC"/>
        </w:rPr>
      </w:pPr>
    </w:p>
    <w:p w:rsidR="00884589" w:rsidRDefault="00884589" w:rsidP="00884589">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Se usó expresiones regulares para realizar el barrido que se puede observar en la Figura 4, con estas se eliminan los links, caracteres especiales y</w:t>
      </w:r>
      <w:r w:rsidR="00B3425B">
        <w:rPr>
          <w:rFonts w:ascii="Open Sans" w:eastAsia="Open Sans" w:hAnsi="Open Sans" w:cs="Open Sans"/>
          <w:sz w:val="24"/>
          <w:szCs w:val="24"/>
          <w:lang w:val="es-EC"/>
        </w:rPr>
        <w:t xml:space="preserve"> espacios en blanco adicionales. Después el texto limpiado se envía junto con la fecha e información del usuario que será usada después para el análisis de los tweets</w:t>
      </w:r>
    </w:p>
    <w:p w:rsidR="00B3425B" w:rsidRDefault="00B3425B" w:rsidP="00884589">
      <w:pPr>
        <w:spacing w:line="240" w:lineRule="auto"/>
        <w:rPr>
          <w:rFonts w:ascii="Open Sans" w:eastAsia="Open Sans" w:hAnsi="Open Sans" w:cs="Open Sans"/>
          <w:sz w:val="24"/>
          <w:szCs w:val="24"/>
          <w:lang w:val="es-EC"/>
        </w:rPr>
      </w:pPr>
    </w:p>
    <w:p w:rsidR="00B3425B" w:rsidRDefault="00B3425B" w:rsidP="00884589">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Las personas no solo expresan sus opiniones por medio de palabras, sino que también usan emoticones, por lo que estos no fueron removidos de los tweets y también serán usados para la clasificación.</w:t>
      </w:r>
    </w:p>
    <w:p w:rsidR="00B3425B" w:rsidRDefault="00B3425B" w:rsidP="00884589">
      <w:pPr>
        <w:spacing w:line="240" w:lineRule="auto"/>
        <w:rPr>
          <w:rFonts w:ascii="Open Sans" w:eastAsia="Open Sans" w:hAnsi="Open Sans" w:cs="Open Sans"/>
          <w:sz w:val="24"/>
          <w:szCs w:val="24"/>
          <w:lang w:val="es-EC"/>
        </w:rPr>
      </w:pPr>
    </w:p>
    <w:p w:rsidR="00B3425B" w:rsidRDefault="00B3425B" w:rsidP="00884589">
      <w:pPr>
        <w:spacing w:line="240" w:lineRule="auto"/>
        <w:rPr>
          <w:rFonts w:ascii="Open Sans" w:eastAsia="Open Sans" w:hAnsi="Open Sans" w:cs="Open Sans"/>
          <w:b/>
          <w:sz w:val="24"/>
          <w:szCs w:val="24"/>
          <w:lang w:val="es-EC"/>
        </w:rPr>
      </w:pPr>
      <w:r>
        <w:rPr>
          <w:rFonts w:ascii="Open Sans" w:eastAsia="Open Sans" w:hAnsi="Open Sans" w:cs="Open Sans"/>
          <w:b/>
          <w:sz w:val="24"/>
          <w:szCs w:val="24"/>
          <w:lang w:val="es-EC"/>
        </w:rPr>
        <w:t>Análisis</w:t>
      </w:r>
    </w:p>
    <w:p w:rsidR="0071504D" w:rsidRDefault="0071504D" w:rsidP="00884589">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Pasos que se siguieron para el análisis de sentimientos y la clasificación de los tweets:</w:t>
      </w:r>
    </w:p>
    <w:p w:rsidR="0071504D" w:rsidRDefault="0071504D" w:rsidP="0071504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Usamos un diccionario de palabras que tienen información sobre el tipo (sustantivo, adjetivo o verbo)</w:t>
      </w:r>
      <w:r w:rsidR="00EA6064">
        <w:rPr>
          <w:rFonts w:ascii="Open Sans" w:eastAsia="Open Sans" w:hAnsi="Open Sans" w:cs="Open Sans"/>
          <w:sz w:val="24"/>
          <w:szCs w:val="24"/>
          <w:lang w:val="es-EC"/>
        </w:rPr>
        <w:t>, el nivel de agrado, entre otras.</w:t>
      </w:r>
    </w:p>
    <w:p w:rsidR="008578AB" w:rsidRDefault="008578AB" w:rsidP="00D3035E">
      <w:pPr>
        <w:pStyle w:val="ListParagraph"/>
        <w:spacing w:line="240" w:lineRule="auto"/>
        <w:ind w:firstLine="0"/>
        <w:rPr>
          <w:noProof/>
        </w:rPr>
      </w:pPr>
    </w:p>
    <w:p w:rsidR="00D3035E" w:rsidRDefault="00D3040B" w:rsidP="00D3035E">
      <w:pPr>
        <w:pStyle w:val="ListParagraph"/>
        <w:spacing w:line="240" w:lineRule="auto"/>
        <w:ind w:firstLine="0"/>
        <w:rPr>
          <w:rFonts w:ascii="Open Sans" w:eastAsia="Open Sans" w:hAnsi="Open Sans" w:cs="Open Sans"/>
          <w:sz w:val="24"/>
          <w:szCs w:val="24"/>
          <w:lang w:val="es-EC"/>
        </w:rPr>
      </w:pPr>
      <w:r>
        <w:rPr>
          <w:noProof/>
        </w:rPr>
        <w:lastRenderedPageBreak/>
        <w:drawing>
          <wp:inline distT="0" distB="0" distL="0" distR="0">
            <wp:extent cx="5705475" cy="1485861"/>
            <wp:effectExtent l="0" t="0" r="0" b="635"/>
            <wp:docPr id="277" name="Picture 277" descr="https://scontent-atl3-1.xx.fbcdn.net/v/t35.0-12/20883447_1555138651174540_137392101_o.png?oh=4d16e07ec9147b483f029a192a03feef&amp;oe=5995DC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tl3-1.xx.fbcdn.net/v/t35.0-12/20883447_1555138651174540_137392101_o.png?oh=4d16e07ec9147b483f029a192a03feef&amp;oe=5995DCD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44" b="51240"/>
                    <a:stretch/>
                  </pic:blipFill>
                  <pic:spPr bwMode="auto">
                    <a:xfrm>
                      <a:off x="0" y="0"/>
                      <a:ext cx="5706107" cy="1486026"/>
                    </a:xfrm>
                    <a:prstGeom prst="rect">
                      <a:avLst/>
                    </a:prstGeom>
                    <a:noFill/>
                    <a:ln>
                      <a:noFill/>
                    </a:ln>
                    <a:extLst>
                      <a:ext uri="{53640926-AAD7-44D8-BBD7-CCE9431645EC}">
                        <a14:shadowObscured xmlns:a14="http://schemas.microsoft.com/office/drawing/2010/main"/>
                      </a:ext>
                    </a:extLst>
                  </pic:spPr>
                </pic:pic>
              </a:graphicData>
            </a:graphic>
          </wp:inline>
        </w:drawing>
      </w:r>
    </w:p>
    <w:p w:rsidR="008578AB" w:rsidRDefault="008578AB" w:rsidP="008578AB">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5. Diccionario de Palabras</w:t>
      </w:r>
    </w:p>
    <w:p w:rsidR="008578AB" w:rsidRDefault="008578AB" w:rsidP="008578AB">
      <w:pPr>
        <w:pStyle w:val="ListParagraph"/>
        <w:spacing w:line="240" w:lineRule="auto"/>
        <w:ind w:firstLine="0"/>
        <w:jc w:val="center"/>
        <w:rPr>
          <w:rFonts w:ascii="Open Sans" w:eastAsia="Open Sans" w:hAnsi="Open Sans" w:cs="Open Sans"/>
          <w:sz w:val="24"/>
          <w:szCs w:val="24"/>
          <w:lang w:val="es-EC"/>
        </w:rPr>
      </w:pPr>
    </w:p>
    <w:p w:rsidR="008578AB" w:rsidRDefault="008578AB" w:rsidP="008578AB">
      <w:pPr>
        <w:pStyle w:val="ListParagraph"/>
        <w:spacing w:line="240" w:lineRule="auto"/>
        <w:ind w:firstLine="0"/>
        <w:jc w:val="left"/>
        <w:rPr>
          <w:rFonts w:ascii="Open Sans" w:eastAsia="Open Sans" w:hAnsi="Open Sans" w:cs="Open Sans"/>
          <w:sz w:val="24"/>
          <w:szCs w:val="24"/>
          <w:lang w:val="es-EC"/>
        </w:rPr>
      </w:pPr>
      <w:r>
        <w:rPr>
          <w:rFonts w:ascii="Open Sans" w:eastAsia="Open Sans" w:hAnsi="Open Sans" w:cs="Open Sans"/>
          <w:sz w:val="24"/>
          <w:szCs w:val="24"/>
          <w:lang w:val="es-EC"/>
        </w:rPr>
        <w:t>El tipo de palabra esta dado por el atributo “</w:t>
      </w:r>
      <w:proofErr w:type="spellStart"/>
      <w:r>
        <w:rPr>
          <w:rFonts w:ascii="Open Sans" w:eastAsia="Open Sans" w:hAnsi="Open Sans" w:cs="Open Sans"/>
          <w:sz w:val="24"/>
          <w:szCs w:val="24"/>
          <w:lang w:val="es-EC"/>
        </w:rPr>
        <w:t>obj</w:t>
      </w:r>
      <w:proofErr w:type="spellEnd"/>
      <w:r>
        <w:rPr>
          <w:rFonts w:ascii="Open Sans" w:eastAsia="Open Sans" w:hAnsi="Open Sans" w:cs="Open Sans"/>
          <w:sz w:val="24"/>
          <w:szCs w:val="24"/>
          <w:lang w:val="es-EC"/>
        </w:rPr>
        <w:t>” y el nivel de agrado por el atributo “</w:t>
      </w:r>
      <w:proofErr w:type="spellStart"/>
      <w:r>
        <w:rPr>
          <w:rFonts w:ascii="Open Sans" w:eastAsia="Open Sans" w:hAnsi="Open Sans" w:cs="Open Sans"/>
          <w:sz w:val="24"/>
          <w:szCs w:val="24"/>
          <w:lang w:val="es-EC"/>
        </w:rPr>
        <w:t>pleasantness</w:t>
      </w:r>
      <w:proofErr w:type="spellEnd"/>
      <w:r>
        <w:rPr>
          <w:rFonts w:ascii="Open Sans" w:eastAsia="Open Sans" w:hAnsi="Open Sans" w:cs="Open Sans"/>
          <w:sz w:val="24"/>
          <w:szCs w:val="24"/>
          <w:lang w:val="es-EC"/>
        </w:rPr>
        <w:t>”</w:t>
      </w:r>
    </w:p>
    <w:p w:rsidR="008578AB" w:rsidRDefault="008578AB" w:rsidP="008578AB">
      <w:pPr>
        <w:pStyle w:val="ListParagraph"/>
        <w:spacing w:line="240" w:lineRule="auto"/>
        <w:ind w:firstLine="0"/>
        <w:jc w:val="left"/>
        <w:rPr>
          <w:rFonts w:ascii="Open Sans" w:eastAsia="Open Sans" w:hAnsi="Open Sans" w:cs="Open Sans"/>
          <w:sz w:val="24"/>
          <w:szCs w:val="24"/>
          <w:lang w:val="es-EC"/>
        </w:rPr>
      </w:pPr>
    </w:p>
    <w:p w:rsidR="00F3503D" w:rsidRDefault="00EA6064" w:rsidP="00F3503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Separar las palabras del tweet</w:t>
      </w:r>
    </w:p>
    <w:p w:rsidR="00F3503D" w:rsidRDefault="00F3503D" w:rsidP="00F3503D">
      <w:pPr>
        <w:pStyle w:val="ListParagraph"/>
        <w:spacing w:line="240" w:lineRule="auto"/>
        <w:ind w:firstLine="0"/>
        <w:rPr>
          <w:rFonts w:ascii="Open Sans" w:eastAsia="Open Sans" w:hAnsi="Open Sans" w:cs="Open Sans"/>
          <w:sz w:val="24"/>
          <w:szCs w:val="24"/>
          <w:lang w:val="es-EC"/>
        </w:rPr>
      </w:pP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r>
        <w:rPr>
          <w:noProof/>
        </w:rPr>
        <w:drawing>
          <wp:inline distT="0" distB="0" distL="0" distR="0" wp14:anchorId="611B8483" wp14:editId="77B77F63">
            <wp:extent cx="4341495" cy="207010"/>
            <wp:effectExtent l="0" t="0" r="1905" b="2540"/>
            <wp:docPr id="278" name="Picture 278" descr="https://fb-s-c-a.akamaihd.net/h-ak-fbx/v/t34.0-12/20864592_1555149461173459_896434336_n.png?oh=e1d1c03bedfb8e49551921719825e70f&amp;oe=59958F60&amp;__gda__=1502990703_f01040f20725076bb4a56521b0e636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s-c-a.akamaihd.net/h-ak-fbx/v/t34.0-12/20864592_1555149461173459_896434336_n.png?oh=e1d1c03bedfb8e49551921719825e70f&amp;oe=59958F60&amp;__gda__=1502990703_f01040f20725076bb4a56521b0e6368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495" cy="207010"/>
                    </a:xfrm>
                    <a:prstGeom prst="rect">
                      <a:avLst/>
                    </a:prstGeom>
                    <a:noFill/>
                    <a:ln>
                      <a:noFill/>
                    </a:ln>
                  </pic:spPr>
                </pic:pic>
              </a:graphicData>
            </a:graphic>
          </wp:inline>
        </w:drawing>
      </w: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6.  Separación de palabras</w:t>
      </w:r>
    </w:p>
    <w:p w:rsidR="00F3503D" w:rsidRDefault="00F3503D" w:rsidP="00F3503D">
      <w:pPr>
        <w:pStyle w:val="ListParagraph"/>
        <w:spacing w:line="240" w:lineRule="auto"/>
        <w:ind w:firstLine="0"/>
        <w:jc w:val="right"/>
        <w:rPr>
          <w:rFonts w:ascii="Open Sans" w:eastAsia="Open Sans" w:hAnsi="Open Sans" w:cs="Open Sans"/>
          <w:sz w:val="24"/>
          <w:szCs w:val="24"/>
          <w:lang w:val="es-EC"/>
        </w:rPr>
      </w:pPr>
    </w:p>
    <w:p w:rsidR="00F3503D" w:rsidRPr="00F3503D" w:rsidRDefault="00F3503D" w:rsidP="00F3503D">
      <w:pPr>
        <w:pStyle w:val="ListParagraph"/>
        <w:spacing w:line="240" w:lineRule="auto"/>
        <w:ind w:firstLine="0"/>
        <w:rPr>
          <w:rFonts w:ascii="Open Sans" w:eastAsia="Open Sans" w:hAnsi="Open Sans" w:cs="Open Sans"/>
          <w:sz w:val="24"/>
          <w:szCs w:val="24"/>
          <w:lang w:val="es-EC"/>
        </w:rPr>
      </w:pPr>
    </w:p>
    <w:p w:rsidR="00F3503D" w:rsidRDefault="008578AB" w:rsidP="008578AB">
      <w:pPr>
        <w:pStyle w:val="ListParagraph"/>
        <w:spacing w:line="240" w:lineRule="auto"/>
        <w:ind w:firstLine="0"/>
        <w:rPr>
          <w:noProof/>
        </w:rPr>
      </w:pPr>
      <w:r>
        <w:rPr>
          <w:noProof/>
        </w:rPr>
        <w:t xml:space="preserve">En </w:t>
      </w:r>
      <w:r w:rsidR="000601FF">
        <w:rPr>
          <w:noProof/>
        </w:rPr>
        <w:t>Python</w:t>
      </w:r>
      <w:r>
        <w:rPr>
          <w:noProof/>
        </w:rPr>
        <w:t xml:space="preserve"> por defecto los strings están codifi</w:t>
      </w:r>
      <w:r w:rsidR="00F3503D">
        <w:rPr>
          <w:noProof/>
        </w:rPr>
        <w:t>cados en ASCII por lo que se vio</w:t>
      </w:r>
      <w:r>
        <w:rPr>
          <w:noProof/>
        </w:rPr>
        <w:t xml:space="preserve"> la necesida de decodificar</w:t>
      </w:r>
      <w:r w:rsidR="00F3503D">
        <w:rPr>
          <w:noProof/>
        </w:rPr>
        <w:t>los</w:t>
      </w:r>
      <w:r>
        <w:rPr>
          <w:noProof/>
        </w:rPr>
        <w:t xml:space="preserve"> a utf-8 para no tener </w:t>
      </w:r>
      <w:r w:rsidR="00F3503D">
        <w:rPr>
          <w:noProof/>
        </w:rPr>
        <w:t>problemas con caracteres especiales usados en el español y emoticones.</w:t>
      </w:r>
      <w:r w:rsidR="00C23075">
        <w:rPr>
          <w:noProof/>
        </w:rPr>
        <w:t xml:space="preserve"> En la figura 7 se muestra el proceso del método que separa las palabras y las decodifica, este método es usado en la Figura 6 para obtener el tweet tokenizado.</w:t>
      </w:r>
    </w:p>
    <w:p w:rsidR="00F3503D" w:rsidRDefault="00F3503D" w:rsidP="008578AB">
      <w:pPr>
        <w:pStyle w:val="ListParagraph"/>
        <w:spacing w:line="240" w:lineRule="auto"/>
        <w:ind w:firstLine="0"/>
        <w:rPr>
          <w:noProof/>
        </w:rPr>
      </w:pPr>
    </w:p>
    <w:p w:rsidR="008578AB" w:rsidRDefault="008578AB" w:rsidP="00F3503D">
      <w:pPr>
        <w:pStyle w:val="ListParagraph"/>
        <w:spacing w:line="240" w:lineRule="auto"/>
        <w:ind w:firstLine="0"/>
        <w:jc w:val="center"/>
        <w:rPr>
          <w:rFonts w:ascii="Open Sans" w:eastAsia="Open Sans" w:hAnsi="Open Sans" w:cs="Open Sans"/>
          <w:sz w:val="24"/>
          <w:szCs w:val="24"/>
          <w:lang w:val="es-EC"/>
        </w:rPr>
      </w:pPr>
      <w:r>
        <w:rPr>
          <w:noProof/>
        </w:rPr>
        <w:drawing>
          <wp:inline distT="0" distB="0" distL="0" distR="0">
            <wp:extent cx="4436745" cy="1693545"/>
            <wp:effectExtent l="0" t="0" r="1905" b="1905"/>
            <wp:docPr id="280" name="Picture 280" descr="https://scontent-atl3-1.xx.fbcdn.net/v/t34.0-12/20885070_1555149637840108_1275510139_n.png?oh=94e5043640f35fabec0d17dac0b3d130&amp;oe=5996A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tl3-1.xx.fbcdn.net/v/t34.0-12/20885070_1555149637840108_1275510139_n.png?oh=94e5043640f35fabec0d17dac0b3d130&amp;oe=5996AB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745" cy="1693545"/>
                    </a:xfrm>
                    <a:prstGeom prst="rect">
                      <a:avLst/>
                    </a:prstGeom>
                    <a:noFill/>
                    <a:ln>
                      <a:noFill/>
                    </a:ln>
                  </pic:spPr>
                </pic:pic>
              </a:graphicData>
            </a:graphic>
          </wp:inline>
        </w:drawing>
      </w: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7. Decodificación a utf-8</w:t>
      </w:r>
    </w:p>
    <w:p w:rsidR="008578AB" w:rsidRDefault="008578AB" w:rsidP="008578AB">
      <w:pPr>
        <w:pStyle w:val="ListParagraph"/>
        <w:spacing w:line="240" w:lineRule="auto"/>
        <w:ind w:firstLine="0"/>
        <w:rPr>
          <w:rFonts w:ascii="Open Sans" w:eastAsia="Open Sans" w:hAnsi="Open Sans" w:cs="Open Sans"/>
          <w:sz w:val="24"/>
          <w:szCs w:val="24"/>
          <w:lang w:val="es-EC"/>
        </w:rPr>
      </w:pPr>
    </w:p>
    <w:p w:rsidR="00F3503D" w:rsidRDefault="00EA6064" w:rsidP="00F3503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Lematizar las palabras separadas usando la librería </w:t>
      </w:r>
      <w:proofErr w:type="spellStart"/>
      <w:r>
        <w:rPr>
          <w:rFonts w:ascii="Open Sans" w:eastAsia="Open Sans" w:hAnsi="Open Sans" w:cs="Open Sans"/>
          <w:sz w:val="24"/>
          <w:szCs w:val="24"/>
          <w:lang w:val="es-EC"/>
        </w:rPr>
        <w:t>Pa</w:t>
      </w:r>
      <w:r w:rsidR="00F3503D">
        <w:rPr>
          <w:rFonts w:ascii="Open Sans" w:eastAsia="Open Sans" w:hAnsi="Open Sans" w:cs="Open Sans"/>
          <w:sz w:val="24"/>
          <w:szCs w:val="24"/>
          <w:lang w:val="es-EC"/>
        </w:rPr>
        <w:t>t</w:t>
      </w:r>
      <w:r>
        <w:rPr>
          <w:rFonts w:ascii="Open Sans" w:eastAsia="Open Sans" w:hAnsi="Open Sans" w:cs="Open Sans"/>
          <w:sz w:val="24"/>
          <w:szCs w:val="24"/>
          <w:lang w:val="es-EC"/>
        </w:rPr>
        <w:t>tern</w:t>
      </w:r>
      <w:proofErr w:type="spellEnd"/>
    </w:p>
    <w:p w:rsidR="00F3503D" w:rsidRDefault="00F3503D" w:rsidP="00F3503D">
      <w:pPr>
        <w:pStyle w:val="ListParagraph"/>
        <w:spacing w:line="240" w:lineRule="auto"/>
        <w:ind w:firstLine="0"/>
        <w:rPr>
          <w:rFonts w:ascii="Open Sans" w:eastAsia="Open Sans" w:hAnsi="Open Sans" w:cs="Open Sans"/>
          <w:sz w:val="24"/>
          <w:szCs w:val="24"/>
          <w:lang w:val="es-EC"/>
        </w:rPr>
      </w:pP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r>
        <w:rPr>
          <w:noProof/>
        </w:rPr>
        <w:drawing>
          <wp:inline distT="0" distB="0" distL="0" distR="0">
            <wp:extent cx="5731510" cy="1038173"/>
            <wp:effectExtent l="0" t="0" r="2540" b="0"/>
            <wp:docPr id="281" name="Picture 281" descr="https://fb-s-d-a.akamaihd.net/h-ak-fbx/v/t34.0-12/20864544_1555152924506446_1917808585_n.png?oh=d94a2a0b86c334ef27d0d82e4b3a6e1f&amp;oe=5995A5CE&amp;__gda__=1502972170_cce1f641e1d6884b59c8f10aae39d9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s-d-a.akamaihd.net/h-ak-fbx/v/t34.0-12/20864544_1555152924506446_1917808585_n.png?oh=d94a2a0b86c334ef27d0d82e4b3a6e1f&amp;oe=5995A5CE&amp;__gda__=1502972170_cce1f641e1d6884b59c8f10aae39d9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38173"/>
                    </a:xfrm>
                    <a:prstGeom prst="rect">
                      <a:avLst/>
                    </a:prstGeom>
                    <a:noFill/>
                    <a:ln>
                      <a:noFill/>
                    </a:ln>
                  </pic:spPr>
                </pic:pic>
              </a:graphicData>
            </a:graphic>
          </wp:inline>
        </w:drawing>
      </w: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 xml:space="preserve">Figura 8. </w:t>
      </w:r>
      <w:proofErr w:type="spellStart"/>
      <w:r>
        <w:rPr>
          <w:rFonts w:ascii="Open Sans" w:eastAsia="Open Sans" w:hAnsi="Open Sans" w:cs="Open Sans"/>
          <w:sz w:val="24"/>
          <w:szCs w:val="24"/>
          <w:lang w:val="es-EC"/>
        </w:rPr>
        <w:t>Lematización</w:t>
      </w:r>
      <w:proofErr w:type="spellEnd"/>
      <w:r>
        <w:rPr>
          <w:rFonts w:ascii="Open Sans" w:eastAsia="Open Sans" w:hAnsi="Open Sans" w:cs="Open Sans"/>
          <w:sz w:val="24"/>
          <w:szCs w:val="24"/>
          <w:lang w:val="es-EC"/>
        </w:rPr>
        <w:t xml:space="preserve"> de palabras</w:t>
      </w:r>
    </w:p>
    <w:p w:rsidR="00F3503D" w:rsidRPr="00F3503D" w:rsidRDefault="00F3503D" w:rsidP="00F3503D">
      <w:pPr>
        <w:pStyle w:val="ListParagraph"/>
        <w:spacing w:line="240" w:lineRule="auto"/>
        <w:ind w:firstLine="0"/>
        <w:rPr>
          <w:rFonts w:ascii="Open Sans" w:eastAsia="Open Sans" w:hAnsi="Open Sans" w:cs="Open Sans"/>
          <w:sz w:val="24"/>
          <w:szCs w:val="24"/>
          <w:lang w:val="es-EC"/>
        </w:rPr>
      </w:pPr>
    </w:p>
    <w:p w:rsidR="00F3503D" w:rsidRDefault="00F3503D" w:rsidP="0071504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lastRenderedPageBreak/>
        <w:t>Limpiar palabras vacías</w:t>
      </w: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r>
        <w:rPr>
          <w:noProof/>
        </w:rPr>
        <w:drawing>
          <wp:inline distT="0" distB="0" distL="0" distR="0">
            <wp:extent cx="4921885" cy="1741170"/>
            <wp:effectExtent l="0" t="0" r="0" b="0"/>
            <wp:docPr id="282" name="Picture 282" descr="https://scontent-atl3-1.xx.fbcdn.net/v/t34.0-12/20884957_1555155167839555_1543475685_n.png?oh=1c87375d385ad24b0c1354181cb6c499&amp;oe=59959B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atl3-1.xx.fbcdn.net/v/t34.0-12/20884957_1555155167839555_1543475685_n.png?oh=1c87375d385ad24b0c1354181cb6c499&amp;oe=59959B8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885" cy="1741170"/>
                    </a:xfrm>
                    <a:prstGeom prst="rect">
                      <a:avLst/>
                    </a:prstGeom>
                    <a:noFill/>
                    <a:ln>
                      <a:noFill/>
                    </a:ln>
                  </pic:spPr>
                </pic:pic>
              </a:graphicData>
            </a:graphic>
          </wp:inline>
        </w:drawing>
      </w: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9. Limp</w:t>
      </w:r>
      <w:r w:rsidR="00590B16">
        <w:rPr>
          <w:rFonts w:ascii="Open Sans" w:eastAsia="Open Sans" w:hAnsi="Open Sans" w:cs="Open Sans"/>
          <w:sz w:val="24"/>
          <w:szCs w:val="24"/>
          <w:lang w:val="es-EC"/>
        </w:rPr>
        <w:t>i</w:t>
      </w:r>
      <w:r>
        <w:rPr>
          <w:rFonts w:ascii="Open Sans" w:eastAsia="Open Sans" w:hAnsi="Open Sans" w:cs="Open Sans"/>
          <w:sz w:val="24"/>
          <w:szCs w:val="24"/>
          <w:lang w:val="es-EC"/>
        </w:rPr>
        <w:t>ado de palabras vacías</w:t>
      </w:r>
    </w:p>
    <w:p w:rsidR="00F3503D" w:rsidRDefault="00F3503D" w:rsidP="00F3503D">
      <w:pPr>
        <w:pStyle w:val="ListParagraph"/>
        <w:spacing w:line="240" w:lineRule="auto"/>
        <w:ind w:firstLine="0"/>
        <w:jc w:val="center"/>
        <w:rPr>
          <w:rFonts w:ascii="Open Sans" w:eastAsia="Open Sans" w:hAnsi="Open Sans" w:cs="Open Sans"/>
          <w:sz w:val="24"/>
          <w:szCs w:val="24"/>
          <w:lang w:val="es-EC"/>
        </w:rPr>
      </w:pPr>
    </w:p>
    <w:p w:rsidR="00F3503D" w:rsidRDefault="00012C13" w:rsidP="00F3503D">
      <w:pPr>
        <w:pStyle w:val="ListParagraph"/>
        <w:spacing w:line="240" w:lineRule="auto"/>
        <w:ind w:firstLine="0"/>
        <w:rPr>
          <w:rFonts w:ascii="Open Sans" w:eastAsia="Open Sans" w:hAnsi="Open Sans" w:cs="Open Sans"/>
          <w:sz w:val="24"/>
          <w:szCs w:val="24"/>
          <w:lang w:val="es-EC"/>
        </w:rPr>
      </w:pPr>
      <w:r>
        <w:rPr>
          <w:rFonts w:ascii="Open Sans" w:eastAsia="Open Sans" w:hAnsi="Open Sans" w:cs="Open Sans"/>
          <w:sz w:val="24"/>
          <w:szCs w:val="24"/>
          <w:lang w:val="es-EC"/>
        </w:rPr>
        <w:t xml:space="preserve">Las palabras como: a, para, este, quien, hasta, fueron, cuanto, etc. </w:t>
      </w:r>
      <w:r w:rsidR="00F3503D">
        <w:rPr>
          <w:rFonts w:ascii="Open Sans" w:eastAsia="Open Sans" w:hAnsi="Open Sans" w:cs="Open Sans"/>
          <w:sz w:val="24"/>
          <w:szCs w:val="24"/>
          <w:lang w:val="es-EC"/>
        </w:rPr>
        <w:t xml:space="preserve">no aportan para el análisis de sentimientos de los </w:t>
      </w:r>
      <w:r w:rsidR="00590B16">
        <w:rPr>
          <w:rFonts w:ascii="Open Sans" w:eastAsia="Open Sans" w:hAnsi="Open Sans" w:cs="Open Sans"/>
          <w:sz w:val="24"/>
          <w:szCs w:val="24"/>
          <w:lang w:val="es-EC"/>
        </w:rPr>
        <w:t>tweets,</w:t>
      </w:r>
      <w:r w:rsidR="00F3503D">
        <w:rPr>
          <w:rFonts w:ascii="Open Sans" w:eastAsia="Open Sans" w:hAnsi="Open Sans" w:cs="Open Sans"/>
          <w:sz w:val="24"/>
          <w:szCs w:val="24"/>
          <w:lang w:val="es-EC"/>
        </w:rPr>
        <w:t xml:space="preserve"> por lo tanto, son removidas.</w:t>
      </w:r>
    </w:p>
    <w:p w:rsidR="00F3503D" w:rsidRDefault="00F3503D" w:rsidP="00F3503D">
      <w:pPr>
        <w:pStyle w:val="ListParagraph"/>
        <w:spacing w:line="240" w:lineRule="auto"/>
        <w:ind w:firstLine="0"/>
        <w:rPr>
          <w:rFonts w:ascii="Open Sans" w:eastAsia="Open Sans" w:hAnsi="Open Sans" w:cs="Open Sans"/>
          <w:sz w:val="24"/>
          <w:szCs w:val="24"/>
          <w:lang w:val="es-EC"/>
        </w:rPr>
      </w:pPr>
    </w:p>
    <w:p w:rsidR="00F3503D" w:rsidRDefault="00345DBE" w:rsidP="0071504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Del conjunto de palabras de un tweet obtener la frecuencia con la que aparecen adjetivos positivos, adjetivos negativos, verbos positivos, verbos negativos, sustantivos positivos y sustantivos negativos. Este será el vector de características y se usará para construir un archivo. </w:t>
      </w:r>
      <w:proofErr w:type="spellStart"/>
      <w:r>
        <w:rPr>
          <w:rFonts w:ascii="Open Sans" w:eastAsia="Open Sans" w:hAnsi="Open Sans" w:cs="Open Sans"/>
          <w:sz w:val="24"/>
          <w:szCs w:val="24"/>
          <w:lang w:val="es-EC"/>
        </w:rPr>
        <w:t>arff</w:t>
      </w:r>
      <w:proofErr w:type="spellEnd"/>
      <w:r>
        <w:rPr>
          <w:rFonts w:ascii="Open Sans" w:eastAsia="Open Sans" w:hAnsi="Open Sans" w:cs="Open Sans"/>
          <w:sz w:val="24"/>
          <w:szCs w:val="24"/>
          <w:lang w:val="es-EC"/>
        </w:rPr>
        <w:t xml:space="preserve"> que permitirá realizar la clasificación por medio de librerías de </w:t>
      </w:r>
      <w:proofErr w:type="spellStart"/>
      <w:r>
        <w:rPr>
          <w:rFonts w:ascii="Open Sans" w:eastAsia="Open Sans" w:hAnsi="Open Sans" w:cs="Open Sans"/>
          <w:sz w:val="24"/>
          <w:szCs w:val="24"/>
          <w:lang w:val="es-EC"/>
        </w:rPr>
        <w:t>Weka</w:t>
      </w:r>
      <w:proofErr w:type="spellEnd"/>
      <w:r>
        <w:rPr>
          <w:rFonts w:ascii="Open Sans" w:eastAsia="Open Sans" w:hAnsi="Open Sans" w:cs="Open Sans"/>
          <w:sz w:val="24"/>
          <w:szCs w:val="24"/>
          <w:lang w:val="es-EC"/>
        </w:rPr>
        <w:t>.</w:t>
      </w:r>
    </w:p>
    <w:p w:rsidR="00345DBE" w:rsidRDefault="00345DBE" w:rsidP="00345DBE">
      <w:pPr>
        <w:pStyle w:val="ListParagraph"/>
        <w:spacing w:line="240" w:lineRule="auto"/>
        <w:ind w:firstLine="0"/>
        <w:rPr>
          <w:rFonts w:ascii="Open Sans" w:eastAsia="Open Sans" w:hAnsi="Open Sans" w:cs="Open Sans"/>
          <w:sz w:val="24"/>
          <w:szCs w:val="24"/>
          <w:lang w:val="es-EC"/>
        </w:rPr>
      </w:pPr>
    </w:p>
    <w:p w:rsidR="00345DBE" w:rsidRDefault="00345DBE" w:rsidP="00345DBE">
      <w:pPr>
        <w:pStyle w:val="ListParagraph"/>
        <w:spacing w:line="240" w:lineRule="auto"/>
        <w:ind w:firstLine="0"/>
        <w:jc w:val="center"/>
        <w:rPr>
          <w:rFonts w:ascii="Open Sans" w:eastAsia="Open Sans" w:hAnsi="Open Sans" w:cs="Open Sans"/>
          <w:sz w:val="24"/>
          <w:szCs w:val="24"/>
          <w:lang w:val="es-EC"/>
        </w:rPr>
      </w:pPr>
      <w:r>
        <w:rPr>
          <w:noProof/>
        </w:rPr>
        <w:drawing>
          <wp:inline distT="0" distB="0" distL="0" distR="0" wp14:anchorId="0B9A9714" wp14:editId="088059AE">
            <wp:extent cx="5731510" cy="417449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74490"/>
                    </a:xfrm>
                    <a:prstGeom prst="rect">
                      <a:avLst/>
                    </a:prstGeom>
                  </pic:spPr>
                </pic:pic>
              </a:graphicData>
            </a:graphic>
          </wp:inline>
        </w:drawing>
      </w:r>
    </w:p>
    <w:p w:rsidR="00345DBE" w:rsidRDefault="00345DBE" w:rsidP="00345DBE">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10. Vector de características</w:t>
      </w:r>
    </w:p>
    <w:p w:rsidR="00E02A12" w:rsidRDefault="00E02A12" w:rsidP="00345DBE">
      <w:pPr>
        <w:pStyle w:val="ListParagraph"/>
        <w:spacing w:line="240" w:lineRule="auto"/>
        <w:ind w:firstLine="0"/>
        <w:jc w:val="center"/>
        <w:rPr>
          <w:rFonts w:ascii="Open Sans" w:eastAsia="Open Sans" w:hAnsi="Open Sans" w:cs="Open Sans"/>
          <w:sz w:val="24"/>
          <w:szCs w:val="24"/>
          <w:lang w:val="es-EC"/>
        </w:rPr>
      </w:pPr>
    </w:p>
    <w:p w:rsidR="0040032C" w:rsidRPr="0040032C" w:rsidRDefault="0040032C" w:rsidP="0040032C">
      <w:pPr>
        <w:pStyle w:val="ListParagraph"/>
        <w:spacing w:line="240" w:lineRule="auto"/>
        <w:ind w:firstLine="0"/>
        <w:jc w:val="left"/>
        <w:rPr>
          <w:rFonts w:ascii="Open Sans" w:eastAsia="Open Sans" w:hAnsi="Open Sans" w:cs="Open Sans"/>
          <w:sz w:val="24"/>
          <w:szCs w:val="24"/>
          <w:lang w:val="es-EC"/>
        </w:rPr>
      </w:pPr>
      <w:r>
        <w:rPr>
          <w:rFonts w:ascii="Open Sans" w:eastAsia="Open Sans" w:hAnsi="Open Sans" w:cs="Open Sans"/>
          <w:sz w:val="24"/>
          <w:szCs w:val="24"/>
          <w:lang w:val="es-EC"/>
        </w:rPr>
        <w:lastRenderedPageBreak/>
        <w:t>Para sacar la frecuencia simplemente se cuenta la aparición de cada tipo de palabra en el conjunto de palabras provenientes del tweet. En la Figura 10 se puede observar este proceso y se retorna una tupla con el vector de características.</w:t>
      </w:r>
    </w:p>
    <w:p w:rsidR="0040032C" w:rsidRPr="0040032C" w:rsidRDefault="0040032C" w:rsidP="0040032C">
      <w:pPr>
        <w:pStyle w:val="ListParagraph"/>
        <w:spacing w:line="240" w:lineRule="auto"/>
        <w:ind w:firstLine="0"/>
        <w:jc w:val="left"/>
        <w:rPr>
          <w:rFonts w:ascii="Open Sans" w:eastAsia="Open Sans" w:hAnsi="Open Sans" w:cs="Open Sans"/>
          <w:sz w:val="24"/>
          <w:szCs w:val="24"/>
          <w:lang w:val="es-EC"/>
        </w:rPr>
      </w:pPr>
    </w:p>
    <w:p w:rsidR="00345DBE" w:rsidRDefault="0040032C" w:rsidP="0071504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Con el archivo. </w:t>
      </w:r>
      <w:proofErr w:type="spellStart"/>
      <w:r>
        <w:rPr>
          <w:rFonts w:ascii="Open Sans" w:eastAsia="Open Sans" w:hAnsi="Open Sans" w:cs="Open Sans"/>
          <w:sz w:val="24"/>
          <w:szCs w:val="24"/>
          <w:lang w:val="es-EC"/>
        </w:rPr>
        <w:t>arff</w:t>
      </w:r>
      <w:proofErr w:type="spellEnd"/>
      <w:r>
        <w:rPr>
          <w:rFonts w:ascii="Open Sans" w:eastAsia="Open Sans" w:hAnsi="Open Sans" w:cs="Open Sans"/>
          <w:sz w:val="24"/>
          <w:szCs w:val="24"/>
          <w:lang w:val="es-EC"/>
        </w:rPr>
        <w:t xml:space="preserve"> se procede a crear el modelo que permita clasificar el sentimiento de los tweets.</w:t>
      </w:r>
    </w:p>
    <w:p w:rsidR="0040032C" w:rsidRDefault="0040032C" w:rsidP="00E02A12">
      <w:pPr>
        <w:pStyle w:val="ListParagraph"/>
        <w:spacing w:line="240" w:lineRule="auto"/>
        <w:ind w:firstLine="0"/>
        <w:jc w:val="center"/>
        <w:rPr>
          <w:rFonts w:ascii="Open Sans" w:eastAsia="Open Sans" w:hAnsi="Open Sans" w:cs="Open Sans"/>
          <w:sz w:val="24"/>
          <w:szCs w:val="24"/>
          <w:lang w:val="es-EC"/>
        </w:rPr>
      </w:pPr>
      <w:r>
        <w:rPr>
          <w:noProof/>
        </w:rPr>
        <w:drawing>
          <wp:inline distT="0" distB="0" distL="0" distR="0">
            <wp:extent cx="5224145" cy="5184140"/>
            <wp:effectExtent l="0" t="0" r="0" b="0"/>
            <wp:docPr id="285" name="Picture 285" descr="https://fb-s-d-a.akamaihd.net/h-ak-fbx/v/t34.0-12/20915717_1555172917837780_506768519_n.png?oh=833bad680f39a711f2bc71b7a977c885&amp;oe=5995B161&amp;__gda__=1503057454_afa561f474ac066c4f245c2eb7bd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b-s-d-a.akamaihd.net/h-ak-fbx/v/t34.0-12/20915717_1555172917837780_506768519_n.png?oh=833bad680f39a711f2bc71b7a977c885&amp;oe=5995B161&amp;__gda__=1503057454_afa561f474ac066c4f245c2eb7bd13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5184140"/>
                    </a:xfrm>
                    <a:prstGeom prst="rect">
                      <a:avLst/>
                    </a:prstGeom>
                    <a:noFill/>
                    <a:ln>
                      <a:noFill/>
                    </a:ln>
                  </pic:spPr>
                </pic:pic>
              </a:graphicData>
            </a:graphic>
          </wp:inline>
        </w:drawing>
      </w:r>
    </w:p>
    <w:p w:rsidR="00E02A12" w:rsidRDefault="00E02A12" w:rsidP="00E02A12">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 xml:space="preserve">Figura 11. </w:t>
      </w:r>
      <w:proofErr w:type="gramStart"/>
      <w:r>
        <w:rPr>
          <w:rFonts w:ascii="Open Sans" w:eastAsia="Open Sans" w:hAnsi="Open Sans" w:cs="Open Sans"/>
          <w:sz w:val="24"/>
          <w:szCs w:val="24"/>
          <w:lang w:val="es-EC"/>
        </w:rPr>
        <w:t>Archivo .</w:t>
      </w:r>
      <w:proofErr w:type="spellStart"/>
      <w:r>
        <w:rPr>
          <w:rFonts w:ascii="Open Sans" w:eastAsia="Open Sans" w:hAnsi="Open Sans" w:cs="Open Sans"/>
          <w:sz w:val="24"/>
          <w:szCs w:val="24"/>
          <w:lang w:val="es-EC"/>
        </w:rPr>
        <w:t>arff</w:t>
      </w:r>
      <w:proofErr w:type="spellEnd"/>
      <w:proofErr w:type="gramEnd"/>
    </w:p>
    <w:p w:rsidR="00E02A12" w:rsidRDefault="00E02A12" w:rsidP="00E02A12">
      <w:pPr>
        <w:pStyle w:val="ListParagraph"/>
        <w:spacing w:line="240" w:lineRule="auto"/>
        <w:ind w:firstLine="0"/>
        <w:jc w:val="center"/>
        <w:rPr>
          <w:rFonts w:ascii="Open Sans" w:eastAsia="Open Sans" w:hAnsi="Open Sans" w:cs="Open Sans"/>
          <w:sz w:val="24"/>
          <w:szCs w:val="24"/>
          <w:lang w:val="es-EC"/>
        </w:rPr>
      </w:pPr>
    </w:p>
    <w:p w:rsidR="00E02A12" w:rsidRDefault="00E02A12" w:rsidP="00E02A12">
      <w:pPr>
        <w:pStyle w:val="ListParagraph"/>
        <w:spacing w:line="240" w:lineRule="auto"/>
        <w:ind w:firstLine="0"/>
        <w:rPr>
          <w:rFonts w:ascii="Open Sans" w:eastAsia="Open Sans" w:hAnsi="Open Sans" w:cs="Open Sans"/>
          <w:sz w:val="24"/>
          <w:szCs w:val="24"/>
          <w:lang w:val="es-EC"/>
        </w:rPr>
      </w:pPr>
      <w:r>
        <w:rPr>
          <w:rFonts w:ascii="Open Sans" w:eastAsia="Open Sans" w:hAnsi="Open Sans" w:cs="Open Sans"/>
          <w:sz w:val="24"/>
          <w:szCs w:val="24"/>
          <w:lang w:val="es-EC"/>
        </w:rPr>
        <w:t>La Figura 11 muestra como está estructurado el set de entrenamiento.</w:t>
      </w:r>
    </w:p>
    <w:p w:rsidR="00E02A12" w:rsidRPr="00E02A12" w:rsidRDefault="00E02A12" w:rsidP="00E02A12">
      <w:pPr>
        <w:pStyle w:val="ListParagraph"/>
        <w:spacing w:line="240" w:lineRule="auto"/>
        <w:ind w:firstLine="0"/>
        <w:rPr>
          <w:rFonts w:ascii="Open Sans" w:eastAsia="Open Sans" w:hAnsi="Open Sans" w:cs="Open Sans"/>
          <w:sz w:val="24"/>
          <w:szCs w:val="24"/>
          <w:lang w:val="es-EC"/>
        </w:rPr>
      </w:pPr>
    </w:p>
    <w:p w:rsidR="0040032C" w:rsidRDefault="00A17431" w:rsidP="0071504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Usando las librerías de </w:t>
      </w:r>
      <w:proofErr w:type="spellStart"/>
      <w:r>
        <w:rPr>
          <w:rFonts w:ascii="Open Sans" w:eastAsia="Open Sans" w:hAnsi="Open Sans" w:cs="Open Sans"/>
          <w:sz w:val="24"/>
          <w:szCs w:val="24"/>
          <w:lang w:val="es-EC"/>
        </w:rPr>
        <w:t>Weka</w:t>
      </w:r>
      <w:proofErr w:type="spellEnd"/>
      <w:r>
        <w:rPr>
          <w:rFonts w:ascii="Open Sans" w:eastAsia="Open Sans" w:hAnsi="Open Sans" w:cs="Open Sans"/>
          <w:sz w:val="24"/>
          <w:szCs w:val="24"/>
          <w:lang w:val="es-EC"/>
        </w:rPr>
        <w:t>, se crea el modelo de clasificación de sentimientos</w:t>
      </w:r>
    </w:p>
    <w:p w:rsidR="00A17431" w:rsidRDefault="00A17431" w:rsidP="00A17431">
      <w:pPr>
        <w:pStyle w:val="ListParagraph"/>
        <w:spacing w:line="240" w:lineRule="auto"/>
        <w:ind w:firstLine="0"/>
        <w:rPr>
          <w:rFonts w:ascii="Open Sans" w:eastAsia="Open Sans" w:hAnsi="Open Sans" w:cs="Open Sans"/>
          <w:sz w:val="24"/>
          <w:szCs w:val="24"/>
          <w:lang w:val="es-EC"/>
        </w:rPr>
      </w:pPr>
      <w:r>
        <w:rPr>
          <w:noProof/>
        </w:rPr>
        <w:lastRenderedPageBreak/>
        <w:drawing>
          <wp:inline distT="0" distB="0" distL="0" distR="0">
            <wp:extent cx="5731510" cy="3112006"/>
            <wp:effectExtent l="0" t="0" r="2540" b="0"/>
            <wp:docPr id="286" name="Picture 286" descr="https://fb-s-c-a.akamaihd.net/h-ak-fbx/v/t34.0-12/20891708_1555176147837457_859333301_n.png?oh=ab76f8df84c5a1435f2010b4141d8084&amp;oe=5996C6EF&amp;__gda__=1502980576_ebe604db14823f370b032f9a91099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b-s-c-a.akamaihd.net/h-ak-fbx/v/t34.0-12/20891708_1555176147837457_859333301_n.png?oh=ab76f8df84c5a1435f2010b4141d8084&amp;oe=5996C6EF&amp;__gda__=1502980576_ebe604db14823f370b032f9a9109942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2006"/>
                    </a:xfrm>
                    <a:prstGeom prst="rect">
                      <a:avLst/>
                    </a:prstGeom>
                    <a:noFill/>
                    <a:ln>
                      <a:noFill/>
                    </a:ln>
                  </pic:spPr>
                </pic:pic>
              </a:graphicData>
            </a:graphic>
          </wp:inline>
        </w:drawing>
      </w:r>
    </w:p>
    <w:p w:rsidR="00A17431" w:rsidRDefault="00A17431" w:rsidP="00A17431">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12. Creación Modelo de Clasificación</w:t>
      </w:r>
    </w:p>
    <w:p w:rsidR="00A17431" w:rsidRDefault="00A17431" w:rsidP="00A17431">
      <w:pPr>
        <w:pStyle w:val="ListParagraph"/>
        <w:spacing w:line="240" w:lineRule="auto"/>
        <w:ind w:firstLine="0"/>
        <w:jc w:val="center"/>
        <w:rPr>
          <w:rFonts w:ascii="Open Sans" w:eastAsia="Open Sans" w:hAnsi="Open Sans" w:cs="Open Sans"/>
          <w:sz w:val="24"/>
          <w:szCs w:val="24"/>
          <w:lang w:val="es-EC"/>
        </w:rPr>
      </w:pPr>
    </w:p>
    <w:p w:rsidR="00A17431" w:rsidRDefault="00A17431" w:rsidP="00A17431">
      <w:pPr>
        <w:pStyle w:val="ListParagraph"/>
        <w:spacing w:line="240" w:lineRule="auto"/>
        <w:ind w:firstLine="0"/>
        <w:rPr>
          <w:rFonts w:ascii="Open Sans" w:eastAsia="Open Sans" w:hAnsi="Open Sans" w:cs="Open Sans"/>
          <w:sz w:val="24"/>
          <w:szCs w:val="24"/>
          <w:lang w:val="es-EC"/>
        </w:rPr>
      </w:pPr>
      <w:r>
        <w:rPr>
          <w:rFonts w:ascii="Open Sans" w:eastAsia="Open Sans" w:hAnsi="Open Sans" w:cs="Open Sans"/>
          <w:sz w:val="24"/>
          <w:szCs w:val="24"/>
          <w:lang w:val="es-EC"/>
        </w:rPr>
        <w:t xml:space="preserve">En esta parte se lee el </w:t>
      </w:r>
      <w:proofErr w:type="gramStart"/>
      <w:r>
        <w:rPr>
          <w:rFonts w:ascii="Open Sans" w:eastAsia="Open Sans" w:hAnsi="Open Sans" w:cs="Open Sans"/>
          <w:sz w:val="24"/>
          <w:szCs w:val="24"/>
          <w:lang w:val="es-EC"/>
        </w:rPr>
        <w:t>archivo .</w:t>
      </w:r>
      <w:proofErr w:type="spellStart"/>
      <w:r>
        <w:rPr>
          <w:rFonts w:ascii="Open Sans" w:eastAsia="Open Sans" w:hAnsi="Open Sans" w:cs="Open Sans"/>
          <w:sz w:val="24"/>
          <w:szCs w:val="24"/>
          <w:lang w:val="es-EC"/>
        </w:rPr>
        <w:t>arff</w:t>
      </w:r>
      <w:proofErr w:type="spellEnd"/>
      <w:proofErr w:type="gramEnd"/>
      <w:r>
        <w:rPr>
          <w:rFonts w:ascii="Open Sans" w:eastAsia="Open Sans" w:hAnsi="Open Sans" w:cs="Open Sans"/>
          <w:sz w:val="24"/>
          <w:szCs w:val="24"/>
          <w:lang w:val="es-EC"/>
        </w:rPr>
        <w:t xml:space="preserve"> de entrenamiento y se usa el clasificador </w:t>
      </w:r>
      <w:proofErr w:type="spellStart"/>
      <w:r>
        <w:rPr>
          <w:rFonts w:ascii="Open Sans" w:eastAsia="Open Sans" w:hAnsi="Open Sans" w:cs="Open Sans"/>
          <w:sz w:val="24"/>
          <w:szCs w:val="24"/>
          <w:lang w:val="es-EC"/>
        </w:rPr>
        <w:t>Multiplayer</w:t>
      </w:r>
      <w:proofErr w:type="spellEnd"/>
      <w:r>
        <w:rPr>
          <w:rFonts w:ascii="Open Sans" w:eastAsia="Open Sans" w:hAnsi="Open Sans" w:cs="Open Sans"/>
          <w:sz w:val="24"/>
          <w:szCs w:val="24"/>
          <w:lang w:val="es-EC"/>
        </w:rPr>
        <w:t xml:space="preserve"> </w:t>
      </w:r>
      <w:proofErr w:type="spellStart"/>
      <w:r>
        <w:rPr>
          <w:rFonts w:ascii="Open Sans" w:eastAsia="Open Sans" w:hAnsi="Open Sans" w:cs="Open Sans"/>
          <w:sz w:val="24"/>
          <w:szCs w:val="24"/>
          <w:lang w:val="es-EC"/>
        </w:rPr>
        <w:t>Perceptron</w:t>
      </w:r>
      <w:proofErr w:type="spellEnd"/>
      <w:r>
        <w:rPr>
          <w:rFonts w:ascii="Open Sans" w:eastAsia="Open Sans" w:hAnsi="Open Sans" w:cs="Open Sans"/>
          <w:sz w:val="24"/>
          <w:szCs w:val="24"/>
          <w:lang w:val="es-EC"/>
        </w:rPr>
        <w:t xml:space="preserve"> para construir el modelo.</w:t>
      </w:r>
    </w:p>
    <w:p w:rsidR="00A17431" w:rsidRDefault="00A17431" w:rsidP="00A17431">
      <w:pPr>
        <w:pStyle w:val="ListParagraph"/>
        <w:spacing w:line="240" w:lineRule="auto"/>
        <w:ind w:firstLine="0"/>
        <w:rPr>
          <w:rFonts w:ascii="Open Sans" w:eastAsia="Open Sans" w:hAnsi="Open Sans" w:cs="Open Sans"/>
          <w:sz w:val="24"/>
          <w:szCs w:val="24"/>
          <w:lang w:val="es-EC"/>
        </w:rPr>
      </w:pPr>
    </w:p>
    <w:p w:rsidR="00A17431" w:rsidRDefault="00A17431" w:rsidP="0071504D">
      <w:pPr>
        <w:pStyle w:val="ListParagraph"/>
        <w:numPr>
          <w:ilvl w:val="0"/>
          <w:numId w:val="15"/>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Evaluación del entrenamiento</w:t>
      </w:r>
    </w:p>
    <w:p w:rsidR="00A17431" w:rsidRDefault="00A17431" w:rsidP="00A17431">
      <w:pPr>
        <w:pStyle w:val="ListParagraph"/>
        <w:spacing w:line="240" w:lineRule="auto"/>
        <w:ind w:firstLine="0"/>
        <w:rPr>
          <w:rFonts w:ascii="Open Sans" w:eastAsia="Open Sans" w:hAnsi="Open Sans" w:cs="Open Sans"/>
          <w:sz w:val="24"/>
          <w:szCs w:val="24"/>
          <w:lang w:val="es-EC"/>
        </w:rPr>
      </w:pPr>
    </w:p>
    <w:p w:rsidR="00A17431" w:rsidRDefault="00A17431" w:rsidP="00A17431">
      <w:pPr>
        <w:pStyle w:val="ListParagraph"/>
        <w:spacing w:line="240" w:lineRule="auto"/>
        <w:ind w:firstLine="0"/>
        <w:rPr>
          <w:rFonts w:ascii="Open Sans" w:eastAsia="Open Sans" w:hAnsi="Open Sans" w:cs="Open Sans"/>
          <w:sz w:val="24"/>
          <w:szCs w:val="24"/>
          <w:lang w:val="es-EC"/>
        </w:rPr>
      </w:pPr>
      <w:r>
        <w:rPr>
          <w:noProof/>
        </w:rPr>
        <w:drawing>
          <wp:inline distT="0" distB="0" distL="0" distR="0">
            <wp:extent cx="5731510" cy="2249932"/>
            <wp:effectExtent l="0" t="0" r="2540" b="0"/>
            <wp:docPr id="288" name="Picture 288" descr="https://fb-s-d-a.akamaihd.net/h-ak-fbx/v/t34.0-12/20864197_1555176367837435_1172666941_n.png?oh=8bc3ab6e0cbd1d7fe6707115273e4b4a&amp;oe=5996BAA9&amp;__gda__=1503044269_4b25b7086088a18dc9385fc976f8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b-s-d-a.akamaihd.net/h-ak-fbx/v/t34.0-12/20864197_1555176367837435_1172666941_n.png?oh=8bc3ab6e0cbd1d7fe6707115273e4b4a&amp;oe=5996BAA9&amp;__gda__=1503044269_4b25b7086088a18dc9385fc976f852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49932"/>
                    </a:xfrm>
                    <a:prstGeom prst="rect">
                      <a:avLst/>
                    </a:prstGeom>
                    <a:noFill/>
                    <a:ln>
                      <a:noFill/>
                    </a:ln>
                  </pic:spPr>
                </pic:pic>
              </a:graphicData>
            </a:graphic>
          </wp:inline>
        </w:drawing>
      </w:r>
    </w:p>
    <w:p w:rsidR="00A17431" w:rsidRDefault="00A17431" w:rsidP="00A17431">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13. Evaluación</w:t>
      </w:r>
    </w:p>
    <w:p w:rsidR="00A17431" w:rsidRDefault="00A17431" w:rsidP="00A17431">
      <w:pPr>
        <w:pStyle w:val="ListParagraph"/>
        <w:spacing w:line="240" w:lineRule="auto"/>
        <w:ind w:firstLine="0"/>
        <w:jc w:val="center"/>
        <w:rPr>
          <w:rFonts w:ascii="Open Sans" w:eastAsia="Open Sans" w:hAnsi="Open Sans" w:cs="Open Sans"/>
          <w:sz w:val="24"/>
          <w:szCs w:val="24"/>
          <w:lang w:val="es-EC"/>
        </w:rPr>
      </w:pPr>
    </w:p>
    <w:p w:rsidR="00A17431" w:rsidRDefault="00A17431" w:rsidP="00A17431">
      <w:pPr>
        <w:pStyle w:val="ListParagraph"/>
        <w:spacing w:line="240" w:lineRule="auto"/>
        <w:ind w:firstLine="0"/>
        <w:jc w:val="left"/>
        <w:rPr>
          <w:rFonts w:ascii="Open Sans" w:eastAsia="Open Sans" w:hAnsi="Open Sans" w:cs="Open Sans"/>
          <w:sz w:val="24"/>
          <w:szCs w:val="24"/>
          <w:lang w:val="es-EC"/>
        </w:rPr>
      </w:pPr>
      <w:r>
        <w:rPr>
          <w:rFonts w:ascii="Open Sans" w:eastAsia="Open Sans" w:hAnsi="Open Sans" w:cs="Open Sans"/>
          <w:sz w:val="24"/>
          <w:szCs w:val="24"/>
          <w:lang w:val="es-EC"/>
        </w:rPr>
        <w:t>Se realiza una evaluación para determinar la precisión del clasificador y los resultados se pueden observar en la Figura 14</w:t>
      </w:r>
    </w:p>
    <w:p w:rsidR="00A17431" w:rsidRDefault="00A17431" w:rsidP="00A17431">
      <w:pPr>
        <w:pStyle w:val="ListParagraph"/>
        <w:spacing w:line="240" w:lineRule="auto"/>
        <w:ind w:firstLine="0"/>
        <w:jc w:val="left"/>
        <w:rPr>
          <w:rFonts w:ascii="Open Sans" w:eastAsia="Open Sans" w:hAnsi="Open Sans" w:cs="Open Sans"/>
          <w:sz w:val="24"/>
          <w:szCs w:val="24"/>
          <w:lang w:val="es-EC"/>
        </w:rPr>
      </w:pPr>
    </w:p>
    <w:p w:rsidR="00A17431" w:rsidRDefault="00A17431" w:rsidP="00A17431">
      <w:pPr>
        <w:pStyle w:val="ListParagraph"/>
        <w:spacing w:line="240" w:lineRule="auto"/>
        <w:ind w:firstLine="0"/>
        <w:jc w:val="center"/>
        <w:rPr>
          <w:rFonts w:ascii="Open Sans" w:eastAsia="Open Sans" w:hAnsi="Open Sans" w:cs="Open Sans"/>
          <w:sz w:val="24"/>
          <w:szCs w:val="24"/>
          <w:lang w:val="es-EC"/>
        </w:rPr>
      </w:pPr>
      <w:r>
        <w:rPr>
          <w:noProof/>
        </w:rPr>
        <w:lastRenderedPageBreak/>
        <w:drawing>
          <wp:inline distT="0" distB="0" distL="0" distR="0">
            <wp:extent cx="3434963" cy="3118793"/>
            <wp:effectExtent l="0" t="0" r="0" b="5715"/>
            <wp:docPr id="289" name="Picture 289" descr="https://scontent-atl3-1.xx.fbcdn.net/v/t34.0-12/20884923_1555179214503817_1194919121_n.png?oh=d1c9561324a56d92679621f2c69a48ce&amp;oe=5995B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atl3-1.xx.fbcdn.net/v/t34.0-12/20884923_1555179214503817_1194919121_n.png?oh=d1c9561324a56d92679621f2c69a48ce&amp;oe=5995BCB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827" cy="3131381"/>
                    </a:xfrm>
                    <a:prstGeom prst="rect">
                      <a:avLst/>
                    </a:prstGeom>
                    <a:noFill/>
                    <a:ln>
                      <a:noFill/>
                    </a:ln>
                  </pic:spPr>
                </pic:pic>
              </a:graphicData>
            </a:graphic>
          </wp:inline>
        </w:drawing>
      </w:r>
    </w:p>
    <w:p w:rsidR="00A17431" w:rsidRDefault="00A17431" w:rsidP="00A17431">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14. Resultados de la Evaluación</w:t>
      </w:r>
    </w:p>
    <w:p w:rsidR="00BD171F" w:rsidRDefault="00BD171F" w:rsidP="00A17431">
      <w:pPr>
        <w:pStyle w:val="ListParagraph"/>
        <w:spacing w:line="240" w:lineRule="auto"/>
        <w:ind w:firstLine="0"/>
        <w:jc w:val="center"/>
        <w:rPr>
          <w:rFonts w:ascii="Open Sans" w:eastAsia="Open Sans" w:hAnsi="Open Sans" w:cs="Open Sans"/>
          <w:sz w:val="24"/>
          <w:szCs w:val="24"/>
          <w:lang w:val="es-EC"/>
        </w:rPr>
      </w:pPr>
    </w:p>
    <w:p w:rsidR="00BD171F" w:rsidRDefault="00BD171F" w:rsidP="00BD171F">
      <w:pPr>
        <w:pStyle w:val="ListParagraph"/>
        <w:spacing w:line="240" w:lineRule="auto"/>
        <w:ind w:firstLine="0"/>
        <w:jc w:val="left"/>
        <w:rPr>
          <w:rFonts w:ascii="Open Sans" w:eastAsia="Open Sans" w:hAnsi="Open Sans" w:cs="Open Sans"/>
          <w:sz w:val="24"/>
          <w:szCs w:val="24"/>
          <w:lang w:val="es-EC"/>
        </w:rPr>
      </w:pPr>
      <w:r>
        <w:rPr>
          <w:rFonts w:ascii="Open Sans" w:eastAsia="Open Sans" w:hAnsi="Open Sans" w:cs="Open Sans"/>
          <w:sz w:val="24"/>
          <w:szCs w:val="24"/>
          <w:lang w:val="es-EC"/>
        </w:rPr>
        <w:t>Con este modelo se empieza a clasificar los tweets.</w:t>
      </w:r>
    </w:p>
    <w:p w:rsidR="00BD171F" w:rsidRDefault="00BD171F" w:rsidP="00BD171F">
      <w:pPr>
        <w:spacing w:line="240" w:lineRule="auto"/>
        <w:rPr>
          <w:rFonts w:ascii="Open Sans" w:eastAsia="Open Sans" w:hAnsi="Open Sans" w:cs="Open Sans"/>
          <w:sz w:val="24"/>
          <w:szCs w:val="24"/>
          <w:lang w:val="es-EC"/>
        </w:rPr>
      </w:pPr>
    </w:p>
    <w:p w:rsidR="00BD171F" w:rsidRDefault="00BD171F" w:rsidP="00BD171F">
      <w:pPr>
        <w:spacing w:line="240" w:lineRule="auto"/>
        <w:rPr>
          <w:rFonts w:ascii="Open Sans" w:eastAsia="Open Sans" w:hAnsi="Open Sans" w:cs="Open Sans"/>
          <w:b/>
          <w:sz w:val="24"/>
          <w:szCs w:val="24"/>
          <w:lang w:val="es-EC"/>
        </w:rPr>
      </w:pPr>
      <w:r>
        <w:rPr>
          <w:rFonts w:ascii="Open Sans" w:eastAsia="Open Sans" w:hAnsi="Open Sans" w:cs="Open Sans"/>
          <w:b/>
          <w:sz w:val="24"/>
          <w:szCs w:val="24"/>
          <w:lang w:val="es-EC"/>
        </w:rPr>
        <w:t>Presentación</w:t>
      </w:r>
    </w:p>
    <w:p w:rsidR="00BD171F" w:rsidRDefault="00BD171F" w:rsidP="00BD171F">
      <w:p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Para la presentación de la información se siguieron los siguientes pasos:</w:t>
      </w:r>
    </w:p>
    <w:p w:rsidR="00BD171F" w:rsidRDefault="00BD171F" w:rsidP="00BD171F">
      <w:pPr>
        <w:spacing w:line="240" w:lineRule="auto"/>
        <w:rPr>
          <w:rFonts w:ascii="Open Sans" w:eastAsia="Open Sans" w:hAnsi="Open Sans" w:cs="Open Sans"/>
          <w:sz w:val="24"/>
          <w:szCs w:val="24"/>
          <w:lang w:val="es-EC"/>
        </w:rPr>
      </w:pPr>
    </w:p>
    <w:p w:rsidR="00BD171F" w:rsidRPr="00BD171F" w:rsidRDefault="00BD171F" w:rsidP="00335F5E">
      <w:pPr>
        <w:pStyle w:val="ListParagraph"/>
        <w:numPr>
          <w:ilvl w:val="0"/>
          <w:numId w:val="16"/>
        </w:numPr>
        <w:spacing w:line="240" w:lineRule="auto"/>
        <w:ind w:firstLine="0"/>
        <w:rPr>
          <w:rFonts w:ascii="Open Sans" w:eastAsia="Open Sans" w:hAnsi="Open Sans" w:cs="Open Sans"/>
          <w:sz w:val="24"/>
          <w:szCs w:val="24"/>
          <w:lang w:val="es-EC"/>
        </w:rPr>
      </w:pPr>
      <w:r w:rsidRPr="00BD171F">
        <w:rPr>
          <w:rFonts w:ascii="Open Sans" w:eastAsia="Open Sans" w:hAnsi="Open Sans" w:cs="Open Sans"/>
          <w:sz w:val="24"/>
          <w:szCs w:val="24"/>
          <w:lang w:val="es-EC"/>
        </w:rPr>
        <w:t>Crear servicios web</w:t>
      </w:r>
    </w:p>
    <w:p w:rsidR="00BD171F" w:rsidRDefault="00BD171F" w:rsidP="00BD171F">
      <w:pPr>
        <w:pStyle w:val="ListParagraph"/>
        <w:spacing w:line="240" w:lineRule="auto"/>
        <w:ind w:firstLine="0"/>
        <w:jc w:val="center"/>
        <w:rPr>
          <w:rFonts w:ascii="Open Sans" w:eastAsia="Open Sans" w:hAnsi="Open Sans" w:cs="Open Sans"/>
          <w:sz w:val="24"/>
          <w:szCs w:val="24"/>
          <w:lang w:val="es-EC"/>
        </w:rPr>
      </w:pPr>
      <w:r>
        <w:rPr>
          <w:noProof/>
        </w:rPr>
        <w:drawing>
          <wp:inline distT="0" distB="0" distL="0" distR="0">
            <wp:extent cx="2081925" cy="2846567"/>
            <wp:effectExtent l="0" t="0" r="0" b="0"/>
            <wp:docPr id="290" name="Picture 290" descr="https://fb-s-d-a.akamaihd.net/h-ak-fbx/v/t34.0-12/20916160_1555188094502929_1231520924_n.png?oh=24fd55f258bca6336c316ea8244fb2d8&amp;oe=5995C6F2&amp;__gda__=1503042486_9e8d827aebf775ef3d14e2c87e872f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b-s-d-a.akamaihd.net/h-ak-fbx/v/t34.0-12/20916160_1555188094502929_1231520924_n.png?oh=24fd55f258bca6336c316ea8244fb2d8&amp;oe=5995C6F2&amp;__gda__=1503042486_9e8d827aebf775ef3d14e2c87e872fb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9344" cy="2856711"/>
                    </a:xfrm>
                    <a:prstGeom prst="rect">
                      <a:avLst/>
                    </a:prstGeom>
                    <a:noFill/>
                    <a:ln>
                      <a:noFill/>
                    </a:ln>
                  </pic:spPr>
                </pic:pic>
              </a:graphicData>
            </a:graphic>
          </wp:inline>
        </w:drawing>
      </w:r>
    </w:p>
    <w:p w:rsidR="00BD171F" w:rsidRDefault="00BD171F" w:rsidP="00BD171F">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15. Creación de servicios web</w:t>
      </w:r>
    </w:p>
    <w:p w:rsidR="00BD171F" w:rsidRDefault="00BD171F" w:rsidP="00BD171F">
      <w:pPr>
        <w:pStyle w:val="ListParagraph"/>
        <w:spacing w:line="240" w:lineRule="auto"/>
        <w:ind w:firstLine="0"/>
        <w:jc w:val="center"/>
        <w:rPr>
          <w:rFonts w:ascii="Open Sans" w:eastAsia="Open Sans" w:hAnsi="Open Sans" w:cs="Open Sans"/>
          <w:sz w:val="24"/>
          <w:szCs w:val="24"/>
          <w:lang w:val="es-EC"/>
        </w:rPr>
      </w:pPr>
    </w:p>
    <w:p w:rsidR="00BD171F" w:rsidRDefault="00BD171F" w:rsidP="00BD171F">
      <w:pPr>
        <w:pStyle w:val="ListParagraph"/>
        <w:spacing w:line="240" w:lineRule="auto"/>
        <w:ind w:firstLine="0"/>
        <w:rPr>
          <w:rFonts w:ascii="Open Sans" w:eastAsia="Open Sans" w:hAnsi="Open Sans" w:cs="Open Sans"/>
          <w:sz w:val="24"/>
          <w:szCs w:val="24"/>
          <w:lang w:val="es-EC"/>
        </w:rPr>
      </w:pPr>
      <w:r>
        <w:rPr>
          <w:rFonts w:ascii="Open Sans" w:eastAsia="Open Sans" w:hAnsi="Open Sans" w:cs="Open Sans"/>
          <w:sz w:val="24"/>
          <w:szCs w:val="24"/>
          <w:lang w:val="es-EC"/>
        </w:rPr>
        <w:t xml:space="preserve">Se crearon servicios web que entreguen información sobre los tweets, esto con la finalidad de consumir estos servicios y poder usarlos en nuestro </w:t>
      </w:r>
      <w:proofErr w:type="spellStart"/>
      <w:r>
        <w:rPr>
          <w:rFonts w:ascii="Open Sans" w:eastAsia="Open Sans" w:hAnsi="Open Sans" w:cs="Open Sans"/>
          <w:sz w:val="24"/>
          <w:szCs w:val="24"/>
          <w:lang w:val="es-EC"/>
        </w:rPr>
        <w:t>frontend</w:t>
      </w:r>
      <w:proofErr w:type="spellEnd"/>
      <w:r>
        <w:rPr>
          <w:rFonts w:ascii="Open Sans" w:eastAsia="Open Sans" w:hAnsi="Open Sans" w:cs="Open Sans"/>
          <w:sz w:val="24"/>
          <w:szCs w:val="24"/>
          <w:lang w:val="es-EC"/>
        </w:rPr>
        <w:t xml:space="preserve"> </w:t>
      </w:r>
    </w:p>
    <w:p w:rsidR="00BD171F" w:rsidRDefault="00BD171F" w:rsidP="00BD171F">
      <w:pPr>
        <w:pStyle w:val="ListParagraph"/>
        <w:spacing w:line="240" w:lineRule="auto"/>
        <w:ind w:firstLine="0"/>
        <w:rPr>
          <w:rFonts w:ascii="Open Sans" w:eastAsia="Open Sans" w:hAnsi="Open Sans" w:cs="Open Sans"/>
          <w:sz w:val="24"/>
          <w:szCs w:val="24"/>
          <w:lang w:val="es-EC"/>
        </w:rPr>
      </w:pPr>
    </w:p>
    <w:p w:rsidR="00BD171F" w:rsidRDefault="005C4425" w:rsidP="00BD171F">
      <w:pPr>
        <w:pStyle w:val="ListParagraph"/>
        <w:numPr>
          <w:ilvl w:val="0"/>
          <w:numId w:val="16"/>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lastRenderedPageBreak/>
        <w:t xml:space="preserve">Para el </w:t>
      </w:r>
      <w:proofErr w:type="spellStart"/>
      <w:r>
        <w:rPr>
          <w:rFonts w:ascii="Open Sans" w:eastAsia="Open Sans" w:hAnsi="Open Sans" w:cs="Open Sans"/>
          <w:sz w:val="24"/>
          <w:szCs w:val="24"/>
          <w:lang w:val="es-EC"/>
        </w:rPr>
        <w:t>fron</w:t>
      </w:r>
      <w:r w:rsidR="0053590E">
        <w:rPr>
          <w:rFonts w:ascii="Open Sans" w:eastAsia="Open Sans" w:hAnsi="Open Sans" w:cs="Open Sans"/>
          <w:sz w:val="24"/>
          <w:szCs w:val="24"/>
          <w:lang w:val="es-EC"/>
        </w:rPr>
        <w:t>tend</w:t>
      </w:r>
      <w:proofErr w:type="spellEnd"/>
      <w:r w:rsidR="0053590E">
        <w:rPr>
          <w:rFonts w:ascii="Open Sans" w:eastAsia="Open Sans" w:hAnsi="Open Sans" w:cs="Open Sans"/>
          <w:sz w:val="24"/>
          <w:szCs w:val="24"/>
          <w:lang w:val="es-EC"/>
        </w:rPr>
        <w:t xml:space="preserve"> se usó A</w:t>
      </w:r>
      <w:r>
        <w:rPr>
          <w:rFonts w:ascii="Open Sans" w:eastAsia="Open Sans" w:hAnsi="Open Sans" w:cs="Open Sans"/>
          <w:sz w:val="24"/>
          <w:szCs w:val="24"/>
          <w:lang w:val="es-EC"/>
        </w:rPr>
        <w:t xml:space="preserve">ngular y la librería </w:t>
      </w:r>
      <w:proofErr w:type="spellStart"/>
      <w:r>
        <w:rPr>
          <w:rFonts w:ascii="Open Sans" w:eastAsia="Open Sans" w:hAnsi="Open Sans" w:cs="Open Sans"/>
          <w:sz w:val="24"/>
          <w:szCs w:val="24"/>
          <w:lang w:val="es-EC"/>
        </w:rPr>
        <w:t>HiCharts</w:t>
      </w:r>
      <w:proofErr w:type="spellEnd"/>
      <w:r>
        <w:rPr>
          <w:rFonts w:ascii="Open Sans" w:eastAsia="Open Sans" w:hAnsi="Open Sans" w:cs="Open Sans"/>
          <w:sz w:val="24"/>
          <w:szCs w:val="24"/>
          <w:lang w:val="es-EC"/>
        </w:rPr>
        <w:t xml:space="preserve"> para los gráficos.</w:t>
      </w:r>
    </w:p>
    <w:p w:rsidR="00185477" w:rsidRDefault="00185477" w:rsidP="00185477">
      <w:pPr>
        <w:pStyle w:val="ListParagraph"/>
        <w:spacing w:line="240" w:lineRule="auto"/>
        <w:ind w:firstLine="0"/>
        <w:rPr>
          <w:rFonts w:ascii="Open Sans" w:eastAsia="Open Sans" w:hAnsi="Open Sans" w:cs="Open Sans"/>
          <w:sz w:val="24"/>
          <w:szCs w:val="24"/>
          <w:lang w:val="es-EC"/>
        </w:rPr>
      </w:pPr>
    </w:p>
    <w:p w:rsidR="00185477" w:rsidRDefault="00185477" w:rsidP="00185477">
      <w:pPr>
        <w:pStyle w:val="ListParagraph"/>
        <w:spacing w:line="240" w:lineRule="auto"/>
        <w:ind w:firstLine="0"/>
        <w:rPr>
          <w:rFonts w:ascii="Open Sans" w:eastAsia="Open Sans" w:hAnsi="Open Sans" w:cs="Open Sans"/>
          <w:sz w:val="24"/>
          <w:szCs w:val="24"/>
          <w:lang w:val="es-EC"/>
        </w:rPr>
      </w:pPr>
      <w:r>
        <w:rPr>
          <w:noProof/>
        </w:rPr>
        <w:drawing>
          <wp:inline distT="0" distB="0" distL="0" distR="0">
            <wp:extent cx="5731510" cy="2499302"/>
            <wp:effectExtent l="0" t="0" r="2540" b="0"/>
            <wp:docPr id="292" name="Picture 292" descr="https://fb-s-a-a.akamaihd.net/h-ak-fbx/v/t35.0-12/20883701_1555242131164192_1339365776_o.png?oh=52a566187e9ae43dacf3a7df8e707a56&amp;oe=5995B78D&amp;__gda__=1503034441_27e28f9d06b2a7a1f2941a70d3337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b-s-a-a.akamaihd.net/h-ak-fbx/v/t35.0-12/20883701_1555242131164192_1339365776_o.png?oh=52a566187e9ae43dacf3a7df8e707a56&amp;oe=5995B78D&amp;__gda__=1503034441_27e28f9d06b2a7a1f2941a70d3337af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99302"/>
                    </a:xfrm>
                    <a:prstGeom prst="rect">
                      <a:avLst/>
                    </a:prstGeom>
                    <a:noFill/>
                    <a:ln>
                      <a:noFill/>
                    </a:ln>
                  </pic:spPr>
                </pic:pic>
              </a:graphicData>
            </a:graphic>
          </wp:inline>
        </w:drawing>
      </w:r>
    </w:p>
    <w:p w:rsidR="00185477" w:rsidRDefault="00185477" w:rsidP="00185477">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16. Gráfico de Tweets por Hora</w:t>
      </w:r>
    </w:p>
    <w:p w:rsidR="00185477" w:rsidRDefault="00185477" w:rsidP="00185477">
      <w:pPr>
        <w:pStyle w:val="ListParagraph"/>
        <w:spacing w:line="240" w:lineRule="auto"/>
        <w:ind w:firstLine="0"/>
        <w:rPr>
          <w:rFonts w:ascii="Open Sans" w:eastAsia="Open Sans" w:hAnsi="Open Sans" w:cs="Open Sans"/>
          <w:sz w:val="24"/>
          <w:szCs w:val="24"/>
          <w:lang w:val="es-EC"/>
        </w:rPr>
      </w:pPr>
    </w:p>
    <w:p w:rsidR="00185477" w:rsidRDefault="00091F06" w:rsidP="00185477">
      <w:pPr>
        <w:pStyle w:val="ListParagraph"/>
        <w:spacing w:line="240" w:lineRule="auto"/>
        <w:ind w:firstLine="0"/>
        <w:rPr>
          <w:rFonts w:ascii="Open Sans" w:eastAsia="Open Sans" w:hAnsi="Open Sans" w:cs="Open Sans"/>
          <w:sz w:val="24"/>
          <w:szCs w:val="24"/>
          <w:lang w:val="es-EC"/>
        </w:rPr>
      </w:pPr>
      <w:r>
        <w:rPr>
          <w:noProof/>
        </w:rPr>
        <w:drawing>
          <wp:inline distT="0" distB="0" distL="0" distR="0">
            <wp:extent cx="5731510" cy="2510104"/>
            <wp:effectExtent l="0" t="0" r="2540" b="5080"/>
            <wp:docPr id="294" name="Picture 294" descr="https://fb-s-b-a.akamaihd.net/h-ak-fbx/v/t35.0-12/20907061_1555244157830656_1797959744_o.png?oh=b167c513256a697b089b72eb2cc816e0&amp;oe=5995C58F&amp;__gda__=1503034955_6149c7b30d0726f753dfb12487f4a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b-s-b-a.akamaihd.net/h-ak-fbx/v/t35.0-12/20907061_1555244157830656_1797959744_o.png?oh=b167c513256a697b089b72eb2cc816e0&amp;oe=5995C58F&amp;__gda__=1503034955_6149c7b30d0726f753dfb12487f4ad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10104"/>
                    </a:xfrm>
                    <a:prstGeom prst="rect">
                      <a:avLst/>
                    </a:prstGeom>
                    <a:noFill/>
                    <a:ln>
                      <a:noFill/>
                    </a:ln>
                  </pic:spPr>
                </pic:pic>
              </a:graphicData>
            </a:graphic>
          </wp:inline>
        </w:drawing>
      </w:r>
    </w:p>
    <w:p w:rsidR="00185477" w:rsidRDefault="00185477" w:rsidP="00185477">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13. Gráfico de Percepción de Sentimientos General</w:t>
      </w:r>
    </w:p>
    <w:p w:rsidR="001A4343" w:rsidRDefault="001A4343" w:rsidP="00185477">
      <w:pPr>
        <w:pStyle w:val="ListParagraph"/>
        <w:spacing w:line="240" w:lineRule="auto"/>
        <w:ind w:firstLine="0"/>
        <w:jc w:val="center"/>
        <w:rPr>
          <w:rFonts w:ascii="Open Sans" w:eastAsia="Open Sans" w:hAnsi="Open Sans" w:cs="Open Sans"/>
          <w:sz w:val="24"/>
          <w:szCs w:val="24"/>
          <w:lang w:val="es-EC"/>
        </w:rPr>
      </w:pPr>
    </w:p>
    <w:p w:rsidR="001A4343" w:rsidRDefault="005E0051" w:rsidP="00185477">
      <w:pPr>
        <w:pStyle w:val="ListParagraph"/>
        <w:spacing w:line="240" w:lineRule="auto"/>
        <w:ind w:firstLine="0"/>
        <w:jc w:val="center"/>
        <w:rPr>
          <w:rFonts w:ascii="Open Sans" w:eastAsia="Open Sans" w:hAnsi="Open Sans" w:cs="Open Sans"/>
          <w:sz w:val="24"/>
          <w:szCs w:val="24"/>
          <w:lang w:val="es-EC"/>
        </w:rPr>
      </w:pPr>
      <w:r>
        <w:rPr>
          <w:noProof/>
        </w:rPr>
        <w:lastRenderedPageBreak/>
        <w:drawing>
          <wp:inline distT="0" distB="0" distL="0" distR="0">
            <wp:extent cx="5731510" cy="4714963"/>
            <wp:effectExtent l="0" t="0" r="2540" b="9525"/>
            <wp:docPr id="296" name="Picture 296" descr="https://fb-s-b-a.akamaihd.net/h-ak-fbx/v/t34.0-12/20885224_1555258237829248_1255841433_n.png?oh=9b0bff5bc731bef902f1b980401ab789&amp;oe=59958AEF&amp;__gda__=1503034219_85c5e36ba6b4382f486309d419732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b-s-b-a.akamaihd.net/h-ak-fbx/v/t34.0-12/20885224_1555258237829248_1255841433_n.png?oh=9b0bff5bc731bef902f1b980401ab789&amp;oe=59958AEF&amp;__gda__=1503034219_85c5e36ba6b4382f486309d4197324d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14963"/>
                    </a:xfrm>
                    <a:prstGeom prst="rect">
                      <a:avLst/>
                    </a:prstGeom>
                    <a:noFill/>
                    <a:ln>
                      <a:noFill/>
                    </a:ln>
                  </pic:spPr>
                </pic:pic>
              </a:graphicData>
            </a:graphic>
          </wp:inline>
        </w:drawing>
      </w:r>
    </w:p>
    <w:p w:rsidR="001A4343" w:rsidRDefault="001A4343" w:rsidP="00185477">
      <w:pPr>
        <w:pStyle w:val="ListParagraph"/>
        <w:spacing w:line="240" w:lineRule="auto"/>
        <w:ind w:firstLine="0"/>
        <w:jc w:val="center"/>
        <w:rPr>
          <w:rFonts w:ascii="Open Sans" w:eastAsia="Open Sans" w:hAnsi="Open Sans" w:cs="Open Sans"/>
          <w:sz w:val="24"/>
          <w:szCs w:val="24"/>
          <w:lang w:val="es-EC"/>
        </w:rPr>
      </w:pPr>
      <w:r>
        <w:rPr>
          <w:rFonts w:ascii="Open Sans" w:eastAsia="Open Sans" w:hAnsi="Open Sans" w:cs="Open Sans"/>
          <w:sz w:val="24"/>
          <w:szCs w:val="24"/>
          <w:lang w:val="es-EC"/>
        </w:rPr>
        <w:t>Figura 14. Análisis de sentimientos en vivo</w:t>
      </w:r>
    </w:p>
    <w:p w:rsidR="001A4343" w:rsidRDefault="001A4343" w:rsidP="00185477">
      <w:pPr>
        <w:pStyle w:val="ListParagraph"/>
        <w:spacing w:line="240" w:lineRule="auto"/>
        <w:ind w:firstLine="0"/>
        <w:jc w:val="center"/>
        <w:rPr>
          <w:rFonts w:ascii="Open Sans" w:eastAsia="Open Sans" w:hAnsi="Open Sans" w:cs="Open Sans"/>
          <w:sz w:val="24"/>
          <w:szCs w:val="24"/>
          <w:lang w:val="es-EC"/>
        </w:rPr>
      </w:pPr>
    </w:p>
    <w:p w:rsidR="001A4343" w:rsidRDefault="001A4343" w:rsidP="001A4343">
      <w:pPr>
        <w:pStyle w:val="ListParagraph"/>
        <w:spacing w:line="240" w:lineRule="auto"/>
        <w:ind w:firstLine="0"/>
        <w:jc w:val="left"/>
        <w:rPr>
          <w:rFonts w:ascii="Open Sans" w:eastAsia="Open Sans" w:hAnsi="Open Sans" w:cs="Open Sans"/>
          <w:sz w:val="24"/>
          <w:szCs w:val="24"/>
          <w:lang w:val="es-EC"/>
        </w:rPr>
      </w:pPr>
    </w:p>
    <w:p w:rsidR="005E0051" w:rsidRDefault="005E0051" w:rsidP="001A4343">
      <w:pPr>
        <w:pStyle w:val="ListParagraph"/>
        <w:spacing w:line="240" w:lineRule="auto"/>
        <w:ind w:firstLine="0"/>
        <w:jc w:val="left"/>
        <w:rPr>
          <w:rFonts w:ascii="Open Sans" w:eastAsia="Open Sans" w:hAnsi="Open Sans" w:cs="Open Sans"/>
          <w:sz w:val="24"/>
          <w:szCs w:val="24"/>
          <w:lang w:val="es-EC"/>
        </w:rPr>
      </w:pPr>
      <w:r>
        <w:rPr>
          <w:rFonts w:ascii="Open Sans" w:eastAsia="Open Sans" w:hAnsi="Open Sans" w:cs="Open Sans"/>
          <w:sz w:val="24"/>
          <w:szCs w:val="24"/>
          <w:lang w:val="es-EC"/>
        </w:rPr>
        <w:t>Se creó una página que muestre el análisis de sentimientos de los tweets en vivo la estructura de esta se muestra en la Figura 14 y la lista de tweets que se muestra sigue aumentando mientras se siguen cosechando y los va clasificando con el modelo creado.</w:t>
      </w:r>
    </w:p>
    <w:p w:rsidR="00091F06" w:rsidRDefault="00091F06" w:rsidP="00091F06">
      <w:pPr>
        <w:pStyle w:val="ListParagraph"/>
        <w:spacing w:line="240" w:lineRule="auto"/>
        <w:ind w:firstLine="0"/>
        <w:jc w:val="left"/>
        <w:rPr>
          <w:rFonts w:ascii="Open Sans" w:eastAsia="Open Sans" w:hAnsi="Open Sans" w:cs="Open Sans"/>
          <w:sz w:val="24"/>
          <w:szCs w:val="24"/>
          <w:lang w:val="es-EC"/>
        </w:rPr>
      </w:pPr>
    </w:p>
    <w:p w:rsidR="00185477" w:rsidRPr="001A4343" w:rsidRDefault="00185477" w:rsidP="001A4343">
      <w:pPr>
        <w:spacing w:line="240" w:lineRule="auto"/>
        <w:rPr>
          <w:rFonts w:ascii="Open Sans" w:eastAsia="Open Sans" w:hAnsi="Open Sans" w:cs="Open Sans"/>
          <w:sz w:val="24"/>
          <w:szCs w:val="24"/>
          <w:lang w:val="es-EC"/>
        </w:rPr>
      </w:pPr>
    </w:p>
    <w:p w:rsidR="00FF7159" w:rsidRPr="00D03461" w:rsidRDefault="00C572C0">
      <w:pPr>
        <w:pStyle w:val="Heading1"/>
        <w:spacing w:line="240" w:lineRule="auto"/>
        <w:contextualSpacing w:val="0"/>
        <w:jc w:val="both"/>
        <w:rPr>
          <w:lang w:val="es-EC"/>
        </w:rPr>
      </w:pPr>
      <w:bookmarkStart w:id="2" w:name="_fs3cdrv8n783" w:colFirst="0" w:colLast="0"/>
      <w:bookmarkEnd w:id="2"/>
      <w:r>
        <w:rPr>
          <w:lang w:val="es-EC"/>
        </w:rPr>
        <w:t>Resultado</w:t>
      </w:r>
    </w:p>
    <w:p w:rsidR="009377D2" w:rsidRDefault="00091F06" w:rsidP="009377D2">
      <w:pPr>
        <w:spacing w:line="240" w:lineRule="auto"/>
        <w:jc w:val="both"/>
        <w:rPr>
          <w:rFonts w:ascii="Open Sans" w:eastAsia="Open Sans" w:hAnsi="Open Sans" w:cs="Open Sans"/>
          <w:sz w:val="24"/>
          <w:szCs w:val="24"/>
          <w:lang w:val="es-EC"/>
        </w:rPr>
      </w:pPr>
      <w:r>
        <w:rPr>
          <w:rFonts w:ascii="Open Sans" w:eastAsia="Open Sans" w:hAnsi="Open Sans" w:cs="Open Sans"/>
          <w:sz w:val="24"/>
          <w:szCs w:val="24"/>
          <w:lang w:val="es-EC"/>
        </w:rPr>
        <w:t xml:space="preserve">En la Figura 16 se puede observar que la menor cantidad de tweets publicados se encuentran entre las 00:00 y 06:00 horas, a partir de esta hora empiezan a subir el número de tweets hasta llegar al pico más alto a las 11:00 horas con un total de 3700 tweets, con esto se puede decir que la mayor cantidad de tweets publicados se encontraron entre las 11:00 y 13:00 horas, después se nota una caída de la cantidad de tweets hasta las 19:00 horas </w:t>
      </w:r>
      <w:r w:rsidR="001A4343">
        <w:rPr>
          <w:rFonts w:ascii="Open Sans" w:eastAsia="Open Sans" w:hAnsi="Open Sans" w:cs="Open Sans"/>
          <w:sz w:val="24"/>
          <w:szCs w:val="24"/>
          <w:lang w:val="es-EC"/>
        </w:rPr>
        <w:t>donde llegan a los 1808 tweets y por último se tiene una última subida a las 23:00 horas con un total de 2711 tweets para de nuevo ir en caída.</w:t>
      </w:r>
    </w:p>
    <w:p w:rsidR="001A4343" w:rsidRDefault="001A4343" w:rsidP="009377D2">
      <w:pPr>
        <w:spacing w:line="240" w:lineRule="auto"/>
        <w:jc w:val="both"/>
        <w:rPr>
          <w:rFonts w:ascii="Open Sans" w:eastAsia="Open Sans" w:hAnsi="Open Sans" w:cs="Open Sans"/>
          <w:sz w:val="24"/>
          <w:szCs w:val="24"/>
          <w:lang w:val="es-EC"/>
        </w:rPr>
      </w:pPr>
      <w:r>
        <w:rPr>
          <w:rFonts w:ascii="Open Sans" w:eastAsia="Open Sans" w:hAnsi="Open Sans" w:cs="Open Sans"/>
          <w:sz w:val="24"/>
          <w:szCs w:val="24"/>
          <w:lang w:val="es-EC"/>
        </w:rPr>
        <w:lastRenderedPageBreak/>
        <w:t>Los resultados del clasificador de sentimientos se pueden observar en la Figura 13 donde se indica que 27218 tweets fueron clasificados como positivos, seguido de 8591 tweets negativos y 7748 tweets neutros.</w:t>
      </w:r>
    </w:p>
    <w:p w:rsidR="001A4343" w:rsidRDefault="001A4343" w:rsidP="009377D2">
      <w:pPr>
        <w:spacing w:line="240" w:lineRule="auto"/>
        <w:jc w:val="both"/>
        <w:rPr>
          <w:rFonts w:ascii="Open Sans" w:eastAsia="Open Sans" w:hAnsi="Open Sans" w:cs="Open Sans"/>
          <w:sz w:val="24"/>
          <w:szCs w:val="24"/>
          <w:lang w:val="es-EC"/>
        </w:rPr>
      </w:pPr>
    </w:p>
    <w:p w:rsidR="00FF7159" w:rsidRDefault="007D0BC1">
      <w:pPr>
        <w:pStyle w:val="Heading1"/>
        <w:spacing w:line="240" w:lineRule="auto"/>
        <w:contextualSpacing w:val="0"/>
        <w:jc w:val="both"/>
        <w:rPr>
          <w:lang w:val="es-EC"/>
        </w:rPr>
      </w:pPr>
      <w:bookmarkStart w:id="3" w:name="_d0xh5x4809i1" w:colFirst="0" w:colLast="0"/>
      <w:bookmarkEnd w:id="3"/>
      <w:r w:rsidRPr="00D03461">
        <w:rPr>
          <w:lang w:val="es-EC"/>
        </w:rPr>
        <w:t>Conclusiones y trabajo futuro</w:t>
      </w:r>
    </w:p>
    <w:p w:rsidR="0057597B" w:rsidRDefault="0057597B" w:rsidP="0057597B">
      <w:pPr>
        <w:pStyle w:val="ListParagraph"/>
        <w:numPr>
          <w:ilvl w:val="0"/>
          <w:numId w:val="17"/>
        </w:numPr>
        <w:rPr>
          <w:lang w:val="es-EC"/>
        </w:rPr>
      </w:pPr>
      <w:r>
        <w:rPr>
          <w:lang w:val="es-EC"/>
        </w:rPr>
        <w:t xml:space="preserve">Se usó recursos facilitados en el curso para cosechar tweets y almacenarlos </w:t>
      </w:r>
      <w:r w:rsidR="009D0694">
        <w:rPr>
          <w:lang w:val="es-EC"/>
        </w:rPr>
        <w:t xml:space="preserve">en una base de datos </w:t>
      </w:r>
      <w:proofErr w:type="spellStart"/>
      <w:r w:rsidR="009D0694">
        <w:rPr>
          <w:lang w:val="es-EC"/>
        </w:rPr>
        <w:t>noSQL</w:t>
      </w:r>
      <w:proofErr w:type="spellEnd"/>
      <w:r>
        <w:rPr>
          <w:lang w:val="es-EC"/>
        </w:rPr>
        <w:t xml:space="preserve"> </w:t>
      </w:r>
      <w:proofErr w:type="spellStart"/>
      <w:r>
        <w:rPr>
          <w:lang w:val="es-EC"/>
        </w:rPr>
        <w:t>CouchDB</w:t>
      </w:r>
      <w:proofErr w:type="spellEnd"/>
      <w:r>
        <w:rPr>
          <w:lang w:val="es-EC"/>
        </w:rPr>
        <w:t>.</w:t>
      </w:r>
    </w:p>
    <w:p w:rsidR="0057597B" w:rsidRDefault="009D0694" w:rsidP="0057597B">
      <w:pPr>
        <w:pStyle w:val="ListParagraph"/>
        <w:numPr>
          <w:ilvl w:val="0"/>
          <w:numId w:val="17"/>
        </w:numPr>
        <w:rPr>
          <w:lang w:val="es-EC"/>
        </w:rPr>
      </w:pPr>
      <w:r>
        <w:rPr>
          <w:lang w:val="es-EC"/>
        </w:rPr>
        <w:t>Se investigó y se creó un clasificador</w:t>
      </w:r>
      <w:r w:rsidR="005A685D">
        <w:rPr>
          <w:lang w:val="es-EC"/>
        </w:rPr>
        <w:t xml:space="preserve"> usando la red neuronal perceptrón multicapa,</w:t>
      </w:r>
      <w:r>
        <w:rPr>
          <w:lang w:val="es-EC"/>
        </w:rPr>
        <w:t xml:space="preserve"> que analicé los sentimientos de un tweet y los clasifiqué como positivos, negativos o neutros</w:t>
      </w:r>
      <w:r w:rsidR="005A685D">
        <w:rPr>
          <w:lang w:val="es-EC"/>
        </w:rPr>
        <w:t xml:space="preserve"> para identificar tendencias de opinión en Quito</w:t>
      </w:r>
    </w:p>
    <w:p w:rsidR="009D0694" w:rsidRDefault="00A34E61" w:rsidP="0057597B">
      <w:pPr>
        <w:pStyle w:val="ListParagraph"/>
        <w:numPr>
          <w:ilvl w:val="0"/>
          <w:numId w:val="17"/>
        </w:numPr>
        <w:rPr>
          <w:lang w:val="es-EC"/>
        </w:rPr>
      </w:pPr>
      <w:r>
        <w:rPr>
          <w:lang w:val="es-EC"/>
        </w:rPr>
        <w:t xml:space="preserve">Se identificó que las personas tienden a </w:t>
      </w:r>
      <w:proofErr w:type="spellStart"/>
      <w:r>
        <w:rPr>
          <w:lang w:val="es-EC"/>
        </w:rPr>
        <w:t>tweetear</w:t>
      </w:r>
      <w:proofErr w:type="spellEnd"/>
      <w:r>
        <w:rPr>
          <w:lang w:val="es-EC"/>
        </w:rPr>
        <w:t xml:space="preserve"> y expresarse </w:t>
      </w:r>
      <w:r w:rsidR="005A685D">
        <w:rPr>
          <w:lang w:val="es-EC"/>
        </w:rPr>
        <w:t xml:space="preserve">más </w:t>
      </w:r>
      <w:r>
        <w:rPr>
          <w:lang w:val="es-EC"/>
        </w:rPr>
        <w:t>a medio día</w:t>
      </w:r>
      <w:r w:rsidR="005A685D">
        <w:rPr>
          <w:lang w:val="es-EC"/>
        </w:rPr>
        <w:t>, teniendo la menor afluencia en horas de la madrugada</w:t>
      </w:r>
    </w:p>
    <w:p w:rsidR="00DF4081" w:rsidRPr="0057597B" w:rsidRDefault="00DF4081" w:rsidP="00ED6C9F">
      <w:pPr>
        <w:pStyle w:val="ListParagraph"/>
        <w:numPr>
          <w:ilvl w:val="0"/>
          <w:numId w:val="17"/>
        </w:numPr>
        <w:rPr>
          <w:lang w:val="es-EC"/>
        </w:rPr>
      </w:pPr>
      <w:r>
        <w:rPr>
          <w:lang w:val="es-EC"/>
        </w:rPr>
        <w:t xml:space="preserve">Usamos librerías de </w:t>
      </w:r>
      <w:proofErr w:type="spellStart"/>
      <w:r>
        <w:rPr>
          <w:lang w:val="es-EC"/>
        </w:rPr>
        <w:t>Weka</w:t>
      </w:r>
      <w:proofErr w:type="spellEnd"/>
      <w:r>
        <w:rPr>
          <w:lang w:val="es-EC"/>
        </w:rPr>
        <w:t xml:space="preserve"> para entrenar nuestro clasificador </w:t>
      </w:r>
      <w:r w:rsidR="004E24E4">
        <w:rPr>
          <w:lang w:val="es-EC"/>
        </w:rPr>
        <w:t xml:space="preserve">con </w:t>
      </w:r>
      <w:r>
        <w:rPr>
          <w:lang w:val="es-EC"/>
        </w:rPr>
        <w:t>la red neuronal “Perceptrón Multicapa”</w:t>
      </w:r>
      <w:r w:rsidR="00D70606">
        <w:rPr>
          <w:lang w:val="es-EC"/>
        </w:rPr>
        <w:t xml:space="preserve"> y como vector de características se </w:t>
      </w:r>
      <w:r w:rsidR="00ED6C9F">
        <w:rPr>
          <w:lang w:val="es-EC"/>
        </w:rPr>
        <w:t xml:space="preserve">eligieron </w:t>
      </w:r>
      <w:r w:rsidR="00ED6C9F" w:rsidRPr="00ED6C9F">
        <w:rPr>
          <w:lang w:val="es-EC"/>
        </w:rPr>
        <w:t xml:space="preserve">la frecuencia </w:t>
      </w:r>
      <w:r w:rsidR="003F6B84">
        <w:rPr>
          <w:lang w:val="es-EC"/>
        </w:rPr>
        <w:t xml:space="preserve">de </w:t>
      </w:r>
      <w:r w:rsidR="003F6B84" w:rsidRPr="00ED6C9F">
        <w:rPr>
          <w:lang w:val="es-EC"/>
        </w:rPr>
        <w:t>adjetivos</w:t>
      </w:r>
      <w:r w:rsidR="00ED6C9F" w:rsidRPr="00ED6C9F">
        <w:rPr>
          <w:lang w:val="es-EC"/>
        </w:rPr>
        <w:t xml:space="preserve"> positivos, adjetivos negativos, verbos positivos, verbos negativos, sustantivos positivos y sustantivos negativos</w:t>
      </w:r>
      <w:r w:rsidR="00ED6C9F">
        <w:rPr>
          <w:lang w:val="es-EC"/>
        </w:rPr>
        <w:t xml:space="preserve"> que aparecen en cada tweet.</w:t>
      </w:r>
    </w:p>
    <w:p w:rsidR="00FF7159" w:rsidRPr="00D03461" w:rsidRDefault="00FF7159">
      <w:pPr>
        <w:spacing w:line="240" w:lineRule="auto"/>
        <w:jc w:val="both"/>
        <w:rPr>
          <w:rFonts w:ascii="Open Sans" w:eastAsia="Open Sans" w:hAnsi="Open Sans" w:cs="Open Sans"/>
          <w:sz w:val="24"/>
          <w:szCs w:val="24"/>
          <w:lang w:val="es-EC"/>
        </w:rPr>
      </w:pPr>
    </w:p>
    <w:p w:rsidR="00FF7159" w:rsidRDefault="009D0694">
      <w:pPr>
        <w:spacing w:line="240" w:lineRule="auto"/>
        <w:jc w:val="both"/>
        <w:rPr>
          <w:rFonts w:ascii="Open Sans" w:eastAsia="Open Sans" w:hAnsi="Open Sans" w:cs="Open Sans"/>
          <w:sz w:val="24"/>
          <w:szCs w:val="24"/>
          <w:lang w:val="es-EC"/>
        </w:rPr>
      </w:pPr>
      <w:r>
        <w:rPr>
          <w:rFonts w:ascii="Open Sans" w:eastAsia="Open Sans" w:hAnsi="Open Sans" w:cs="Open Sans"/>
          <w:sz w:val="24"/>
          <w:szCs w:val="24"/>
          <w:lang w:val="es-EC"/>
        </w:rPr>
        <w:t>Trabajo a futuro</w:t>
      </w:r>
      <w:r w:rsidR="007D0BC1" w:rsidRPr="00D03461">
        <w:rPr>
          <w:rFonts w:ascii="Open Sans" w:eastAsia="Open Sans" w:hAnsi="Open Sans" w:cs="Open Sans"/>
          <w:sz w:val="24"/>
          <w:szCs w:val="24"/>
          <w:lang w:val="es-EC"/>
        </w:rPr>
        <w:t>:</w:t>
      </w:r>
    </w:p>
    <w:p w:rsidR="0057597B" w:rsidRDefault="009D0694" w:rsidP="0057597B">
      <w:pPr>
        <w:pStyle w:val="ListParagraph"/>
        <w:numPr>
          <w:ilvl w:val="0"/>
          <w:numId w:val="17"/>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En un futuro se espera poder usar esta información para analizar los tweets negativos y encontrar patrones que permitan poder anticiparse ante un posible suicidio, ya que personas que mencionaron el suicidio o mensajes con una alta negatividad son más propensas a pensar o llevar a cabo un acto </w:t>
      </w:r>
      <w:r w:rsidR="00A34E61">
        <w:rPr>
          <w:rFonts w:ascii="Open Sans" w:eastAsia="Open Sans" w:hAnsi="Open Sans" w:cs="Open Sans"/>
          <w:sz w:val="24"/>
          <w:szCs w:val="24"/>
          <w:lang w:val="es-EC"/>
        </w:rPr>
        <w:t>de suicidio</w:t>
      </w:r>
      <w:r>
        <w:rPr>
          <w:rFonts w:ascii="Open Sans" w:eastAsia="Open Sans" w:hAnsi="Open Sans" w:cs="Open Sans"/>
          <w:sz w:val="24"/>
          <w:szCs w:val="24"/>
          <w:lang w:val="es-EC"/>
        </w:rPr>
        <w:t>.</w:t>
      </w:r>
    </w:p>
    <w:p w:rsidR="00EA5F2B" w:rsidRPr="0057597B" w:rsidRDefault="00EA5F2B" w:rsidP="0057597B">
      <w:pPr>
        <w:pStyle w:val="ListParagraph"/>
        <w:numPr>
          <w:ilvl w:val="0"/>
          <w:numId w:val="17"/>
        </w:numPr>
        <w:spacing w:line="240" w:lineRule="auto"/>
        <w:rPr>
          <w:rFonts w:ascii="Open Sans" w:eastAsia="Open Sans" w:hAnsi="Open Sans" w:cs="Open Sans"/>
          <w:sz w:val="24"/>
          <w:szCs w:val="24"/>
          <w:lang w:val="es-EC"/>
        </w:rPr>
      </w:pPr>
      <w:r>
        <w:rPr>
          <w:rFonts w:ascii="Open Sans" w:eastAsia="Open Sans" w:hAnsi="Open Sans" w:cs="Open Sans"/>
          <w:sz w:val="24"/>
          <w:szCs w:val="24"/>
          <w:lang w:val="es-EC"/>
        </w:rPr>
        <w:t xml:space="preserve">Se puede usar este clasificador para sacar estadísticas de posiciones de las personas frente a movimientos filtrando los tweets </w:t>
      </w:r>
      <w:r w:rsidR="003F6B84">
        <w:rPr>
          <w:rFonts w:ascii="Open Sans" w:eastAsia="Open Sans" w:hAnsi="Open Sans" w:cs="Open Sans"/>
          <w:sz w:val="24"/>
          <w:szCs w:val="24"/>
          <w:lang w:val="es-EC"/>
        </w:rPr>
        <w:t>que tengan que ver con política.</w:t>
      </w:r>
    </w:p>
    <w:p w:rsidR="00B00BDF" w:rsidRDefault="00B00BDF" w:rsidP="00B00BDF">
      <w:pPr>
        <w:spacing w:line="240" w:lineRule="auto"/>
        <w:contextualSpacing/>
        <w:jc w:val="both"/>
        <w:rPr>
          <w:rFonts w:ascii="Open Sans" w:eastAsia="Open Sans" w:hAnsi="Open Sans" w:cs="Open Sans"/>
          <w:sz w:val="24"/>
          <w:szCs w:val="24"/>
          <w:lang w:val="es-EC"/>
        </w:rPr>
      </w:pPr>
    </w:p>
    <w:p w:rsidR="00476EE0" w:rsidRDefault="00476EE0" w:rsidP="00476EE0">
      <w:pPr>
        <w:tabs>
          <w:tab w:val="left" w:pos="2445"/>
        </w:tabs>
        <w:spacing w:line="240" w:lineRule="auto"/>
        <w:contextualSpacing/>
        <w:jc w:val="both"/>
        <w:rPr>
          <w:rFonts w:ascii="Open Sans" w:eastAsia="Open Sans" w:hAnsi="Open Sans" w:cs="Open Sans"/>
          <w:b/>
          <w:sz w:val="24"/>
          <w:szCs w:val="24"/>
          <w:lang w:val="es-EC"/>
        </w:rPr>
      </w:pPr>
      <w:r w:rsidRPr="00476EE0">
        <w:rPr>
          <w:rFonts w:ascii="Open Sans" w:eastAsia="Open Sans" w:hAnsi="Open Sans" w:cs="Open Sans"/>
          <w:b/>
          <w:sz w:val="24"/>
          <w:szCs w:val="24"/>
          <w:lang w:val="es-EC"/>
        </w:rPr>
        <w:t>Repositorio</w:t>
      </w:r>
      <w:r>
        <w:rPr>
          <w:rFonts w:ascii="Open Sans" w:eastAsia="Open Sans" w:hAnsi="Open Sans" w:cs="Open Sans"/>
          <w:b/>
          <w:sz w:val="24"/>
          <w:szCs w:val="24"/>
          <w:lang w:val="es-EC"/>
        </w:rPr>
        <w:tab/>
      </w:r>
    </w:p>
    <w:p w:rsidR="00476EE0" w:rsidRDefault="00476EE0" w:rsidP="00476EE0">
      <w:pPr>
        <w:tabs>
          <w:tab w:val="left" w:pos="2445"/>
        </w:tabs>
        <w:spacing w:line="240" w:lineRule="auto"/>
        <w:contextualSpacing/>
        <w:jc w:val="both"/>
        <w:rPr>
          <w:rFonts w:ascii="Open Sans" w:eastAsia="Open Sans" w:hAnsi="Open Sans" w:cs="Open Sans"/>
          <w:b/>
          <w:sz w:val="24"/>
          <w:szCs w:val="24"/>
          <w:lang w:val="es-EC"/>
        </w:rPr>
      </w:pPr>
    </w:p>
    <w:p w:rsidR="00476EE0" w:rsidRPr="00476EE0" w:rsidRDefault="00476EE0" w:rsidP="00476EE0">
      <w:pPr>
        <w:tabs>
          <w:tab w:val="left" w:pos="2445"/>
        </w:tabs>
        <w:spacing w:line="240" w:lineRule="auto"/>
        <w:contextualSpacing/>
        <w:jc w:val="both"/>
        <w:rPr>
          <w:rFonts w:ascii="Open Sans" w:eastAsia="Open Sans" w:hAnsi="Open Sans" w:cs="Open Sans"/>
          <w:sz w:val="24"/>
          <w:szCs w:val="24"/>
          <w:lang w:val="es-EC"/>
        </w:rPr>
      </w:pPr>
      <w:r>
        <w:rPr>
          <w:rFonts w:ascii="Open Sans" w:eastAsia="Open Sans" w:hAnsi="Open Sans" w:cs="Open Sans"/>
          <w:sz w:val="24"/>
          <w:szCs w:val="24"/>
          <w:lang w:val="es-EC"/>
        </w:rPr>
        <w:t xml:space="preserve">El código de la aplicación esta subido en un repositorio de </w:t>
      </w:r>
      <w:proofErr w:type="spellStart"/>
      <w:r>
        <w:rPr>
          <w:rFonts w:ascii="Open Sans" w:eastAsia="Open Sans" w:hAnsi="Open Sans" w:cs="Open Sans"/>
          <w:sz w:val="24"/>
          <w:szCs w:val="24"/>
          <w:lang w:val="es-EC"/>
        </w:rPr>
        <w:t>Github</w:t>
      </w:r>
      <w:proofErr w:type="spellEnd"/>
      <w:r>
        <w:rPr>
          <w:rFonts w:ascii="Open Sans" w:eastAsia="Open Sans" w:hAnsi="Open Sans" w:cs="Open Sans"/>
          <w:sz w:val="24"/>
          <w:szCs w:val="24"/>
          <w:lang w:val="es-EC"/>
        </w:rPr>
        <w:t xml:space="preserve"> y se lo puede encontrar con el siguiente link: </w:t>
      </w:r>
      <w:hyperlink r:id="rId27" w:tgtFrame="_blank" w:history="1">
        <w:r w:rsidRPr="00476EE0">
          <w:rPr>
            <w:rStyle w:val="Hyperlink"/>
            <w:rFonts w:ascii="Segoe UI" w:hAnsi="Segoe UI" w:cs="Segoe UI"/>
            <w:color w:val="auto"/>
            <w:spacing w:val="-4"/>
            <w:sz w:val="21"/>
            <w:szCs w:val="21"/>
            <w:u w:val="none"/>
            <w:shd w:val="clear" w:color="auto" w:fill="F1F0F0"/>
          </w:rPr>
          <w:t>https://github.com/sebas1208/sentiment-analizer-bi.git</w:t>
        </w:r>
      </w:hyperlink>
    </w:p>
    <w:p w:rsidR="00476EE0" w:rsidRPr="00476EE0" w:rsidRDefault="00476EE0" w:rsidP="00476EE0">
      <w:pPr>
        <w:tabs>
          <w:tab w:val="left" w:pos="2445"/>
        </w:tabs>
        <w:spacing w:line="240" w:lineRule="auto"/>
        <w:contextualSpacing/>
        <w:jc w:val="both"/>
        <w:rPr>
          <w:rFonts w:ascii="Open Sans" w:eastAsia="Open Sans" w:hAnsi="Open Sans" w:cs="Open Sans"/>
          <w:b/>
          <w:sz w:val="24"/>
          <w:szCs w:val="24"/>
          <w:lang w:val="es-EC"/>
        </w:rPr>
      </w:pPr>
    </w:p>
    <w:sdt>
      <w:sdtPr>
        <w:rPr>
          <w:sz w:val="22"/>
          <w:szCs w:val="22"/>
        </w:rPr>
        <w:id w:val="1879350258"/>
        <w:docPartObj>
          <w:docPartGallery w:val="Bibliographies"/>
          <w:docPartUnique/>
        </w:docPartObj>
      </w:sdtPr>
      <w:sdtEndPr/>
      <w:sdtContent>
        <w:p w:rsidR="00B00BDF" w:rsidRDefault="00B00BDF">
          <w:pPr>
            <w:pStyle w:val="Heading1"/>
          </w:pPr>
          <w:r>
            <w:t>Bibliografía</w:t>
          </w:r>
        </w:p>
        <w:sdt>
          <w:sdtPr>
            <w:id w:val="111145805"/>
            <w:bibliography/>
          </w:sdtPr>
          <w:sdtEndPr/>
          <w:sdtContent>
            <w:p w:rsidR="001A1C45" w:rsidRDefault="00B00BDF" w:rsidP="001A1C45">
              <w:pPr>
                <w:pStyle w:val="Bibliography"/>
                <w:ind w:left="720" w:hanging="720"/>
                <w:rPr>
                  <w:noProof/>
                  <w:sz w:val="24"/>
                  <w:szCs w:val="24"/>
                </w:rPr>
              </w:pPr>
              <w:r>
                <w:fldChar w:fldCharType="begin"/>
              </w:r>
              <w:r w:rsidRPr="00A34E61">
                <w:rPr>
                  <w:lang w:val="es-EC"/>
                </w:rPr>
                <w:instrText>BIBLIOGRAPHY</w:instrText>
              </w:r>
              <w:r>
                <w:fldChar w:fldCharType="separate"/>
              </w:r>
              <w:r w:rsidR="001A1C45">
                <w:rPr>
                  <w:i/>
                  <w:iCs/>
                  <w:noProof/>
                </w:rPr>
                <w:t>AngularJS</w:t>
              </w:r>
              <w:r w:rsidR="001A1C45">
                <w:rPr>
                  <w:noProof/>
                </w:rPr>
                <w:t>. (16 de Agosto de 2017). Obtenido de Wikipedia: https://en.wikipedia.org/wiki/AngularJS</w:t>
              </w:r>
            </w:p>
            <w:p w:rsidR="001A1C45" w:rsidRDefault="001A1C45" w:rsidP="001A1C45">
              <w:pPr>
                <w:pStyle w:val="Bibliography"/>
                <w:ind w:left="720" w:hanging="720"/>
                <w:rPr>
                  <w:noProof/>
                </w:rPr>
              </w:pPr>
              <w:r>
                <w:rPr>
                  <w:i/>
                  <w:iCs/>
                  <w:noProof/>
                </w:rPr>
                <w:t>CouchDB</w:t>
              </w:r>
              <w:r>
                <w:rPr>
                  <w:noProof/>
                </w:rPr>
                <w:t>. (16 de Agosto de 2017). Obtenido de Wikipedia: https://en.wikipedia.org/wiki/CouchDB</w:t>
              </w:r>
            </w:p>
            <w:p w:rsidR="00B00BDF" w:rsidRPr="00FC57E1" w:rsidRDefault="001A1C45" w:rsidP="00FC57E1">
              <w:pPr>
                <w:pStyle w:val="Bibliography"/>
                <w:ind w:left="720" w:hanging="720"/>
                <w:rPr>
                  <w:lang w:val="es-EC"/>
                </w:rPr>
              </w:pPr>
              <w:r>
                <w:rPr>
                  <w:i/>
                  <w:iCs/>
                  <w:noProof/>
                </w:rPr>
                <w:t>Lematización</w:t>
              </w:r>
              <w:r>
                <w:rPr>
                  <w:noProof/>
                </w:rPr>
                <w:t>. (16 de 08 de 2017). Obtenido de Wikipedia: https://es.wikipedia.org/wiki/Lematizaci%C3%B3n</w:t>
              </w:r>
              <w:r w:rsidR="00B00BDF">
                <w:rPr>
                  <w:b/>
                  <w:bCs/>
                </w:rPr>
                <w:fldChar w:fldCharType="end"/>
              </w:r>
            </w:p>
          </w:sdtContent>
        </w:sdt>
      </w:sdtContent>
    </w:sdt>
    <w:bookmarkStart w:id="4" w:name="_GoBack" w:displacedByCustomXml="prev"/>
    <w:bookmarkEnd w:id="4" w:displacedByCustomXml="prev"/>
    <w:sectPr w:rsidR="00B00BDF" w:rsidRPr="00FC57E1">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B34" w:rsidRDefault="00063B34" w:rsidP="008578AB">
      <w:pPr>
        <w:spacing w:line="240" w:lineRule="auto"/>
      </w:pPr>
      <w:r>
        <w:separator/>
      </w:r>
    </w:p>
  </w:endnote>
  <w:endnote w:type="continuationSeparator" w:id="0">
    <w:p w:rsidR="00063B34" w:rsidRDefault="00063B34" w:rsidP="00857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B34" w:rsidRDefault="00063B34" w:rsidP="008578AB">
      <w:pPr>
        <w:spacing w:line="240" w:lineRule="auto"/>
      </w:pPr>
      <w:r>
        <w:separator/>
      </w:r>
    </w:p>
  </w:footnote>
  <w:footnote w:type="continuationSeparator" w:id="0">
    <w:p w:rsidR="00063B34" w:rsidRDefault="00063B34" w:rsidP="008578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019C"/>
    <w:multiLevelType w:val="hybridMultilevel"/>
    <w:tmpl w:val="21F40C80"/>
    <w:lvl w:ilvl="0" w:tplc="0C0A000F">
      <w:start w:val="1"/>
      <w:numFmt w:val="decimal"/>
      <w:lvlText w:val="%1."/>
      <w:lvlJc w:val="left"/>
      <w:pPr>
        <w:ind w:left="1082" w:hanging="360"/>
      </w:pPr>
    </w:lvl>
    <w:lvl w:ilvl="1" w:tplc="0C0A0019" w:tentative="1">
      <w:start w:val="1"/>
      <w:numFmt w:val="lowerLetter"/>
      <w:lvlText w:val="%2."/>
      <w:lvlJc w:val="left"/>
      <w:pPr>
        <w:ind w:left="1802" w:hanging="360"/>
      </w:pPr>
    </w:lvl>
    <w:lvl w:ilvl="2" w:tplc="0C0A001B" w:tentative="1">
      <w:start w:val="1"/>
      <w:numFmt w:val="lowerRoman"/>
      <w:lvlText w:val="%3."/>
      <w:lvlJc w:val="right"/>
      <w:pPr>
        <w:ind w:left="2522" w:hanging="180"/>
      </w:pPr>
    </w:lvl>
    <w:lvl w:ilvl="3" w:tplc="0C0A000F" w:tentative="1">
      <w:start w:val="1"/>
      <w:numFmt w:val="decimal"/>
      <w:lvlText w:val="%4."/>
      <w:lvlJc w:val="left"/>
      <w:pPr>
        <w:ind w:left="3242" w:hanging="360"/>
      </w:pPr>
    </w:lvl>
    <w:lvl w:ilvl="4" w:tplc="0C0A0019" w:tentative="1">
      <w:start w:val="1"/>
      <w:numFmt w:val="lowerLetter"/>
      <w:lvlText w:val="%5."/>
      <w:lvlJc w:val="left"/>
      <w:pPr>
        <w:ind w:left="3962" w:hanging="360"/>
      </w:pPr>
    </w:lvl>
    <w:lvl w:ilvl="5" w:tplc="0C0A001B" w:tentative="1">
      <w:start w:val="1"/>
      <w:numFmt w:val="lowerRoman"/>
      <w:lvlText w:val="%6."/>
      <w:lvlJc w:val="right"/>
      <w:pPr>
        <w:ind w:left="4682" w:hanging="180"/>
      </w:pPr>
    </w:lvl>
    <w:lvl w:ilvl="6" w:tplc="0C0A000F" w:tentative="1">
      <w:start w:val="1"/>
      <w:numFmt w:val="decimal"/>
      <w:lvlText w:val="%7."/>
      <w:lvlJc w:val="left"/>
      <w:pPr>
        <w:ind w:left="5402" w:hanging="360"/>
      </w:pPr>
    </w:lvl>
    <w:lvl w:ilvl="7" w:tplc="0C0A0019" w:tentative="1">
      <w:start w:val="1"/>
      <w:numFmt w:val="lowerLetter"/>
      <w:lvlText w:val="%8."/>
      <w:lvlJc w:val="left"/>
      <w:pPr>
        <w:ind w:left="6122" w:hanging="360"/>
      </w:pPr>
    </w:lvl>
    <w:lvl w:ilvl="8" w:tplc="0C0A001B" w:tentative="1">
      <w:start w:val="1"/>
      <w:numFmt w:val="lowerRoman"/>
      <w:lvlText w:val="%9."/>
      <w:lvlJc w:val="right"/>
      <w:pPr>
        <w:ind w:left="6842" w:hanging="180"/>
      </w:pPr>
    </w:lvl>
  </w:abstractNum>
  <w:abstractNum w:abstractNumId="1" w15:restartNumberingAfterBreak="0">
    <w:nsid w:val="0A6912AE"/>
    <w:multiLevelType w:val="hybridMultilevel"/>
    <w:tmpl w:val="01F45D2C"/>
    <w:lvl w:ilvl="0" w:tplc="63DAF678">
      <w:numFmt w:val="bullet"/>
      <w:lvlText w:val=""/>
      <w:lvlJc w:val="left"/>
      <w:pPr>
        <w:ind w:left="720" w:hanging="360"/>
      </w:pPr>
      <w:rPr>
        <w:rFonts w:ascii="Symbol" w:eastAsia="Open Sans"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837ED"/>
    <w:multiLevelType w:val="hybridMultilevel"/>
    <w:tmpl w:val="24763764"/>
    <w:lvl w:ilvl="0" w:tplc="E0F49B2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934C6"/>
    <w:multiLevelType w:val="hybridMultilevel"/>
    <w:tmpl w:val="A0FC68DE"/>
    <w:lvl w:ilvl="0" w:tplc="0C0A000F">
      <w:start w:val="1"/>
      <w:numFmt w:val="decimal"/>
      <w:lvlText w:val="%1."/>
      <w:lvlJc w:val="left"/>
      <w:pPr>
        <w:ind w:left="1183" w:hanging="360"/>
      </w:pPr>
    </w:lvl>
    <w:lvl w:ilvl="1" w:tplc="0C0A0019" w:tentative="1">
      <w:start w:val="1"/>
      <w:numFmt w:val="lowerLetter"/>
      <w:lvlText w:val="%2."/>
      <w:lvlJc w:val="left"/>
      <w:pPr>
        <w:ind w:left="1903" w:hanging="360"/>
      </w:pPr>
    </w:lvl>
    <w:lvl w:ilvl="2" w:tplc="0C0A001B" w:tentative="1">
      <w:start w:val="1"/>
      <w:numFmt w:val="lowerRoman"/>
      <w:lvlText w:val="%3."/>
      <w:lvlJc w:val="right"/>
      <w:pPr>
        <w:ind w:left="2623" w:hanging="180"/>
      </w:pPr>
    </w:lvl>
    <w:lvl w:ilvl="3" w:tplc="0C0A000F" w:tentative="1">
      <w:start w:val="1"/>
      <w:numFmt w:val="decimal"/>
      <w:lvlText w:val="%4."/>
      <w:lvlJc w:val="left"/>
      <w:pPr>
        <w:ind w:left="3343" w:hanging="360"/>
      </w:pPr>
    </w:lvl>
    <w:lvl w:ilvl="4" w:tplc="0C0A0019" w:tentative="1">
      <w:start w:val="1"/>
      <w:numFmt w:val="lowerLetter"/>
      <w:lvlText w:val="%5."/>
      <w:lvlJc w:val="left"/>
      <w:pPr>
        <w:ind w:left="4063" w:hanging="360"/>
      </w:pPr>
    </w:lvl>
    <w:lvl w:ilvl="5" w:tplc="0C0A001B" w:tentative="1">
      <w:start w:val="1"/>
      <w:numFmt w:val="lowerRoman"/>
      <w:lvlText w:val="%6."/>
      <w:lvlJc w:val="right"/>
      <w:pPr>
        <w:ind w:left="4783" w:hanging="180"/>
      </w:pPr>
    </w:lvl>
    <w:lvl w:ilvl="6" w:tplc="0C0A000F" w:tentative="1">
      <w:start w:val="1"/>
      <w:numFmt w:val="decimal"/>
      <w:lvlText w:val="%7."/>
      <w:lvlJc w:val="left"/>
      <w:pPr>
        <w:ind w:left="5503" w:hanging="360"/>
      </w:pPr>
    </w:lvl>
    <w:lvl w:ilvl="7" w:tplc="0C0A0019" w:tentative="1">
      <w:start w:val="1"/>
      <w:numFmt w:val="lowerLetter"/>
      <w:lvlText w:val="%8."/>
      <w:lvlJc w:val="left"/>
      <w:pPr>
        <w:ind w:left="6223" w:hanging="360"/>
      </w:pPr>
    </w:lvl>
    <w:lvl w:ilvl="8" w:tplc="0C0A001B" w:tentative="1">
      <w:start w:val="1"/>
      <w:numFmt w:val="lowerRoman"/>
      <w:lvlText w:val="%9."/>
      <w:lvlJc w:val="right"/>
      <w:pPr>
        <w:ind w:left="6943" w:hanging="180"/>
      </w:pPr>
    </w:lvl>
  </w:abstractNum>
  <w:abstractNum w:abstractNumId="4" w15:restartNumberingAfterBreak="0">
    <w:nsid w:val="205A4437"/>
    <w:multiLevelType w:val="multilevel"/>
    <w:tmpl w:val="7E8EAB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B8E1D55"/>
    <w:multiLevelType w:val="multilevel"/>
    <w:tmpl w:val="07967D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2E3C7530"/>
    <w:multiLevelType w:val="multilevel"/>
    <w:tmpl w:val="2DC2C1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3087736"/>
    <w:multiLevelType w:val="multilevel"/>
    <w:tmpl w:val="265277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6192675"/>
    <w:multiLevelType w:val="hybridMultilevel"/>
    <w:tmpl w:val="21F40C80"/>
    <w:lvl w:ilvl="0" w:tplc="0C0A000F">
      <w:start w:val="1"/>
      <w:numFmt w:val="decimal"/>
      <w:lvlText w:val="%1."/>
      <w:lvlJc w:val="left"/>
      <w:pPr>
        <w:ind w:left="1082" w:hanging="360"/>
      </w:pPr>
    </w:lvl>
    <w:lvl w:ilvl="1" w:tplc="0C0A0019" w:tentative="1">
      <w:start w:val="1"/>
      <w:numFmt w:val="lowerLetter"/>
      <w:lvlText w:val="%2."/>
      <w:lvlJc w:val="left"/>
      <w:pPr>
        <w:ind w:left="1802" w:hanging="360"/>
      </w:pPr>
    </w:lvl>
    <w:lvl w:ilvl="2" w:tplc="0C0A001B" w:tentative="1">
      <w:start w:val="1"/>
      <w:numFmt w:val="lowerRoman"/>
      <w:lvlText w:val="%3."/>
      <w:lvlJc w:val="right"/>
      <w:pPr>
        <w:ind w:left="2522" w:hanging="180"/>
      </w:pPr>
    </w:lvl>
    <w:lvl w:ilvl="3" w:tplc="0C0A000F" w:tentative="1">
      <w:start w:val="1"/>
      <w:numFmt w:val="decimal"/>
      <w:lvlText w:val="%4."/>
      <w:lvlJc w:val="left"/>
      <w:pPr>
        <w:ind w:left="3242" w:hanging="360"/>
      </w:pPr>
    </w:lvl>
    <w:lvl w:ilvl="4" w:tplc="0C0A0019" w:tentative="1">
      <w:start w:val="1"/>
      <w:numFmt w:val="lowerLetter"/>
      <w:lvlText w:val="%5."/>
      <w:lvlJc w:val="left"/>
      <w:pPr>
        <w:ind w:left="3962" w:hanging="360"/>
      </w:pPr>
    </w:lvl>
    <w:lvl w:ilvl="5" w:tplc="0C0A001B" w:tentative="1">
      <w:start w:val="1"/>
      <w:numFmt w:val="lowerRoman"/>
      <w:lvlText w:val="%6."/>
      <w:lvlJc w:val="right"/>
      <w:pPr>
        <w:ind w:left="4682" w:hanging="180"/>
      </w:pPr>
    </w:lvl>
    <w:lvl w:ilvl="6" w:tplc="0C0A000F" w:tentative="1">
      <w:start w:val="1"/>
      <w:numFmt w:val="decimal"/>
      <w:lvlText w:val="%7."/>
      <w:lvlJc w:val="left"/>
      <w:pPr>
        <w:ind w:left="5402" w:hanging="360"/>
      </w:pPr>
    </w:lvl>
    <w:lvl w:ilvl="7" w:tplc="0C0A0019" w:tentative="1">
      <w:start w:val="1"/>
      <w:numFmt w:val="lowerLetter"/>
      <w:lvlText w:val="%8."/>
      <w:lvlJc w:val="left"/>
      <w:pPr>
        <w:ind w:left="6122" w:hanging="360"/>
      </w:pPr>
    </w:lvl>
    <w:lvl w:ilvl="8" w:tplc="0C0A001B" w:tentative="1">
      <w:start w:val="1"/>
      <w:numFmt w:val="lowerRoman"/>
      <w:lvlText w:val="%9."/>
      <w:lvlJc w:val="right"/>
      <w:pPr>
        <w:ind w:left="6842" w:hanging="180"/>
      </w:pPr>
    </w:lvl>
  </w:abstractNum>
  <w:abstractNum w:abstractNumId="9" w15:restartNumberingAfterBreak="0">
    <w:nsid w:val="46933E9D"/>
    <w:multiLevelType w:val="hybridMultilevel"/>
    <w:tmpl w:val="DD64DD24"/>
    <w:lvl w:ilvl="0" w:tplc="3B1874C4">
      <w:start w:val="1"/>
      <w:numFmt w:val="decimal"/>
      <w:lvlText w:val="%1."/>
      <w:lvlJc w:val="left"/>
      <w:pPr>
        <w:ind w:left="3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B1874C4">
      <w:start w:val="1"/>
      <w:numFmt w:val="decimal"/>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60D30A">
      <w:start w:val="1"/>
      <w:numFmt w:val="bullet"/>
      <w:lvlText w:val="▪"/>
      <w:lvlJc w:val="left"/>
      <w:pPr>
        <w:ind w:left="17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DA8378">
      <w:start w:val="1"/>
      <w:numFmt w:val="bullet"/>
      <w:lvlText w:val="•"/>
      <w:lvlJc w:val="left"/>
      <w:pPr>
        <w:ind w:left="25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CE0B04">
      <w:start w:val="1"/>
      <w:numFmt w:val="bullet"/>
      <w:lvlText w:val="o"/>
      <w:lvlJc w:val="left"/>
      <w:pPr>
        <w:ind w:left="32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025BB8">
      <w:start w:val="1"/>
      <w:numFmt w:val="bullet"/>
      <w:lvlText w:val="▪"/>
      <w:lvlJc w:val="left"/>
      <w:pPr>
        <w:ind w:left="39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004BBA">
      <w:start w:val="1"/>
      <w:numFmt w:val="bullet"/>
      <w:lvlText w:val="•"/>
      <w:lvlJc w:val="left"/>
      <w:pPr>
        <w:ind w:left="46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BEAE94">
      <w:start w:val="1"/>
      <w:numFmt w:val="bullet"/>
      <w:lvlText w:val="o"/>
      <w:lvlJc w:val="left"/>
      <w:pPr>
        <w:ind w:left="53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FA8110">
      <w:start w:val="1"/>
      <w:numFmt w:val="bullet"/>
      <w:lvlText w:val="▪"/>
      <w:lvlJc w:val="left"/>
      <w:pPr>
        <w:ind w:left="61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9C95EFF"/>
    <w:multiLevelType w:val="multilevel"/>
    <w:tmpl w:val="52226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E9A2A08"/>
    <w:multiLevelType w:val="multilevel"/>
    <w:tmpl w:val="6066A2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608C19D8"/>
    <w:multiLevelType w:val="hybridMultilevel"/>
    <w:tmpl w:val="A7448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AF6A05"/>
    <w:multiLevelType w:val="multilevel"/>
    <w:tmpl w:val="29109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C7C2A4D"/>
    <w:multiLevelType w:val="hybridMultilevel"/>
    <w:tmpl w:val="5A82B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D5698"/>
    <w:multiLevelType w:val="multilevel"/>
    <w:tmpl w:val="9D343E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A031B2A"/>
    <w:multiLevelType w:val="multilevel"/>
    <w:tmpl w:val="86C81B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16"/>
  </w:num>
  <w:num w:numId="3">
    <w:abstractNumId w:val="13"/>
  </w:num>
  <w:num w:numId="4">
    <w:abstractNumId w:val="4"/>
  </w:num>
  <w:num w:numId="5">
    <w:abstractNumId w:val="11"/>
  </w:num>
  <w:num w:numId="6">
    <w:abstractNumId w:val="15"/>
  </w:num>
  <w:num w:numId="7">
    <w:abstractNumId w:val="7"/>
  </w:num>
  <w:num w:numId="8">
    <w:abstractNumId w:val="10"/>
  </w:num>
  <w:num w:numId="9">
    <w:abstractNumId w:val="6"/>
  </w:num>
  <w:num w:numId="10">
    <w:abstractNumId w:val="9"/>
  </w:num>
  <w:num w:numId="11">
    <w:abstractNumId w:val="8"/>
  </w:num>
  <w:num w:numId="12">
    <w:abstractNumId w:val="3"/>
  </w:num>
  <w:num w:numId="13">
    <w:abstractNumId w:val="0"/>
  </w:num>
  <w:num w:numId="14">
    <w:abstractNumId w:val="1"/>
  </w:num>
  <w:num w:numId="15">
    <w:abstractNumId w:val="12"/>
  </w:num>
  <w:num w:numId="16">
    <w:abstractNumId w:val="1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FF7159"/>
    <w:rsid w:val="00012C13"/>
    <w:rsid w:val="0001633E"/>
    <w:rsid w:val="000601FF"/>
    <w:rsid w:val="00063B34"/>
    <w:rsid w:val="00091F06"/>
    <w:rsid w:val="000A488C"/>
    <w:rsid w:val="000B6E4A"/>
    <w:rsid w:val="00185477"/>
    <w:rsid w:val="00190405"/>
    <w:rsid w:val="001A1C45"/>
    <w:rsid w:val="001A4343"/>
    <w:rsid w:val="001B5D06"/>
    <w:rsid w:val="001C7A92"/>
    <w:rsid w:val="001E41D2"/>
    <w:rsid w:val="002217D9"/>
    <w:rsid w:val="002C2724"/>
    <w:rsid w:val="00345DBE"/>
    <w:rsid w:val="003A6BBE"/>
    <w:rsid w:val="003B6102"/>
    <w:rsid w:val="003E7770"/>
    <w:rsid w:val="003F54DE"/>
    <w:rsid w:val="003F6B84"/>
    <w:rsid w:val="0040032C"/>
    <w:rsid w:val="00476EE0"/>
    <w:rsid w:val="004C7417"/>
    <w:rsid w:val="004E24E4"/>
    <w:rsid w:val="004E36CC"/>
    <w:rsid w:val="0053374D"/>
    <w:rsid w:val="0053590E"/>
    <w:rsid w:val="005639FD"/>
    <w:rsid w:val="0057597B"/>
    <w:rsid w:val="00590B16"/>
    <w:rsid w:val="0059188E"/>
    <w:rsid w:val="00595D81"/>
    <w:rsid w:val="005A685D"/>
    <w:rsid w:val="005C4425"/>
    <w:rsid w:val="005C629F"/>
    <w:rsid w:val="005E0051"/>
    <w:rsid w:val="0063516F"/>
    <w:rsid w:val="006402FF"/>
    <w:rsid w:val="0071504D"/>
    <w:rsid w:val="00715AB1"/>
    <w:rsid w:val="007D0BC1"/>
    <w:rsid w:val="008578AB"/>
    <w:rsid w:val="00884589"/>
    <w:rsid w:val="0091395A"/>
    <w:rsid w:val="009377D2"/>
    <w:rsid w:val="009D0694"/>
    <w:rsid w:val="00A17431"/>
    <w:rsid w:val="00A17566"/>
    <w:rsid w:val="00A34E61"/>
    <w:rsid w:val="00AD3F96"/>
    <w:rsid w:val="00B00BDF"/>
    <w:rsid w:val="00B2703B"/>
    <w:rsid w:val="00B3425B"/>
    <w:rsid w:val="00B44771"/>
    <w:rsid w:val="00B45F62"/>
    <w:rsid w:val="00BD171F"/>
    <w:rsid w:val="00BF69FB"/>
    <w:rsid w:val="00C23075"/>
    <w:rsid w:val="00C36636"/>
    <w:rsid w:val="00C572C0"/>
    <w:rsid w:val="00CB14C8"/>
    <w:rsid w:val="00D03461"/>
    <w:rsid w:val="00D3035E"/>
    <w:rsid w:val="00D3040B"/>
    <w:rsid w:val="00D66E99"/>
    <w:rsid w:val="00D70606"/>
    <w:rsid w:val="00D75EE6"/>
    <w:rsid w:val="00DF4081"/>
    <w:rsid w:val="00E00E0C"/>
    <w:rsid w:val="00E02A12"/>
    <w:rsid w:val="00E37BD7"/>
    <w:rsid w:val="00EA5F2B"/>
    <w:rsid w:val="00EA6064"/>
    <w:rsid w:val="00EC38FD"/>
    <w:rsid w:val="00ED6C9F"/>
    <w:rsid w:val="00EE1604"/>
    <w:rsid w:val="00F254E8"/>
    <w:rsid w:val="00F33549"/>
    <w:rsid w:val="00F3503D"/>
    <w:rsid w:val="00F47728"/>
    <w:rsid w:val="00F74ACC"/>
    <w:rsid w:val="00F9098A"/>
    <w:rsid w:val="00FC57E1"/>
    <w:rsid w:val="00FF71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A20F0"/>
  <w15:docId w15:val="{17147021-8B62-45C7-9790-53DBFC82E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TableGrid">
    <w:name w:val="TableGrid"/>
    <w:rsid w:val="0001633E"/>
    <w:pPr>
      <w:spacing w:line="240" w:lineRule="auto"/>
    </w:pPr>
    <w:rPr>
      <w:rFonts w:asciiTheme="minorHAnsi" w:eastAsiaTheme="minorEastAsia" w:hAnsiTheme="minorHAnsi" w:cstheme="minorBidi"/>
      <w:color w:val="auto"/>
      <w:lang w:val="en-US" w:eastAsia="en-US"/>
    </w:rPr>
    <w:tblPr>
      <w:tblCellMar>
        <w:top w:w="0" w:type="dxa"/>
        <w:left w:w="0" w:type="dxa"/>
        <w:bottom w:w="0" w:type="dxa"/>
        <w:right w:w="0" w:type="dxa"/>
      </w:tblCellMar>
    </w:tblPr>
  </w:style>
  <w:style w:type="paragraph" w:styleId="Revision">
    <w:name w:val="Revision"/>
    <w:hidden/>
    <w:uiPriority w:val="99"/>
    <w:semiHidden/>
    <w:rsid w:val="00B44771"/>
    <w:pPr>
      <w:spacing w:line="240" w:lineRule="auto"/>
    </w:pPr>
  </w:style>
  <w:style w:type="paragraph" w:styleId="ListParagraph">
    <w:name w:val="List Paragraph"/>
    <w:basedOn w:val="Normal"/>
    <w:uiPriority w:val="34"/>
    <w:qFormat/>
    <w:rsid w:val="005639FD"/>
    <w:pPr>
      <w:spacing w:after="3" w:line="263" w:lineRule="auto"/>
      <w:ind w:left="720" w:right="1" w:hanging="9"/>
      <w:contextualSpacing/>
      <w:jc w:val="both"/>
    </w:pPr>
    <w:rPr>
      <w:rFonts w:ascii="Calibri" w:eastAsia="Calibri" w:hAnsi="Calibri" w:cs="Calibri"/>
    </w:rPr>
  </w:style>
  <w:style w:type="character" w:customStyle="1" w:styleId="Heading1Char">
    <w:name w:val="Heading 1 Char"/>
    <w:basedOn w:val="DefaultParagraphFont"/>
    <w:link w:val="Heading1"/>
    <w:uiPriority w:val="9"/>
    <w:rsid w:val="00B00BDF"/>
    <w:rPr>
      <w:sz w:val="40"/>
      <w:szCs w:val="40"/>
    </w:rPr>
  </w:style>
  <w:style w:type="paragraph" w:styleId="Bibliography">
    <w:name w:val="Bibliography"/>
    <w:basedOn w:val="Normal"/>
    <w:next w:val="Normal"/>
    <w:uiPriority w:val="37"/>
    <w:unhideWhenUsed/>
    <w:rsid w:val="00B00BDF"/>
  </w:style>
  <w:style w:type="paragraph" w:styleId="Header">
    <w:name w:val="header"/>
    <w:basedOn w:val="Normal"/>
    <w:link w:val="HeaderChar"/>
    <w:uiPriority w:val="99"/>
    <w:unhideWhenUsed/>
    <w:rsid w:val="008578AB"/>
    <w:pPr>
      <w:tabs>
        <w:tab w:val="center" w:pos="4680"/>
        <w:tab w:val="right" w:pos="9360"/>
      </w:tabs>
      <w:spacing w:line="240" w:lineRule="auto"/>
    </w:pPr>
  </w:style>
  <w:style w:type="character" w:customStyle="1" w:styleId="HeaderChar">
    <w:name w:val="Header Char"/>
    <w:basedOn w:val="DefaultParagraphFont"/>
    <w:link w:val="Header"/>
    <w:uiPriority w:val="99"/>
    <w:rsid w:val="008578AB"/>
  </w:style>
  <w:style w:type="paragraph" w:styleId="Footer">
    <w:name w:val="footer"/>
    <w:basedOn w:val="Normal"/>
    <w:link w:val="FooterChar"/>
    <w:uiPriority w:val="99"/>
    <w:unhideWhenUsed/>
    <w:rsid w:val="008578AB"/>
    <w:pPr>
      <w:tabs>
        <w:tab w:val="center" w:pos="4680"/>
        <w:tab w:val="right" w:pos="9360"/>
      </w:tabs>
      <w:spacing w:line="240" w:lineRule="auto"/>
    </w:pPr>
  </w:style>
  <w:style w:type="character" w:customStyle="1" w:styleId="FooterChar">
    <w:name w:val="Footer Char"/>
    <w:basedOn w:val="DefaultParagraphFont"/>
    <w:link w:val="Footer"/>
    <w:uiPriority w:val="99"/>
    <w:rsid w:val="008578AB"/>
  </w:style>
  <w:style w:type="character" w:styleId="Hyperlink">
    <w:name w:val="Hyperlink"/>
    <w:basedOn w:val="DefaultParagraphFont"/>
    <w:uiPriority w:val="99"/>
    <w:semiHidden/>
    <w:unhideWhenUsed/>
    <w:rsid w:val="00476E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3982">
      <w:bodyDiv w:val="1"/>
      <w:marLeft w:val="0"/>
      <w:marRight w:val="0"/>
      <w:marTop w:val="0"/>
      <w:marBottom w:val="0"/>
      <w:divBdr>
        <w:top w:val="none" w:sz="0" w:space="0" w:color="auto"/>
        <w:left w:val="none" w:sz="0" w:space="0" w:color="auto"/>
        <w:bottom w:val="none" w:sz="0" w:space="0" w:color="auto"/>
        <w:right w:val="none" w:sz="0" w:space="0" w:color="auto"/>
      </w:divBdr>
    </w:div>
    <w:div w:id="26370149">
      <w:bodyDiv w:val="1"/>
      <w:marLeft w:val="0"/>
      <w:marRight w:val="0"/>
      <w:marTop w:val="0"/>
      <w:marBottom w:val="0"/>
      <w:divBdr>
        <w:top w:val="none" w:sz="0" w:space="0" w:color="auto"/>
        <w:left w:val="none" w:sz="0" w:space="0" w:color="auto"/>
        <w:bottom w:val="none" w:sz="0" w:space="0" w:color="auto"/>
        <w:right w:val="none" w:sz="0" w:space="0" w:color="auto"/>
      </w:divBdr>
    </w:div>
    <w:div w:id="129440326">
      <w:bodyDiv w:val="1"/>
      <w:marLeft w:val="0"/>
      <w:marRight w:val="0"/>
      <w:marTop w:val="0"/>
      <w:marBottom w:val="0"/>
      <w:divBdr>
        <w:top w:val="none" w:sz="0" w:space="0" w:color="auto"/>
        <w:left w:val="none" w:sz="0" w:space="0" w:color="auto"/>
        <w:bottom w:val="none" w:sz="0" w:space="0" w:color="auto"/>
        <w:right w:val="none" w:sz="0" w:space="0" w:color="auto"/>
      </w:divBdr>
    </w:div>
    <w:div w:id="140536686">
      <w:bodyDiv w:val="1"/>
      <w:marLeft w:val="0"/>
      <w:marRight w:val="0"/>
      <w:marTop w:val="0"/>
      <w:marBottom w:val="0"/>
      <w:divBdr>
        <w:top w:val="none" w:sz="0" w:space="0" w:color="auto"/>
        <w:left w:val="none" w:sz="0" w:space="0" w:color="auto"/>
        <w:bottom w:val="none" w:sz="0" w:space="0" w:color="auto"/>
        <w:right w:val="none" w:sz="0" w:space="0" w:color="auto"/>
      </w:divBdr>
    </w:div>
    <w:div w:id="164639882">
      <w:bodyDiv w:val="1"/>
      <w:marLeft w:val="0"/>
      <w:marRight w:val="0"/>
      <w:marTop w:val="0"/>
      <w:marBottom w:val="0"/>
      <w:divBdr>
        <w:top w:val="none" w:sz="0" w:space="0" w:color="auto"/>
        <w:left w:val="none" w:sz="0" w:space="0" w:color="auto"/>
        <w:bottom w:val="none" w:sz="0" w:space="0" w:color="auto"/>
        <w:right w:val="none" w:sz="0" w:space="0" w:color="auto"/>
      </w:divBdr>
    </w:div>
    <w:div w:id="193734462">
      <w:bodyDiv w:val="1"/>
      <w:marLeft w:val="0"/>
      <w:marRight w:val="0"/>
      <w:marTop w:val="0"/>
      <w:marBottom w:val="0"/>
      <w:divBdr>
        <w:top w:val="none" w:sz="0" w:space="0" w:color="auto"/>
        <w:left w:val="none" w:sz="0" w:space="0" w:color="auto"/>
        <w:bottom w:val="none" w:sz="0" w:space="0" w:color="auto"/>
        <w:right w:val="none" w:sz="0" w:space="0" w:color="auto"/>
      </w:divBdr>
    </w:div>
    <w:div w:id="246503266">
      <w:bodyDiv w:val="1"/>
      <w:marLeft w:val="0"/>
      <w:marRight w:val="0"/>
      <w:marTop w:val="0"/>
      <w:marBottom w:val="0"/>
      <w:divBdr>
        <w:top w:val="none" w:sz="0" w:space="0" w:color="auto"/>
        <w:left w:val="none" w:sz="0" w:space="0" w:color="auto"/>
        <w:bottom w:val="none" w:sz="0" w:space="0" w:color="auto"/>
        <w:right w:val="none" w:sz="0" w:space="0" w:color="auto"/>
      </w:divBdr>
    </w:div>
    <w:div w:id="395861735">
      <w:bodyDiv w:val="1"/>
      <w:marLeft w:val="0"/>
      <w:marRight w:val="0"/>
      <w:marTop w:val="0"/>
      <w:marBottom w:val="0"/>
      <w:divBdr>
        <w:top w:val="none" w:sz="0" w:space="0" w:color="auto"/>
        <w:left w:val="none" w:sz="0" w:space="0" w:color="auto"/>
        <w:bottom w:val="none" w:sz="0" w:space="0" w:color="auto"/>
        <w:right w:val="none" w:sz="0" w:space="0" w:color="auto"/>
      </w:divBdr>
    </w:div>
    <w:div w:id="417950529">
      <w:bodyDiv w:val="1"/>
      <w:marLeft w:val="0"/>
      <w:marRight w:val="0"/>
      <w:marTop w:val="0"/>
      <w:marBottom w:val="0"/>
      <w:divBdr>
        <w:top w:val="none" w:sz="0" w:space="0" w:color="auto"/>
        <w:left w:val="none" w:sz="0" w:space="0" w:color="auto"/>
        <w:bottom w:val="none" w:sz="0" w:space="0" w:color="auto"/>
        <w:right w:val="none" w:sz="0" w:space="0" w:color="auto"/>
      </w:divBdr>
      <w:divsChild>
        <w:div w:id="1524171006">
          <w:marLeft w:val="0"/>
          <w:marRight w:val="0"/>
          <w:marTop w:val="0"/>
          <w:marBottom w:val="0"/>
          <w:divBdr>
            <w:top w:val="none" w:sz="0" w:space="0" w:color="auto"/>
            <w:left w:val="none" w:sz="0" w:space="0" w:color="auto"/>
            <w:bottom w:val="none" w:sz="0" w:space="0" w:color="auto"/>
            <w:right w:val="none" w:sz="0" w:space="0" w:color="auto"/>
          </w:divBdr>
          <w:divsChild>
            <w:div w:id="879784570">
              <w:marLeft w:val="0"/>
              <w:marRight w:val="0"/>
              <w:marTop w:val="0"/>
              <w:marBottom w:val="0"/>
              <w:divBdr>
                <w:top w:val="none" w:sz="0" w:space="0" w:color="auto"/>
                <w:left w:val="none" w:sz="0" w:space="0" w:color="auto"/>
                <w:bottom w:val="none" w:sz="0" w:space="0" w:color="auto"/>
                <w:right w:val="none" w:sz="0" w:space="0" w:color="auto"/>
              </w:divBdr>
            </w:div>
            <w:div w:id="1855266526">
              <w:marLeft w:val="0"/>
              <w:marRight w:val="0"/>
              <w:marTop w:val="0"/>
              <w:marBottom w:val="0"/>
              <w:divBdr>
                <w:top w:val="none" w:sz="0" w:space="0" w:color="auto"/>
                <w:left w:val="none" w:sz="0" w:space="0" w:color="auto"/>
                <w:bottom w:val="none" w:sz="0" w:space="0" w:color="auto"/>
                <w:right w:val="none" w:sz="0" w:space="0" w:color="auto"/>
              </w:divBdr>
            </w:div>
            <w:div w:id="996148001">
              <w:marLeft w:val="0"/>
              <w:marRight w:val="0"/>
              <w:marTop w:val="0"/>
              <w:marBottom w:val="0"/>
              <w:divBdr>
                <w:top w:val="none" w:sz="0" w:space="0" w:color="auto"/>
                <w:left w:val="none" w:sz="0" w:space="0" w:color="auto"/>
                <w:bottom w:val="none" w:sz="0" w:space="0" w:color="auto"/>
                <w:right w:val="none" w:sz="0" w:space="0" w:color="auto"/>
              </w:divBdr>
            </w:div>
            <w:div w:id="552884209">
              <w:marLeft w:val="0"/>
              <w:marRight w:val="0"/>
              <w:marTop w:val="0"/>
              <w:marBottom w:val="0"/>
              <w:divBdr>
                <w:top w:val="none" w:sz="0" w:space="0" w:color="auto"/>
                <w:left w:val="none" w:sz="0" w:space="0" w:color="auto"/>
                <w:bottom w:val="none" w:sz="0" w:space="0" w:color="auto"/>
                <w:right w:val="none" w:sz="0" w:space="0" w:color="auto"/>
              </w:divBdr>
            </w:div>
            <w:div w:id="1304773768">
              <w:marLeft w:val="0"/>
              <w:marRight w:val="0"/>
              <w:marTop w:val="0"/>
              <w:marBottom w:val="0"/>
              <w:divBdr>
                <w:top w:val="none" w:sz="0" w:space="0" w:color="auto"/>
                <w:left w:val="none" w:sz="0" w:space="0" w:color="auto"/>
                <w:bottom w:val="none" w:sz="0" w:space="0" w:color="auto"/>
                <w:right w:val="none" w:sz="0" w:space="0" w:color="auto"/>
              </w:divBdr>
            </w:div>
            <w:div w:id="9532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3054">
      <w:bodyDiv w:val="1"/>
      <w:marLeft w:val="0"/>
      <w:marRight w:val="0"/>
      <w:marTop w:val="0"/>
      <w:marBottom w:val="0"/>
      <w:divBdr>
        <w:top w:val="none" w:sz="0" w:space="0" w:color="auto"/>
        <w:left w:val="none" w:sz="0" w:space="0" w:color="auto"/>
        <w:bottom w:val="none" w:sz="0" w:space="0" w:color="auto"/>
        <w:right w:val="none" w:sz="0" w:space="0" w:color="auto"/>
      </w:divBdr>
    </w:div>
    <w:div w:id="652375146">
      <w:bodyDiv w:val="1"/>
      <w:marLeft w:val="0"/>
      <w:marRight w:val="0"/>
      <w:marTop w:val="0"/>
      <w:marBottom w:val="0"/>
      <w:divBdr>
        <w:top w:val="none" w:sz="0" w:space="0" w:color="auto"/>
        <w:left w:val="none" w:sz="0" w:space="0" w:color="auto"/>
        <w:bottom w:val="none" w:sz="0" w:space="0" w:color="auto"/>
        <w:right w:val="none" w:sz="0" w:space="0" w:color="auto"/>
      </w:divBdr>
    </w:div>
    <w:div w:id="697435025">
      <w:bodyDiv w:val="1"/>
      <w:marLeft w:val="0"/>
      <w:marRight w:val="0"/>
      <w:marTop w:val="0"/>
      <w:marBottom w:val="0"/>
      <w:divBdr>
        <w:top w:val="none" w:sz="0" w:space="0" w:color="auto"/>
        <w:left w:val="none" w:sz="0" w:space="0" w:color="auto"/>
        <w:bottom w:val="none" w:sz="0" w:space="0" w:color="auto"/>
        <w:right w:val="none" w:sz="0" w:space="0" w:color="auto"/>
      </w:divBdr>
    </w:div>
    <w:div w:id="792941062">
      <w:bodyDiv w:val="1"/>
      <w:marLeft w:val="0"/>
      <w:marRight w:val="0"/>
      <w:marTop w:val="0"/>
      <w:marBottom w:val="0"/>
      <w:divBdr>
        <w:top w:val="none" w:sz="0" w:space="0" w:color="auto"/>
        <w:left w:val="none" w:sz="0" w:space="0" w:color="auto"/>
        <w:bottom w:val="none" w:sz="0" w:space="0" w:color="auto"/>
        <w:right w:val="none" w:sz="0" w:space="0" w:color="auto"/>
      </w:divBdr>
    </w:div>
    <w:div w:id="836309672">
      <w:bodyDiv w:val="1"/>
      <w:marLeft w:val="0"/>
      <w:marRight w:val="0"/>
      <w:marTop w:val="0"/>
      <w:marBottom w:val="0"/>
      <w:divBdr>
        <w:top w:val="none" w:sz="0" w:space="0" w:color="auto"/>
        <w:left w:val="none" w:sz="0" w:space="0" w:color="auto"/>
        <w:bottom w:val="none" w:sz="0" w:space="0" w:color="auto"/>
        <w:right w:val="none" w:sz="0" w:space="0" w:color="auto"/>
      </w:divBdr>
    </w:div>
    <w:div w:id="865751219">
      <w:bodyDiv w:val="1"/>
      <w:marLeft w:val="0"/>
      <w:marRight w:val="0"/>
      <w:marTop w:val="0"/>
      <w:marBottom w:val="0"/>
      <w:divBdr>
        <w:top w:val="none" w:sz="0" w:space="0" w:color="auto"/>
        <w:left w:val="none" w:sz="0" w:space="0" w:color="auto"/>
        <w:bottom w:val="none" w:sz="0" w:space="0" w:color="auto"/>
        <w:right w:val="none" w:sz="0" w:space="0" w:color="auto"/>
      </w:divBdr>
    </w:div>
    <w:div w:id="969939033">
      <w:bodyDiv w:val="1"/>
      <w:marLeft w:val="0"/>
      <w:marRight w:val="0"/>
      <w:marTop w:val="0"/>
      <w:marBottom w:val="0"/>
      <w:divBdr>
        <w:top w:val="none" w:sz="0" w:space="0" w:color="auto"/>
        <w:left w:val="none" w:sz="0" w:space="0" w:color="auto"/>
        <w:bottom w:val="none" w:sz="0" w:space="0" w:color="auto"/>
        <w:right w:val="none" w:sz="0" w:space="0" w:color="auto"/>
      </w:divBdr>
    </w:div>
    <w:div w:id="1152717960">
      <w:bodyDiv w:val="1"/>
      <w:marLeft w:val="0"/>
      <w:marRight w:val="0"/>
      <w:marTop w:val="0"/>
      <w:marBottom w:val="0"/>
      <w:divBdr>
        <w:top w:val="none" w:sz="0" w:space="0" w:color="auto"/>
        <w:left w:val="none" w:sz="0" w:space="0" w:color="auto"/>
        <w:bottom w:val="none" w:sz="0" w:space="0" w:color="auto"/>
        <w:right w:val="none" w:sz="0" w:space="0" w:color="auto"/>
      </w:divBdr>
    </w:div>
    <w:div w:id="1275553172">
      <w:bodyDiv w:val="1"/>
      <w:marLeft w:val="0"/>
      <w:marRight w:val="0"/>
      <w:marTop w:val="0"/>
      <w:marBottom w:val="0"/>
      <w:divBdr>
        <w:top w:val="none" w:sz="0" w:space="0" w:color="auto"/>
        <w:left w:val="none" w:sz="0" w:space="0" w:color="auto"/>
        <w:bottom w:val="none" w:sz="0" w:space="0" w:color="auto"/>
        <w:right w:val="none" w:sz="0" w:space="0" w:color="auto"/>
      </w:divBdr>
    </w:div>
    <w:div w:id="1280646565">
      <w:bodyDiv w:val="1"/>
      <w:marLeft w:val="0"/>
      <w:marRight w:val="0"/>
      <w:marTop w:val="0"/>
      <w:marBottom w:val="0"/>
      <w:divBdr>
        <w:top w:val="none" w:sz="0" w:space="0" w:color="auto"/>
        <w:left w:val="none" w:sz="0" w:space="0" w:color="auto"/>
        <w:bottom w:val="none" w:sz="0" w:space="0" w:color="auto"/>
        <w:right w:val="none" w:sz="0" w:space="0" w:color="auto"/>
      </w:divBdr>
    </w:div>
    <w:div w:id="1281641565">
      <w:bodyDiv w:val="1"/>
      <w:marLeft w:val="0"/>
      <w:marRight w:val="0"/>
      <w:marTop w:val="0"/>
      <w:marBottom w:val="0"/>
      <w:divBdr>
        <w:top w:val="none" w:sz="0" w:space="0" w:color="auto"/>
        <w:left w:val="none" w:sz="0" w:space="0" w:color="auto"/>
        <w:bottom w:val="none" w:sz="0" w:space="0" w:color="auto"/>
        <w:right w:val="none" w:sz="0" w:space="0" w:color="auto"/>
      </w:divBdr>
    </w:div>
    <w:div w:id="1281716440">
      <w:bodyDiv w:val="1"/>
      <w:marLeft w:val="0"/>
      <w:marRight w:val="0"/>
      <w:marTop w:val="0"/>
      <w:marBottom w:val="0"/>
      <w:divBdr>
        <w:top w:val="none" w:sz="0" w:space="0" w:color="auto"/>
        <w:left w:val="none" w:sz="0" w:space="0" w:color="auto"/>
        <w:bottom w:val="none" w:sz="0" w:space="0" w:color="auto"/>
        <w:right w:val="none" w:sz="0" w:space="0" w:color="auto"/>
      </w:divBdr>
    </w:div>
    <w:div w:id="1312175548">
      <w:bodyDiv w:val="1"/>
      <w:marLeft w:val="0"/>
      <w:marRight w:val="0"/>
      <w:marTop w:val="0"/>
      <w:marBottom w:val="0"/>
      <w:divBdr>
        <w:top w:val="none" w:sz="0" w:space="0" w:color="auto"/>
        <w:left w:val="none" w:sz="0" w:space="0" w:color="auto"/>
        <w:bottom w:val="none" w:sz="0" w:space="0" w:color="auto"/>
        <w:right w:val="none" w:sz="0" w:space="0" w:color="auto"/>
      </w:divBdr>
    </w:div>
    <w:div w:id="1345132205">
      <w:bodyDiv w:val="1"/>
      <w:marLeft w:val="0"/>
      <w:marRight w:val="0"/>
      <w:marTop w:val="0"/>
      <w:marBottom w:val="0"/>
      <w:divBdr>
        <w:top w:val="none" w:sz="0" w:space="0" w:color="auto"/>
        <w:left w:val="none" w:sz="0" w:space="0" w:color="auto"/>
        <w:bottom w:val="none" w:sz="0" w:space="0" w:color="auto"/>
        <w:right w:val="none" w:sz="0" w:space="0" w:color="auto"/>
      </w:divBdr>
    </w:div>
    <w:div w:id="1362167662">
      <w:bodyDiv w:val="1"/>
      <w:marLeft w:val="0"/>
      <w:marRight w:val="0"/>
      <w:marTop w:val="0"/>
      <w:marBottom w:val="0"/>
      <w:divBdr>
        <w:top w:val="none" w:sz="0" w:space="0" w:color="auto"/>
        <w:left w:val="none" w:sz="0" w:space="0" w:color="auto"/>
        <w:bottom w:val="none" w:sz="0" w:space="0" w:color="auto"/>
        <w:right w:val="none" w:sz="0" w:space="0" w:color="auto"/>
      </w:divBdr>
      <w:divsChild>
        <w:div w:id="567887082">
          <w:marLeft w:val="0"/>
          <w:marRight w:val="0"/>
          <w:marTop w:val="0"/>
          <w:marBottom w:val="0"/>
          <w:divBdr>
            <w:top w:val="none" w:sz="0" w:space="0" w:color="auto"/>
            <w:left w:val="none" w:sz="0" w:space="0" w:color="auto"/>
            <w:bottom w:val="none" w:sz="0" w:space="0" w:color="auto"/>
            <w:right w:val="none" w:sz="0" w:space="0" w:color="auto"/>
          </w:divBdr>
          <w:divsChild>
            <w:div w:id="5048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3666">
      <w:bodyDiv w:val="1"/>
      <w:marLeft w:val="0"/>
      <w:marRight w:val="0"/>
      <w:marTop w:val="0"/>
      <w:marBottom w:val="0"/>
      <w:divBdr>
        <w:top w:val="none" w:sz="0" w:space="0" w:color="auto"/>
        <w:left w:val="none" w:sz="0" w:space="0" w:color="auto"/>
        <w:bottom w:val="none" w:sz="0" w:space="0" w:color="auto"/>
        <w:right w:val="none" w:sz="0" w:space="0" w:color="auto"/>
      </w:divBdr>
    </w:div>
    <w:div w:id="1533807881">
      <w:bodyDiv w:val="1"/>
      <w:marLeft w:val="0"/>
      <w:marRight w:val="0"/>
      <w:marTop w:val="0"/>
      <w:marBottom w:val="0"/>
      <w:divBdr>
        <w:top w:val="none" w:sz="0" w:space="0" w:color="auto"/>
        <w:left w:val="none" w:sz="0" w:space="0" w:color="auto"/>
        <w:bottom w:val="none" w:sz="0" w:space="0" w:color="auto"/>
        <w:right w:val="none" w:sz="0" w:space="0" w:color="auto"/>
      </w:divBdr>
      <w:divsChild>
        <w:div w:id="159976197">
          <w:marLeft w:val="0"/>
          <w:marRight w:val="0"/>
          <w:marTop w:val="0"/>
          <w:marBottom w:val="0"/>
          <w:divBdr>
            <w:top w:val="none" w:sz="0" w:space="0" w:color="auto"/>
            <w:left w:val="none" w:sz="0" w:space="0" w:color="auto"/>
            <w:bottom w:val="none" w:sz="0" w:space="0" w:color="auto"/>
            <w:right w:val="none" w:sz="0" w:space="0" w:color="auto"/>
          </w:divBdr>
          <w:divsChild>
            <w:div w:id="1902791154">
              <w:marLeft w:val="0"/>
              <w:marRight w:val="0"/>
              <w:marTop w:val="0"/>
              <w:marBottom w:val="0"/>
              <w:divBdr>
                <w:top w:val="none" w:sz="0" w:space="0" w:color="auto"/>
                <w:left w:val="none" w:sz="0" w:space="0" w:color="auto"/>
                <w:bottom w:val="none" w:sz="0" w:space="0" w:color="auto"/>
                <w:right w:val="none" w:sz="0" w:space="0" w:color="auto"/>
              </w:divBdr>
            </w:div>
            <w:div w:id="2029676027">
              <w:marLeft w:val="0"/>
              <w:marRight w:val="0"/>
              <w:marTop w:val="0"/>
              <w:marBottom w:val="0"/>
              <w:divBdr>
                <w:top w:val="none" w:sz="0" w:space="0" w:color="auto"/>
                <w:left w:val="none" w:sz="0" w:space="0" w:color="auto"/>
                <w:bottom w:val="none" w:sz="0" w:space="0" w:color="auto"/>
                <w:right w:val="none" w:sz="0" w:space="0" w:color="auto"/>
              </w:divBdr>
            </w:div>
            <w:div w:id="1945458679">
              <w:marLeft w:val="0"/>
              <w:marRight w:val="0"/>
              <w:marTop w:val="0"/>
              <w:marBottom w:val="0"/>
              <w:divBdr>
                <w:top w:val="none" w:sz="0" w:space="0" w:color="auto"/>
                <w:left w:val="none" w:sz="0" w:space="0" w:color="auto"/>
                <w:bottom w:val="none" w:sz="0" w:space="0" w:color="auto"/>
                <w:right w:val="none" w:sz="0" w:space="0" w:color="auto"/>
              </w:divBdr>
            </w:div>
            <w:div w:id="921335956">
              <w:marLeft w:val="0"/>
              <w:marRight w:val="0"/>
              <w:marTop w:val="0"/>
              <w:marBottom w:val="0"/>
              <w:divBdr>
                <w:top w:val="none" w:sz="0" w:space="0" w:color="auto"/>
                <w:left w:val="none" w:sz="0" w:space="0" w:color="auto"/>
                <w:bottom w:val="none" w:sz="0" w:space="0" w:color="auto"/>
                <w:right w:val="none" w:sz="0" w:space="0" w:color="auto"/>
              </w:divBdr>
            </w:div>
            <w:div w:id="56320214">
              <w:marLeft w:val="0"/>
              <w:marRight w:val="0"/>
              <w:marTop w:val="0"/>
              <w:marBottom w:val="0"/>
              <w:divBdr>
                <w:top w:val="none" w:sz="0" w:space="0" w:color="auto"/>
                <w:left w:val="none" w:sz="0" w:space="0" w:color="auto"/>
                <w:bottom w:val="none" w:sz="0" w:space="0" w:color="auto"/>
                <w:right w:val="none" w:sz="0" w:space="0" w:color="auto"/>
              </w:divBdr>
            </w:div>
            <w:div w:id="269319073">
              <w:marLeft w:val="0"/>
              <w:marRight w:val="0"/>
              <w:marTop w:val="0"/>
              <w:marBottom w:val="0"/>
              <w:divBdr>
                <w:top w:val="none" w:sz="0" w:space="0" w:color="auto"/>
                <w:left w:val="none" w:sz="0" w:space="0" w:color="auto"/>
                <w:bottom w:val="none" w:sz="0" w:space="0" w:color="auto"/>
                <w:right w:val="none" w:sz="0" w:space="0" w:color="auto"/>
              </w:divBdr>
            </w:div>
            <w:div w:id="1893300233">
              <w:marLeft w:val="0"/>
              <w:marRight w:val="0"/>
              <w:marTop w:val="0"/>
              <w:marBottom w:val="0"/>
              <w:divBdr>
                <w:top w:val="none" w:sz="0" w:space="0" w:color="auto"/>
                <w:left w:val="none" w:sz="0" w:space="0" w:color="auto"/>
                <w:bottom w:val="none" w:sz="0" w:space="0" w:color="auto"/>
                <w:right w:val="none" w:sz="0" w:space="0" w:color="auto"/>
              </w:divBdr>
            </w:div>
            <w:div w:id="495994133">
              <w:marLeft w:val="0"/>
              <w:marRight w:val="0"/>
              <w:marTop w:val="0"/>
              <w:marBottom w:val="0"/>
              <w:divBdr>
                <w:top w:val="none" w:sz="0" w:space="0" w:color="auto"/>
                <w:left w:val="none" w:sz="0" w:space="0" w:color="auto"/>
                <w:bottom w:val="none" w:sz="0" w:space="0" w:color="auto"/>
                <w:right w:val="none" w:sz="0" w:space="0" w:color="auto"/>
              </w:divBdr>
            </w:div>
            <w:div w:id="1368793171">
              <w:marLeft w:val="0"/>
              <w:marRight w:val="0"/>
              <w:marTop w:val="0"/>
              <w:marBottom w:val="0"/>
              <w:divBdr>
                <w:top w:val="none" w:sz="0" w:space="0" w:color="auto"/>
                <w:left w:val="none" w:sz="0" w:space="0" w:color="auto"/>
                <w:bottom w:val="none" w:sz="0" w:space="0" w:color="auto"/>
                <w:right w:val="none" w:sz="0" w:space="0" w:color="auto"/>
              </w:divBdr>
            </w:div>
            <w:div w:id="288437441">
              <w:marLeft w:val="0"/>
              <w:marRight w:val="0"/>
              <w:marTop w:val="0"/>
              <w:marBottom w:val="0"/>
              <w:divBdr>
                <w:top w:val="none" w:sz="0" w:space="0" w:color="auto"/>
                <w:left w:val="none" w:sz="0" w:space="0" w:color="auto"/>
                <w:bottom w:val="none" w:sz="0" w:space="0" w:color="auto"/>
                <w:right w:val="none" w:sz="0" w:space="0" w:color="auto"/>
              </w:divBdr>
            </w:div>
            <w:div w:id="1444110928">
              <w:marLeft w:val="0"/>
              <w:marRight w:val="0"/>
              <w:marTop w:val="0"/>
              <w:marBottom w:val="0"/>
              <w:divBdr>
                <w:top w:val="none" w:sz="0" w:space="0" w:color="auto"/>
                <w:left w:val="none" w:sz="0" w:space="0" w:color="auto"/>
                <w:bottom w:val="none" w:sz="0" w:space="0" w:color="auto"/>
                <w:right w:val="none" w:sz="0" w:space="0" w:color="auto"/>
              </w:divBdr>
            </w:div>
            <w:div w:id="976448396">
              <w:marLeft w:val="0"/>
              <w:marRight w:val="0"/>
              <w:marTop w:val="0"/>
              <w:marBottom w:val="0"/>
              <w:divBdr>
                <w:top w:val="none" w:sz="0" w:space="0" w:color="auto"/>
                <w:left w:val="none" w:sz="0" w:space="0" w:color="auto"/>
                <w:bottom w:val="none" w:sz="0" w:space="0" w:color="auto"/>
                <w:right w:val="none" w:sz="0" w:space="0" w:color="auto"/>
              </w:divBdr>
            </w:div>
            <w:div w:id="141655621">
              <w:marLeft w:val="0"/>
              <w:marRight w:val="0"/>
              <w:marTop w:val="0"/>
              <w:marBottom w:val="0"/>
              <w:divBdr>
                <w:top w:val="none" w:sz="0" w:space="0" w:color="auto"/>
                <w:left w:val="none" w:sz="0" w:space="0" w:color="auto"/>
                <w:bottom w:val="none" w:sz="0" w:space="0" w:color="auto"/>
                <w:right w:val="none" w:sz="0" w:space="0" w:color="auto"/>
              </w:divBdr>
            </w:div>
            <w:div w:id="14011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3037">
      <w:bodyDiv w:val="1"/>
      <w:marLeft w:val="0"/>
      <w:marRight w:val="0"/>
      <w:marTop w:val="0"/>
      <w:marBottom w:val="0"/>
      <w:divBdr>
        <w:top w:val="none" w:sz="0" w:space="0" w:color="auto"/>
        <w:left w:val="none" w:sz="0" w:space="0" w:color="auto"/>
        <w:bottom w:val="none" w:sz="0" w:space="0" w:color="auto"/>
        <w:right w:val="none" w:sz="0" w:space="0" w:color="auto"/>
      </w:divBdr>
    </w:div>
    <w:div w:id="1615601179">
      <w:bodyDiv w:val="1"/>
      <w:marLeft w:val="0"/>
      <w:marRight w:val="0"/>
      <w:marTop w:val="0"/>
      <w:marBottom w:val="0"/>
      <w:divBdr>
        <w:top w:val="none" w:sz="0" w:space="0" w:color="auto"/>
        <w:left w:val="none" w:sz="0" w:space="0" w:color="auto"/>
        <w:bottom w:val="none" w:sz="0" w:space="0" w:color="auto"/>
        <w:right w:val="none" w:sz="0" w:space="0" w:color="auto"/>
      </w:divBdr>
    </w:div>
    <w:div w:id="1657490312">
      <w:bodyDiv w:val="1"/>
      <w:marLeft w:val="0"/>
      <w:marRight w:val="0"/>
      <w:marTop w:val="0"/>
      <w:marBottom w:val="0"/>
      <w:divBdr>
        <w:top w:val="none" w:sz="0" w:space="0" w:color="auto"/>
        <w:left w:val="none" w:sz="0" w:space="0" w:color="auto"/>
        <w:bottom w:val="none" w:sz="0" w:space="0" w:color="auto"/>
        <w:right w:val="none" w:sz="0" w:space="0" w:color="auto"/>
      </w:divBdr>
    </w:div>
    <w:div w:id="1737236733">
      <w:bodyDiv w:val="1"/>
      <w:marLeft w:val="0"/>
      <w:marRight w:val="0"/>
      <w:marTop w:val="0"/>
      <w:marBottom w:val="0"/>
      <w:divBdr>
        <w:top w:val="none" w:sz="0" w:space="0" w:color="auto"/>
        <w:left w:val="none" w:sz="0" w:space="0" w:color="auto"/>
        <w:bottom w:val="none" w:sz="0" w:space="0" w:color="auto"/>
        <w:right w:val="none" w:sz="0" w:space="0" w:color="auto"/>
      </w:divBdr>
    </w:div>
    <w:div w:id="1836384377">
      <w:bodyDiv w:val="1"/>
      <w:marLeft w:val="0"/>
      <w:marRight w:val="0"/>
      <w:marTop w:val="0"/>
      <w:marBottom w:val="0"/>
      <w:divBdr>
        <w:top w:val="none" w:sz="0" w:space="0" w:color="auto"/>
        <w:left w:val="none" w:sz="0" w:space="0" w:color="auto"/>
        <w:bottom w:val="none" w:sz="0" w:space="0" w:color="auto"/>
        <w:right w:val="none" w:sz="0" w:space="0" w:color="auto"/>
      </w:divBdr>
    </w:div>
    <w:div w:id="1985888548">
      <w:bodyDiv w:val="1"/>
      <w:marLeft w:val="0"/>
      <w:marRight w:val="0"/>
      <w:marTop w:val="0"/>
      <w:marBottom w:val="0"/>
      <w:divBdr>
        <w:top w:val="none" w:sz="0" w:space="0" w:color="auto"/>
        <w:left w:val="none" w:sz="0" w:space="0" w:color="auto"/>
        <w:bottom w:val="none" w:sz="0" w:space="0" w:color="auto"/>
        <w:right w:val="none" w:sz="0" w:space="0" w:color="auto"/>
      </w:divBdr>
    </w:div>
    <w:div w:id="2027321890">
      <w:bodyDiv w:val="1"/>
      <w:marLeft w:val="0"/>
      <w:marRight w:val="0"/>
      <w:marTop w:val="0"/>
      <w:marBottom w:val="0"/>
      <w:divBdr>
        <w:top w:val="none" w:sz="0" w:space="0" w:color="auto"/>
        <w:left w:val="none" w:sz="0" w:space="0" w:color="auto"/>
        <w:bottom w:val="none" w:sz="0" w:space="0" w:color="auto"/>
        <w:right w:val="none" w:sz="0" w:space="0" w:color="auto"/>
      </w:divBdr>
    </w:div>
    <w:div w:id="2090886869">
      <w:bodyDiv w:val="1"/>
      <w:marLeft w:val="0"/>
      <w:marRight w:val="0"/>
      <w:marTop w:val="0"/>
      <w:marBottom w:val="0"/>
      <w:divBdr>
        <w:top w:val="none" w:sz="0" w:space="0" w:color="auto"/>
        <w:left w:val="none" w:sz="0" w:space="0" w:color="auto"/>
        <w:bottom w:val="none" w:sz="0" w:space="0" w:color="auto"/>
        <w:right w:val="none" w:sz="0" w:space="0" w:color="auto"/>
      </w:divBdr>
    </w:div>
    <w:div w:id="2108232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messenger.com/l.php?u=https%3A%2F%2Fgithub.com%2Fsebas1208%2Fsentiment-analizer-bi.git&amp;h=ATNZFjgQiJPy1RQrfiK9XY7ZtCLm0nL5A2uehI5HBs2JBxigvrSUiXsAhWwRd0ed9SOpn-c5CFqEUGdeav75-ouzak2tyl1vuaEACKvuGD7Tdc7F8HGaTk_bHor_N2Yh7HubCwJF565VP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Cou17</b:Tag>
    <b:SourceType>InternetSite</b:SourceType>
    <b:Guid>{1D042B04-A886-4050-A704-BE6763F7B0BD}</b:Guid>
    <b:Title>CouchDB</b:Title>
    <b:InternetSiteTitle>Wikipedia</b:InternetSiteTitle>
    <b:Year>2017</b:Year>
    <b:Month>Agosto</b:Month>
    <b:Day>16</b:Day>
    <b:URL>https://en.wikipedia.org/wiki/CouchDB</b:URL>
    <b:RefOrder>1</b:RefOrder>
  </b:Source>
  <b:Source>
    <b:Tag>Lem17</b:Tag>
    <b:SourceType>InternetSite</b:SourceType>
    <b:Guid>{3E4A25DF-2516-491E-81C4-04F5120C1C63}</b:Guid>
    <b:Title>Lematización</b:Title>
    <b:InternetSiteTitle>Wikipedia</b:InternetSiteTitle>
    <b:Year>2017</b:Year>
    <b:Month>08</b:Month>
    <b:Day>16</b:Day>
    <b:URL>https://es.wikipedia.org/wiki/Lematizaci%C3%B3n</b:URL>
    <b:RefOrder>2</b:RefOrder>
  </b:Source>
  <b:Source>
    <b:Tag>Ang17</b:Tag>
    <b:SourceType>InternetSite</b:SourceType>
    <b:Guid>{69BA42A3-421C-404F-8F9A-CB1A2C4F5C1D}</b:Guid>
    <b:Title>AngularJS</b:Title>
    <b:InternetSiteTitle>Wikipedia</b:InternetSiteTitle>
    <b:Year>2017</b:Year>
    <b:Month>Agosto</b:Month>
    <b:Day>16</b:Day>
    <b:URL>https://en.wikipedia.org/wiki/AngularJS</b:URL>
    <b:RefOrder>3</b:RefOrder>
  </b:Source>
</b:Sources>
</file>

<file path=customXml/itemProps1.xml><?xml version="1.0" encoding="utf-8"?>
<ds:datastoreItem xmlns:ds="http://schemas.openxmlformats.org/officeDocument/2006/customXml" ds:itemID="{1D54395A-BB1B-4810-8259-35231F4E3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11</Pages>
  <Words>1481</Words>
  <Characters>8448</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 Ago Lema</cp:lastModifiedBy>
  <cp:revision>36</cp:revision>
  <dcterms:created xsi:type="dcterms:W3CDTF">2017-06-14T07:16:00Z</dcterms:created>
  <dcterms:modified xsi:type="dcterms:W3CDTF">2017-08-16T18:55:00Z</dcterms:modified>
</cp:coreProperties>
</file>