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285" w:rsidRDefault="00A8418E" w:rsidP="00A8418E">
      <w:pPr>
        <w:jc w:val="both"/>
        <w:rPr>
          <w:lang w:val="es-US"/>
        </w:rPr>
      </w:pPr>
      <w:r>
        <w:rPr>
          <w:lang w:val="es-US"/>
        </w:rPr>
        <w:t>PROCEDIMIENTO PARA PUBLICACION.</w:t>
      </w:r>
    </w:p>
    <w:p w:rsidR="00A8418E" w:rsidRDefault="00A8418E" w:rsidP="00A8418E">
      <w:pPr>
        <w:pStyle w:val="Prrafodelista"/>
        <w:numPr>
          <w:ilvl w:val="0"/>
          <w:numId w:val="1"/>
        </w:numPr>
        <w:ind w:left="350"/>
        <w:jc w:val="both"/>
        <w:rPr>
          <w:lang w:val="es-US"/>
        </w:rPr>
      </w:pPr>
      <w:r>
        <w:rPr>
          <w:lang w:val="es-US"/>
        </w:rPr>
        <w:t xml:space="preserve">En </w:t>
      </w:r>
      <w:r w:rsidR="00B45459">
        <w:rPr>
          <w:lang w:val="es-US"/>
        </w:rPr>
        <w:t>el directorio</w:t>
      </w:r>
      <w:r>
        <w:rPr>
          <w:lang w:val="es-US"/>
        </w:rPr>
        <w:t xml:space="preserve"> TEMPORAL  se dejan las imágenes digitalizadas de </w:t>
      </w:r>
      <w:r w:rsidRPr="00A8418E">
        <w:rPr>
          <w:b/>
          <w:lang w:val="es-US"/>
        </w:rPr>
        <w:t>una carpeta</w:t>
      </w:r>
      <w:r>
        <w:rPr>
          <w:lang w:val="es-US"/>
        </w:rPr>
        <w:t xml:space="preserve"> con los consecutivos del scanner.</w:t>
      </w:r>
    </w:p>
    <w:p w:rsidR="00A8418E" w:rsidRDefault="00B45459" w:rsidP="00A8418E">
      <w:pPr>
        <w:pStyle w:val="Prrafodelista"/>
        <w:numPr>
          <w:ilvl w:val="0"/>
          <w:numId w:val="1"/>
        </w:numPr>
        <w:ind w:left="350"/>
        <w:jc w:val="both"/>
        <w:rPr>
          <w:lang w:val="es-US"/>
        </w:rPr>
      </w:pPr>
      <w:r>
        <w:rPr>
          <w:lang w:val="es-US"/>
        </w:rPr>
        <w:t>Se escoge un archivo de</w:t>
      </w:r>
      <w:r w:rsidR="00A8418E">
        <w:rPr>
          <w:lang w:val="es-US"/>
        </w:rPr>
        <w:t>l</w:t>
      </w:r>
      <w:r>
        <w:rPr>
          <w:lang w:val="es-US"/>
        </w:rPr>
        <w:t xml:space="preserve"> directorio</w:t>
      </w:r>
      <w:r w:rsidR="00A8418E">
        <w:rPr>
          <w:lang w:val="es-US"/>
        </w:rPr>
        <w:t xml:space="preserve"> TEMPORAL para obtener la Caja, Carpeta y Aleta a procesar y se arma la lista de los archivos folio.</w:t>
      </w:r>
    </w:p>
    <w:p w:rsidR="00A8418E" w:rsidRDefault="00A8418E" w:rsidP="00A8418E">
      <w:pPr>
        <w:pStyle w:val="Prrafodelista"/>
        <w:numPr>
          <w:ilvl w:val="0"/>
          <w:numId w:val="1"/>
        </w:numPr>
        <w:ind w:left="350"/>
        <w:jc w:val="both"/>
        <w:rPr>
          <w:lang w:val="es-US"/>
        </w:rPr>
      </w:pPr>
      <w:r>
        <w:rPr>
          <w:lang w:val="es-US"/>
        </w:rPr>
        <w:t>Se cuentan los folios por aleta de la carpeta y se verifica contra la información que se ingresó en el módulo de Recepción.</w:t>
      </w:r>
    </w:p>
    <w:p w:rsidR="00A8418E" w:rsidRDefault="00A8418E" w:rsidP="00A8418E">
      <w:pPr>
        <w:pStyle w:val="Prrafodelista"/>
        <w:numPr>
          <w:ilvl w:val="0"/>
          <w:numId w:val="1"/>
        </w:numPr>
        <w:ind w:left="350"/>
        <w:jc w:val="both"/>
        <w:rPr>
          <w:lang w:val="es-US"/>
        </w:rPr>
      </w:pPr>
      <w:r>
        <w:rPr>
          <w:lang w:val="es-US"/>
        </w:rPr>
        <w:t>Si todo concuerda, se crea u</w:t>
      </w:r>
      <w:r w:rsidR="00B45459">
        <w:rPr>
          <w:lang w:val="es-US"/>
        </w:rPr>
        <w:t>n</w:t>
      </w:r>
      <w:r>
        <w:rPr>
          <w:lang w:val="es-US"/>
        </w:rPr>
        <w:t xml:space="preserve"> sub</w:t>
      </w:r>
      <w:r w:rsidR="00B45459">
        <w:rPr>
          <w:lang w:val="es-US"/>
        </w:rPr>
        <w:t>directorio</w:t>
      </w:r>
      <w:r>
        <w:rPr>
          <w:lang w:val="es-US"/>
        </w:rPr>
        <w:t xml:space="preserve"> en </w:t>
      </w:r>
      <w:r w:rsidR="00B45459">
        <w:rPr>
          <w:lang w:val="es-US"/>
        </w:rPr>
        <w:t xml:space="preserve">el directorio </w:t>
      </w:r>
      <w:r>
        <w:rPr>
          <w:lang w:val="es-US"/>
        </w:rPr>
        <w:t>PROCESO   con el nombre de la Caja-Carpeta(sin aleta</w:t>
      </w:r>
      <w:r w:rsidR="00644ACC">
        <w:rPr>
          <w:lang w:val="es-US"/>
        </w:rPr>
        <w:t xml:space="preserve">, p.e. </w:t>
      </w:r>
      <w:r w:rsidR="00644ACC">
        <w:rPr>
          <w:lang w:val="es-US"/>
        </w:rPr>
        <w:t>\M00220001101</w:t>
      </w:r>
      <w:r w:rsidR="00644ACC">
        <w:rPr>
          <w:lang w:val="es-US"/>
        </w:rPr>
        <w:t xml:space="preserve"> </w:t>
      </w:r>
      <w:r>
        <w:rPr>
          <w:lang w:val="es-US"/>
        </w:rPr>
        <w:t xml:space="preserve">) y se van copiando los archivos folio en orden de Aleta pero con un consecutivo </w:t>
      </w:r>
      <w:r w:rsidR="00B45459">
        <w:rPr>
          <w:lang w:val="es-US"/>
        </w:rPr>
        <w:t>general para todos los folios de la Carpeta y se crea en Base de Datos el registro para cada folio.</w:t>
      </w:r>
      <w:r w:rsidR="00097473">
        <w:rPr>
          <w:lang w:val="es-US"/>
        </w:rPr>
        <w:t xml:space="preserve"> </w:t>
      </w:r>
    </w:p>
    <w:p w:rsidR="00B45459" w:rsidRDefault="00B45459" w:rsidP="00B45459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 xml:space="preserve">Si la cantidad de folios de una aleta no concuerda con la información registrada en el módulo de Recepción, se </w:t>
      </w:r>
      <w:r w:rsidRPr="00B45459">
        <w:rPr>
          <w:b/>
          <w:lang w:val="es-US"/>
        </w:rPr>
        <w:t>mueven</w:t>
      </w:r>
      <w:r>
        <w:rPr>
          <w:lang w:val="es-US"/>
        </w:rPr>
        <w:t xml:space="preserve"> todos los archivos del directorio TEMPORAL que correspondan a la Carpeta en proceso al directorio NOVEDAD.</w:t>
      </w:r>
    </w:p>
    <w:p w:rsidR="00B45459" w:rsidRDefault="00B45459" w:rsidP="00B45459">
      <w:pPr>
        <w:pStyle w:val="Prrafodelista"/>
        <w:numPr>
          <w:ilvl w:val="0"/>
          <w:numId w:val="1"/>
        </w:numPr>
        <w:ind w:left="350"/>
        <w:jc w:val="both"/>
        <w:rPr>
          <w:lang w:val="es-US"/>
        </w:rPr>
      </w:pPr>
      <w:r>
        <w:rPr>
          <w:lang w:val="es-US"/>
        </w:rPr>
        <w:t>Por Base de Datos se recorren todos los folios de una Carpeta y se va ubicando cada archivo</w:t>
      </w:r>
      <w:r w:rsidR="00BA325D">
        <w:rPr>
          <w:lang w:val="es-US"/>
        </w:rPr>
        <w:t xml:space="preserve"> en el FTP, la estructura es:</w:t>
      </w:r>
    </w:p>
    <w:p w:rsidR="00BA325D" w:rsidRDefault="00BA325D" w:rsidP="00BA325D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>\2015</w:t>
      </w:r>
    </w:p>
    <w:p w:rsidR="00BA325D" w:rsidRDefault="00BA325D" w:rsidP="00BA325D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ab/>
        <w:t>\11</w:t>
      </w:r>
    </w:p>
    <w:p w:rsidR="00BA325D" w:rsidRDefault="00BA325D" w:rsidP="00BA325D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ab/>
        <w:t xml:space="preserve">     \09</w:t>
      </w:r>
    </w:p>
    <w:p w:rsidR="00BA325D" w:rsidRDefault="00BA325D" w:rsidP="00BA325D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ab/>
      </w:r>
      <w:r>
        <w:rPr>
          <w:lang w:val="es-US"/>
        </w:rPr>
        <w:tab/>
        <w:t>\M00220001101 (Nombre de la Carpeta sin aletas)</w:t>
      </w:r>
    </w:p>
    <w:p w:rsidR="00BA325D" w:rsidRDefault="00BA325D" w:rsidP="00BA325D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>Paralelamente, se va</w:t>
      </w:r>
      <w:r w:rsidR="00EB1464">
        <w:rPr>
          <w:lang w:val="es-US"/>
        </w:rPr>
        <w:t xml:space="preserve"> actualizando el </w:t>
      </w:r>
      <w:r w:rsidR="00EB1464">
        <w:rPr>
          <w:b/>
          <w:lang w:val="es-US"/>
        </w:rPr>
        <w:t>chequeopublicacio</w:t>
      </w:r>
      <w:r w:rsidR="00EB1464" w:rsidRPr="00EB1464">
        <w:rPr>
          <w:b/>
          <w:lang w:val="es-US"/>
        </w:rPr>
        <w:t>n</w:t>
      </w:r>
      <w:r w:rsidR="00EB1464">
        <w:rPr>
          <w:lang w:val="es-US"/>
        </w:rPr>
        <w:t xml:space="preserve"> en la tabla </w:t>
      </w:r>
      <w:r w:rsidR="00EB1464" w:rsidRPr="00EB1464">
        <w:rPr>
          <w:b/>
          <w:lang w:val="es-US"/>
        </w:rPr>
        <w:t>folio</w:t>
      </w:r>
      <w:r w:rsidR="00EB1464">
        <w:rPr>
          <w:lang w:val="es-US"/>
        </w:rPr>
        <w:t>.</w:t>
      </w:r>
    </w:p>
    <w:p w:rsidR="00644ACC" w:rsidRDefault="00EB1464" w:rsidP="00644ACC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 xml:space="preserve">Cuando el proceso termine, se </w:t>
      </w:r>
      <w:r w:rsidR="00644ACC" w:rsidRPr="00644ACC">
        <w:rPr>
          <w:b/>
          <w:lang w:val="es-US"/>
        </w:rPr>
        <w:t>mueve</w:t>
      </w:r>
      <w:r w:rsidR="00644ACC">
        <w:rPr>
          <w:lang w:val="es-US"/>
        </w:rPr>
        <w:t xml:space="preserve"> el subdirectorio completo del directorio PROCESO  al directorio PUBLICADO.</w:t>
      </w:r>
      <w:r w:rsidR="005030AC">
        <w:rPr>
          <w:lang w:val="es-US"/>
        </w:rPr>
        <w:t xml:space="preserve"> Se eliminan los archivos del  directorio TEMPORAL que corresponden a la carpeta  en proceso.</w:t>
      </w:r>
    </w:p>
    <w:p w:rsidR="00644ACC" w:rsidRDefault="00644ACC" w:rsidP="00644ACC">
      <w:pPr>
        <w:pStyle w:val="Prrafodelista"/>
        <w:ind w:left="350"/>
        <w:jc w:val="both"/>
        <w:rPr>
          <w:lang w:val="es-US"/>
        </w:rPr>
      </w:pPr>
      <w:r>
        <w:rPr>
          <w:lang w:val="es-US"/>
        </w:rPr>
        <w:t xml:space="preserve">Finalmente, se </w:t>
      </w:r>
      <w:r w:rsidR="007F77E5">
        <w:rPr>
          <w:lang w:val="es-US"/>
        </w:rPr>
        <w:t>cambia el estado de la carpeta a Calidad.</w:t>
      </w:r>
    </w:p>
    <w:p w:rsidR="0016561C" w:rsidRDefault="0016561C" w:rsidP="00644ACC">
      <w:pPr>
        <w:pStyle w:val="Prrafodelista"/>
        <w:ind w:left="350"/>
        <w:jc w:val="both"/>
        <w:rPr>
          <w:lang w:val="es-US"/>
        </w:rPr>
      </w:pPr>
    </w:p>
    <w:p w:rsidR="0016561C" w:rsidRDefault="0016561C" w:rsidP="0016561C">
      <w:pPr>
        <w:jc w:val="both"/>
        <w:rPr>
          <w:lang w:val="es-US"/>
        </w:rPr>
      </w:pPr>
      <w:r>
        <w:rPr>
          <w:lang w:val="es-US"/>
        </w:rPr>
        <w:t>Se deben tener en cuenta situaciones de desconexión en el punto 4° y en el punto 5°. Para ello se debe tener en cuenta:</w:t>
      </w:r>
    </w:p>
    <w:p w:rsidR="00551732" w:rsidRDefault="0016561C" w:rsidP="0016561C">
      <w:pPr>
        <w:pStyle w:val="Prrafodelista"/>
        <w:numPr>
          <w:ilvl w:val="0"/>
          <w:numId w:val="3"/>
        </w:numPr>
        <w:ind w:left="350"/>
        <w:jc w:val="both"/>
        <w:rPr>
          <w:lang w:val="es-US"/>
        </w:rPr>
      </w:pPr>
      <w:r>
        <w:rPr>
          <w:lang w:val="es-US"/>
        </w:rPr>
        <w:t xml:space="preserve">Cuando se active el publicador, </w:t>
      </w:r>
      <w:r w:rsidR="001E664E">
        <w:rPr>
          <w:lang w:val="es-US"/>
        </w:rPr>
        <w:t xml:space="preserve">el módulo </w:t>
      </w:r>
      <w:r>
        <w:rPr>
          <w:lang w:val="es-US"/>
        </w:rPr>
        <w:t>debe mirar el directorio PROCESO ya que en situaciones normales</w:t>
      </w:r>
      <w:r w:rsidR="001E664E">
        <w:rPr>
          <w:lang w:val="es-US"/>
        </w:rPr>
        <w:t xml:space="preserve"> no debe existir </w:t>
      </w:r>
      <w:r w:rsidR="00C85205">
        <w:rPr>
          <w:lang w:val="es-US"/>
        </w:rPr>
        <w:t>ningún</w:t>
      </w:r>
      <w:r w:rsidR="001E664E">
        <w:rPr>
          <w:lang w:val="es-US"/>
        </w:rPr>
        <w:t xml:space="preserve"> </w:t>
      </w:r>
      <w:r w:rsidR="00C85205">
        <w:rPr>
          <w:lang w:val="es-US"/>
        </w:rPr>
        <w:t>subdirectorio</w:t>
      </w:r>
      <w:r w:rsidR="001E664E">
        <w:rPr>
          <w:lang w:val="es-US"/>
        </w:rPr>
        <w:t>. Si existe algun</w:t>
      </w:r>
      <w:r w:rsidR="00C85205">
        <w:rPr>
          <w:lang w:val="es-US"/>
        </w:rPr>
        <w:t>o</w:t>
      </w:r>
      <w:r w:rsidR="001E664E">
        <w:rPr>
          <w:lang w:val="es-US"/>
        </w:rPr>
        <w:t>, se debe tomar un archivo cualquiera y verificar si la Carpeta asociada está en estado de Calidad. Si es así, se debe eliminar la carpeta.</w:t>
      </w:r>
      <w:r w:rsidR="005D0D2B">
        <w:rPr>
          <w:lang w:val="es-US"/>
        </w:rPr>
        <w:t xml:space="preserve"> </w:t>
      </w:r>
    </w:p>
    <w:p w:rsidR="0016561C" w:rsidRDefault="005D0D2B" w:rsidP="0016561C">
      <w:pPr>
        <w:pStyle w:val="Prrafodelista"/>
        <w:numPr>
          <w:ilvl w:val="0"/>
          <w:numId w:val="3"/>
        </w:numPr>
        <w:ind w:left="350"/>
        <w:jc w:val="both"/>
        <w:rPr>
          <w:lang w:val="es-US"/>
        </w:rPr>
      </w:pPr>
      <w:r>
        <w:rPr>
          <w:lang w:val="es-US"/>
        </w:rPr>
        <w:t xml:space="preserve">Si se encuentra en estado de publicación, se verifica en la base de datos si la carpeta posee folios con  </w:t>
      </w:r>
      <w:r>
        <w:rPr>
          <w:b/>
          <w:lang w:val="es-US"/>
        </w:rPr>
        <w:t>chequeopublicacio</w:t>
      </w:r>
      <w:r w:rsidRPr="00EB1464">
        <w:rPr>
          <w:b/>
          <w:lang w:val="es-US"/>
        </w:rPr>
        <w:t>n</w:t>
      </w:r>
      <w:r>
        <w:rPr>
          <w:b/>
          <w:lang w:val="es-US"/>
        </w:rPr>
        <w:t xml:space="preserve"> </w:t>
      </w:r>
      <w:r>
        <w:rPr>
          <w:lang w:val="es-US"/>
        </w:rPr>
        <w:t xml:space="preserve">en verdadero, lo cual indica que </w:t>
      </w:r>
      <w:r w:rsidR="00551732">
        <w:rPr>
          <w:lang w:val="es-US"/>
        </w:rPr>
        <w:t>el proceso se interrumpió en la publicación y se deben buscar los folios de la carpeta que no se han publicado y terminar de realizar el proceso indicado en el punto 5°.</w:t>
      </w:r>
    </w:p>
    <w:p w:rsidR="00551732" w:rsidRPr="0016561C" w:rsidRDefault="00551732" w:rsidP="0016561C">
      <w:pPr>
        <w:pStyle w:val="Prrafodelista"/>
        <w:numPr>
          <w:ilvl w:val="0"/>
          <w:numId w:val="3"/>
        </w:numPr>
        <w:ind w:left="350"/>
        <w:jc w:val="both"/>
        <w:rPr>
          <w:lang w:val="es-US"/>
        </w:rPr>
      </w:pPr>
      <w:r>
        <w:rPr>
          <w:lang w:val="es-US"/>
        </w:rPr>
        <w:t>Si se enc</w:t>
      </w:r>
      <w:r>
        <w:rPr>
          <w:lang w:val="es-US"/>
        </w:rPr>
        <w:t>uentra en estado de publicación pero no se ha pub</w:t>
      </w:r>
      <w:r w:rsidR="00097473">
        <w:rPr>
          <w:lang w:val="es-US"/>
        </w:rPr>
        <w:t>l</w:t>
      </w:r>
      <w:r>
        <w:rPr>
          <w:lang w:val="es-US"/>
        </w:rPr>
        <w:t>icado</w:t>
      </w:r>
      <w:r w:rsidR="00097473">
        <w:rPr>
          <w:lang w:val="es-US"/>
        </w:rPr>
        <w:t xml:space="preserve"> ningún folio,  </w:t>
      </w:r>
      <w:r w:rsidR="00C85205">
        <w:rPr>
          <w:lang w:val="es-US"/>
        </w:rPr>
        <w:t>se debe eliminar del directorio PROCESO el subdirectorio que corresponde a la carpeta que  se está verificando y volver a realizar el proceso desde el comienzo ya que las imágenes originales se encuentran en la carpeta orifinal.</w:t>
      </w:r>
      <w:bookmarkStart w:id="0" w:name="_GoBack"/>
      <w:bookmarkEnd w:id="0"/>
    </w:p>
    <w:sectPr w:rsidR="00551732" w:rsidRPr="001656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E73F4"/>
    <w:multiLevelType w:val="hybridMultilevel"/>
    <w:tmpl w:val="74E873D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F445D"/>
    <w:multiLevelType w:val="hybridMultilevel"/>
    <w:tmpl w:val="EFCE74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BB0682"/>
    <w:multiLevelType w:val="hybridMultilevel"/>
    <w:tmpl w:val="CAF80BAC"/>
    <w:lvl w:ilvl="0" w:tplc="240A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8E"/>
    <w:rsid w:val="00097473"/>
    <w:rsid w:val="0016561C"/>
    <w:rsid w:val="001E664E"/>
    <w:rsid w:val="005030AC"/>
    <w:rsid w:val="00551732"/>
    <w:rsid w:val="005D0D2B"/>
    <w:rsid w:val="00644ACC"/>
    <w:rsid w:val="007F77E5"/>
    <w:rsid w:val="00A17285"/>
    <w:rsid w:val="00A8418E"/>
    <w:rsid w:val="00AB24F7"/>
    <w:rsid w:val="00B45459"/>
    <w:rsid w:val="00BA325D"/>
    <w:rsid w:val="00C85205"/>
    <w:rsid w:val="00EB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7A3F7A-AE77-4711-8AD7-0900D202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Vinicio Vega Rozo</dc:creator>
  <cp:keywords/>
  <dc:description/>
  <cp:lastModifiedBy>Gustavo Vinicio Vega Rozo</cp:lastModifiedBy>
  <cp:revision>6</cp:revision>
  <dcterms:created xsi:type="dcterms:W3CDTF">2015-11-09T20:06:00Z</dcterms:created>
  <dcterms:modified xsi:type="dcterms:W3CDTF">2015-11-09T23:52:00Z</dcterms:modified>
</cp:coreProperties>
</file>