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480" w:lineRule="auto"/>
        <w:jc w:val="center"/>
        <w:rPr/>
      </w:pPr>
      <w:r w:rsidDel="00000000" w:rsidR="00000000" w:rsidRPr="00000000">
        <w:rPr>
          <w:rFonts w:ascii="Arial" w:cs="Arial" w:eastAsia="Arial" w:hAnsi="Arial"/>
          <w:b w:val="1"/>
          <w:bCs w:val="1"/>
          <w:color w:val="1f4e79"/>
          <w:sz w:val="36"/>
          <w:szCs w:val="36"/>
          <w:rtl w:val="0"/>
        </w:rPr>
        <w:t xml:space="preserve">Documentacion del Framework Tecnologico</w:t>
      </w:r>
      <w:r w:rsidDel="00000000" w:rsidR="00000000" w:rsidRPr="00000000">
        <w:rPr>
          <w:rtl w:val="0"/>
        </w:rPr>
      </w:r>
    </w:p>
    <w:p w:rsidR="00000000" w:rsidDel="00000000" w:rsidP="00000000" w:rsidRDefault="00000000" w:rsidRPr="00000000" w14:paraId="00000002">
      <w:pPr>
        <w:spacing w:after="80" w:before="0" w:lineRule="auto"/>
        <w:jc w:val="center"/>
        <w:rPr/>
      </w:pPr>
      <w:r w:rsidDel="00000000" w:rsidR="00000000" w:rsidRPr="00000000">
        <w:rPr>
          <w:rFonts w:ascii="Arial" w:cs="Arial" w:eastAsia="Arial" w:hAnsi="Arial"/>
          <w:b w:val="1"/>
          <w:bCs w:val="1"/>
          <w:color w:val="2e75b6"/>
          <w:sz w:val="28"/>
          <w:szCs w:val="28"/>
          <w:rtl w:val="0"/>
        </w:rPr>
        <w:t xml:space="preserve">Proyecto Consultorio Juridico ICESI</w:t>
      </w:r>
      <w:r w:rsidDel="00000000" w:rsidR="00000000" w:rsidRPr="00000000">
        <w:rPr>
          <w:rtl w:val="0"/>
        </w:rPr>
      </w:r>
    </w:p>
    <w:p w:rsidR="00000000" w:rsidDel="00000000" w:rsidP="00000000" w:rsidRDefault="00000000" w:rsidRPr="00000000" w14:paraId="00000003">
      <w:pPr>
        <w:spacing w:after="40" w:before="80" w:lineRule="auto"/>
        <w:jc w:val="center"/>
        <w:rPr/>
      </w:pPr>
      <w:r w:rsidDel="00000000" w:rsidR="00000000" w:rsidRPr="00000000">
        <w:rPr>
          <w:rFonts w:ascii="Arial" w:cs="Arial" w:eastAsia="Arial" w:hAnsi="Arial"/>
          <w:color w:val="595959"/>
          <w:sz w:val="22"/>
          <w:szCs w:val="22"/>
          <w:rtl w:val="0"/>
        </w:rPr>
        <w:t xml:space="preserve">Proyecto de Grado - Metodologia SCRUM</w:t>
      </w:r>
      <w:r w:rsidDel="00000000" w:rsidR="00000000" w:rsidRPr="00000000">
        <w:rPr>
          <w:rtl w:val="0"/>
        </w:rPr>
      </w:r>
    </w:p>
    <w:p w:rsidR="00000000" w:rsidDel="00000000" w:rsidP="00000000" w:rsidRDefault="00000000" w:rsidRPr="00000000" w14:paraId="00000004">
      <w:pPr>
        <w:spacing w:after="480" w:before="40" w:lineRule="auto"/>
        <w:jc w:val="center"/>
        <w:rPr/>
      </w:pPr>
      <w:r w:rsidDel="00000000" w:rsidR="00000000" w:rsidRPr="00000000">
        <w:rPr>
          <w:rFonts w:ascii="Arial" w:cs="Arial" w:eastAsia="Arial" w:hAnsi="Arial"/>
          <w:color w:val="595959"/>
          <w:sz w:val="22"/>
          <w:szCs w:val="22"/>
          <w:rtl w:val="0"/>
        </w:rPr>
        <w:t xml:space="preserve">Sprint 2 - 2025</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1"/>
        <w:spacing w:after="160" w:before="320" w:lineRule="auto"/>
        <w:rPr/>
      </w:pPr>
      <w:r w:rsidDel="00000000" w:rsidR="00000000" w:rsidRPr="00000000">
        <w:rPr>
          <w:rFonts w:ascii="Arial" w:cs="Arial" w:eastAsia="Arial" w:hAnsi="Arial"/>
          <w:b w:val="1"/>
          <w:bCs w:val="1"/>
          <w:color w:val="1f4e79"/>
          <w:sz w:val="28"/>
          <w:szCs w:val="28"/>
          <w:rtl w:val="0"/>
        </w:rPr>
        <w:t xml:space="preserve">1. </w:t>
      </w:r>
      <w:r w:rsidDel="00000000" w:rsidR="00000000" w:rsidRPr="00000000">
        <w:rPr>
          <w:rtl w:val="0"/>
        </w:rPr>
        <w:t xml:space="preserve">Introducción</w:t>
      </w:r>
    </w:p>
    <w:p w:rsidR="00000000" w:rsidDel="00000000" w:rsidP="00000000" w:rsidRDefault="00000000" w:rsidRPr="00000000" w14:paraId="00000007">
      <w:pPr>
        <w:spacing w:after="80" w:before="80" w:lineRule="auto"/>
        <w:rPr/>
      </w:pPr>
      <w:r w:rsidDel="00000000" w:rsidR="00000000" w:rsidRPr="00000000">
        <w:rPr>
          <w:rFonts w:ascii="Arial" w:cs="Arial" w:eastAsia="Arial" w:hAnsi="Arial"/>
          <w:sz w:val="22"/>
          <w:szCs w:val="22"/>
          <w:rtl w:val="0"/>
        </w:rPr>
        <w:t xml:space="preserve">El presente documento describe el framework tecnologico adoptado para el desarrollo del proyecto Consultorio Juridico y detalla como cada uno de sus componentes se utiliza dentro del sistema. El framework seleccionado es Django, un framework de alto nivel para Python que sigue el principio de batteries included, cuyo uso fue definido como obligatorio desde el inicio del proyecto por los requerimientos del equipo academico.</w:t>
      </w:r>
      <w:r w:rsidDel="00000000" w:rsidR="00000000" w:rsidRPr="00000000">
        <w:rPr>
          <w:rtl w:val="0"/>
        </w:rPr>
      </w:r>
    </w:p>
    <w:p w:rsidR="00000000" w:rsidDel="00000000" w:rsidP="00000000" w:rsidRDefault="00000000" w:rsidRPr="00000000" w14:paraId="00000008">
      <w:pPr>
        <w:spacing w:after="80" w:before="80" w:lineRule="auto"/>
        <w:rPr/>
      </w:pPr>
      <w:r w:rsidDel="00000000" w:rsidR="00000000" w:rsidRPr="00000000">
        <w:rPr>
          <w:rFonts w:ascii="Arial" w:cs="Arial" w:eastAsia="Arial" w:hAnsi="Arial"/>
          <w:sz w:val="22"/>
          <w:szCs w:val="22"/>
          <w:rtl w:val="0"/>
        </w:rPr>
        <w:t xml:space="preserve">El objetivo de este documento es dejar por escrito como Django esta siendo utilizado en el proyecto: que componentes activos tiene, como se estructura el codigo en torno a ellos, y como se aplican al contexto especifico del Consultorio Juridico con sus modelos de datos, roles de usuario y funcionalidades de gestion de citas.</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1"/>
        <w:spacing w:after="160" w:before="320" w:lineRule="auto"/>
        <w:rPr/>
      </w:pPr>
      <w:r w:rsidDel="00000000" w:rsidR="00000000" w:rsidRPr="00000000">
        <w:rPr>
          <w:rFonts w:ascii="Arial" w:cs="Arial" w:eastAsia="Arial" w:hAnsi="Arial"/>
          <w:b w:val="1"/>
          <w:bCs w:val="1"/>
          <w:color w:val="1f4e79"/>
          <w:sz w:val="28"/>
          <w:szCs w:val="28"/>
          <w:rtl w:val="0"/>
        </w:rPr>
        <w:t xml:space="preserve">2. Por que Django es el framework correcto para este proyecto</w:t>
      </w:r>
      <w:r w:rsidDel="00000000" w:rsidR="00000000" w:rsidRPr="00000000">
        <w:rPr>
          <w:rtl w:val="0"/>
        </w:rPr>
      </w:r>
    </w:p>
    <w:p w:rsidR="00000000" w:rsidDel="00000000" w:rsidP="00000000" w:rsidRDefault="00000000" w:rsidRPr="00000000" w14:paraId="0000000B">
      <w:pPr>
        <w:spacing w:after="80" w:before="80" w:lineRule="auto"/>
        <w:rPr/>
      </w:pPr>
      <w:r w:rsidDel="00000000" w:rsidR="00000000" w:rsidRPr="00000000">
        <w:rPr>
          <w:rFonts w:ascii="Arial" w:cs="Arial" w:eastAsia="Arial" w:hAnsi="Arial"/>
          <w:sz w:val="22"/>
          <w:szCs w:val="22"/>
          <w:rtl w:val="0"/>
        </w:rPr>
        <w:t xml:space="preserve">Django fue adoptado porque ofrece de forma nativa exactamente lo que el Consultorio </w:t>
      </w:r>
      <w:r w:rsidDel="00000000" w:rsidR="00000000" w:rsidRPr="00000000">
        <w:rPr>
          <w:rtl w:val="0"/>
        </w:rPr>
        <w:t xml:space="preserve">Jurídico</w:t>
      </w:r>
      <w:r w:rsidDel="00000000" w:rsidR="00000000" w:rsidRPr="00000000">
        <w:rPr>
          <w:rFonts w:ascii="Arial" w:cs="Arial" w:eastAsia="Arial" w:hAnsi="Arial"/>
          <w:sz w:val="22"/>
          <w:szCs w:val="22"/>
          <w:rtl w:val="0"/>
        </w:rPr>
        <w:t xml:space="preserve"> necesita: un ORM para gestionar relaciones complejas entre citas, casos y usuarios; un sistema de </w:t>
      </w:r>
      <w:r w:rsidDel="00000000" w:rsidR="00000000" w:rsidRPr="00000000">
        <w:rPr>
          <w:rtl w:val="0"/>
        </w:rPr>
        <w:t xml:space="preserve">autenticación</w:t>
      </w:r>
      <w:r w:rsidDel="00000000" w:rsidR="00000000" w:rsidRPr="00000000">
        <w:rPr>
          <w:rFonts w:ascii="Arial" w:cs="Arial" w:eastAsia="Arial" w:hAnsi="Arial"/>
          <w:sz w:val="22"/>
          <w:szCs w:val="22"/>
          <w:rtl w:val="0"/>
        </w:rPr>
        <w:t xml:space="preserve"> listo para usar; un mecanismo de roles extensible; templates HTML integrados; y un panel de </w:t>
      </w:r>
      <w:r w:rsidDel="00000000" w:rsidR="00000000" w:rsidRPr="00000000">
        <w:rPr>
          <w:rtl w:val="0"/>
        </w:rPr>
        <w:t xml:space="preserve">administración</w:t>
      </w:r>
      <w:r w:rsidDel="00000000" w:rsidR="00000000" w:rsidRPr="00000000">
        <w:rPr>
          <w:rFonts w:ascii="Arial" w:cs="Arial" w:eastAsia="Arial" w:hAnsi="Arial"/>
          <w:sz w:val="22"/>
          <w:szCs w:val="22"/>
          <w:rtl w:val="0"/>
        </w:rPr>
        <w:t xml:space="preserve"> configurable. Todo esto en un solo framework, sin dependencias adicionales.</w:t>
      </w:r>
      <w:r w:rsidDel="00000000" w:rsidR="00000000" w:rsidRPr="00000000">
        <w:rPr>
          <w:rtl w:val="0"/>
        </w:rPr>
      </w:r>
    </w:p>
    <w:p w:rsidR="00000000" w:rsidDel="00000000" w:rsidP="00000000" w:rsidRDefault="00000000" w:rsidRPr="00000000" w14:paraId="0000000C">
      <w:pPr>
        <w:spacing w:after="80" w:before="80" w:lineRule="auto"/>
        <w:rPr/>
      </w:pPr>
      <w:r w:rsidDel="00000000" w:rsidR="00000000" w:rsidRPr="00000000">
        <w:rPr>
          <w:rFonts w:ascii="Arial" w:cs="Arial" w:eastAsia="Arial" w:hAnsi="Arial"/>
          <w:sz w:val="22"/>
          <w:szCs w:val="22"/>
          <w:rtl w:val="0"/>
        </w:rPr>
        <w:t xml:space="preserve">La alternativa de separar frontend y backend en dos proyectos independientes (por ejemplo, Django como API REST y React como frontend) fue descartada porque duplica la complejidad de desarrollo y despliegue sin aportar ventajas reales para el alcance del sistema. Un sistema de </w:t>
      </w:r>
      <w:r w:rsidDel="00000000" w:rsidR="00000000" w:rsidRPr="00000000">
        <w:rPr>
          <w:rtl w:val="0"/>
        </w:rPr>
        <w:t xml:space="preserve">gestión</w:t>
      </w:r>
      <w:r w:rsidDel="00000000" w:rsidR="00000000" w:rsidRPr="00000000">
        <w:rPr>
          <w:rFonts w:ascii="Arial" w:cs="Arial" w:eastAsia="Arial" w:hAnsi="Arial"/>
          <w:sz w:val="22"/>
          <w:szCs w:val="22"/>
          <w:rtl w:val="0"/>
        </w:rPr>
        <w:t xml:space="preserve"> de citas </w:t>
      </w:r>
      <w:r w:rsidDel="00000000" w:rsidR="00000000" w:rsidRPr="00000000">
        <w:rPr>
          <w:rtl w:val="0"/>
        </w:rPr>
        <w:t xml:space="preserve">jurídicas</w:t>
      </w:r>
      <w:r w:rsidDel="00000000" w:rsidR="00000000" w:rsidRPr="00000000">
        <w:rPr>
          <w:rFonts w:ascii="Arial" w:cs="Arial" w:eastAsia="Arial" w:hAnsi="Arial"/>
          <w:sz w:val="22"/>
          <w:szCs w:val="22"/>
          <w:rtl w:val="0"/>
        </w:rPr>
        <w:t xml:space="preserve"> con cinco roles, formularios y un calendario no requiere la reactividad de un SPA.</w:t>
      </w:r>
      <w:r w:rsidDel="00000000" w:rsidR="00000000" w:rsidRPr="00000000">
        <w:rPr>
          <w:rtl w:val="0"/>
        </w:rPr>
      </w:r>
    </w:p>
    <w:p w:rsidR="00000000" w:rsidDel="00000000" w:rsidP="00000000" w:rsidRDefault="00000000" w:rsidRPr="00000000" w14:paraId="0000000D">
      <w:pPr>
        <w:spacing w:after="80" w:before="80" w:lineRule="auto"/>
        <w:rPr/>
      </w:pPr>
      <w:r w:rsidDel="00000000" w:rsidR="00000000" w:rsidRPr="00000000">
        <w:rPr>
          <w:rFonts w:ascii="Arial" w:cs="Arial" w:eastAsia="Arial" w:hAnsi="Arial"/>
          <w:sz w:val="22"/>
          <w:szCs w:val="22"/>
          <w:rtl w:val="0"/>
        </w:rPr>
        <w:t xml:space="preserve">Del mismo modo, para la </w:t>
      </w:r>
      <w:r w:rsidDel="00000000" w:rsidR="00000000" w:rsidRPr="00000000">
        <w:rPr>
          <w:rtl w:val="0"/>
        </w:rPr>
        <w:t xml:space="preserve">actualización</w:t>
      </w:r>
      <w:r w:rsidDel="00000000" w:rsidR="00000000" w:rsidRPr="00000000">
        <w:rPr>
          <w:rFonts w:ascii="Arial" w:cs="Arial" w:eastAsia="Arial" w:hAnsi="Arial"/>
          <w:sz w:val="22"/>
          <w:szCs w:val="22"/>
          <w:rtl w:val="0"/>
        </w:rPr>
        <w:t xml:space="preserve"> del calendario en tiempo real (HU12), se </w:t>
      </w:r>
      <w:r w:rsidDel="00000000" w:rsidR="00000000" w:rsidRPr="00000000">
        <w:rPr>
          <w:rtl w:val="0"/>
        </w:rPr>
        <w:t xml:space="preserve">adoptó</w:t>
      </w:r>
      <w:r w:rsidDel="00000000" w:rsidR="00000000" w:rsidRPr="00000000">
        <w:rPr>
          <w:rFonts w:ascii="Arial" w:cs="Arial" w:eastAsia="Arial" w:hAnsi="Arial"/>
          <w:sz w:val="22"/>
          <w:szCs w:val="22"/>
          <w:rtl w:val="0"/>
        </w:rPr>
        <w:t xml:space="preserve"> una estrategia de polling con fetch y setInterval en lugar de WebSockets. Esto significa que el frontend consulta un endpoint Django cada 8 segundos para verificar cambios en el estado de las citas. Esta </w:t>
      </w:r>
      <w:r w:rsidDel="00000000" w:rsidR="00000000" w:rsidRPr="00000000">
        <w:rPr>
          <w:rtl w:val="0"/>
        </w:rPr>
        <w:t xml:space="preserve">solución</w:t>
      </w:r>
      <w:r w:rsidDel="00000000" w:rsidR="00000000" w:rsidRPr="00000000">
        <w:rPr>
          <w:rFonts w:ascii="Arial" w:cs="Arial" w:eastAsia="Arial" w:hAnsi="Arial"/>
          <w:sz w:val="22"/>
          <w:szCs w:val="22"/>
          <w:rtl w:val="0"/>
        </w:rPr>
        <w:t xml:space="preserve"> no requiere instalar Django Channels ni Redis, funciona </w:t>
      </w:r>
      <w:r w:rsidDel="00000000" w:rsidR="00000000" w:rsidRPr="00000000">
        <w:rPr>
          <w:rtl w:val="0"/>
        </w:rPr>
        <w:t xml:space="preserve">idénticamente</w:t>
      </w:r>
      <w:r w:rsidDel="00000000" w:rsidR="00000000" w:rsidRPr="00000000">
        <w:rPr>
          <w:rFonts w:ascii="Arial" w:cs="Arial" w:eastAsia="Arial" w:hAnsi="Arial"/>
          <w:sz w:val="22"/>
          <w:szCs w:val="22"/>
          <w:rtl w:val="0"/>
        </w:rPr>
        <w:t xml:space="preserve"> en local y en despliegue, y es suficiente dado que una cita </w:t>
      </w:r>
      <w:r w:rsidDel="00000000" w:rsidR="00000000" w:rsidRPr="00000000">
        <w:rPr>
          <w:rtl w:val="0"/>
        </w:rPr>
        <w:t xml:space="preserve">jurídica</w:t>
      </w:r>
      <w:r w:rsidDel="00000000" w:rsidR="00000000" w:rsidRPr="00000000">
        <w:rPr>
          <w:rFonts w:ascii="Arial" w:cs="Arial" w:eastAsia="Arial" w:hAnsi="Arial"/>
          <w:sz w:val="22"/>
          <w:szCs w:val="22"/>
          <w:rtl w:val="0"/>
        </w:rPr>
        <w:t xml:space="preserve"> no cambia de estado cada segundo.</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1"/>
        <w:spacing w:after="160" w:before="320" w:lineRule="auto"/>
        <w:rPr/>
      </w:pPr>
      <w:r w:rsidDel="00000000" w:rsidR="00000000" w:rsidRPr="00000000">
        <w:rPr>
          <w:rFonts w:ascii="Arial" w:cs="Arial" w:eastAsia="Arial" w:hAnsi="Arial"/>
          <w:b w:val="1"/>
          <w:bCs w:val="1"/>
          <w:color w:val="1f4e79"/>
          <w:sz w:val="28"/>
          <w:szCs w:val="28"/>
          <w:rtl w:val="0"/>
        </w:rPr>
        <w:t xml:space="preserve">3. Componentes de Django en uso en el proyecto</w:t>
      </w:r>
      <w:r w:rsidDel="00000000" w:rsidR="00000000" w:rsidRPr="00000000">
        <w:rPr>
          <w:rtl w:val="0"/>
        </w:rPr>
      </w:r>
    </w:p>
    <w:p w:rsidR="00000000" w:rsidDel="00000000" w:rsidP="00000000" w:rsidRDefault="00000000" w:rsidRPr="00000000" w14:paraId="00000010">
      <w:pPr>
        <w:spacing w:after="80" w:before="80" w:lineRule="auto"/>
        <w:rPr/>
      </w:pPr>
      <w:r w:rsidDel="00000000" w:rsidR="00000000" w:rsidRPr="00000000">
        <w:rPr>
          <w:rFonts w:ascii="Arial" w:cs="Arial" w:eastAsia="Arial" w:hAnsi="Arial"/>
          <w:sz w:val="22"/>
          <w:szCs w:val="22"/>
          <w:rtl w:val="0"/>
        </w:rPr>
        <w:t xml:space="preserve">La siguiente tabla describe cada componente de Django activo en el proyecto, su funcion especifica dentro del Consultorio Juridico y el archivo o modulo donde se encuentra implementado:</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480"/>
        <w:gridCol w:w="3480"/>
        <w:tblGridChange w:id="0">
          <w:tblGrid>
            <w:gridCol w:w="2400"/>
            <w:gridCol w:w="3480"/>
            <w:gridCol w:w="3480"/>
          </w:tblGrid>
        </w:tblGridChange>
      </w:tblGrid>
      <w:tr>
        <w:trPr>
          <w:cantSplit w:val="0"/>
          <w:tblHeader w:val="1"/>
        </w:trPr>
        <w:tc>
          <w:tcPr>
            <w:tcBorders>
              <w:top w:color="1f4e79" w:space="0" w:sz="4" w:val="single"/>
              <w:left w:color="1f4e79" w:space="0" w:sz="4" w:val="single"/>
              <w:bottom w:color="1f4e79" w:space="0" w:sz="4" w:val="single"/>
              <w:right w:color="1f4e79"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012">
            <w:pPr>
              <w:jc w:val="center"/>
              <w:rPr/>
            </w:pPr>
            <w:r w:rsidDel="00000000" w:rsidR="00000000" w:rsidRPr="00000000">
              <w:rPr>
                <w:rFonts w:ascii="Arial" w:cs="Arial" w:eastAsia="Arial" w:hAnsi="Arial"/>
                <w:b w:val="1"/>
                <w:bCs w:val="1"/>
                <w:color w:val="ffffff"/>
                <w:sz w:val="20"/>
                <w:szCs w:val="20"/>
                <w:rtl w:val="0"/>
              </w:rPr>
              <w:t xml:space="preserve">Componente de Django</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013">
            <w:pPr>
              <w:jc w:val="center"/>
              <w:rPr/>
            </w:pPr>
            <w:r w:rsidDel="00000000" w:rsidR="00000000" w:rsidRPr="00000000">
              <w:rPr>
                <w:rFonts w:ascii="Arial" w:cs="Arial" w:eastAsia="Arial" w:hAnsi="Arial"/>
                <w:b w:val="1"/>
                <w:bCs w:val="1"/>
                <w:color w:val="ffffff"/>
                <w:sz w:val="20"/>
                <w:szCs w:val="20"/>
                <w:rtl w:val="0"/>
              </w:rPr>
              <w:t xml:space="preserve">Funcion dentro del proyecto</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014">
            <w:pPr>
              <w:jc w:val="center"/>
              <w:rPr/>
            </w:pPr>
            <w:r w:rsidDel="00000000" w:rsidR="00000000" w:rsidRPr="00000000">
              <w:rPr>
                <w:rFonts w:ascii="Arial" w:cs="Arial" w:eastAsia="Arial" w:hAnsi="Arial"/>
                <w:b w:val="1"/>
                <w:bCs w:val="1"/>
                <w:color w:val="ffffff"/>
                <w:sz w:val="20"/>
                <w:szCs w:val="20"/>
                <w:rtl w:val="0"/>
              </w:rPr>
              <w:t xml:space="preserve">Donde se aplica en el codigo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15">
            <w:pPr>
              <w:rPr/>
            </w:pPr>
            <w:r w:rsidDel="00000000" w:rsidR="00000000" w:rsidRPr="00000000">
              <w:rPr>
                <w:rFonts w:ascii="Arial" w:cs="Arial" w:eastAsia="Arial" w:hAnsi="Arial"/>
                <w:b w:val="1"/>
                <w:bCs w:val="1"/>
                <w:sz w:val="20"/>
                <w:szCs w:val="20"/>
                <w:rtl w:val="0"/>
              </w:rPr>
              <w:t xml:space="preserve">ORM (Object-Relational Mapper)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6">
            <w:pPr>
              <w:rPr/>
            </w:pPr>
            <w:r w:rsidDel="00000000" w:rsidR="00000000" w:rsidRPr="00000000">
              <w:rPr>
                <w:rFonts w:ascii="Arial" w:cs="Arial" w:eastAsia="Arial" w:hAnsi="Arial"/>
                <w:b w:val="0"/>
                <w:bCs w:val="0"/>
                <w:sz w:val="20"/>
                <w:szCs w:val="20"/>
                <w:rtl w:val="0"/>
              </w:rPr>
              <w:t xml:space="preserve">Mapea los modelos Python a tablas de base de datos y gestiona las consultas sin SQL manual.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7">
            <w:pPr>
              <w:rPr/>
            </w:pPr>
            <w:r w:rsidDel="00000000" w:rsidR="00000000" w:rsidRPr="00000000">
              <w:rPr>
                <w:rFonts w:ascii="Arial" w:cs="Arial" w:eastAsia="Arial" w:hAnsi="Arial"/>
                <w:b w:val="0"/>
                <w:bCs w:val="0"/>
                <w:sz w:val="20"/>
                <w:szCs w:val="20"/>
                <w:rtl w:val="0"/>
              </w:rPr>
              <w:t xml:space="preserve">citas/models.py: modelos Cita, Caso, HorarioDisponible, RegistroAsistencia. usuarios/models.py: modelo Usuario.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18">
            <w:pPr>
              <w:rPr/>
            </w:pPr>
            <w:r w:rsidDel="00000000" w:rsidR="00000000" w:rsidRPr="00000000">
              <w:rPr>
                <w:rFonts w:ascii="Arial" w:cs="Arial" w:eastAsia="Arial" w:hAnsi="Arial"/>
                <w:b w:val="1"/>
                <w:bCs w:val="1"/>
                <w:sz w:val="20"/>
                <w:szCs w:val="20"/>
                <w:rtl w:val="0"/>
              </w:rPr>
              <w:t xml:space="preserve">Sistema de migraciones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9">
            <w:pPr>
              <w:rPr/>
            </w:pPr>
            <w:r w:rsidDel="00000000" w:rsidR="00000000" w:rsidRPr="00000000">
              <w:rPr>
                <w:rFonts w:ascii="Arial" w:cs="Arial" w:eastAsia="Arial" w:hAnsi="Arial"/>
                <w:b w:val="0"/>
                <w:bCs w:val="0"/>
                <w:sz w:val="20"/>
                <w:szCs w:val="20"/>
                <w:rtl w:val="0"/>
              </w:rPr>
              <w:t xml:space="preserve">Genera y aplica cambios al esquema de la base de datos de forma incremental y versionada.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A">
            <w:pPr>
              <w:rPr/>
            </w:pPr>
            <w:r w:rsidDel="00000000" w:rsidR="00000000" w:rsidRPr="00000000">
              <w:rPr>
                <w:rFonts w:ascii="Arial" w:cs="Arial" w:eastAsia="Arial" w:hAnsi="Arial"/>
                <w:b w:val="0"/>
                <w:bCs w:val="0"/>
                <w:sz w:val="20"/>
                <w:szCs w:val="20"/>
                <w:rtl w:val="0"/>
              </w:rPr>
              <w:t xml:space="preserve">citas/migrations/, usuarios/migrations/, consentimiento/migrations/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1B">
            <w:pPr>
              <w:rPr/>
            </w:pPr>
            <w:r w:rsidDel="00000000" w:rsidR="00000000" w:rsidRPr="00000000">
              <w:rPr>
                <w:rFonts w:ascii="Arial" w:cs="Arial" w:eastAsia="Arial" w:hAnsi="Arial"/>
                <w:b w:val="1"/>
                <w:bCs w:val="1"/>
                <w:sz w:val="20"/>
                <w:szCs w:val="20"/>
                <w:rtl w:val="0"/>
              </w:rPr>
              <w:t xml:space="preserve">Autenticacion nativa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C">
            <w:pPr>
              <w:rPr/>
            </w:pPr>
            <w:r w:rsidDel="00000000" w:rsidR="00000000" w:rsidRPr="00000000">
              <w:rPr>
                <w:rFonts w:ascii="Arial" w:cs="Arial" w:eastAsia="Arial" w:hAnsi="Arial"/>
                <w:b w:val="0"/>
                <w:bCs w:val="0"/>
                <w:sz w:val="20"/>
                <w:szCs w:val="20"/>
                <w:rtl w:val="0"/>
              </w:rPr>
              <w:t xml:space="preserve">Gestiona login, logout, sesiones y proteccion de vistas mediante decoradores.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D">
            <w:pPr>
              <w:rPr/>
            </w:pPr>
            <w:r w:rsidDel="00000000" w:rsidR="00000000" w:rsidRPr="00000000">
              <w:rPr>
                <w:rFonts w:ascii="Arial" w:cs="Arial" w:eastAsia="Arial" w:hAnsi="Arial"/>
                <w:b w:val="0"/>
                <w:bCs w:val="0"/>
                <w:sz w:val="20"/>
                <w:szCs w:val="20"/>
                <w:rtl w:val="0"/>
              </w:rPr>
              <w:t xml:space="preserve">usuarios/views.py: login_view, logout_view. Decorador @login_required en todas las vistas protegidas de citas/views.py.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1E">
            <w:pPr>
              <w:rPr/>
            </w:pPr>
            <w:r w:rsidDel="00000000" w:rsidR="00000000" w:rsidRPr="00000000">
              <w:rPr>
                <w:rFonts w:ascii="Arial" w:cs="Arial" w:eastAsia="Arial" w:hAnsi="Arial"/>
                <w:b w:val="1"/>
                <w:bCs w:val="1"/>
                <w:sz w:val="20"/>
                <w:szCs w:val="20"/>
                <w:rtl w:val="0"/>
              </w:rPr>
              <w:t xml:space="preserve">Modelo de usuario personalizado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F">
            <w:pPr>
              <w:rPr/>
            </w:pPr>
            <w:r w:rsidDel="00000000" w:rsidR="00000000" w:rsidRPr="00000000">
              <w:rPr>
                <w:rFonts w:ascii="Arial" w:cs="Arial" w:eastAsia="Arial" w:hAnsi="Arial"/>
                <w:b w:val="0"/>
                <w:bCs w:val="0"/>
                <w:sz w:val="20"/>
                <w:szCs w:val="20"/>
                <w:rtl w:val="0"/>
              </w:rPr>
              <w:t xml:space="preserve">Extiende AbstractUser para eliminar el campo username y agregar documento, correo, nombre_completo, telefono, direccion y rol.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0">
            <w:pPr>
              <w:rPr/>
            </w:pPr>
            <w:r w:rsidDel="00000000" w:rsidR="00000000" w:rsidRPr="00000000">
              <w:rPr>
                <w:rFonts w:ascii="Arial" w:cs="Arial" w:eastAsia="Arial" w:hAnsi="Arial"/>
                <w:b w:val="0"/>
                <w:bCs w:val="0"/>
                <w:sz w:val="20"/>
                <w:szCs w:val="20"/>
                <w:rtl w:val="0"/>
              </w:rPr>
              <w:t xml:space="preserve">usuarios/models.py: clase Usuario con USERNAME_FIELD = 'documento' y campo rol con RolChoices.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21">
            <w:pPr>
              <w:rPr/>
            </w:pPr>
            <w:r w:rsidDel="00000000" w:rsidR="00000000" w:rsidRPr="00000000">
              <w:rPr>
                <w:rFonts w:ascii="Arial" w:cs="Arial" w:eastAsia="Arial" w:hAnsi="Arial"/>
                <w:b w:val="1"/>
                <w:bCs w:val="1"/>
                <w:sz w:val="20"/>
                <w:szCs w:val="20"/>
                <w:rtl w:val="0"/>
              </w:rPr>
              <w:t xml:space="preserve">Sistema de roles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2">
            <w:pPr>
              <w:rPr/>
            </w:pPr>
            <w:r w:rsidDel="00000000" w:rsidR="00000000" w:rsidRPr="00000000">
              <w:rPr>
                <w:rFonts w:ascii="Arial" w:cs="Arial" w:eastAsia="Arial" w:hAnsi="Arial"/>
                <w:b w:val="0"/>
                <w:bCs w:val="0"/>
                <w:sz w:val="20"/>
                <w:szCs w:val="20"/>
                <w:rtl w:val="0"/>
              </w:rPr>
              <w:t xml:space="preserve">Define los roles del sistema (beneficiario, estudiante, profesor, administrador, secretaria) como campo texto del modelo Usuario, usado para filtrar vistas y permisos.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3">
            <w:pPr>
              <w:rPr/>
            </w:pPr>
            <w:r w:rsidDel="00000000" w:rsidR="00000000" w:rsidRPr="00000000">
              <w:rPr>
                <w:rFonts w:ascii="Arial" w:cs="Arial" w:eastAsia="Arial" w:hAnsi="Arial"/>
                <w:b w:val="0"/>
                <w:bCs w:val="0"/>
                <w:sz w:val="20"/>
                <w:szCs w:val="20"/>
                <w:rtl w:val="0"/>
              </w:rPr>
              <w:t xml:space="preserve">usuarios/models.py: RolChoices. citas/views.py: condiciones por request.user.rol en gestionar_citas_view y marcar_asistencia_view.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24">
            <w:pPr>
              <w:rPr/>
            </w:pPr>
            <w:r w:rsidDel="00000000" w:rsidR="00000000" w:rsidRPr="00000000">
              <w:rPr>
                <w:rFonts w:ascii="Arial" w:cs="Arial" w:eastAsia="Arial" w:hAnsi="Arial"/>
                <w:b w:val="1"/>
                <w:bCs w:val="1"/>
                <w:sz w:val="20"/>
                <w:szCs w:val="20"/>
                <w:rtl w:val="0"/>
              </w:rPr>
              <w:t xml:space="preserve">Vistas basadas en funciones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5">
            <w:pPr>
              <w:rPr/>
            </w:pPr>
            <w:r w:rsidDel="00000000" w:rsidR="00000000" w:rsidRPr="00000000">
              <w:rPr>
                <w:rFonts w:ascii="Arial" w:cs="Arial" w:eastAsia="Arial" w:hAnsi="Arial"/>
                <w:b w:val="0"/>
                <w:bCs w:val="0"/>
                <w:sz w:val="20"/>
                <w:szCs w:val="20"/>
                <w:rtl w:val="0"/>
              </w:rPr>
              <w:t xml:space="preserve">Controlan la logica de cada pantalla del sistema, reciben la peticion HTTP, consultan el modelo y retornan un template renderizado.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6">
            <w:pPr>
              <w:rPr/>
            </w:pPr>
            <w:r w:rsidDel="00000000" w:rsidR="00000000" w:rsidRPr="00000000">
              <w:rPr>
                <w:rFonts w:ascii="Arial" w:cs="Arial" w:eastAsia="Arial" w:hAnsi="Arial"/>
                <w:b w:val="0"/>
                <w:bCs w:val="0"/>
                <w:sz w:val="20"/>
                <w:szCs w:val="20"/>
                <w:rtl w:val="0"/>
              </w:rPr>
              <w:t xml:space="preserve">citas/views.py: home_view, gestionar_citas_view, gestionar_casos_view, agendar_cita_view, cancelar_cita_view, posponer_cita_view, confirmar_cita_view, marcar_asistencia_view.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27">
            <w:pPr>
              <w:rPr/>
            </w:pPr>
            <w:r w:rsidDel="00000000" w:rsidR="00000000" w:rsidRPr="00000000">
              <w:rPr>
                <w:rFonts w:ascii="Arial" w:cs="Arial" w:eastAsia="Arial" w:hAnsi="Arial"/>
                <w:b w:val="1"/>
                <w:bCs w:val="1"/>
                <w:sz w:val="20"/>
                <w:szCs w:val="20"/>
                <w:rtl w:val="0"/>
              </w:rPr>
              <w:t xml:space="preserve">Sistema de templates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8">
            <w:pPr>
              <w:rPr/>
            </w:pPr>
            <w:r w:rsidDel="00000000" w:rsidR="00000000" w:rsidRPr="00000000">
              <w:rPr>
                <w:rFonts w:ascii="Arial" w:cs="Arial" w:eastAsia="Arial" w:hAnsi="Arial"/>
                <w:b w:val="0"/>
                <w:bCs w:val="0"/>
                <w:sz w:val="20"/>
                <w:szCs w:val="20"/>
                <w:rtl w:val="0"/>
              </w:rPr>
              <w:t xml:space="preserve">Renderiza el HTML en el servidor con datos del contexto de la vista. Permite herencia de templates para no repetir estructura.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9">
            <w:pPr>
              <w:rPr/>
            </w:pPr>
            <w:r w:rsidDel="00000000" w:rsidR="00000000" w:rsidRPr="00000000">
              <w:rPr>
                <w:rFonts w:ascii="Arial" w:cs="Arial" w:eastAsia="Arial" w:hAnsi="Arial"/>
                <w:b w:val="0"/>
                <w:bCs w:val="0"/>
                <w:sz w:val="20"/>
                <w:szCs w:val="20"/>
                <w:rtl w:val="0"/>
              </w:rPr>
              <w:t xml:space="preserve">templates/base_dashboard.html como plantilla base. citas/templates/citas/gestionar_citas.html y gestionar_casos.html como templates especificos.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2A">
            <w:pPr>
              <w:rPr/>
            </w:pPr>
            <w:r w:rsidDel="00000000" w:rsidR="00000000" w:rsidRPr="00000000">
              <w:rPr>
                <w:rFonts w:ascii="Arial" w:cs="Arial" w:eastAsia="Arial" w:hAnsi="Arial"/>
                <w:b w:val="1"/>
                <w:bCs w:val="1"/>
                <w:sz w:val="20"/>
                <w:szCs w:val="20"/>
                <w:rtl w:val="0"/>
              </w:rPr>
              <w:t xml:space="preserve">Sistema de URLs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B">
            <w:pPr>
              <w:rPr/>
            </w:pPr>
            <w:r w:rsidDel="00000000" w:rsidR="00000000" w:rsidRPr="00000000">
              <w:rPr>
                <w:rFonts w:ascii="Arial" w:cs="Arial" w:eastAsia="Arial" w:hAnsi="Arial"/>
                <w:b w:val="0"/>
                <w:bCs w:val="0"/>
                <w:sz w:val="20"/>
                <w:szCs w:val="20"/>
                <w:rtl w:val="0"/>
              </w:rPr>
              <w:t xml:space="preserve">Mapea cada ruta HTTP a su vista correspondiente mediante patrones de URL nombrados.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C">
            <w:pPr>
              <w:rPr/>
            </w:pPr>
            <w:r w:rsidDel="00000000" w:rsidR="00000000" w:rsidRPr="00000000">
              <w:rPr>
                <w:rFonts w:ascii="Arial" w:cs="Arial" w:eastAsia="Arial" w:hAnsi="Arial"/>
                <w:b w:val="0"/>
                <w:bCs w:val="0"/>
                <w:sz w:val="20"/>
                <w:szCs w:val="20"/>
                <w:rtl w:val="0"/>
              </w:rPr>
              <w:t xml:space="preserve">consultorio/urls.py: enrutador principal. citas/urls.py: rutas de citas y casos. usuarios/urls.py: rutas de login y registro.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2D">
            <w:pPr>
              <w:rPr/>
            </w:pPr>
            <w:r w:rsidDel="00000000" w:rsidR="00000000" w:rsidRPr="00000000">
              <w:rPr>
                <w:rFonts w:ascii="Arial" w:cs="Arial" w:eastAsia="Arial" w:hAnsi="Arial"/>
                <w:b w:val="1"/>
                <w:bCs w:val="1"/>
                <w:sz w:val="20"/>
                <w:szCs w:val="20"/>
                <w:rtl w:val="0"/>
              </w:rPr>
              <w:t xml:space="preserve">Formularios Django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E">
            <w:pPr>
              <w:rPr/>
            </w:pPr>
            <w:r w:rsidDel="00000000" w:rsidR="00000000" w:rsidRPr="00000000">
              <w:rPr>
                <w:rFonts w:ascii="Arial" w:cs="Arial" w:eastAsia="Arial" w:hAnsi="Arial"/>
                <w:b w:val="0"/>
                <w:bCs w:val="0"/>
                <w:sz w:val="20"/>
                <w:szCs w:val="20"/>
                <w:rtl w:val="0"/>
              </w:rPr>
              <w:t xml:space="preserve">Validan y procesan los datos enviados por el usuario desde los templates HTML.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F">
            <w:pPr>
              <w:rPr/>
            </w:pPr>
            <w:r w:rsidDel="00000000" w:rsidR="00000000" w:rsidRPr="00000000">
              <w:rPr>
                <w:rFonts w:ascii="Arial" w:cs="Arial" w:eastAsia="Arial" w:hAnsi="Arial"/>
                <w:b w:val="0"/>
                <w:bCs w:val="0"/>
                <w:sz w:val="20"/>
                <w:szCs w:val="20"/>
                <w:rtl w:val="0"/>
              </w:rPr>
              <w:t xml:space="preserve">usuarios/forms.py: LoginForm, RegistroPaso1Form, RegistroPaso2Form. citas/views.py: procesamiento de POST con validaciones manuales.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30">
            <w:pPr>
              <w:rPr/>
            </w:pPr>
            <w:r w:rsidDel="00000000" w:rsidR="00000000" w:rsidRPr="00000000">
              <w:rPr>
                <w:rFonts w:ascii="Arial" w:cs="Arial" w:eastAsia="Arial" w:hAnsi="Arial"/>
                <w:b w:val="1"/>
                <w:bCs w:val="1"/>
                <w:sz w:val="20"/>
                <w:szCs w:val="20"/>
                <w:rtl w:val="0"/>
              </w:rPr>
              <w:t xml:space="preserve">Mensajes flash (messages)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1">
            <w:pPr>
              <w:rPr/>
            </w:pPr>
            <w:r w:rsidDel="00000000" w:rsidR="00000000" w:rsidRPr="00000000">
              <w:rPr>
                <w:rFonts w:ascii="Arial" w:cs="Arial" w:eastAsia="Arial" w:hAnsi="Arial"/>
                <w:b w:val="0"/>
                <w:bCs w:val="0"/>
                <w:sz w:val="20"/>
                <w:szCs w:val="20"/>
                <w:rtl w:val="0"/>
              </w:rPr>
              <w:t xml:space="preserve">Muestra notificaciones de exito o error al usuario tras realizar una accion (agendar, cancelar, confirmar).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2">
            <w:pPr>
              <w:rPr/>
            </w:pPr>
            <w:r w:rsidDel="00000000" w:rsidR="00000000" w:rsidRPr="00000000">
              <w:rPr>
                <w:rFonts w:ascii="Arial" w:cs="Arial" w:eastAsia="Arial" w:hAnsi="Arial"/>
                <w:b w:val="0"/>
                <w:bCs w:val="0"/>
                <w:sz w:val="20"/>
                <w:szCs w:val="20"/>
                <w:rtl w:val="0"/>
              </w:rPr>
              <w:t xml:space="preserve">Usado con messages.success() y messages.error() en todas las vistas de accion de citas/views.py.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33">
            <w:pPr>
              <w:rPr/>
            </w:pPr>
            <w:r w:rsidDel="00000000" w:rsidR="00000000" w:rsidRPr="00000000">
              <w:rPr>
                <w:rFonts w:ascii="Arial" w:cs="Arial" w:eastAsia="Arial" w:hAnsi="Arial"/>
                <w:b w:val="1"/>
                <w:bCs w:val="1"/>
                <w:sz w:val="20"/>
                <w:szCs w:val="20"/>
                <w:rtl w:val="0"/>
              </w:rPr>
              <w:t xml:space="preserve">Panel de administracion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4">
            <w:pPr>
              <w:rPr/>
            </w:pPr>
            <w:r w:rsidDel="00000000" w:rsidR="00000000" w:rsidRPr="00000000">
              <w:rPr>
                <w:rFonts w:ascii="Arial" w:cs="Arial" w:eastAsia="Arial" w:hAnsi="Arial"/>
                <w:b w:val="0"/>
                <w:bCs w:val="0"/>
                <w:sz w:val="20"/>
                <w:szCs w:val="20"/>
                <w:rtl w:val="0"/>
              </w:rPr>
              <w:t xml:space="preserve">Interfaz web para gestionar directamente los registros de la base de datos sin codigo adicional.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5">
            <w:pPr>
              <w:rPr/>
            </w:pPr>
            <w:r w:rsidDel="00000000" w:rsidR="00000000" w:rsidRPr="00000000">
              <w:rPr>
                <w:rFonts w:ascii="Arial" w:cs="Arial" w:eastAsia="Arial" w:hAnsi="Arial"/>
                <w:b w:val="0"/>
                <w:bCs w:val="0"/>
                <w:sz w:val="20"/>
                <w:szCs w:val="20"/>
                <w:rtl w:val="0"/>
              </w:rPr>
              <w:t xml:space="preserve">citas/admin.py, usuarios/admin.py: registro de modelos para visualizacion y edicion desde /admin/.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36">
            <w:pPr>
              <w:rPr/>
            </w:pPr>
            <w:r w:rsidDel="00000000" w:rsidR="00000000" w:rsidRPr="00000000">
              <w:rPr>
                <w:rFonts w:ascii="Arial" w:cs="Arial" w:eastAsia="Arial" w:hAnsi="Arial"/>
                <w:b w:val="1"/>
                <w:bCs w:val="1"/>
                <w:sz w:val="20"/>
                <w:szCs w:val="20"/>
                <w:rtl w:val="0"/>
              </w:rPr>
              <w:t xml:space="preserve">Endpoint JSON para polling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7">
            <w:pPr>
              <w:rPr/>
            </w:pPr>
            <w:r w:rsidDel="00000000" w:rsidR="00000000" w:rsidRPr="00000000">
              <w:rPr>
                <w:rFonts w:ascii="Arial" w:cs="Arial" w:eastAsia="Arial" w:hAnsi="Arial"/>
                <w:b w:val="0"/>
                <w:bCs w:val="0"/>
                <w:sz w:val="20"/>
                <w:szCs w:val="20"/>
                <w:rtl w:val="0"/>
              </w:rPr>
              <w:t xml:space="preserve">Vista Django que devuelve el estado actual de las citas en formato JSON, consultada cada 8 segundos por el frontend para actualizar el calendario sin recargar la pagina.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8">
            <w:pPr>
              <w:rPr/>
            </w:pPr>
            <w:r w:rsidDel="00000000" w:rsidR="00000000" w:rsidRPr="00000000">
              <w:rPr>
                <w:rFonts w:ascii="Arial" w:cs="Arial" w:eastAsia="Arial" w:hAnsi="Arial"/>
                <w:b w:val="0"/>
                <w:bCs w:val="0"/>
                <w:sz w:val="20"/>
                <w:szCs w:val="20"/>
                <w:rtl w:val="0"/>
              </w:rPr>
              <w:t xml:space="preserve">Por implementar en citas/views.py como vista adicional. Retorna JsonResponse filtrado segun el rol del usuario autenticado.</w:t>
            </w:r>
            <w:r w:rsidDel="00000000" w:rsidR="00000000" w:rsidRPr="00000000">
              <w:rPr>
                <w:rtl w:val="0"/>
              </w:rPr>
            </w:r>
          </w:p>
        </w:tc>
      </w:tr>
    </w:tbl>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1"/>
        <w:spacing w:after="160" w:before="320" w:lineRule="auto"/>
        <w:rPr/>
      </w:pPr>
      <w:r w:rsidDel="00000000" w:rsidR="00000000" w:rsidRPr="00000000">
        <w:rPr>
          <w:rFonts w:ascii="Arial" w:cs="Arial" w:eastAsia="Arial" w:hAnsi="Arial"/>
          <w:b w:val="1"/>
          <w:bCs w:val="1"/>
          <w:color w:val="1f4e79"/>
          <w:sz w:val="28"/>
          <w:szCs w:val="28"/>
          <w:rtl w:val="0"/>
        </w:rPr>
        <w:t xml:space="preserve">4. Estructura de modelos de datos</w:t>
      </w:r>
      <w:r w:rsidDel="00000000" w:rsidR="00000000" w:rsidRPr="00000000">
        <w:rPr>
          <w:rtl w:val="0"/>
        </w:rPr>
      </w:r>
    </w:p>
    <w:p w:rsidR="00000000" w:rsidDel="00000000" w:rsidP="00000000" w:rsidRDefault="00000000" w:rsidRPr="00000000" w14:paraId="0000003B">
      <w:pPr>
        <w:spacing w:after="80" w:before="80" w:lineRule="auto"/>
        <w:rPr/>
      </w:pPr>
      <w:r w:rsidDel="00000000" w:rsidR="00000000" w:rsidRPr="00000000">
        <w:rPr>
          <w:rFonts w:ascii="Arial" w:cs="Arial" w:eastAsia="Arial" w:hAnsi="Arial"/>
          <w:sz w:val="22"/>
          <w:szCs w:val="22"/>
          <w:rtl w:val="0"/>
        </w:rPr>
        <w:t xml:space="preserve">El modelo de datos del Consultorio Juridico esta definido en Django ORM. Cada clase Python representa una tabla en la base de datos. Las relaciones entre modelos se gestionan con ForeignKey y OneToOneField, y Django genera automaticamente las migraciones cuando se realizan cambios en los modelos.</w:t>
      </w: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200"/>
        <w:gridCol w:w="5160"/>
        <w:tblGridChange w:id="0">
          <w:tblGrid>
            <w:gridCol w:w="2000"/>
            <w:gridCol w:w="2200"/>
            <w:gridCol w:w="5160"/>
          </w:tblGrid>
        </w:tblGridChange>
      </w:tblGrid>
      <w:tr>
        <w:trPr>
          <w:cantSplit w:val="0"/>
          <w:tblHeader w:val="1"/>
        </w:trPr>
        <w:tc>
          <w:tcPr>
            <w:tcBorders>
              <w:top w:color="1f4e79" w:space="0" w:sz="4" w:val="single"/>
              <w:left w:color="1f4e79" w:space="0" w:sz="4" w:val="single"/>
              <w:bottom w:color="1f4e79" w:space="0" w:sz="4" w:val="single"/>
              <w:right w:color="1f4e79"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03D">
            <w:pPr>
              <w:jc w:val="center"/>
              <w:rPr/>
            </w:pPr>
            <w:r w:rsidDel="00000000" w:rsidR="00000000" w:rsidRPr="00000000">
              <w:rPr>
                <w:rFonts w:ascii="Arial" w:cs="Arial" w:eastAsia="Arial" w:hAnsi="Arial"/>
                <w:b w:val="1"/>
                <w:bCs w:val="1"/>
                <w:color w:val="ffffff"/>
                <w:sz w:val="20"/>
                <w:szCs w:val="20"/>
                <w:rtl w:val="0"/>
              </w:rPr>
              <w:t xml:space="preserve">Modelo</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03E">
            <w:pPr>
              <w:jc w:val="center"/>
              <w:rPr/>
            </w:pPr>
            <w:r w:rsidDel="00000000" w:rsidR="00000000" w:rsidRPr="00000000">
              <w:rPr>
                <w:rFonts w:ascii="Arial" w:cs="Arial" w:eastAsia="Arial" w:hAnsi="Arial"/>
                <w:b w:val="1"/>
                <w:bCs w:val="1"/>
                <w:color w:val="ffffff"/>
                <w:sz w:val="20"/>
                <w:szCs w:val="20"/>
                <w:rtl w:val="0"/>
              </w:rPr>
              <w:t xml:space="preserve">Archivo</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03F">
            <w:pPr>
              <w:jc w:val="center"/>
              <w:rPr/>
            </w:pPr>
            <w:r w:rsidDel="00000000" w:rsidR="00000000" w:rsidRPr="00000000">
              <w:rPr>
                <w:rFonts w:ascii="Arial" w:cs="Arial" w:eastAsia="Arial" w:hAnsi="Arial"/>
                <w:b w:val="1"/>
                <w:bCs w:val="1"/>
                <w:color w:val="ffffff"/>
                <w:sz w:val="20"/>
                <w:szCs w:val="20"/>
                <w:rtl w:val="0"/>
              </w:rPr>
              <w:t xml:space="preserve">Campos principales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40">
            <w:pPr>
              <w:rPr/>
            </w:pPr>
            <w:r w:rsidDel="00000000" w:rsidR="00000000" w:rsidRPr="00000000">
              <w:rPr>
                <w:rFonts w:ascii="Arial" w:cs="Arial" w:eastAsia="Arial" w:hAnsi="Arial"/>
                <w:b w:val="1"/>
                <w:bCs w:val="1"/>
                <w:sz w:val="20"/>
                <w:szCs w:val="20"/>
                <w:rtl w:val="0"/>
              </w:rPr>
              <w:t xml:space="preserve">Usuario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1">
            <w:pPr>
              <w:rPr/>
            </w:pPr>
            <w:r w:rsidDel="00000000" w:rsidR="00000000" w:rsidRPr="00000000">
              <w:rPr>
                <w:rFonts w:ascii="Arial" w:cs="Arial" w:eastAsia="Arial" w:hAnsi="Arial"/>
                <w:b w:val="0"/>
                <w:bCs w:val="0"/>
                <w:sz w:val="20"/>
                <w:szCs w:val="20"/>
                <w:rtl w:val="0"/>
              </w:rPr>
              <w:t xml:space="preserve">usuarios/models.py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2">
            <w:pPr>
              <w:rPr/>
            </w:pPr>
            <w:r w:rsidDel="00000000" w:rsidR="00000000" w:rsidRPr="00000000">
              <w:rPr>
                <w:rFonts w:ascii="Arial" w:cs="Arial" w:eastAsia="Arial" w:hAnsi="Arial"/>
                <w:b w:val="0"/>
                <w:bCs w:val="0"/>
                <w:sz w:val="20"/>
                <w:szCs w:val="20"/>
                <w:rtl w:val="0"/>
              </w:rPr>
              <w:t xml:space="preserve">documento (PK), nombre_completo, correo, telefono, direccion, rol (RolChoices), acepta_tratamiento_datos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43">
            <w:pPr>
              <w:rPr/>
            </w:pPr>
            <w:r w:rsidDel="00000000" w:rsidR="00000000" w:rsidRPr="00000000">
              <w:rPr>
                <w:rFonts w:ascii="Arial" w:cs="Arial" w:eastAsia="Arial" w:hAnsi="Arial"/>
                <w:b w:val="1"/>
                <w:bCs w:val="1"/>
                <w:sz w:val="20"/>
                <w:szCs w:val="20"/>
                <w:rtl w:val="0"/>
              </w:rPr>
              <w:t xml:space="preserve">Caso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4">
            <w:pPr>
              <w:rPr/>
            </w:pPr>
            <w:r w:rsidDel="00000000" w:rsidR="00000000" w:rsidRPr="00000000">
              <w:rPr>
                <w:rFonts w:ascii="Arial" w:cs="Arial" w:eastAsia="Arial" w:hAnsi="Arial"/>
                <w:b w:val="0"/>
                <w:bCs w:val="0"/>
                <w:sz w:val="20"/>
                <w:szCs w:val="20"/>
                <w:rtl w:val="0"/>
              </w:rPr>
              <w:t xml:space="preserve">citas/models.py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5">
            <w:pPr>
              <w:rPr/>
            </w:pPr>
            <w:r w:rsidDel="00000000" w:rsidR="00000000" w:rsidRPr="00000000">
              <w:rPr>
                <w:rFonts w:ascii="Arial" w:cs="Arial" w:eastAsia="Arial" w:hAnsi="Arial"/>
                <w:b w:val="0"/>
                <w:bCs w:val="0"/>
                <w:sz w:val="20"/>
                <w:szCs w:val="20"/>
                <w:rtl w:val="0"/>
              </w:rPr>
              <w:t xml:space="preserve">codigo, beneficiario (FK Usuario), sala_juridica, descripcion, estado, estudiante_asignado (FK Usuario, rol=estudiante), fecha_creacion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46">
            <w:pPr>
              <w:rPr/>
            </w:pPr>
            <w:r w:rsidDel="00000000" w:rsidR="00000000" w:rsidRPr="00000000">
              <w:rPr>
                <w:rFonts w:ascii="Arial" w:cs="Arial" w:eastAsia="Arial" w:hAnsi="Arial"/>
                <w:b w:val="1"/>
                <w:bCs w:val="1"/>
                <w:sz w:val="20"/>
                <w:szCs w:val="20"/>
                <w:rtl w:val="0"/>
              </w:rPr>
              <w:t xml:space="preserve">HorarioDisponible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7">
            <w:pPr>
              <w:rPr/>
            </w:pPr>
            <w:r w:rsidDel="00000000" w:rsidR="00000000" w:rsidRPr="00000000">
              <w:rPr>
                <w:rFonts w:ascii="Arial" w:cs="Arial" w:eastAsia="Arial" w:hAnsi="Arial"/>
                <w:b w:val="0"/>
                <w:bCs w:val="0"/>
                <w:sz w:val="20"/>
                <w:szCs w:val="20"/>
                <w:rtl w:val="0"/>
              </w:rPr>
              <w:t xml:space="preserve">citas/models.py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8">
            <w:pPr>
              <w:rPr/>
            </w:pPr>
            <w:r w:rsidDel="00000000" w:rsidR="00000000" w:rsidRPr="00000000">
              <w:rPr>
                <w:rFonts w:ascii="Arial" w:cs="Arial" w:eastAsia="Arial" w:hAnsi="Arial"/>
                <w:b w:val="0"/>
                <w:bCs w:val="0"/>
                <w:sz w:val="20"/>
                <w:szCs w:val="20"/>
                <w:rtl w:val="0"/>
              </w:rPr>
              <w:t xml:space="preserve">fecha, hora_inicio, hora_fin, disponible (bool). unique_together: fecha + hora_inicio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49">
            <w:pPr>
              <w:rPr/>
            </w:pPr>
            <w:r w:rsidDel="00000000" w:rsidR="00000000" w:rsidRPr="00000000">
              <w:rPr>
                <w:rFonts w:ascii="Arial" w:cs="Arial" w:eastAsia="Arial" w:hAnsi="Arial"/>
                <w:b w:val="1"/>
                <w:bCs w:val="1"/>
                <w:sz w:val="20"/>
                <w:szCs w:val="20"/>
                <w:rtl w:val="0"/>
              </w:rPr>
              <w:t xml:space="preserve">Cita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A">
            <w:pPr>
              <w:rPr/>
            </w:pPr>
            <w:r w:rsidDel="00000000" w:rsidR="00000000" w:rsidRPr="00000000">
              <w:rPr>
                <w:rFonts w:ascii="Arial" w:cs="Arial" w:eastAsia="Arial" w:hAnsi="Arial"/>
                <w:b w:val="0"/>
                <w:bCs w:val="0"/>
                <w:sz w:val="20"/>
                <w:szCs w:val="20"/>
                <w:rtl w:val="0"/>
              </w:rPr>
              <w:t xml:space="preserve">citas/models.py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B">
            <w:pPr>
              <w:rPr/>
            </w:pPr>
            <w:r w:rsidDel="00000000" w:rsidR="00000000" w:rsidRPr="00000000">
              <w:rPr>
                <w:rFonts w:ascii="Arial" w:cs="Arial" w:eastAsia="Arial" w:hAnsi="Arial"/>
                <w:b w:val="0"/>
                <w:bCs w:val="0"/>
                <w:sz w:val="20"/>
                <w:szCs w:val="20"/>
                <w:rtl w:val="0"/>
              </w:rPr>
              <w:t xml:space="preserve">beneficiario (FK Usuario), caso (FK Caso), horario (FK HorarioDisponible), tipo_atencion, estado (TRANSICIONES_VALIDAS), motivo, fecha_creacion, fecha_confirmacion, fecha_cancelacion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4C">
            <w:pPr>
              <w:rPr/>
            </w:pPr>
            <w:r w:rsidDel="00000000" w:rsidR="00000000" w:rsidRPr="00000000">
              <w:rPr>
                <w:rFonts w:ascii="Arial" w:cs="Arial" w:eastAsia="Arial" w:hAnsi="Arial"/>
                <w:b w:val="1"/>
                <w:bCs w:val="1"/>
                <w:sz w:val="20"/>
                <w:szCs w:val="20"/>
                <w:rtl w:val="0"/>
              </w:rPr>
              <w:t xml:space="preserve">RegistroAsistencia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D">
            <w:pPr>
              <w:rPr/>
            </w:pPr>
            <w:r w:rsidDel="00000000" w:rsidR="00000000" w:rsidRPr="00000000">
              <w:rPr>
                <w:rFonts w:ascii="Arial" w:cs="Arial" w:eastAsia="Arial" w:hAnsi="Arial"/>
                <w:b w:val="0"/>
                <w:bCs w:val="0"/>
                <w:sz w:val="20"/>
                <w:szCs w:val="20"/>
                <w:rtl w:val="0"/>
              </w:rPr>
              <w:t xml:space="preserve">citas/models.py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E">
            <w:pPr>
              <w:rPr/>
            </w:pPr>
            <w:r w:rsidDel="00000000" w:rsidR="00000000" w:rsidRPr="00000000">
              <w:rPr>
                <w:rFonts w:ascii="Arial" w:cs="Arial" w:eastAsia="Arial" w:hAnsi="Arial"/>
                <w:b w:val="0"/>
                <w:bCs w:val="0"/>
                <w:sz w:val="20"/>
                <w:szCs w:val="20"/>
                <w:rtl w:val="0"/>
              </w:rPr>
              <w:t xml:space="preserve">cita (OneToOne), asistio (bool), fecha_registro, registrado_por (FK Usuario), observaciones</w:t>
            </w:r>
            <w:r w:rsidDel="00000000" w:rsidR="00000000" w:rsidRPr="00000000">
              <w:rPr>
                <w:rtl w:val="0"/>
              </w:rPr>
            </w:r>
          </w:p>
        </w:tc>
      </w:tr>
    </w:tbl>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pStyle w:val="Heading2"/>
        <w:spacing w:after="120" w:before="240" w:lineRule="auto"/>
        <w:rPr/>
      </w:pPr>
      <w:r w:rsidDel="00000000" w:rsidR="00000000" w:rsidRPr="00000000">
        <w:rPr>
          <w:rFonts w:ascii="Arial" w:cs="Arial" w:eastAsia="Arial" w:hAnsi="Arial"/>
          <w:b w:val="1"/>
          <w:bCs w:val="1"/>
          <w:color w:val="2e75b6"/>
          <w:sz w:val="24"/>
          <w:szCs w:val="24"/>
          <w:rtl w:val="0"/>
        </w:rPr>
        <w:t xml:space="preserve">4.1 Logica de negocio encapsulada en el modelo Cita</w:t>
      </w:r>
      <w:r w:rsidDel="00000000" w:rsidR="00000000" w:rsidRPr="00000000">
        <w:rPr>
          <w:rtl w:val="0"/>
        </w:rPr>
      </w:r>
    </w:p>
    <w:p w:rsidR="00000000" w:rsidDel="00000000" w:rsidP="00000000" w:rsidRDefault="00000000" w:rsidRPr="00000000" w14:paraId="00000051">
      <w:pPr>
        <w:spacing w:after="80" w:before="80" w:lineRule="auto"/>
        <w:rPr/>
      </w:pPr>
      <w:r w:rsidDel="00000000" w:rsidR="00000000" w:rsidRPr="00000000">
        <w:rPr>
          <w:rFonts w:ascii="Arial" w:cs="Arial" w:eastAsia="Arial" w:hAnsi="Arial"/>
          <w:sz w:val="22"/>
          <w:szCs w:val="22"/>
          <w:rtl w:val="0"/>
        </w:rPr>
        <w:t xml:space="preserve">El modelo Cita implementa un sistema de maquina de estados mediante el diccionario TRANSICIONES_VALIDAS, que define que cambios de estado son legales:</w:t>
      </w: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pendiente puede pasar a: confirmada, cancelada</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confirmada puede pasar a: cumplida, no_asistio, cancelada</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cumplida, no_asistio y cancelada son estados terminales sin transiciones posibles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spacing w:after="80" w:before="80" w:lineRule="auto"/>
        <w:rPr/>
      </w:pPr>
      <w:r w:rsidDel="00000000" w:rsidR="00000000" w:rsidRPr="00000000">
        <w:rPr>
          <w:rFonts w:ascii="Arial" w:cs="Arial" w:eastAsia="Arial" w:hAnsi="Arial"/>
          <w:sz w:val="22"/>
          <w:szCs w:val="22"/>
          <w:rtl w:val="0"/>
        </w:rPr>
        <w:t xml:space="preserve">El metodo cambiar_estado() valida esta logica antes de guardar y gestiona efectos secundarios como registrar la fecha de confirmacion, registrar la fecha de cancelacion y liberar el HorarioDisponible cuando una cita se cancela. Esta logica esta centralizada en el modelo, por lo que todas las vistas la heredan sin repeticion de codigo.</w:t>
      </w: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1"/>
        <w:spacing w:after="160" w:before="320" w:lineRule="auto"/>
        <w:rPr/>
      </w:pPr>
      <w:r w:rsidDel="00000000" w:rsidR="00000000" w:rsidRPr="00000000">
        <w:rPr>
          <w:rFonts w:ascii="Arial" w:cs="Arial" w:eastAsia="Arial" w:hAnsi="Arial"/>
          <w:b w:val="1"/>
          <w:bCs w:val="1"/>
          <w:color w:val="1f4e79"/>
          <w:sz w:val="28"/>
          <w:szCs w:val="28"/>
          <w:rtl w:val="0"/>
        </w:rPr>
        <w:t xml:space="preserve">5. Roles de usuario y control de acceso</w:t>
      </w:r>
      <w:r w:rsidDel="00000000" w:rsidR="00000000" w:rsidRPr="00000000">
        <w:rPr>
          <w:rtl w:val="0"/>
        </w:rPr>
      </w:r>
    </w:p>
    <w:p w:rsidR="00000000" w:rsidDel="00000000" w:rsidP="00000000" w:rsidRDefault="00000000" w:rsidRPr="00000000" w14:paraId="0000005A">
      <w:pPr>
        <w:spacing w:after="80" w:before="80" w:lineRule="auto"/>
        <w:rPr/>
      </w:pPr>
      <w:r w:rsidDel="00000000" w:rsidR="00000000" w:rsidRPr="00000000">
        <w:rPr>
          <w:rFonts w:ascii="Arial" w:cs="Arial" w:eastAsia="Arial" w:hAnsi="Arial"/>
          <w:sz w:val="22"/>
          <w:szCs w:val="22"/>
          <w:rtl w:val="0"/>
        </w:rPr>
        <w:t xml:space="preserve">El control de acceso en Django se implementa mediante el campo rol del modelo Usuario y el decorador @login_required en las vistas. La siguiente tabla resume los cinco roles del sistema, las vistas a las que tienen acceso, y el filtro de datos que se les aplica en cada consulta:</w:t>
      </w: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280"/>
        <w:gridCol w:w="2280"/>
        <w:gridCol w:w="3000"/>
        <w:tblGridChange w:id="0">
          <w:tblGrid>
            <w:gridCol w:w="1800"/>
            <w:gridCol w:w="2280"/>
            <w:gridCol w:w="2280"/>
            <w:gridCol w:w="3000"/>
          </w:tblGrid>
        </w:tblGridChange>
      </w:tblGrid>
      <w:tr>
        <w:trPr>
          <w:cantSplit w:val="0"/>
          <w:tblHeader w:val="1"/>
        </w:trPr>
        <w:tc>
          <w:tcPr>
            <w:tcBorders>
              <w:top w:color="1f4e79" w:space="0" w:sz="4" w:val="single"/>
              <w:left w:color="1f4e79" w:space="0" w:sz="4" w:val="single"/>
              <w:bottom w:color="1f4e79" w:space="0" w:sz="4" w:val="single"/>
              <w:right w:color="1f4e79"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05C">
            <w:pPr>
              <w:jc w:val="center"/>
              <w:rPr/>
            </w:pPr>
            <w:r w:rsidDel="00000000" w:rsidR="00000000" w:rsidRPr="00000000">
              <w:rPr>
                <w:rFonts w:ascii="Arial" w:cs="Arial" w:eastAsia="Arial" w:hAnsi="Arial"/>
                <w:b w:val="1"/>
                <w:bCs w:val="1"/>
                <w:color w:val="ffffff"/>
                <w:sz w:val="20"/>
                <w:szCs w:val="20"/>
                <w:rtl w:val="0"/>
              </w:rPr>
              <w:t xml:space="preserve">Rol</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05D">
            <w:pPr>
              <w:jc w:val="center"/>
              <w:rPr/>
            </w:pPr>
            <w:r w:rsidDel="00000000" w:rsidR="00000000" w:rsidRPr="00000000">
              <w:rPr>
                <w:rFonts w:ascii="Arial" w:cs="Arial" w:eastAsia="Arial" w:hAnsi="Arial"/>
                <w:b w:val="1"/>
                <w:bCs w:val="1"/>
                <w:color w:val="ffffff"/>
                <w:sz w:val="20"/>
                <w:szCs w:val="20"/>
                <w:rtl w:val="0"/>
              </w:rPr>
              <w:t xml:space="preserve">Vistas accesibles</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05E">
            <w:pPr>
              <w:jc w:val="center"/>
              <w:rPr/>
            </w:pPr>
            <w:r w:rsidDel="00000000" w:rsidR="00000000" w:rsidRPr="00000000">
              <w:rPr>
                <w:rFonts w:ascii="Arial" w:cs="Arial" w:eastAsia="Arial" w:hAnsi="Arial"/>
                <w:b w:val="1"/>
                <w:bCs w:val="1"/>
                <w:color w:val="ffffff"/>
                <w:sz w:val="20"/>
                <w:szCs w:val="20"/>
                <w:rtl w:val="0"/>
              </w:rPr>
              <w:t xml:space="preserve">Filtro de datos aplicado</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05F">
            <w:pPr>
              <w:jc w:val="center"/>
              <w:rPr/>
            </w:pPr>
            <w:r w:rsidDel="00000000" w:rsidR="00000000" w:rsidRPr="00000000">
              <w:rPr>
                <w:rFonts w:ascii="Arial" w:cs="Arial" w:eastAsia="Arial" w:hAnsi="Arial"/>
                <w:b w:val="1"/>
                <w:bCs w:val="1"/>
                <w:color w:val="ffffff"/>
                <w:sz w:val="20"/>
                <w:szCs w:val="20"/>
                <w:rtl w:val="0"/>
              </w:rPr>
              <w:t xml:space="preserve">Permisos especiales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60">
            <w:pPr>
              <w:rPr/>
            </w:pPr>
            <w:r w:rsidDel="00000000" w:rsidR="00000000" w:rsidRPr="00000000">
              <w:rPr>
                <w:rFonts w:ascii="Arial" w:cs="Arial" w:eastAsia="Arial" w:hAnsi="Arial"/>
                <w:b w:val="1"/>
                <w:bCs w:val="1"/>
                <w:sz w:val="20"/>
                <w:szCs w:val="20"/>
                <w:rtl w:val="0"/>
              </w:rPr>
              <w:t xml:space="preserve">beneficiario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1">
            <w:pPr>
              <w:rPr/>
            </w:pPr>
            <w:r w:rsidDel="00000000" w:rsidR="00000000" w:rsidRPr="00000000">
              <w:rPr>
                <w:rFonts w:ascii="Arial" w:cs="Arial" w:eastAsia="Arial" w:hAnsi="Arial"/>
                <w:b w:val="0"/>
                <w:bCs w:val="0"/>
                <w:sz w:val="20"/>
                <w:szCs w:val="20"/>
                <w:rtl w:val="0"/>
              </w:rPr>
              <w:t xml:space="preserve">home_view, gestionar_citas_view, gestionar_casos_view, agendar_cita_view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2">
            <w:pPr>
              <w:rPr/>
            </w:pPr>
            <w:r w:rsidDel="00000000" w:rsidR="00000000" w:rsidRPr="00000000">
              <w:rPr>
                <w:rFonts w:ascii="Arial" w:cs="Arial" w:eastAsia="Arial" w:hAnsi="Arial"/>
                <w:b w:val="0"/>
                <w:bCs w:val="0"/>
                <w:sz w:val="20"/>
                <w:szCs w:val="20"/>
                <w:rtl w:val="0"/>
              </w:rPr>
              <w:t xml:space="preserve">beneficiario=request.user en Cita y Caso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3">
            <w:pPr>
              <w:rPr/>
            </w:pPr>
            <w:r w:rsidDel="00000000" w:rsidR="00000000" w:rsidRPr="00000000">
              <w:rPr>
                <w:rFonts w:ascii="Arial" w:cs="Arial" w:eastAsia="Arial" w:hAnsi="Arial"/>
                <w:b w:val="0"/>
                <w:bCs w:val="0"/>
                <w:sz w:val="20"/>
                <w:szCs w:val="20"/>
                <w:rtl w:val="0"/>
              </w:rPr>
              <w:t xml:space="preserve">Puede confirmar, cancelar y posponer sus propias citas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64">
            <w:pPr>
              <w:rPr/>
            </w:pPr>
            <w:r w:rsidDel="00000000" w:rsidR="00000000" w:rsidRPr="00000000">
              <w:rPr>
                <w:rFonts w:ascii="Arial" w:cs="Arial" w:eastAsia="Arial" w:hAnsi="Arial"/>
                <w:b w:val="1"/>
                <w:bCs w:val="1"/>
                <w:sz w:val="20"/>
                <w:szCs w:val="20"/>
                <w:rtl w:val="0"/>
              </w:rPr>
              <w:t xml:space="preserve">estudiante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5">
            <w:pPr>
              <w:rPr/>
            </w:pPr>
            <w:r w:rsidDel="00000000" w:rsidR="00000000" w:rsidRPr="00000000">
              <w:rPr>
                <w:rFonts w:ascii="Arial" w:cs="Arial" w:eastAsia="Arial" w:hAnsi="Arial"/>
                <w:b w:val="0"/>
                <w:bCs w:val="0"/>
                <w:sz w:val="20"/>
                <w:szCs w:val="20"/>
                <w:rtl w:val="0"/>
              </w:rPr>
              <w:t xml:space="preserve">Vista propia pendiente de implementacion en Sprint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6">
            <w:pPr>
              <w:rPr/>
            </w:pPr>
            <w:r w:rsidDel="00000000" w:rsidR="00000000" w:rsidRPr="00000000">
              <w:rPr>
                <w:rFonts w:ascii="Arial" w:cs="Arial" w:eastAsia="Arial" w:hAnsi="Arial"/>
                <w:b w:val="0"/>
                <w:bCs w:val="0"/>
                <w:sz w:val="20"/>
                <w:szCs w:val="20"/>
                <w:rtl w:val="0"/>
              </w:rPr>
              <w:t xml:space="preserve">caso__estudiante_asignado=request.user en Cita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7">
            <w:pPr>
              <w:rPr/>
            </w:pPr>
            <w:r w:rsidDel="00000000" w:rsidR="00000000" w:rsidRPr="00000000">
              <w:rPr>
                <w:rFonts w:ascii="Arial" w:cs="Arial" w:eastAsia="Arial" w:hAnsi="Arial"/>
                <w:b w:val="0"/>
                <w:bCs w:val="0"/>
                <w:sz w:val="20"/>
                <w:szCs w:val="20"/>
                <w:rtl w:val="0"/>
              </w:rPr>
              <w:t xml:space="preserve">Solo lectura sobre las citas de sus casos asignados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68">
            <w:pPr>
              <w:rPr/>
            </w:pPr>
            <w:r w:rsidDel="00000000" w:rsidR="00000000" w:rsidRPr="00000000">
              <w:rPr>
                <w:rFonts w:ascii="Arial" w:cs="Arial" w:eastAsia="Arial" w:hAnsi="Arial"/>
                <w:b w:val="1"/>
                <w:bCs w:val="1"/>
                <w:sz w:val="20"/>
                <w:szCs w:val="20"/>
                <w:rtl w:val="0"/>
              </w:rPr>
              <w:t xml:space="preserve">profesor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9">
            <w:pPr>
              <w:rPr/>
            </w:pPr>
            <w:r w:rsidDel="00000000" w:rsidR="00000000" w:rsidRPr="00000000">
              <w:rPr>
                <w:rFonts w:ascii="Arial" w:cs="Arial" w:eastAsia="Arial" w:hAnsi="Arial"/>
                <w:b w:val="0"/>
                <w:bCs w:val="0"/>
                <w:sz w:val="20"/>
                <w:szCs w:val="20"/>
                <w:rtl w:val="0"/>
              </w:rPr>
              <w:t xml:space="preserve">Vista propia pendiente de implementacion en Sprint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A">
            <w:pPr>
              <w:rPr/>
            </w:pPr>
            <w:r w:rsidDel="00000000" w:rsidR="00000000" w:rsidRPr="00000000">
              <w:rPr>
                <w:rFonts w:ascii="Arial" w:cs="Arial" w:eastAsia="Arial" w:hAnsi="Arial"/>
                <w:b w:val="0"/>
                <w:bCs w:val="0"/>
                <w:sz w:val="20"/>
                <w:szCs w:val="20"/>
                <w:rtl w:val="0"/>
              </w:rPr>
              <w:t xml:space="preserve">Por definir segun relacion con salas juridicas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B">
            <w:pPr>
              <w:rPr/>
            </w:pPr>
            <w:r w:rsidDel="00000000" w:rsidR="00000000" w:rsidRPr="00000000">
              <w:rPr>
                <w:rFonts w:ascii="Arial" w:cs="Arial" w:eastAsia="Arial" w:hAnsi="Arial"/>
                <w:b w:val="0"/>
                <w:bCs w:val="0"/>
                <w:sz w:val="20"/>
                <w:szCs w:val="20"/>
                <w:rtl w:val="0"/>
              </w:rPr>
              <w:t xml:space="preserve">Supervision de casos y citas de su area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6C">
            <w:pPr>
              <w:rPr/>
            </w:pPr>
            <w:r w:rsidDel="00000000" w:rsidR="00000000" w:rsidRPr="00000000">
              <w:rPr>
                <w:rFonts w:ascii="Arial" w:cs="Arial" w:eastAsia="Arial" w:hAnsi="Arial"/>
                <w:b w:val="1"/>
                <w:bCs w:val="1"/>
                <w:sz w:val="20"/>
                <w:szCs w:val="20"/>
                <w:rtl w:val="0"/>
              </w:rPr>
              <w:t xml:space="preserve">administrador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D">
            <w:pPr>
              <w:rPr/>
            </w:pPr>
            <w:r w:rsidDel="00000000" w:rsidR="00000000" w:rsidRPr="00000000">
              <w:rPr>
                <w:rFonts w:ascii="Arial" w:cs="Arial" w:eastAsia="Arial" w:hAnsi="Arial"/>
                <w:b w:val="0"/>
                <w:bCs w:val="0"/>
                <w:sz w:val="20"/>
                <w:szCs w:val="20"/>
                <w:rtl w:val="0"/>
              </w:rPr>
              <w:t xml:space="preserve">gestionar_citas_view con es_admin=True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E">
            <w:pPr>
              <w:rPr/>
            </w:pPr>
            <w:r w:rsidDel="00000000" w:rsidR="00000000" w:rsidRPr="00000000">
              <w:rPr>
                <w:rFonts w:ascii="Arial" w:cs="Arial" w:eastAsia="Arial" w:hAnsi="Arial"/>
                <w:b w:val="0"/>
                <w:bCs w:val="0"/>
                <w:sz w:val="20"/>
                <w:szCs w:val="20"/>
                <w:rtl w:val="0"/>
              </w:rPr>
              <w:t xml:space="preserve">Sin filtro: accede a todas las citas del sistema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F">
            <w:pPr>
              <w:rPr/>
            </w:pPr>
            <w:r w:rsidDel="00000000" w:rsidR="00000000" w:rsidRPr="00000000">
              <w:rPr>
                <w:rFonts w:ascii="Arial" w:cs="Arial" w:eastAsia="Arial" w:hAnsi="Arial"/>
                <w:b w:val="0"/>
                <w:bCs w:val="0"/>
                <w:sz w:val="20"/>
                <w:szCs w:val="20"/>
                <w:rtl w:val="0"/>
              </w:rPr>
              <w:t xml:space="preserve">Puede marcar asistencia y no asistencia (marcar_asistencia_view)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70">
            <w:pPr>
              <w:rPr/>
            </w:pPr>
            <w:r w:rsidDel="00000000" w:rsidR="00000000" w:rsidRPr="00000000">
              <w:rPr>
                <w:rFonts w:ascii="Arial" w:cs="Arial" w:eastAsia="Arial" w:hAnsi="Arial"/>
                <w:b w:val="1"/>
                <w:bCs w:val="1"/>
                <w:sz w:val="20"/>
                <w:szCs w:val="20"/>
                <w:rtl w:val="0"/>
              </w:rPr>
              <w:t xml:space="preserve">secretaria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1">
            <w:pPr>
              <w:rPr/>
            </w:pPr>
            <w:r w:rsidDel="00000000" w:rsidR="00000000" w:rsidRPr="00000000">
              <w:rPr>
                <w:rFonts w:ascii="Arial" w:cs="Arial" w:eastAsia="Arial" w:hAnsi="Arial"/>
                <w:b w:val="0"/>
                <w:bCs w:val="0"/>
                <w:sz w:val="20"/>
                <w:szCs w:val="20"/>
                <w:rtl w:val="0"/>
              </w:rPr>
              <w:t xml:space="preserve">gestionar_citas_view con es_admin=True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2">
            <w:pPr>
              <w:rPr/>
            </w:pPr>
            <w:r w:rsidDel="00000000" w:rsidR="00000000" w:rsidRPr="00000000">
              <w:rPr>
                <w:rFonts w:ascii="Arial" w:cs="Arial" w:eastAsia="Arial" w:hAnsi="Arial"/>
                <w:b w:val="0"/>
                <w:bCs w:val="0"/>
                <w:sz w:val="20"/>
                <w:szCs w:val="20"/>
                <w:rtl w:val="0"/>
              </w:rPr>
              <w:t xml:space="preserve">Sin filtro: accede a todas las citas del sistema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3">
            <w:pPr>
              <w:rPr/>
            </w:pPr>
            <w:r w:rsidDel="00000000" w:rsidR="00000000" w:rsidRPr="00000000">
              <w:rPr>
                <w:rFonts w:ascii="Arial" w:cs="Arial" w:eastAsia="Arial" w:hAnsi="Arial"/>
                <w:b w:val="0"/>
                <w:bCs w:val="0"/>
                <w:sz w:val="20"/>
                <w:szCs w:val="20"/>
                <w:rtl w:val="0"/>
              </w:rPr>
              <w:t xml:space="preserve">Puede marcar asistencia y no asistencia (marcar_asistencia_view)</w:t>
            </w:r>
            <w:r w:rsidDel="00000000" w:rsidR="00000000" w:rsidRPr="00000000">
              <w:rPr>
                <w:rtl w:val="0"/>
              </w:rPr>
            </w:r>
          </w:p>
        </w:tc>
      </w:tr>
    </w:tbl>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spacing w:after="80" w:before="80" w:lineRule="auto"/>
        <w:rPr/>
      </w:pPr>
      <w:r w:rsidDel="00000000" w:rsidR="00000000" w:rsidRPr="00000000">
        <w:rPr>
          <w:rFonts w:ascii="Arial" w:cs="Arial" w:eastAsia="Arial" w:hAnsi="Arial"/>
          <w:sz w:val="22"/>
          <w:szCs w:val="22"/>
          <w:rtl w:val="0"/>
        </w:rPr>
        <w:t xml:space="preserve">El rol se verifica directamente en la vista mediante request.user.rol. Por ejemplo, en gestionar_citas_view, la variable es_admin agrupa a administrador y secretaria para mostrarles todas las citas, mientras que cualquier otro rol solo ve las propias. Este patron se replica en la vista de marcar_asistencia_view, donde unicamente administrador y secretaria pueden registrar asistencia o inasistencia.</w:t>
      </w: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pStyle w:val="Heading1"/>
        <w:spacing w:after="160" w:before="320" w:lineRule="auto"/>
        <w:rPr/>
      </w:pPr>
      <w:r w:rsidDel="00000000" w:rsidR="00000000" w:rsidRPr="00000000">
        <w:rPr>
          <w:rFonts w:ascii="Arial" w:cs="Arial" w:eastAsia="Arial" w:hAnsi="Arial"/>
          <w:b w:val="1"/>
          <w:bCs w:val="1"/>
          <w:color w:val="1f4e79"/>
          <w:sz w:val="28"/>
          <w:szCs w:val="28"/>
          <w:rtl w:val="0"/>
        </w:rPr>
        <w:t xml:space="preserve">6. Estrategia de frontend con Django Templates</w:t>
      </w:r>
      <w:r w:rsidDel="00000000" w:rsidR="00000000" w:rsidRPr="00000000">
        <w:rPr>
          <w:rtl w:val="0"/>
        </w:rPr>
      </w:r>
    </w:p>
    <w:p w:rsidR="00000000" w:rsidDel="00000000" w:rsidP="00000000" w:rsidRDefault="00000000" w:rsidRPr="00000000" w14:paraId="00000078">
      <w:pPr>
        <w:spacing w:after="80" w:before="80" w:lineRule="auto"/>
        <w:rPr/>
      </w:pPr>
      <w:r w:rsidDel="00000000" w:rsidR="00000000" w:rsidRPr="00000000">
        <w:rPr>
          <w:rFonts w:ascii="Arial" w:cs="Arial" w:eastAsia="Arial" w:hAnsi="Arial"/>
          <w:sz w:val="22"/>
          <w:szCs w:val="22"/>
          <w:rtl w:val="0"/>
        </w:rPr>
        <w:t xml:space="preserve">El frontend del Consultorio Juridico se construye con el sistema de templates nativo de Django. El flujo de renderizado es el siguiente: el usuario hace una peticion HTTP, la vista Django consulta el modelo, prepara el contexto y retorna el template HTML ya renderizado con los datos al navegador. No hay una capa adicional de JavaScript reactivo para la mayoria de las pantallas.</w:t>
      </w:r>
      <w:r w:rsidDel="00000000" w:rsidR="00000000" w:rsidRPr="00000000">
        <w:rPr>
          <w:rtl w:val="0"/>
        </w:rPr>
      </w:r>
    </w:p>
    <w:p w:rsidR="00000000" w:rsidDel="00000000" w:rsidP="00000000" w:rsidRDefault="00000000" w:rsidRPr="00000000" w14:paraId="00000079">
      <w:pPr>
        <w:pStyle w:val="Heading2"/>
        <w:spacing w:after="120" w:before="240" w:lineRule="auto"/>
        <w:rPr/>
      </w:pPr>
      <w:r w:rsidDel="00000000" w:rsidR="00000000" w:rsidRPr="00000000">
        <w:rPr>
          <w:rFonts w:ascii="Arial" w:cs="Arial" w:eastAsia="Arial" w:hAnsi="Arial"/>
          <w:b w:val="1"/>
          <w:bCs w:val="1"/>
          <w:color w:val="2e75b6"/>
          <w:sz w:val="24"/>
          <w:szCs w:val="24"/>
          <w:rtl w:val="0"/>
        </w:rPr>
        <w:t xml:space="preserve">6.1 Herencia de templates</w:t>
      </w:r>
      <w:r w:rsidDel="00000000" w:rsidR="00000000" w:rsidRPr="00000000">
        <w:rPr>
          <w:rtl w:val="0"/>
        </w:rPr>
      </w:r>
    </w:p>
    <w:p w:rsidR="00000000" w:rsidDel="00000000" w:rsidP="00000000" w:rsidRDefault="00000000" w:rsidRPr="00000000" w14:paraId="0000007A">
      <w:pPr>
        <w:spacing w:after="80" w:before="80" w:lineRule="auto"/>
        <w:rPr/>
      </w:pPr>
      <w:r w:rsidDel="00000000" w:rsidR="00000000" w:rsidRPr="00000000">
        <w:rPr>
          <w:rFonts w:ascii="Arial" w:cs="Arial" w:eastAsia="Arial" w:hAnsi="Arial"/>
          <w:sz w:val="22"/>
          <w:szCs w:val="22"/>
          <w:rtl w:val="0"/>
        </w:rPr>
        <w:t xml:space="preserve">Todos los templates del sistema heredan de templates/base_dashboard.html mediante la directiva extends. Este archivo base contiene la estructura comun: barra de navegacion, estilos globales y bloques reutilizables (title, extra_styles, content). Cada template especifico solo define el contenido de su bloque content, evitando duplicacion de HTML.</w:t>
      </w:r>
      <w:r w:rsidDel="00000000" w:rsidR="00000000" w:rsidRPr="00000000">
        <w:rPr>
          <w:rtl w:val="0"/>
        </w:rPr>
      </w:r>
    </w:p>
    <w:p w:rsidR="00000000" w:rsidDel="00000000" w:rsidP="00000000" w:rsidRDefault="00000000" w:rsidRPr="00000000" w14:paraId="0000007B">
      <w:pPr>
        <w:pStyle w:val="Heading2"/>
        <w:spacing w:after="120" w:before="240" w:lineRule="auto"/>
        <w:rPr/>
      </w:pPr>
      <w:r w:rsidDel="00000000" w:rsidR="00000000" w:rsidRPr="00000000">
        <w:rPr>
          <w:rFonts w:ascii="Arial" w:cs="Arial" w:eastAsia="Arial" w:hAnsi="Arial"/>
          <w:b w:val="1"/>
          <w:bCs w:val="1"/>
          <w:color w:val="2e75b6"/>
          <w:sz w:val="24"/>
          <w:szCs w:val="24"/>
          <w:rtl w:val="0"/>
        </w:rPr>
        <w:t xml:space="preserve">6.2 Actualizacion en tiempo real con polling</w:t>
      </w:r>
      <w:r w:rsidDel="00000000" w:rsidR="00000000" w:rsidRPr="00000000">
        <w:rPr>
          <w:rtl w:val="0"/>
        </w:rPr>
      </w:r>
    </w:p>
    <w:p w:rsidR="00000000" w:rsidDel="00000000" w:rsidP="00000000" w:rsidRDefault="00000000" w:rsidRPr="00000000" w14:paraId="0000007C">
      <w:pPr>
        <w:spacing w:after="80" w:before="80" w:lineRule="auto"/>
        <w:rPr/>
      </w:pPr>
      <w:r w:rsidDel="00000000" w:rsidR="00000000" w:rsidRPr="00000000">
        <w:rPr>
          <w:rFonts w:ascii="Arial" w:cs="Arial" w:eastAsia="Arial" w:hAnsi="Arial"/>
          <w:sz w:val="22"/>
          <w:szCs w:val="22"/>
          <w:rtl w:val="0"/>
        </w:rPr>
        <w:t xml:space="preserve">Para la HU12 (actualizacion automatica del calendario en tiempo real), el sistema utiliza un endpoint Django que devuelve el estado de las citas en JSON. El template correspondiente a cada rol incluye un bloque JavaScript que ejecuta fetch() a ese endpoint cada 8 segundos mediante setInterval. Si la respuesta contiene cambios respecto a lo que el DOM muestra, el script actualiza unicamente los elementos afectados sin recargar la pagina completa.</w:t>
      </w:r>
      <w:r w:rsidDel="00000000" w:rsidR="00000000" w:rsidRPr="00000000">
        <w:rPr>
          <w:rtl w:val="0"/>
        </w:rPr>
      </w:r>
    </w:p>
    <w:p w:rsidR="00000000" w:rsidDel="00000000" w:rsidP="00000000" w:rsidRDefault="00000000" w:rsidRPr="00000000" w14:paraId="0000007D">
      <w:pPr>
        <w:spacing w:after="80" w:before="80" w:lineRule="auto"/>
        <w:rPr/>
      </w:pPr>
      <w:r w:rsidDel="00000000" w:rsidR="00000000" w:rsidRPr="00000000">
        <w:rPr>
          <w:rFonts w:ascii="Arial" w:cs="Arial" w:eastAsia="Arial" w:hAnsi="Arial"/>
          <w:sz w:val="22"/>
          <w:szCs w:val="22"/>
          <w:rtl w:val="0"/>
        </w:rPr>
        <w:t xml:space="preserve">Este endpoint es una vista Django normal decorada con @login_required que retorna JsonResponse. El filtro de datos dentro de esta vista respeta el rol del usuario autenticado: beneficiarios ven solo sus citas, estudiantes ven las de sus casos asignados, y administradores y secretarias ven todas. Esto garantiza que el mecanismo de tiempo real no exponga datos de otros usuarios.</w:t>
      </w:r>
      <w:r w:rsidDel="00000000" w:rsidR="00000000" w:rsidRPr="00000000">
        <w:rPr>
          <w:rtl w:val="0"/>
        </w:rPr>
      </w:r>
    </w:p>
    <w:p w:rsidR="00000000" w:rsidDel="00000000" w:rsidP="00000000" w:rsidRDefault="00000000" w:rsidRPr="00000000" w14:paraId="0000007E">
      <w:pPr>
        <w:pStyle w:val="Heading2"/>
        <w:spacing w:after="120" w:before="240" w:lineRule="auto"/>
        <w:rPr/>
      </w:pPr>
      <w:r w:rsidDel="00000000" w:rsidR="00000000" w:rsidRPr="00000000">
        <w:rPr>
          <w:rFonts w:ascii="Arial" w:cs="Arial" w:eastAsia="Arial" w:hAnsi="Arial"/>
          <w:b w:val="1"/>
          <w:bCs w:val="1"/>
          <w:color w:val="2e75b6"/>
          <w:sz w:val="24"/>
          <w:szCs w:val="24"/>
          <w:rtl w:val="0"/>
        </w:rPr>
        <w:t xml:space="preserve">6.3 Formularios y acciones POST</w:t>
      </w:r>
      <w:r w:rsidDel="00000000" w:rsidR="00000000" w:rsidRPr="00000000">
        <w:rPr>
          <w:rtl w:val="0"/>
        </w:rPr>
      </w:r>
    </w:p>
    <w:p w:rsidR="00000000" w:rsidDel="00000000" w:rsidP="00000000" w:rsidRDefault="00000000" w:rsidRPr="00000000" w14:paraId="0000007F">
      <w:pPr>
        <w:spacing w:after="80" w:before="80" w:lineRule="auto"/>
        <w:rPr/>
      </w:pPr>
      <w:r w:rsidDel="00000000" w:rsidR="00000000" w:rsidRPr="00000000">
        <w:rPr>
          <w:rFonts w:ascii="Arial" w:cs="Arial" w:eastAsia="Arial" w:hAnsi="Arial"/>
          <w:sz w:val="22"/>
          <w:szCs w:val="22"/>
          <w:rtl w:val="0"/>
        </w:rPr>
        <w:t xml:space="preserve">Las acciones del sistema (agendar cita, cancelar, confirmar, marcar asistencia) se realizan mediante formularios HTML con method POST. Django valida el token CSRF automaticamente en cada peticion POST, protegiendo el sistema contra ataques de falsificacion de solicitudes entre sitios. Tras procesar la accion, la vista redirige al usuario con un mensaje flash que se muestra en el siguiente template cargado.</w:t>
      </w: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pStyle w:val="Heading1"/>
        <w:spacing w:after="160" w:before="320" w:lineRule="auto"/>
        <w:rPr/>
      </w:pPr>
      <w:r w:rsidDel="00000000" w:rsidR="00000000" w:rsidRPr="00000000">
        <w:rPr>
          <w:rFonts w:ascii="Arial" w:cs="Arial" w:eastAsia="Arial" w:hAnsi="Arial"/>
          <w:b w:val="1"/>
          <w:bCs w:val="1"/>
          <w:color w:val="1f4e79"/>
          <w:sz w:val="28"/>
          <w:szCs w:val="28"/>
          <w:rtl w:val="0"/>
        </w:rPr>
        <w:t xml:space="preserve">7. Configuracion y dependencias del proyecto</w:t>
      </w:r>
      <w:r w:rsidDel="00000000" w:rsidR="00000000" w:rsidRPr="00000000">
        <w:rPr>
          <w:rtl w:val="0"/>
        </w:rPr>
      </w:r>
    </w:p>
    <w:p w:rsidR="00000000" w:rsidDel="00000000" w:rsidP="00000000" w:rsidRDefault="00000000" w:rsidRPr="00000000" w14:paraId="00000082">
      <w:pPr>
        <w:spacing w:after="80" w:before="80" w:lineRule="auto"/>
        <w:rPr/>
      </w:pPr>
      <w:r w:rsidDel="00000000" w:rsidR="00000000" w:rsidRPr="00000000">
        <w:rPr>
          <w:rFonts w:ascii="Arial" w:cs="Arial" w:eastAsia="Arial" w:hAnsi="Arial"/>
          <w:sz w:val="22"/>
          <w:szCs w:val="22"/>
          <w:rtl w:val="0"/>
        </w:rPr>
        <w:t xml:space="preserve">El archivo requirements.txt del proyecto declara una unica dependencia: django==6.0.3. Esta es la version activa del framework en el proyecto. No se requieren librerias adicionales para las funcionalidades implementadas ni para las previstas en el Sprint 2.</w:t>
      </w:r>
      <w:r w:rsidDel="00000000" w:rsidR="00000000" w:rsidRPr="00000000">
        <w:rPr>
          <w:rtl w:val="0"/>
        </w:rPr>
      </w:r>
    </w:p>
    <w:p w:rsidR="00000000" w:rsidDel="00000000" w:rsidP="00000000" w:rsidRDefault="00000000" w:rsidRPr="00000000" w14:paraId="00000083">
      <w:pPr>
        <w:spacing w:after="80" w:before="80" w:lineRule="auto"/>
        <w:rPr/>
      </w:pPr>
      <w:r w:rsidDel="00000000" w:rsidR="00000000" w:rsidRPr="00000000">
        <w:rPr>
          <w:rFonts w:ascii="Arial" w:cs="Arial" w:eastAsia="Arial" w:hAnsi="Arial"/>
          <w:sz w:val="22"/>
          <w:szCs w:val="22"/>
          <w:rtl w:val="0"/>
        </w:rPr>
        <w:t xml:space="preserve">La configuracion principal del proyecto esta en consultorio/settings.py, que define:</w:t>
      </w: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AUTH_USER_MODEL = 'usuarios.Usuario': indica a Django que use el modelo de usuario personalizado en lugar del modelo por defecto.</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INSTALLED_APPS: registra todas las aplicaciones del proyecto (citas, usuarios, consentimiento, reportes).</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DATABASES: configurado con SQLite para desarrollo local. Para el despliegue de prueba, esta configuracion puede cambiarse a PostgreSQL sin modificar el codigo de los modelos.</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spacing w:after="80" w:before="80" w:lineRule="auto"/>
        <w:rPr/>
      </w:pPr>
      <w:r w:rsidDel="00000000" w:rsidR="00000000" w:rsidRPr="00000000">
        <w:rPr>
          <w:rFonts w:ascii="Arial" w:cs="Arial" w:eastAsia="Arial" w:hAnsi="Arial"/>
          <w:sz w:val="22"/>
          <w:szCs w:val="22"/>
          <w:rtl w:val="0"/>
        </w:rPr>
        <w:t xml:space="preserve">El enrutamiento principal esta en consultorio/urls.py, que incluye los URLconf de las aplicaciones citas y usuarios. El archivo consultorio/asgi.py esta presente pero el proyecto corre actualmente con WSGI (consultorio/wsgi.py), lo que es suficiente para el alcance del sistema sin necesidad de un servidor asincrono.</w:t>
      </w: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pStyle w:val="Heading1"/>
        <w:spacing w:after="160" w:before="320" w:lineRule="auto"/>
        <w:rPr/>
      </w:pPr>
      <w:r w:rsidDel="00000000" w:rsidR="00000000" w:rsidRPr="00000000">
        <w:rPr>
          <w:rFonts w:ascii="Arial" w:cs="Arial" w:eastAsia="Arial" w:hAnsi="Arial"/>
          <w:b w:val="1"/>
          <w:bCs w:val="1"/>
          <w:color w:val="1f4e79"/>
          <w:sz w:val="28"/>
          <w:szCs w:val="28"/>
          <w:rtl w:val="0"/>
        </w:rPr>
        <w:t xml:space="preserve">8. Consideraciones de despliegue</w:t>
      </w:r>
      <w:r w:rsidDel="00000000" w:rsidR="00000000" w:rsidRPr="00000000">
        <w:rPr>
          <w:rtl w:val="0"/>
        </w:rPr>
      </w:r>
    </w:p>
    <w:p w:rsidR="00000000" w:rsidDel="00000000" w:rsidP="00000000" w:rsidRDefault="00000000" w:rsidRPr="00000000" w14:paraId="0000008C">
      <w:pPr>
        <w:spacing w:after="80" w:before="80" w:lineRule="auto"/>
        <w:rPr/>
      </w:pPr>
      <w:r w:rsidDel="00000000" w:rsidR="00000000" w:rsidRPr="00000000">
        <w:rPr>
          <w:rFonts w:ascii="Arial" w:cs="Arial" w:eastAsia="Arial" w:hAnsi="Arial"/>
          <w:sz w:val="22"/>
          <w:szCs w:val="22"/>
          <w:rtl w:val="0"/>
        </w:rPr>
        <w:t xml:space="preserve">Para el despliegue de prueba, el proyecto Django se sirve con Gunicorn como servidor WSGI. La configuracion de base de datos se cambia a PostgreSQL en el settings.py del entorno de produccion mediante variables de entorno, sin modificar el codigo de los modelos gracias a que el ORM de Django abstrae completamente el motor de base de datos.</w:t>
      </w:r>
      <w:r w:rsidDel="00000000" w:rsidR="00000000" w:rsidRPr="00000000">
        <w:rPr>
          <w:rtl w:val="0"/>
        </w:rPr>
      </w:r>
    </w:p>
    <w:p w:rsidR="00000000" w:rsidDel="00000000" w:rsidP="00000000" w:rsidRDefault="00000000" w:rsidRPr="00000000" w14:paraId="0000008D">
      <w:pPr>
        <w:spacing w:after="80" w:before="80" w:lineRule="auto"/>
        <w:rPr/>
      </w:pPr>
      <w:r w:rsidDel="00000000" w:rsidR="00000000" w:rsidRPr="00000000">
        <w:rPr>
          <w:rFonts w:ascii="Arial" w:cs="Arial" w:eastAsia="Arial" w:hAnsi="Arial"/>
          <w:sz w:val="22"/>
          <w:szCs w:val="22"/>
          <w:rtl w:val="0"/>
        </w:rPr>
        <w:t xml:space="preserve">Plataformas como Railway o Render soportan este esquema directamente: detectan el proyecto Django, instalan las dependencias de requirements.txt, ejecutan las migraciones y levantan el servidor Gunicorn. No se requiere configuracion de servidores de mensajeria como Redis ni de servidores asincronos como Daphne, dado que el sistema no usa WebSockets.</w:t>
      </w: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pStyle w:val="Heading1"/>
        <w:spacing w:after="160" w:before="320" w:lineRule="auto"/>
        <w:rPr/>
      </w:pPr>
      <w:r w:rsidDel="00000000" w:rsidR="00000000" w:rsidRPr="00000000">
        <w:rPr>
          <w:rFonts w:ascii="Arial" w:cs="Arial" w:eastAsia="Arial" w:hAnsi="Arial"/>
          <w:b w:val="1"/>
          <w:bCs w:val="1"/>
          <w:color w:val="1f4e79"/>
          <w:sz w:val="28"/>
          <w:szCs w:val="28"/>
          <w:rtl w:val="0"/>
        </w:rPr>
        <w:t xml:space="preserve">9. Conclusiones</w:t>
      </w:r>
      <w:r w:rsidDel="00000000" w:rsidR="00000000" w:rsidRPr="00000000">
        <w:rPr>
          <w:rtl w:val="0"/>
        </w:rPr>
      </w:r>
    </w:p>
    <w:p w:rsidR="00000000" w:rsidDel="00000000" w:rsidP="00000000" w:rsidRDefault="00000000" w:rsidRPr="00000000" w14:paraId="00000090">
      <w:pPr>
        <w:spacing w:after="80" w:before="80" w:lineRule="auto"/>
        <w:rPr/>
      </w:pPr>
      <w:r w:rsidDel="00000000" w:rsidR="00000000" w:rsidRPr="00000000">
        <w:rPr>
          <w:rFonts w:ascii="Arial" w:cs="Arial" w:eastAsia="Arial" w:hAnsi="Arial"/>
          <w:sz w:val="22"/>
          <w:szCs w:val="22"/>
          <w:rtl w:val="0"/>
        </w:rPr>
        <w:t xml:space="preserve">Django cubre todos los requerimientos del Consultorio Juridico con sus componentes nativos. El ORM gestiona el modelo de datos, el sistema de autenticacion maneja los cinco roles, el sistema de templates construye la interfaz, y el mecanismo de polling con fetch provee las actualizaciones en tiempo real sin dependencias adicionales. La arquitectura es de un solo proyecto, un solo repositorio y un solo despliegue, lo que reduce la friccion operativa y permite que el equipo se concentre en implementar las historias de usuario del backlog.</w:t>
      </w: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pStyle w:val="Heading1"/>
        <w:spacing w:after="160" w:before="320" w:lineRule="auto"/>
        <w:rPr/>
      </w:pPr>
      <w:r w:rsidDel="00000000" w:rsidR="00000000" w:rsidRPr="00000000">
        <w:rPr>
          <w:rFonts w:ascii="Arial" w:cs="Arial" w:eastAsia="Arial" w:hAnsi="Arial"/>
          <w:b w:val="1"/>
          <w:bCs w:val="1"/>
          <w:color w:val="1f4e79"/>
          <w:sz w:val="28"/>
          <w:szCs w:val="28"/>
          <w:rtl w:val="0"/>
        </w:rPr>
        <w:t xml:space="preserve">Referencias</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Django Project. (2024). Django Documentation. https://docs.djangoproject.com/</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Django Project. (2024). The Django ORM. https://docs.djangoproject.com/en/6.0/topics/db/models/</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Django Project. (2024). Authentication in Django. https://docs.djangoproject.com/en/6.0/topics/auth/</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Django Project. (2024). Django Templates. https://docs.djangoproject.com/en/6.0/topics/templates/</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MDN Web Docs. (2024). Fetch API y uso de setInterval. https://developer.mozilla.org/en-US/docs/Web/API/Fetch_API</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Railway. (2024). Despliegue de aplicaciones Django. https://railway.app/</w:t>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A">
    <w:pPr>
      <w:pBdr>
        <w:top w:color="1f4e79" w:space="1" w:sz="6" w:val="single"/>
      </w:pBdr>
      <w:tabs>
        <w:tab w:val="right" w:leader="none" w:pos="9360"/>
      </w:tabs>
      <w:spacing w:before="120" w:lineRule="auto"/>
      <w:rPr/>
    </w:pPr>
    <w:r w:rsidDel="00000000" w:rsidR="00000000" w:rsidRPr="00000000">
      <w:rPr>
        <w:rFonts w:ascii="Arial" w:cs="Arial" w:eastAsia="Arial" w:hAnsi="Arial"/>
        <w:color w:val="595959"/>
        <w:sz w:val="18"/>
        <w:szCs w:val="18"/>
        <w:rtl w:val="0"/>
      </w:rPr>
      <w:t xml:space="preserve">Consultorio Juridico - Proyecto SCRUMPagina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9">
    <w:pPr>
      <w:pBdr>
        <w:bottom w:color="1f4e79" w:space="1" w:sz="6" w:val="single"/>
      </w:pBdr>
      <w:spacing w:after="120" w:lineRule="auto"/>
      <w:rPr/>
    </w:pPr>
    <w:r w:rsidDel="00000000" w:rsidR="00000000" w:rsidRPr="00000000">
      <w:rPr>
        <w:rFonts w:ascii="Arial" w:cs="Arial" w:eastAsia="Arial" w:hAnsi="Arial"/>
        <w:b w:val="1"/>
        <w:bCs w:val="1"/>
        <w:color w:val="1f4e79"/>
        <w:sz w:val="20"/>
        <w:szCs w:val="20"/>
        <w:rtl w:val="0"/>
      </w:rPr>
      <w:t xml:space="preserve">Documentacion del Framework Tecnologico - Consultorio Juridico ICESI</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1f4e79"/>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2e75b6"/>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