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mundo de las finanzas, la predicción precisa del precio de las acciones es un desafío codiciado por inversores y analistas. Con el auge de la tecnología y el aprendizaje automático (ML), ahora es posible aprovechar el poder de los algoritmos para analizar grandes conjuntos de datos y generar predicciones informadas sobre el comportamiento del mercado.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TSLA en Ascenso: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Tesla, Inc. (TSLA) ha sido una de las empresas más comentadas en los últimos meses, experimentando un aumento vertiginoso en el precio de sus acciones. Con un incremento del 100% en solo 30 días, este fenómeno ha despertado la curiosidad de muchos, ansiosos por comprender las fuerzas detrás de este repunte.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Tu Misión: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Como estudiantes de aprendizaje automático, se les presenta la oportunidad de explorar los factores que influyen en el precio de las acciones de Tesla utilizando un conjunto de datos histórico.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