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28" w:rsidRDefault="00A75549" w:rsidP="00420555">
      <w:pPr>
        <w:jc w:val="center"/>
        <w:rPr>
          <w:rFonts w:ascii="Garamond" w:hAnsi="Garamond" w:cs="Times New Roman"/>
          <w:b/>
          <w:color w:val="auto"/>
          <w:sz w:val="22"/>
          <w:szCs w:val="22"/>
          <w:lang w:val="es-ES_tradnl"/>
        </w:rPr>
      </w:pPr>
      <w:r>
        <w:rPr>
          <w:rFonts w:ascii="Garamond" w:hAnsi="Garamond" w:cs="Times New Roman"/>
          <w:b/>
          <w:color w:val="auto"/>
          <w:sz w:val="22"/>
          <w:szCs w:val="22"/>
          <w:lang w:val="es-ES_tradnl"/>
        </w:rPr>
        <w:t xml:space="preserve">SPAN 1022 A2 </w:t>
      </w:r>
      <w:r w:rsidR="004F6AD8">
        <w:rPr>
          <w:rFonts w:ascii="Garamond" w:hAnsi="Garamond" w:cs="Times New Roman"/>
          <w:b/>
          <w:color w:val="auto"/>
          <w:sz w:val="22"/>
          <w:szCs w:val="22"/>
          <w:lang w:val="es-ES_tradnl"/>
        </w:rPr>
        <w:t>Unidad 8</w:t>
      </w:r>
    </w:p>
    <w:p w:rsidR="00A75549" w:rsidRPr="0088291C" w:rsidRDefault="00A75549" w:rsidP="00420555">
      <w:pPr>
        <w:jc w:val="center"/>
        <w:rPr>
          <w:rFonts w:ascii="Garamond" w:hAnsi="Garamond" w:cs="Times New Roman"/>
          <w:b/>
          <w:color w:val="auto"/>
          <w:sz w:val="22"/>
          <w:szCs w:val="22"/>
          <w:lang w:val="es-ES_tradnl"/>
        </w:rPr>
      </w:pPr>
    </w:p>
    <w:p w:rsidR="00E474E2" w:rsidRPr="004F6AD8" w:rsidRDefault="00555407" w:rsidP="003D2F79">
      <w:pPr>
        <w:pStyle w:val="NormalWeb"/>
        <w:numPr>
          <w:ilvl w:val="0"/>
          <w:numId w:val="2"/>
        </w:numPr>
        <w:spacing w:before="2" w:after="2"/>
        <w:rPr>
          <w:rFonts w:ascii="Garamond" w:hAnsi="Garamond"/>
          <w:b/>
          <w:bCs/>
          <w:color w:val="282323"/>
          <w:sz w:val="22"/>
          <w:szCs w:val="22"/>
          <w:lang w:val="es-ES_tradnl"/>
        </w:rPr>
      </w:pPr>
      <w:r w:rsidRPr="004F6AD8">
        <w:rPr>
          <w:rFonts w:ascii="Garamond" w:hAnsi="Garamond"/>
          <w:b/>
          <w:bCs/>
          <w:color w:val="282323"/>
          <w:sz w:val="22"/>
          <w:szCs w:val="22"/>
          <w:lang w:val="es-ES_tradnl"/>
        </w:rPr>
        <w:t>Mira e</w:t>
      </w:r>
      <w:r w:rsidR="00D42853">
        <w:rPr>
          <w:rFonts w:ascii="Garamond" w:hAnsi="Garamond"/>
          <w:b/>
          <w:bCs/>
          <w:color w:val="282323"/>
          <w:sz w:val="22"/>
          <w:szCs w:val="22"/>
          <w:lang w:val="es-ES_tradnl"/>
        </w:rPr>
        <w:t xml:space="preserve">l dibujo y escribe el nombre de las </w:t>
      </w:r>
      <w:r w:rsidRPr="00D42853">
        <w:rPr>
          <w:rFonts w:ascii="Garamond" w:hAnsi="Garamond"/>
          <w:b/>
          <w:bCs/>
          <w:color w:val="282323"/>
          <w:sz w:val="22"/>
          <w:szCs w:val="22"/>
          <w:u w:val="single"/>
          <w:lang w:val="es-ES_tradnl"/>
        </w:rPr>
        <w:t>partes del cuerpo</w:t>
      </w:r>
      <w:r w:rsidR="004F6AD8">
        <w:rPr>
          <w:rFonts w:ascii="Garamond" w:hAnsi="Garamond"/>
          <w:b/>
          <w:bCs/>
          <w:color w:val="282323"/>
          <w:sz w:val="22"/>
          <w:szCs w:val="22"/>
          <w:lang w:val="es-ES_tradnl"/>
        </w:rPr>
        <w:t xml:space="preserve"> en el número correspondiente</w:t>
      </w:r>
      <w:r w:rsidR="00316DD2" w:rsidRPr="004F6AD8">
        <w:rPr>
          <w:rFonts w:ascii="Garamond" w:hAnsi="Garamond"/>
          <w:b/>
          <w:bCs/>
          <w:color w:val="282323"/>
          <w:sz w:val="22"/>
          <w:szCs w:val="22"/>
          <w:lang w:val="es-ES_tradnl"/>
        </w:rPr>
        <w:t>.</w:t>
      </w:r>
      <w:r w:rsidR="002469A1" w:rsidRPr="004F6AD8">
        <w:rPr>
          <w:rFonts w:ascii="Garamond" w:hAnsi="Garamond"/>
          <w:b/>
          <w:bCs/>
          <w:color w:val="282323"/>
          <w:sz w:val="22"/>
          <w:szCs w:val="22"/>
          <w:lang w:val="es-ES_tradnl"/>
        </w:rPr>
        <w:t xml:space="preserve"> </w:t>
      </w:r>
    </w:p>
    <w:p w:rsidR="002469A1" w:rsidRPr="004F6AD8" w:rsidRDefault="002469A1" w:rsidP="002469A1">
      <w:pPr>
        <w:pStyle w:val="NormalWeb"/>
        <w:spacing w:before="2" w:after="2"/>
        <w:ind w:left="660"/>
        <w:rPr>
          <w:rFonts w:ascii="Garamond" w:hAnsi="Garamond"/>
          <w:b/>
          <w:sz w:val="22"/>
          <w:szCs w:val="22"/>
          <w:lang w:val="es-ES_tradnl"/>
        </w:rPr>
      </w:pPr>
    </w:p>
    <w:tbl>
      <w:tblPr>
        <w:tblStyle w:val="TableGrid"/>
        <w:tblW w:w="10323" w:type="dxa"/>
        <w:jc w:val="center"/>
        <w:tblLook w:val="04A0" w:firstRow="1" w:lastRow="0" w:firstColumn="1" w:lastColumn="0" w:noHBand="0" w:noVBand="1"/>
      </w:tblPr>
      <w:tblGrid>
        <w:gridCol w:w="10323"/>
      </w:tblGrid>
      <w:tr w:rsidR="00316DD2" w:rsidRPr="0088291C" w:rsidTr="00555407">
        <w:trPr>
          <w:trHeight w:val="205"/>
          <w:jc w:val="center"/>
        </w:trPr>
        <w:tc>
          <w:tcPr>
            <w:tcW w:w="10323" w:type="dxa"/>
          </w:tcPr>
          <w:p w:rsidR="00973137" w:rsidRDefault="00555407" w:rsidP="00555407">
            <w:pPr>
              <w:pStyle w:val="NormalWeb"/>
              <w:spacing w:before="2" w:after="2"/>
              <w:jc w:val="center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88291C">
              <w:rPr>
                <w:rFonts w:ascii="Garamond" w:hAnsi="Garamond"/>
                <w:sz w:val="22"/>
                <w:szCs w:val="22"/>
                <w:lang w:val="es-ES_tradnl"/>
              </w:rPr>
              <w:t>la ca</w:t>
            </w:r>
            <w:r w:rsidR="004812CB">
              <w:rPr>
                <w:rFonts w:ascii="Garamond" w:hAnsi="Garamond"/>
                <w:sz w:val="22"/>
                <w:szCs w:val="22"/>
                <w:lang w:val="es-ES_tradnl"/>
              </w:rPr>
              <w:t>ra</w:t>
            </w:r>
            <w:r w:rsidRPr="0088291C">
              <w:rPr>
                <w:rFonts w:ascii="Garamond" w:hAnsi="Garamond"/>
                <w:sz w:val="22"/>
                <w:szCs w:val="22"/>
                <w:lang w:val="es-ES_tradnl"/>
              </w:rPr>
              <w:t xml:space="preserve"> - la mano - la nariz –  el brazo – el cuello – la pierna – los ojos – el pie – </w:t>
            </w:r>
            <w:r w:rsidR="004812CB">
              <w:rPr>
                <w:rFonts w:ascii="Garamond" w:hAnsi="Garamond"/>
                <w:sz w:val="22"/>
                <w:szCs w:val="22"/>
                <w:lang w:val="es-ES_tradnl"/>
              </w:rPr>
              <w:t>la espalda</w:t>
            </w:r>
            <w:r w:rsidRPr="0088291C">
              <w:rPr>
                <w:rFonts w:ascii="Garamond" w:hAnsi="Garamond"/>
                <w:sz w:val="22"/>
                <w:szCs w:val="22"/>
                <w:lang w:val="es-ES_tradnl"/>
              </w:rPr>
              <w:t xml:space="preserve"> – el hombro </w:t>
            </w:r>
          </w:p>
          <w:p w:rsidR="00555407" w:rsidRPr="0088291C" w:rsidRDefault="00973137" w:rsidP="004812CB">
            <w:pPr>
              <w:pStyle w:val="NormalWeb"/>
              <w:spacing w:before="2" w:after="2"/>
              <w:jc w:val="center"/>
              <w:rPr>
                <w:rFonts w:ascii="Garamond" w:hAnsi="Garamond"/>
                <w:sz w:val="22"/>
                <w:szCs w:val="22"/>
                <w:lang w:val="es-ES_tradnl"/>
              </w:rPr>
            </w:pP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el pecho </w:t>
            </w:r>
            <w:r w:rsidR="00555407" w:rsidRPr="0088291C">
              <w:rPr>
                <w:rFonts w:ascii="Garamond" w:hAnsi="Garamond"/>
                <w:sz w:val="22"/>
                <w:szCs w:val="22"/>
                <w:lang w:val="es-ES_tradnl"/>
              </w:rPr>
              <w:t xml:space="preserve">– </w:t>
            </w:r>
            <w:r>
              <w:rPr>
                <w:rFonts w:ascii="Garamond" w:hAnsi="Garamond"/>
                <w:sz w:val="22"/>
                <w:szCs w:val="22"/>
                <w:lang w:val="es-ES_tradnl"/>
              </w:rPr>
              <w:t xml:space="preserve">la boca – los labios – la muela – </w:t>
            </w:r>
            <w:r w:rsidR="004812CB">
              <w:rPr>
                <w:rFonts w:ascii="Garamond" w:hAnsi="Garamond"/>
                <w:sz w:val="22"/>
                <w:szCs w:val="22"/>
                <w:lang w:val="es-ES_tradnl"/>
              </w:rPr>
              <w:t xml:space="preserve">el corazón </w:t>
            </w:r>
          </w:p>
        </w:tc>
      </w:tr>
    </w:tbl>
    <w:p w:rsidR="00316DD2" w:rsidRPr="0088291C" w:rsidRDefault="00316DD2" w:rsidP="002469A1">
      <w:pPr>
        <w:pStyle w:val="NormalWeb"/>
        <w:spacing w:before="2" w:after="2"/>
        <w:ind w:left="660"/>
        <w:rPr>
          <w:rFonts w:ascii="Garamond" w:hAnsi="Garamond"/>
          <w:sz w:val="22"/>
          <w:szCs w:val="22"/>
          <w:lang w:val="es-ES_tradnl"/>
        </w:rPr>
      </w:pPr>
    </w:p>
    <w:p w:rsidR="00345CAA" w:rsidRPr="0088291C" w:rsidRDefault="00D451E0" w:rsidP="00345CAA">
      <w:pPr>
        <w:pStyle w:val="NormalWeb"/>
        <w:spacing w:before="2" w:after="2"/>
        <w:jc w:val="center"/>
        <w:rPr>
          <w:rFonts w:ascii="Garamond" w:hAnsi="Garamond"/>
          <w:color w:val="282323"/>
          <w:sz w:val="22"/>
          <w:szCs w:val="22"/>
          <w:lang w:val="es-ES_tradnl"/>
        </w:rPr>
      </w:pPr>
      <w:r w:rsidRPr="0088291C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ECAE43" wp14:editId="7DE63839">
            <wp:simplePos x="0" y="0"/>
            <wp:positionH relativeFrom="column">
              <wp:posOffset>4157084</wp:posOffset>
            </wp:positionH>
            <wp:positionV relativeFrom="paragraph">
              <wp:posOffset>-51</wp:posOffset>
            </wp:positionV>
            <wp:extent cx="2526348" cy="2833054"/>
            <wp:effectExtent l="0" t="0" r="7620" b="5715"/>
            <wp:wrapNone/>
            <wp:docPr id="1" name="Picture 1" descr="http://www.proprofs.com/quiz-school/user_upload/ckeditor/popeye_el_cuer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roprofs.com/quiz-school/user_upload/ckeditor/popeye_el_cuerp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64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407" w:rsidRPr="0088291C">
        <w:rPr>
          <w:rFonts w:ascii="Garamond" w:hAnsi="Garamond"/>
          <w:color w:val="282323"/>
          <w:sz w:val="22"/>
          <w:szCs w:val="22"/>
          <w:lang w:val="es-ES_tradnl"/>
        </w:rPr>
        <w:t xml:space="preserve">                                                                                               </w:t>
      </w:r>
    </w:p>
    <w:p w:rsidR="00345CAA" w:rsidRPr="0088291C" w:rsidRDefault="00555407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 w:rsidRPr="0088291C">
        <w:rPr>
          <w:rFonts w:ascii="Garamond" w:hAnsi="Garamond"/>
          <w:color w:val="282323"/>
          <w:sz w:val="22"/>
          <w:szCs w:val="22"/>
          <w:lang w:val="es-ES_tradnl"/>
        </w:rPr>
        <w:t>______________          7.  _____________</w:t>
      </w:r>
    </w:p>
    <w:p w:rsidR="00555407" w:rsidRPr="0088291C" w:rsidRDefault="00D42853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>
        <w:rPr>
          <w:rFonts w:ascii="Garamond" w:hAnsi="Garamond"/>
          <w:color w:val="282323"/>
          <w:sz w:val="22"/>
          <w:szCs w:val="22"/>
          <w:lang w:val="es-ES_tradnl"/>
        </w:rPr>
        <w:t>______________</w:t>
      </w:r>
      <w:r w:rsidR="00555407" w:rsidRPr="0088291C">
        <w:rPr>
          <w:rFonts w:ascii="Garamond" w:hAnsi="Garamond"/>
          <w:color w:val="282323"/>
          <w:sz w:val="22"/>
          <w:szCs w:val="22"/>
          <w:lang w:val="es-ES_tradnl"/>
        </w:rPr>
        <w:t xml:space="preserve">        </w:t>
      </w:r>
      <w:r w:rsidR="004812CB">
        <w:rPr>
          <w:rFonts w:ascii="Garamond" w:hAnsi="Garamond"/>
          <w:color w:val="282323"/>
          <w:sz w:val="22"/>
          <w:szCs w:val="22"/>
          <w:lang w:val="es-ES_tradnl"/>
        </w:rPr>
        <w:t xml:space="preserve">  </w:t>
      </w:r>
      <w:r w:rsidR="00555407" w:rsidRPr="0088291C">
        <w:rPr>
          <w:rFonts w:ascii="Garamond" w:hAnsi="Garamond"/>
          <w:color w:val="282323"/>
          <w:sz w:val="22"/>
          <w:szCs w:val="22"/>
          <w:lang w:val="es-ES_tradnl"/>
        </w:rPr>
        <w:t>8.  _____________</w:t>
      </w:r>
    </w:p>
    <w:p w:rsidR="00555407" w:rsidRPr="0088291C" w:rsidRDefault="00555407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 w:rsidRPr="0088291C">
        <w:rPr>
          <w:rFonts w:ascii="Garamond" w:hAnsi="Garamond"/>
          <w:color w:val="282323"/>
          <w:sz w:val="22"/>
          <w:szCs w:val="22"/>
          <w:lang w:val="es-ES_tradnl"/>
        </w:rPr>
        <w:t>______________          9.  _____________</w:t>
      </w:r>
    </w:p>
    <w:p w:rsidR="00555407" w:rsidRPr="0088291C" w:rsidRDefault="00D42853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>
        <w:rPr>
          <w:rFonts w:ascii="Garamond" w:hAnsi="Garamond"/>
          <w:color w:val="282323"/>
          <w:sz w:val="22"/>
          <w:szCs w:val="22"/>
          <w:lang w:val="es-ES_tradnl"/>
        </w:rPr>
        <w:t>______________          1</w:t>
      </w:r>
      <w:r w:rsidR="00555407" w:rsidRPr="0088291C">
        <w:rPr>
          <w:rFonts w:ascii="Garamond" w:hAnsi="Garamond"/>
          <w:color w:val="282323"/>
          <w:sz w:val="22"/>
          <w:szCs w:val="22"/>
          <w:lang w:val="es-ES_tradnl"/>
        </w:rPr>
        <w:t>0.</w:t>
      </w:r>
      <w:r w:rsidR="00C84778" w:rsidRPr="0088291C">
        <w:rPr>
          <w:rFonts w:ascii="Garamond" w:hAnsi="Garamond"/>
          <w:color w:val="282323"/>
          <w:sz w:val="22"/>
          <w:szCs w:val="22"/>
          <w:lang w:val="es-ES_tradnl"/>
        </w:rPr>
        <w:t xml:space="preserve">  _____________</w:t>
      </w:r>
    </w:p>
    <w:p w:rsidR="00555407" w:rsidRPr="0088291C" w:rsidRDefault="00555407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 w:rsidRPr="0088291C">
        <w:rPr>
          <w:rFonts w:ascii="Garamond" w:hAnsi="Garamond"/>
          <w:color w:val="282323"/>
          <w:sz w:val="22"/>
          <w:szCs w:val="22"/>
          <w:lang w:val="es-ES_tradnl"/>
        </w:rPr>
        <w:t>______________</w:t>
      </w:r>
      <w:r w:rsidR="00C84778" w:rsidRPr="0088291C">
        <w:rPr>
          <w:rFonts w:ascii="Garamond" w:hAnsi="Garamond"/>
          <w:color w:val="282323"/>
          <w:sz w:val="22"/>
          <w:szCs w:val="22"/>
          <w:lang w:val="es-ES_tradnl"/>
        </w:rPr>
        <w:t xml:space="preserve">        11.  </w:t>
      </w:r>
      <w:r w:rsidR="00D42853">
        <w:rPr>
          <w:rFonts w:ascii="Garamond" w:hAnsi="Garamond"/>
          <w:color w:val="282323"/>
          <w:sz w:val="22"/>
          <w:szCs w:val="22"/>
          <w:lang w:val="es-ES_tradnl"/>
        </w:rPr>
        <w:t>______________</w:t>
      </w:r>
    </w:p>
    <w:p w:rsidR="00555407" w:rsidRPr="0088291C" w:rsidRDefault="00555407" w:rsidP="003D2F79">
      <w:pPr>
        <w:pStyle w:val="NormalWeb"/>
        <w:numPr>
          <w:ilvl w:val="0"/>
          <w:numId w:val="3"/>
        </w:numPr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  <w:r w:rsidRPr="0088291C">
        <w:rPr>
          <w:rFonts w:ascii="Garamond" w:hAnsi="Garamond"/>
          <w:color w:val="282323"/>
          <w:sz w:val="22"/>
          <w:szCs w:val="22"/>
          <w:lang w:val="es-ES_tradnl"/>
        </w:rPr>
        <w:t>______________</w:t>
      </w:r>
      <w:r w:rsidR="00C84778" w:rsidRPr="0088291C">
        <w:rPr>
          <w:rFonts w:ascii="Garamond" w:hAnsi="Garamond"/>
          <w:color w:val="282323"/>
          <w:sz w:val="22"/>
          <w:szCs w:val="22"/>
          <w:lang w:val="es-ES_tradnl"/>
        </w:rPr>
        <w:t xml:space="preserve">        12.  </w:t>
      </w:r>
      <w:r w:rsidR="00D42853">
        <w:rPr>
          <w:rFonts w:ascii="Garamond" w:hAnsi="Garamond"/>
          <w:color w:val="282323"/>
          <w:sz w:val="22"/>
          <w:szCs w:val="22"/>
          <w:lang w:val="es-ES_tradnl"/>
        </w:rPr>
        <w:t>______________</w:t>
      </w:r>
    </w:p>
    <w:p w:rsidR="00555407" w:rsidRPr="0088291C" w:rsidRDefault="00555407" w:rsidP="00316DD2">
      <w:pPr>
        <w:pStyle w:val="NormalWeb"/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</w:p>
    <w:p w:rsidR="00555407" w:rsidRPr="0088291C" w:rsidRDefault="00555407" w:rsidP="00316DD2">
      <w:pPr>
        <w:pStyle w:val="NormalWeb"/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</w:p>
    <w:p w:rsidR="00555407" w:rsidRPr="0088291C" w:rsidRDefault="00555407" w:rsidP="00316DD2">
      <w:pPr>
        <w:pStyle w:val="NormalWeb"/>
        <w:spacing w:before="2" w:after="2"/>
        <w:rPr>
          <w:rFonts w:ascii="Garamond" w:hAnsi="Garamond"/>
          <w:color w:val="282323"/>
          <w:sz w:val="22"/>
          <w:szCs w:val="22"/>
          <w:lang w:val="es-ES_tradnl"/>
        </w:rPr>
      </w:pPr>
    </w:p>
    <w:p w:rsidR="00555407" w:rsidRDefault="00555407" w:rsidP="00316DD2">
      <w:pPr>
        <w:pStyle w:val="NormalWeb"/>
        <w:spacing w:before="2" w:after="2"/>
        <w:rPr>
          <w:rFonts w:ascii="Times New Roman" w:hAnsi="Times New Roman"/>
          <w:color w:val="282323"/>
          <w:sz w:val="24"/>
          <w:szCs w:val="18"/>
          <w:lang w:val="es-ES_tradnl"/>
        </w:rPr>
      </w:pPr>
    </w:p>
    <w:p w:rsidR="00555407" w:rsidRDefault="00555407" w:rsidP="00316DD2">
      <w:pPr>
        <w:pStyle w:val="NormalWeb"/>
        <w:spacing w:before="2" w:after="2"/>
        <w:rPr>
          <w:rFonts w:ascii="Times New Roman" w:hAnsi="Times New Roman"/>
          <w:color w:val="282323"/>
          <w:sz w:val="24"/>
          <w:szCs w:val="18"/>
          <w:lang w:val="es-ES_tradnl"/>
        </w:rPr>
      </w:pPr>
    </w:p>
    <w:p w:rsidR="00555407" w:rsidRDefault="00555407" w:rsidP="00316DD2">
      <w:pPr>
        <w:pStyle w:val="NormalWeb"/>
        <w:spacing w:before="2" w:after="2"/>
        <w:rPr>
          <w:rFonts w:ascii="Times New Roman" w:hAnsi="Times New Roman"/>
          <w:color w:val="282323"/>
          <w:sz w:val="24"/>
          <w:szCs w:val="18"/>
          <w:lang w:val="es-ES_tradnl"/>
        </w:rPr>
      </w:pPr>
    </w:p>
    <w:p w:rsidR="00555407" w:rsidRDefault="00555407" w:rsidP="00316DD2">
      <w:pPr>
        <w:pStyle w:val="NormalWeb"/>
        <w:spacing w:before="2" w:after="2"/>
        <w:rPr>
          <w:rFonts w:ascii="Times New Roman" w:hAnsi="Times New Roman"/>
          <w:color w:val="282323"/>
          <w:sz w:val="24"/>
          <w:szCs w:val="18"/>
          <w:lang w:val="es-ES_tradnl"/>
        </w:rPr>
      </w:pPr>
    </w:p>
    <w:p w:rsidR="00555407" w:rsidRDefault="00555407" w:rsidP="00316DD2">
      <w:pPr>
        <w:pStyle w:val="NormalWeb"/>
        <w:spacing w:before="2" w:after="2"/>
        <w:rPr>
          <w:rFonts w:ascii="Times New Roman" w:hAnsi="Times New Roman"/>
          <w:color w:val="282323"/>
          <w:sz w:val="24"/>
          <w:szCs w:val="18"/>
          <w:lang w:val="es-ES_tradnl"/>
        </w:rPr>
      </w:pPr>
    </w:p>
    <w:p w:rsidR="00D42853" w:rsidRPr="00D42853" w:rsidRDefault="00012261" w:rsidP="003D2F79">
      <w:pPr>
        <w:pStyle w:val="NormalWeb"/>
        <w:numPr>
          <w:ilvl w:val="0"/>
          <w:numId w:val="2"/>
        </w:numPr>
        <w:spacing w:beforeLines="0" w:afterLines="0"/>
        <w:rPr>
          <w:rFonts w:ascii="Garamond" w:hAnsi="Garamond"/>
          <w:b/>
          <w:sz w:val="22"/>
          <w:szCs w:val="22"/>
          <w:u w:val="single"/>
          <w:lang w:val="es-ES_tradnl"/>
        </w:rPr>
      </w:pPr>
      <w:r>
        <w:rPr>
          <w:rFonts w:ascii="Garamond" w:hAnsi="Garamond" w:cs="Times"/>
          <w:b/>
          <w:bCs/>
          <w:sz w:val="22"/>
          <w:szCs w:val="22"/>
          <w:lang w:val="es-ES_tradnl"/>
        </w:rPr>
        <w:t>Selecciona</w:t>
      </w:r>
      <w:r w:rsidR="009E04A1" w:rsidRPr="004F6AD8">
        <w:rPr>
          <w:rFonts w:ascii="Garamond" w:hAnsi="Garamond" w:cs="Times"/>
          <w:b/>
          <w:bCs/>
          <w:sz w:val="22"/>
          <w:szCs w:val="22"/>
          <w:lang w:val="es-ES_tradnl"/>
        </w:rPr>
        <w:t xml:space="preserve"> el verbo correcto según el contexto</w:t>
      </w:r>
      <w:r w:rsidR="00A27C60" w:rsidRPr="004F6AD8">
        <w:rPr>
          <w:rFonts w:ascii="Garamond" w:hAnsi="Garamond"/>
          <w:b/>
          <w:i/>
          <w:iCs/>
          <w:color w:val="211E1E"/>
          <w:sz w:val="22"/>
          <w:szCs w:val="22"/>
          <w:lang w:val="es-ES_tradnl"/>
        </w:rPr>
        <w:t xml:space="preserve">. </w:t>
      </w:r>
    </w:p>
    <w:p w:rsidR="000B74E7" w:rsidRPr="00D42853" w:rsidRDefault="00D42853" w:rsidP="00D42853">
      <w:pPr>
        <w:pStyle w:val="NormalWeb"/>
        <w:spacing w:beforeLines="0" w:afterLines="0"/>
        <w:ind w:left="360"/>
        <w:rPr>
          <w:rFonts w:ascii="Garamond" w:hAnsi="Garamond"/>
          <w:b/>
          <w:sz w:val="22"/>
          <w:szCs w:val="22"/>
          <w:u w:val="single"/>
          <w:lang w:val="es-ES_tradnl"/>
        </w:rPr>
      </w:pPr>
      <w:r w:rsidRPr="00D42853">
        <w:rPr>
          <w:rFonts w:ascii="Garamond" w:hAnsi="Garamond"/>
          <w:b/>
          <w:iCs/>
          <w:color w:val="211E1E"/>
          <w:sz w:val="22"/>
          <w:szCs w:val="22"/>
          <w:u w:val="single"/>
          <w:lang w:val="es-ES_tradnl"/>
        </w:rPr>
        <w:t>Doler / Tener</w:t>
      </w:r>
      <w:r>
        <w:rPr>
          <w:rFonts w:ascii="Garamond" w:hAnsi="Garamond"/>
          <w:b/>
          <w:iCs/>
          <w:color w:val="211E1E"/>
          <w:sz w:val="22"/>
          <w:szCs w:val="22"/>
          <w:u w:val="single"/>
          <w:lang w:val="es-ES_tradnl"/>
        </w:rPr>
        <w:t xml:space="preserve"> / Tener dolor de / Estar</w:t>
      </w:r>
    </w:p>
    <w:p w:rsidR="00A27C60" w:rsidRPr="000546E4" w:rsidRDefault="000546E4" w:rsidP="000546E4">
      <w:pPr>
        <w:pStyle w:val="ListParagraph"/>
        <w:widowControl/>
        <w:tabs>
          <w:tab w:val="left" w:pos="1099"/>
        </w:tabs>
        <w:autoSpaceDE/>
        <w:autoSpaceDN/>
        <w:adjustRightInd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ab/>
      </w:r>
    </w:p>
    <w:p w:rsidR="00AF33EA" w:rsidRPr="000546E4" w:rsidRDefault="00AF33EA" w:rsidP="003D2F79">
      <w:pPr>
        <w:widowControl/>
        <w:numPr>
          <w:ilvl w:val="0"/>
          <w:numId w:val="1"/>
        </w:numPr>
        <w:autoSpaceDE/>
        <w:autoSpaceDN/>
        <w:adjustRightInd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¡Baja la música!</w:t>
      </w:r>
      <w:r w:rsidR="00BB4477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 P</w:t>
      </w:r>
      <w:r w:rsidRPr="000546E4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apá </w:t>
      </w:r>
      <w:r w:rsidR="00574CFF">
        <w:rPr>
          <w:rFonts w:ascii="Garamond" w:eastAsiaTheme="minorHAnsi" w:hAnsi="Garamond" w:cs="Times New Roman"/>
          <w:b/>
          <w:color w:val="211E1E"/>
          <w:sz w:val="22"/>
          <w:szCs w:val="22"/>
          <w:lang w:val="es-ES_tradnl" w:eastAsia="en-US"/>
        </w:rPr>
        <w:t xml:space="preserve">(le duele  / </w:t>
      </w:r>
      <w:r w:rsidRPr="000546E4">
        <w:rPr>
          <w:rFonts w:ascii="Garamond" w:eastAsiaTheme="minorHAnsi" w:hAnsi="Garamond" w:cs="Times New Roman"/>
          <w:b/>
          <w:color w:val="211E1E"/>
          <w:sz w:val="22"/>
          <w:szCs w:val="22"/>
          <w:lang w:val="es-ES_tradnl" w:eastAsia="en-US"/>
        </w:rPr>
        <w:t>tiene</w:t>
      </w:r>
      <w:r w:rsidR="00574CFF">
        <w:rPr>
          <w:rFonts w:ascii="Garamond" w:eastAsiaTheme="minorHAnsi" w:hAnsi="Garamond" w:cs="Times New Roman"/>
          <w:b/>
          <w:color w:val="211E1E"/>
          <w:sz w:val="22"/>
          <w:szCs w:val="22"/>
          <w:lang w:val="es-ES_tradnl" w:eastAsia="en-US"/>
        </w:rPr>
        <w:t xml:space="preserve"> dolor de</w:t>
      </w:r>
      <w:r w:rsidRPr="000546E4">
        <w:rPr>
          <w:rFonts w:ascii="Garamond" w:eastAsiaTheme="minorHAnsi" w:hAnsi="Garamond" w:cs="Times New Roman"/>
          <w:b/>
          <w:color w:val="211E1E"/>
          <w:sz w:val="22"/>
          <w:szCs w:val="22"/>
          <w:lang w:val="es-ES_tradnl" w:eastAsia="en-US"/>
        </w:rPr>
        <w:t>)</w:t>
      </w:r>
      <w:r w:rsidR="00BB4477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 </w:t>
      </w:r>
      <w:r w:rsidRPr="000546E4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 cabeza.</w:t>
      </w:r>
    </w:p>
    <w:p w:rsidR="00AF33EA" w:rsidRPr="000546E4" w:rsidRDefault="00574CFF" w:rsidP="003D2F7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Juan y yo trabajamos mucho en el jardín ayer.  </w:t>
      </w:r>
      <w:r w:rsidR="00AF33EA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A</w:t>
      </w: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hora </w:t>
      </w:r>
      <w:r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(nos </w:t>
      </w:r>
      <w:r w:rsidR="00BB4477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duelen</w:t>
      </w:r>
      <w:r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/</w:t>
      </w:r>
      <w:r w:rsidR="00AF33EA" w:rsidRPr="000546E4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</w:t>
      </w:r>
      <w:r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nos</w:t>
      </w:r>
      <w:r w:rsidR="00AF33EA" w:rsidRPr="000546E4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duele)</w:t>
      </w:r>
      <w:r w:rsidR="00AF33EA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la espalda</w:t>
      </w:r>
      <w:r w:rsidR="00CD2982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.</w:t>
      </w:r>
      <w:r w:rsidR="00AF33EA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</w:t>
      </w:r>
    </w:p>
    <w:p w:rsidR="00CD2982" w:rsidRPr="000546E4" w:rsidRDefault="00CD2982" w:rsidP="003D2F79">
      <w:pPr>
        <w:widowControl/>
        <w:numPr>
          <w:ilvl w:val="0"/>
          <w:numId w:val="1"/>
        </w:numPr>
        <w:autoSpaceDE/>
        <w:autoSpaceDN/>
        <w:adjustRightInd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0546E4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No puedo cenar porque </w:t>
      </w:r>
      <w:r w:rsidR="00574CFF" w:rsidRPr="00574CFF">
        <w:rPr>
          <w:rFonts w:ascii="Garamond" w:eastAsiaTheme="minorHAnsi" w:hAnsi="Garamond" w:cs="Times New Roman"/>
          <w:b/>
          <w:color w:val="211E1E"/>
          <w:sz w:val="22"/>
          <w:szCs w:val="22"/>
          <w:lang w:val="es-ES_tradnl" w:eastAsia="en-US"/>
        </w:rPr>
        <w:t>(estoy / tengo)</w:t>
      </w:r>
      <w:r w:rsidR="00574CFF">
        <w:rPr>
          <w:rFonts w:ascii="Garamond" w:eastAsiaTheme="minorHAnsi" w:hAnsi="Garamond" w:cs="Times New Roman"/>
          <w:color w:val="211E1E"/>
          <w:sz w:val="22"/>
          <w:szCs w:val="22"/>
          <w:lang w:val="es-ES_tradnl" w:eastAsia="en-US"/>
        </w:rPr>
        <w:t xml:space="preserve"> mareado.</w:t>
      </w:r>
    </w:p>
    <w:p w:rsidR="00CD2982" w:rsidRDefault="004F6AD8" w:rsidP="003D2F79">
      <w:pPr>
        <w:widowControl/>
        <w:numPr>
          <w:ilvl w:val="0"/>
          <w:numId w:val="1"/>
        </w:numPr>
        <w:autoSpaceDE/>
        <w:autoSpaceDN/>
        <w:adjustRightInd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Tengo que ir al</w:t>
      </w:r>
      <w:r w:rsidR="00CD2982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dentista porque </w:t>
      </w:r>
      <w:r w:rsidR="00574CFF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(</w:t>
      </w:r>
      <w:r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me</w:t>
      </w:r>
      <w:r w:rsidR="004A67A2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duelen /</w:t>
      </w:r>
      <w:r w:rsidR="00CD2982" w:rsidRPr="000546E4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</w:t>
      </w:r>
      <w:r w:rsidR="00BB4477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tengo dolor de</w:t>
      </w:r>
      <w:r w:rsidR="00CD2982" w:rsidRPr="004F6AD8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)</w:t>
      </w:r>
      <w:r w:rsidR="00CD2982" w:rsidRPr="004F6AD8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</w:t>
      </w:r>
      <w:r w:rsidR="00CD2982" w:rsidRPr="000546E4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las muelas.</w:t>
      </w:r>
    </w:p>
    <w:p w:rsidR="00BB4477" w:rsidRPr="000546E4" w:rsidRDefault="00BB4477" w:rsidP="00BB4477">
      <w:pPr>
        <w:widowControl/>
        <w:autoSpaceDE/>
        <w:autoSpaceDN/>
        <w:adjustRightInd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</w:p>
    <w:p w:rsidR="00A92375" w:rsidRDefault="00A92375" w:rsidP="003D2F79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Lines="1" w:before="2" w:afterLines="1" w:after="2"/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</w:pPr>
      <w:r w:rsidRPr="004F6AD8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Completa con el presente de </w:t>
      </w:r>
      <w:r w:rsidR="00012261"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>S</w:t>
      </w:r>
      <w:r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>er</w:t>
      </w:r>
      <w:r w:rsidR="00012261"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 xml:space="preserve"> o</w:t>
      </w:r>
      <w:r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 xml:space="preserve"> </w:t>
      </w:r>
      <w:r w:rsidR="00012261"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>E</w:t>
      </w:r>
      <w:r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>star.</w:t>
      </w:r>
      <w:r w:rsidR="00D42853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</w:t>
      </w:r>
    </w:p>
    <w:p w:rsidR="00012261" w:rsidRDefault="00012261" w:rsidP="00012261">
      <w:pPr>
        <w:pStyle w:val="ListParagraph"/>
        <w:widowControl/>
        <w:autoSpaceDE/>
        <w:autoSpaceDN/>
        <w:adjustRightInd/>
        <w:spacing w:beforeLines="1" w:before="2" w:afterLines="1" w:after="2"/>
        <w:ind w:left="360"/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</w:pPr>
    </w:p>
    <w:p w:rsidR="0025641F" w:rsidRPr="00012261" w:rsidRDefault="00012261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M</w:t>
      </w:r>
      <w:r w:rsidR="00A92375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i p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apá ___________ un ingeniero mecánico.</w:t>
      </w:r>
    </w:p>
    <w:p w:rsidR="0025641F" w:rsidRPr="00012261" w:rsidRDefault="0025641F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Las hermanas </w:t>
      </w:r>
      <w:r w:rsid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Guzmán </w:t>
      </w:r>
      <w:r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________ </w:t>
      </w:r>
      <w:r w:rsid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venezolanas</w:t>
      </w:r>
      <w:r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.</w:t>
      </w:r>
    </w:p>
    <w:p w:rsidR="0025641F" w:rsidRPr="00012261" w:rsidRDefault="00012261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Yo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______ de </w:t>
      </w:r>
      <w:r w:rsidR="000652A2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Bogotá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, pero </w:t>
      </w: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ahora 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__________ viviendo en </w:t>
      </w:r>
      <w:r w:rsidR="000652A2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Medellín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.</w:t>
      </w:r>
    </w:p>
    <w:p w:rsidR="0025641F" w:rsidRPr="00012261" w:rsidRDefault="00012261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El examen final de sociología es mañana y por eso l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os estudiantes ____________ </w:t>
      </w: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tan 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nerviosos.</w:t>
      </w:r>
    </w:p>
    <w:p w:rsidR="000652A2" w:rsidRDefault="000652A2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La nueva biblioteca pública de Halifax </w:t>
      </w:r>
      <w:r w:rsid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_________ </w:t>
      </w: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muy cerca de la antigua, en el centro de la ciudad.</w:t>
      </w:r>
    </w:p>
    <w:p w:rsidR="000652A2" w:rsidRDefault="000652A2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- Verónica, ¿cómo __</w:t>
      </w:r>
      <w:r w:rsidR="0025641F" w:rsidRPr="00012261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_______</w:t>
      </w: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?  -Pues, un poco enferma.</w:t>
      </w:r>
    </w:p>
    <w:p w:rsidR="000652A2" w:rsidRDefault="00B701FE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La ortiga </w:t>
      </w:r>
      <w:r w:rsidR="000652A2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_______ una hierba fantástica para preparar remedios naturales.</w:t>
      </w:r>
    </w:p>
    <w:p w:rsidR="00B701FE" w:rsidRDefault="00B701FE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Daniela y yo __________________ enfermas y por eso hoy no vamos a clase.</w:t>
      </w:r>
    </w:p>
    <w:p w:rsidR="00B701FE" w:rsidRDefault="00B701FE" w:rsidP="003D2F79">
      <w:pPr>
        <w:pStyle w:val="ListParagraph"/>
        <w:widowControl/>
        <w:numPr>
          <w:ilvl w:val="1"/>
          <w:numId w:val="1"/>
        </w:numPr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>Roberto no _______________ guapo hoy.  No sé, quizás salió anoche y bebió demasiado.</w:t>
      </w:r>
    </w:p>
    <w:p w:rsidR="009E04A1" w:rsidRPr="0088291C" w:rsidRDefault="0011361D" w:rsidP="00012261">
      <w:pPr>
        <w:widowControl/>
        <w:autoSpaceDE/>
        <w:autoSpaceDN/>
        <w:adjustRightInd/>
        <w:spacing w:beforeLines="1" w:before="2" w:afterLines="1" w:after="2"/>
        <w:ind w:left="720"/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</w:pPr>
      <w:r w:rsidRPr="0088291C">
        <w:rPr>
          <w:rFonts w:ascii="Garamond" w:eastAsiaTheme="minorHAnsi" w:hAnsi="Garamond" w:cs="Times New Roman"/>
          <w:color w:val="auto"/>
          <w:sz w:val="22"/>
          <w:szCs w:val="22"/>
          <w:lang w:val="es-ES_tradnl" w:eastAsia="en-US"/>
        </w:rPr>
        <w:t xml:space="preserve">      </w:t>
      </w:r>
    </w:p>
    <w:p w:rsidR="00F534CC" w:rsidRPr="00937EBD" w:rsidRDefault="009E04A1" w:rsidP="003D2F79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Lines="1" w:before="2" w:afterLines="1" w:after="2"/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</w:pPr>
      <w:r w:rsidRPr="00937EBD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¿</w:t>
      </w:r>
      <w:r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 xml:space="preserve">Imperativo FORMAL </w:t>
      </w:r>
      <w:r w:rsidR="00937EBD"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 xml:space="preserve">(Ud.) </w:t>
      </w:r>
      <w:r w:rsidRPr="00D42853">
        <w:rPr>
          <w:rFonts w:ascii="Garamond" w:eastAsiaTheme="minorHAnsi" w:hAnsi="Garamond" w:cs="Times New Roman"/>
          <w:b/>
          <w:color w:val="auto"/>
          <w:sz w:val="22"/>
          <w:szCs w:val="22"/>
          <w:u w:val="single"/>
          <w:lang w:val="es-ES_tradnl" w:eastAsia="en-US"/>
        </w:rPr>
        <w:t>o INFORMAL</w:t>
      </w:r>
      <w:r w:rsidR="004A67A2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(T</w:t>
      </w:r>
      <w:r w:rsidR="00937EBD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ú)</w:t>
      </w:r>
      <w:r w:rsidRPr="00937EBD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?</w:t>
      </w:r>
      <w:r w:rsidR="00D451E0" w:rsidRPr="00937EBD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Marca con una X la </w:t>
      </w:r>
      <w:r w:rsidR="004A67A2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>opción</w:t>
      </w:r>
      <w:r w:rsidR="00D451E0" w:rsidRPr="00937EBD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correcta.</w:t>
      </w:r>
      <w:r w:rsidR="00D42853">
        <w:rPr>
          <w:rFonts w:ascii="Garamond" w:eastAsiaTheme="minorHAnsi" w:hAnsi="Garamond" w:cs="Times New Roman"/>
          <w:b/>
          <w:color w:val="auto"/>
          <w:sz w:val="22"/>
          <w:szCs w:val="22"/>
          <w:lang w:val="es-ES_tradnl" w:eastAsia="en-US"/>
        </w:rPr>
        <w:t xml:space="preserve"> </w:t>
      </w:r>
    </w:p>
    <w:p w:rsidR="00D451E0" w:rsidRPr="0088291C" w:rsidRDefault="00D451E0" w:rsidP="00D451E0">
      <w:pPr>
        <w:pStyle w:val="ListParagraph"/>
        <w:widowControl/>
        <w:autoSpaceDE/>
        <w:autoSpaceDN/>
        <w:adjustRightInd/>
        <w:spacing w:beforeLines="1" w:before="2" w:afterLines="1" w:after="2"/>
        <w:ind w:left="36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670"/>
        <w:gridCol w:w="1276"/>
        <w:gridCol w:w="1276"/>
      </w:tblGrid>
      <w:tr w:rsidR="00D451E0" w:rsidRPr="0088291C" w:rsidTr="00D451E0">
        <w:tc>
          <w:tcPr>
            <w:tcW w:w="5670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 xml:space="preserve"> Formal</w:t>
            </w: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 xml:space="preserve">  Informal</w:t>
            </w:r>
          </w:p>
        </w:tc>
      </w:tr>
      <w:tr w:rsidR="00D451E0" w:rsidRPr="0088291C" w:rsidTr="00D451E0">
        <w:tc>
          <w:tcPr>
            <w:tcW w:w="5670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>Ponte protector solar.</w:t>
            </w: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</w:tr>
      <w:tr w:rsidR="00D451E0" w:rsidRPr="0088291C" w:rsidTr="00D451E0">
        <w:tc>
          <w:tcPr>
            <w:tcW w:w="5670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 xml:space="preserve">Compra la mascarilla de aguacate. </w:t>
            </w: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</w:tr>
      <w:tr w:rsidR="00D451E0" w:rsidRPr="0088291C" w:rsidTr="00D451E0">
        <w:tc>
          <w:tcPr>
            <w:tcW w:w="5670" w:type="dxa"/>
          </w:tcPr>
          <w:p w:rsidR="00D451E0" w:rsidRPr="0088291C" w:rsidRDefault="00973137" w:rsidP="00973137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>Coma menos carne</w:t>
            </w:r>
            <w:r w:rsidR="00D451E0"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 xml:space="preserve">. </w:t>
            </w: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</w:tr>
      <w:tr w:rsidR="00D451E0" w:rsidRPr="0088291C" w:rsidTr="00D451E0">
        <w:tc>
          <w:tcPr>
            <w:tcW w:w="5670" w:type="dxa"/>
          </w:tcPr>
          <w:p w:rsidR="00D451E0" w:rsidRPr="0088291C" w:rsidRDefault="00937EBD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  <w:r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>Use preservativo para disfrutar sin riesgo</w:t>
            </w:r>
            <w:r w:rsidR="00D451E0" w:rsidRPr="0088291C"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1276" w:type="dxa"/>
          </w:tcPr>
          <w:p w:rsidR="00D451E0" w:rsidRPr="0088291C" w:rsidRDefault="00D451E0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276" w:type="dxa"/>
          </w:tcPr>
          <w:p w:rsidR="00F22ADB" w:rsidRPr="0088291C" w:rsidRDefault="00F22ADB" w:rsidP="00D451E0">
            <w:pPr>
              <w:pStyle w:val="ListParagraph"/>
              <w:widowControl/>
              <w:autoSpaceDE/>
              <w:autoSpaceDN/>
              <w:adjustRightInd/>
              <w:spacing w:beforeLines="1" w:before="2" w:afterLines="1" w:after="2"/>
              <w:ind w:left="0"/>
              <w:rPr>
                <w:rFonts w:ascii="Garamond" w:eastAsiaTheme="minorHAnsi" w:hAnsi="Garamond" w:cs="Times"/>
                <w:color w:val="auto"/>
                <w:sz w:val="22"/>
                <w:szCs w:val="22"/>
                <w:lang w:val="es-ES_tradnl" w:eastAsia="en-US"/>
              </w:rPr>
            </w:pPr>
          </w:p>
        </w:tc>
      </w:tr>
    </w:tbl>
    <w:p w:rsidR="00F22ADB" w:rsidRDefault="00F22ADB" w:rsidP="00BB4477">
      <w:pPr>
        <w:pStyle w:val="ListParagraph"/>
        <w:spacing w:line="360" w:lineRule="auto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D154EF" w:rsidRPr="00D42853" w:rsidRDefault="00D42853" w:rsidP="00D42853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 xml:space="preserve"> </w:t>
      </w:r>
      <w:r w:rsidRPr="00D42853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Dar consejo</w:t>
      </w: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>.</w:t>
      </w:r>
    </w:p>
    <w:p w:rsidR="00BB4477" w:rsidRPr="00BB4477" w:rsidRDefault="00D42853" w:rsidP="00BB4477">
      <w:pPr>
        <w:pStyle w:val="ListParagraph"/>
        <w:numPr>
          <w:ilvl w:val="0"/>
          <w:numId w:val="4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Da</w:t>
      </w:r>
      <w:r w:rsidR="00BB4477" w:rsidRPr="00BB4477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un consejo a </w:t>
      </w:r>
      <w:r w:rsidR="00BB4477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esta persona</w:t>
      </w:r>
      <w:r w:rsidR="00BB4477" w:rsidRPr="00BB4477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.</w:t>
      </w:r>
      <w:r w:rsidR="00BB4477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</w:t>
      </w:r>
    </w:p>
    <w:p w:rsidR="00BB4477" w:rsidRDefault="00BB4477" w:rsidP="00BB4477">
      <w:pPr>
        <w:pStyle w:val="ListParagraph"/>
        <w:spacing w:line="360" w:lineRule="auto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Estoy muy resfriada.  Tengo tos y un poco de fiebre.</w:t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  <w:t>_____________________________________</w:t>
      </w:r>
    </w:p>
    <w:p w:rsidR="003D2F79" w:rsidRDefault="003D2F79" w:rsidP="00D42853">
      <w:pPr>
        <w:pStyle w:val="ListParagraph"/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</w:p>
    <w:p w:rsidR="003D2F79" w:rsidRDefault="003D2F79" w:rsidP="003D2F79">
      <w:pPr>
        <w:pStyle w:val="ListParagraph"/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D2F79" w:rsidRDefault="003D2F79" w:rsidP="003D2F79">
      <w:pPr>
        <w:pStyle w:val="ListParagraph"/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D154EF" w:rsidRDefault="00BB4477" w:rsidP="00D42853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</w:pPr>
      <w:r w:rsidRPr="00D42853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Los tiem</w:t>
      </w:r>
      <w:r w:rsidR="00D42853" w:rsidRPr="00D42853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pos del pasado</w:t>
      </w:r>
    </w:p>
    <w:p w:rsidR="00D56B9B" w:rsidRPr="00D42853" w:rsidRDefault="00D56B9B" w:rsidP="00D56B9B">
      <w:pPr>
        <w:pStyle w:val="ListParagraph"/>
        <w:spacing w:line="360" w:lineRule="auto"/>
        <w:ind w:left="360" w:right="-720"/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</w:pPr>
    </w:p>
    <w:p w:rsidR="00BB4477" w:rsidRDefault="00BB4477" w:rsidP="00BB4477">
      <w:pPr>
        <w:pStyle w:val="ListParagraph"/>
        <w:numPr>
          <w:ilvl w:val="0"/>
          <w:numId w:val="5"/>
        </w:numPr>
        <w:spacing w:line="360" w:lineRule="auto"/>
        <w:ind w:right="-720"/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 xml:space="preserve"> Conjuga los siguientes verbos en </w:t>
      </w:r>
      <w:r w:rsidRPr="00211446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el pretérito perfecto</w:t>
      </w: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>.</w:t>
      </w:r>
    </w:p>
    <w:p w:rsidR="00BB4477" w:rsidRPr="003F6ACF" w:rsidRDefault="00BB4477" w:rsidP="00211446">
      <w:pPr>
        <w:pStyle w:val="ListParagraph"/>
        <w:numPr>
          <w:ilvl w:val="2"/>
          <w:numId w:val="1"/>
        </w:numPr>
        <w:spacing w:line="360" w:lineRule="auto"/>
        <w:ind w:left="1224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Hablar (yo) ________________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__________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f. Comer (nosotros) ___________________</w:t>
      </w:r>
    </w:p>
    <w:p w:rsidR="00BB4477" w:rsidRPr="003F6ACF" w:rsidRDefault="00BB4477" w:rsidP="00211446">
      <w:pPr>
        <w:pStyle w:val="ListParagraph"/>
        <w:numPr>
          <w:ilvl w:val="2"/>
          <w:numId w:val="1"/>
        </w:numPr>
        <w:spacing w:line="360" w:lineRule="auto"/>
        <w:ind w:left="1224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Dormir (ella) ____________________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___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__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  <w:t>g. Ver (tú) ___________________________</w:t>
      </w:r>
    </w:p>
    <w:p w:rsidR="00BB4477" w:rsidRPr="003F6ACF" w:rsidRDefault="00211446" w:rsidP="00211446">
      <w:pPr>
        <w:pStyle w:val="ListParagraph"/>
        <w:numPr>
          <w:ilvl w:val="2"/>
          <w:numId w:val="1"/>
        </w:numPr>
        <w:spacing w:line="360" w:lineRule="auto"/>
        <w:ind w:left="1224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Lavarse</w:t>
      </w:r>
      <w:r w:rsidR="00BB4477"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(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ellos) ______________________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h. Ser (yo) ___________________________</w:t>
      </w:r>
    </w:p>
    <w:p w:rsidR="00211446" w:rsidRPr="003F6ACF" w:rsidRDefault="00211446" w:rsidP="00211446">
      <w:pPr>
        <w:pStyle w:val="ListParagraph"/>
        <w:numPr>
          <w:ilvl w:val="2"/>
          <w:numId w:val="1"/>
        </w:numPr>
        <w:spacing w:line="360" w:lineRule="auto"/>
        <w:ind w:left="1224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Vivir (vos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otros) _______________________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  <w:t>i.  Escribir (él) ________________________</w:t>
      </w:r>
    </w:p>
    <w:p w:rsidR="00211446" w:rsidRPr="003F6ACF" w:rsidRDefault="00211446" w:rsidP="00211446">
      <w:pPr>
        <w:pStyle w:val="ListParagraph"/>
        <w:numPr>
          <w:ilvl w:val="2"/>
          <w:numId w:val="1"/>
        </w:numPr>
        <w:spacing w:line="360" w:lineRule="auto"/>
        <w:ind w:left="1224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Beber (tú) _______________</w:t>
      </w:r>
      <w:r w:rsid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_____________</w:t>
      </w: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ab/>
        <w:t>j.  Estudiar (Uds.) _____________________</w:t>
      </w:r>
    </w:p>
    <w:p w:rsidR="003F6ACF" w:rsidRDefault="00211446" w:rsidP="003F6ACF">
      <w:pPr>
        <w:pStyle w:val="ListParagraph"/>
        <w:numPr>
          <w:ilvl w:val="0"/>
          <w:numId w:val="5"/>
        </w:numPr>
        <w:spacing w:line="360" w:lineRule="auto"/>
        <w:ind w:right="-720"/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</w:pP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 xml:space="preserve">Conjuga los siguientes verbos el </w:t>
      </w:r>
      <w:proofErr w:type="spellStart"/>
      <w:r w:rsidRPr="00211446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el</w:t>
      </w:r>
      <w:proofErr w:type="spellEnd"/>
      <w:r w:rsidRPr="00211446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 xml:space="preserve"> pretérito indefinido</w:t>
      </w:r>
      <w:r>
        <w:rPr>
          <w:rFonts w:ascii="Garamond" w:eastAsiaTheme="minorHAnsi" w:hAnsi="Garamond" w:cs="Times"/>
          <w:b/>
          <w:color w:val="auto"/>
          <w:sz w:val="22"/>
          <w:szCs w:val="22"/>
          <w:lang w:val="es-ES_tradnl" w:eastAsia="en-US"/>
        </w:rPr>
        <w:t>.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Ayer mi novia Ana (salir) ____________ con sus amigos. Yo no (ir) _______________ porque tenía que 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estudiar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.  </w:t>
      </w: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¡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(Estar, yo) __________________ toda la noche en casa y (estudiar, yo) __________________ 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un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montón!  Ana y sus amigos (cenar) ______________________ en un restaurante del centro y después 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(</w:t>
      </w: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ver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, ellos) ________________ </w:t>
      </w: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la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última película de Amenábar.  Al terminar la película Ana (llamar) 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____________ </w:t>
      </w: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a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un taxi pero como tardaba mucho (tener, ella) ________________ que regresar a casa a 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pie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.  Ana (hacer) _________________ un té y (acostarse) ________________________ a la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proofErr w:type="gramStart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medianoche</w:t>
      </w:r>
      <w:proofErr w:type="gramEnd"/>
      <w:r w:rsidRPr="003F6ACF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.</w:t>
      </w: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3F6ACF" w:rsidRPr="003F6ACF" w:rsidRDefault="003F6ACF" w:rsidP="003F6ACF">
      <w:pPr>
        <w:pStyle w:val="ListParagraph"/>
        <w:ind w:left="792" w:right="-720"/>
        <w:rPr>
          <w:rFonts w:ascii="Garamond" w:eastAsiaTheme="minorHAnsi" w:hAnsi="Garamond" w:cs="Times"/>
          <w:color w:val="auto"/>
          <w:lang w:val="es-ES_tradnl" w:eastAsia="en-US"/>
        </w:rPr>
      </w:pPr>
    </w:p>
    <w:p w:rsidR="00211446" w:rsidRPr="00D42853" w:rsidRDefault="00D42853" w:rsidP="00D42853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</w:pPr>
      <w:r w:rsidRPr="00D42853">
        <w:rPr>
          <w:rFonts w:ascii="Garamond" w:eastAsiaTheme="minorHAnsi" w:hAnsi="Garamond" w:cs="Times"/>
          <w:b/>
          <w:color w:val="auto"/>
          <w:sz w:val="22"/>
          <w:szCs w:val="22"/>
          <w:u w:val="single"/>
          <w:lang w:val="es-ES_tradnl" w:eastAsia="en-US"/>
        </w:rPr>
        <w:t>Conversación con un/a amigo/a.</w:t>
      </w:r>
    </w:p>
    <w:p w:rsidR="00E95593" w:rsidRDefault="00D42853" w:rsidP="00D42853">
      <w:pPr>
        <w:pStyle w:val="ListParagraph"/>
        <w:numPr>
          <w:ilvl w:val="0"/>
          <w:numId w:val="6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El/la estudiante A invita al/a la estudiante B 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al 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cine.  El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/La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estudiante B no puede ir porque está enfermo/a.  E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/La</w:t>
      </w:r>
      <w:r w:rsidR="00E95593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</w:t>
      </w:r>
    </w:p>
    <w:p w:rsidR="00D42853" w:rsidRPr="00D56B9B" w:rsidRDefault="00D42853" w:rsidP="00E95593">
      <w:pPr>
        <w:pStyle w:val="ListParagraph"/>
        <w:spacing w:line="360" w:lineRule="auto"/>
        <w:ind w:left="540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bookmarkStart w:id="0" w:name="_GoBack"/>
      <w:bookmarkEnd w:id="0"/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estudiante B debe:</w:t>
      </w:r>
    </w:p>
    <w:p w:rsidR="00D42853" w:rsidRPr="00D56B9B" w:rsidRDefault="00D42853" w:rsidP="00D42853">
      <w:pPr>
        <w:pStyle w:val="ListParagraph"/>
        <w:numPr>
          <w:ilvl w:val="0"/>
          <w:numId w:val="7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Explicar qué le pasa (enfermedad y síntomas)</w:t>
      </w:r>
    </w:p>
    <w:p w:rsidR="00D42853" w:rsidRPr="00D56B9B" w:rsidRDefault="00D42853" w:rsidP="00D42853">
      <w:pPr>
        <w:pStyle w:val="ListParagraph"/>
        <w:numPr>
          <w:ilvl w:val="0"/>
          <w:numId w:val="7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Decir qué ha hecho o qué ha tomado para sentirse mejor</w:t>
      </w:r>
    </w:p>
    <w:p w:rsidR="00D42853" w:rsidRPr="00D56B9B" w:rsidRDefault="00D42853" w:rsidP="00D42853">
      <w:pPr>
        <w:pStyle w:val="ListParagraph"/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El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/La 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estudiante A reacciona y da un consejo.</w:t>
      </w:r>
    </w:p>
    <w:p w:rsidR="00D42853" w:rsidRPr="00D56B9B" w:rsidRDefault="00D42853" w:rsidP="00D42853">
      <w:pPr>
        <w:pStyle w:val="ListParagraph"/>
        <w:spacing w:line="360" w:lineRule="auto"/>
        <w:ind w:left="1440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D42853" w:rsidRPr="00D56B9B" w:rsidRDefault="00D42853" w:rsidP="00D42853">
      <w:pPr>
        <w:pStyle w:val="ListParagraph"/>
        <w:numPr>
          <w:ilvl w:val="0"/>
          <w:numId w:val="6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El/la estudiante A invita al/a la estudiante B 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a una fiesta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.  El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/La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estudiante B no puede ir porque está enfermo/a.  El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/La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estudiante B debe:</w:t>
      </w:r>
    </w:p>
    <w:p w:rsidR="00D42853" w:rsidRPr="00D56B9B" w:rsidRDefault="00D42853" w:rsidP="00D42853">
      <w:pPr>
        <w:pStyle w:val="ListParagraph"/>
        <w:numPr>
          <w:ilvl w:val="0"/>
          <w:numId w:val="7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Explicar qué le pasa (enfermedad y síntomas)</w:t>
      </w:r>
    </w:p>
    <w:p w:rsidR="00D42853" w:rsidRPr="00D56B9B" w:rsidRDefault="00D42853" w:rsidP="00D42853">
      <w:pPr>
        <w:pStyle w:val="ListParagraph"/>
        <w:numPr>
          <w:ilvl w:val="0"/>
          <w:numId w:val="7"/>
        </w:num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Decir qué ha hecho o qué ha tomado para sentirse mejor</w:t>
      </w:r>
    </w:p>
    <w:p w:rsidR="00D42853" w:rsidRPr="00D56B9B" w:rsidRDefault="00D42853" w:rsidP="00D42853">
      <w:pPr>
        <w:pStyle w:val="ListParagraph"/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El</w:t>
      </w:r>
      <w:r w:rsid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>/La</w:t>
      </w:r>
      <w:r w:rsidRPr="00D56B9B"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  <w:t xml:space="preserve"> estudiante A reacciona y da un consejo.</w:t>
      </w:r>
    </w:p>
    <w:p w:rsidR="00D42853" w:rsidRPr="00D56B9B" w:rsidRDefault="00D42853" w:rsidP="00D42853">
      <w:pPr>
        <w:pStyle w:val="ListParagraph"/>
        <w:spacing w:line="360" w:lineRule="auto"/>
        <w:ind w:left="1440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BB4477" w:rsidRDefault="00BB4477" w:rsidP="00D154EF">
      <w:pPr>
        <w:pStyle w:val="ListParagraph"/>
        <w:spacing w:line="360" w:lineRule="auto"/>
        <w:ind w:left="2160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BB4477" w:rsidRPr="00937EBD" w:rsidRDefault="00BB4477" w:rsidP="00D154EF">
      <w:pPr>
        <w:pStyle w:val="ListParagraph"/>
        <w:spacing w:line="360" w:lineRule="auto"/>
        <w:ind w:left="2160"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p w:rsidR="00937EBD" w:rsidRPr="002B02C6" w:rsidRDefault="00937EBD" w:rsidP="000767FD">
      <w:pPr>
        <w:spacing w:line="360" w:lineRule="auto"/>
        <w:ind w:right="-720"/>
        <w:rPr>
          <w:rFonts w:ascii="Garamond" w:eastAsiaTheme="minorHAnsi" w:hAnsi="Garamond" w:cs="Times"/>
          <w:color w:val="auto"/>
          <w:sz w:val="22"/>
          <w:szCs w:val="22"/>
          <w:lang w:val="es-ES_tradnl" w:eastAsia="en-US"/>
        </w:rPr>
      </w:pPr>
    </w:p>
    <w:sectPr w:rsidR="00937EBD" w:rsidRPr="002B02C6" w:rsidSect="004205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8F"/>
    <w:multiLevelType w:val="hybridMultilevel"/>
    <w:tmpl w:val="01069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85A61"/>
    <w:multiLevelType w:val="multilevel"/>
    <w:tmpl w:val="5E74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aramond" w:eastAsiaTheme="minorHAnsi" w:hAnsi="Garamond" w:cs="Times New Roman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074C9"/>
    <w:multiLevelType w:val="hybridMultilevel"/>
    <w:tmpl w:val="C5C21668"/>
    <w:lvl w:ilvl="0" w:tplc="F8D2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55921831"/>
    <w:multiLevelType w:val="hybridMultilevel"/>
    <w:tmpl w:val="D9B6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C6A09"/>
    <w:multiLevelType w:val="hybridMultilevel"/>
    <w:tmpl w:val="B26E952C"/>
    <w:lvl w:ilvl="0" w:tplc="4820602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978CE"/>
    <w:multiLevelType w:val="hybridMultilevel"/>
    <w:tmpl w:val="7F1CEB7E"/>
    <w:lvl w:ilvl="0" w:tplc="9286A4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8C310F7"/>
    <w:multiLevelType w:val="hybridMultilevel"/>
    <w:tmpl w:val="2A1CC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8"/>
    <w:rsid w:val="000004DB"/>
    <w:rsid w:val="00012261"/>
    <w:rsid w:val="00030117"/>
    <w:rsid w:val="000546E4"/>
    <w:rsid w:val="000652A2"/>
    <w:rsid w:val="00074A44"/>
    <w:rsid w:val="000767FD"/>
    <w:rsid w:val="00077361"/>
    <w:rsid w:val="00080F41"/>
    <w:rsid w:val="0009476B"/>
    <w:rsid w:val="0009499C"/>
    <w:rsid w:val="000A48A3"/>
    <w:rsid w:val="000A4DDA"/>
    <w:rsid w:val="000B74E7"/>
    <w:rsid w:val="000F50F4"/>
    <w:rsid w:val="0010451E"/>
    <w:rsid w:val="0011361D"/>
    <w:rsid w:val="0013075F"/>
    <w:rsid w:val="001715D8"/>
    <w:rsid w:val="00187E33"/>
    <w:rsid w:val="001C0BED"/>
    <w:rsid w:val="001C67AF"/>
    <w:rsid w:val="001D3340"/>
    <w:rsid w:val="001E638C"/>
    <w:rsid w:val="00207066"/>
    <w:rsid w:val="00211446"/>
    <w:rsid w:val="00211B2E"/>
    <w:rsid w:val="00220EBA"/>
    <w:rsid w:val="00240604"/>
    <w:rsid w:val="002469A1"/>
    <w:rsid w:val="0025641F"/>
    <w:rsid w:val="00256A83"/>
    <w:rsid w:val="002873FA"/>
    <w:rsid w:val="00293908"/>
    <w:rsid w:val="00296FA0"/>
    <w:rsid w:val="002A5F38"/>
    <w:rsid w:val="002A6290"/>
    <w:rsid w:val="002B02C6"/>
    <w:rsid w:val="002B2B1F"/>
    <w:rsid w:val="002E5C75"/>
    <w:rsid w:val="00302BEA"/>
    <w:rsid w:val="00316DD2"/>
    <w:rsid w:val="003278B5"/>
    <w:rsid w:val="00345CAA"/>
    <w:rsid w:val="00351E35"/>
    <w:rsid w:val="00353D30"/>
    <w:rsid w:val="003639AA"/>
    <w:rsid w:val="00370BFA"/>
    <w:rsid w:val="00396C2A"/>
    <w:rsid w:val="003B2309"/>
    <w:rsid w:val="003C06D9"/>
    <w:rsid w:val="003C2DD7"/>
    <w:rsid w:val="003C4C6F"/>
    <w:rsid w:val="003D2F79"/>
    <w:rsid w:val="003F1051"/>
    <w:rsid w:val="003F6ACF"/>
    <w:rsid w:val="003F7312"/>
    <w:rsid w:val="004152E0"/>
    <w:rsid w:val="00420555"/>
    <w:rsid w:val="0044741A"/>
    <w:rsid w:val="00447CA4"/>
    <w:rsid w:val="00452930"/>
    <w:rsid w:val="00453D4B"/>
    <w:rsid w:val="004812CB"/>
    <w:rsid w:val="004A1C7F"/>
    <w:rsid w:val="004A67A2"/>
    <w:rsid w:val="004D2CF2"/>
    <w:rsid w:val="004E04DF"/>
    <w:rsid w:val="004E0528"/>
    <w:rsid w:val="004E26DF"/>
    <w:rsid w:val="004F6AD8"/>
    <w:rsid w:val="005359D6"/>
    <w:rsid w:val="00555407"/>
    <w:rsid w:val="00561737"/>
    <w:rsid w:val="00574CFF"/>
    <w:rsid w:val="005760B7"/>
    <w:rsid w:val="00582F9E"/>
    <w:rsid w:val="005864F8"/>
    <w:rsid w:val="005C3B5D"/>
    <w:rsid w:val="005C7A18"/>
    <w:rsid w:val="005E6BCD"/>
    <w:rsid w:val="006007D9"/>
    <w:rsid w:val="00614662"/>
    <w:rsid w:val="0062514F"/>
    <w:rsid w:val="00632ABD"/>
    <w:rsid w:val="00655A51"/>
    <w:rsid w:val="006C7986"/>
    <w:rsid w:val="006D2B58"/>
    <w:rsid w:val="006E54F5"/>
    <w:rsid w:val="006F08ED"/>
    <w:rsid w:val="0072219D"/>
    <w:rsid w:val="0073573C"/>
    <w:rsid w:val="00745AD6"/>
    <w:rsid w:val="0077401B"/>
    <w:rsid w:val="007836C2"/>
    <w:rsid w:val="007A7B53"/>
    <w:rsid w:val="007C393C"/>
    <w:rsid w:val="007C3ABD"/>
    <w:rsid w:val="007C74FF"/>
    <w:rsid w:val="007F6ECF"/>
    <w:rsid w:val="00807A91"/>
    <w:rsid w:val="00822D27"/>
    <w:rsid w:val="008407D4"/>
    <w:rsid w:val="008554A9"/>
    <w:rsid w:val="00870121"/>
    <w:rsid w:val="00873AB6"/>
    <w:rsid w:val="00875321"/>
    <w:rsid w:val="0088291C"/>
    <w:rsid w:val="00882AA9"/>
    <w:rsid w:val="008E0C96"/>
    <w:rsid w:val="008E4A68"/>
    <w:rsid w:val="008F7905"/>
    <w:rsid w:val="0090064F"/>
    <w:rsid w:val="00903856"/>
    <w:rsid w:val="00903905"/>
    <w:rsid w:val="009074C0"/>
    <w:rsid w:val="00916C80"/>
    <w:rsid w:val="009253B6"/>
    <w:rsid w:val="00937EBD"/>
    <w:rsid w:val="0094084F"/>
    <w:rsid w:val="00941292"/>
    <w:rsid w:val="00947C33"/>
    <w:rsid w:val="00957910"/>
    <w:rsid w:val="009649A5"/>
    <w:rsid w:val="00973137"/>
    <w:rsid w:val="00987478"/>
    <w:rsid w:val="009A092C"/>
    <w:rsid w:val="009B4618"/>
    <w:rsid w:val="009C2AFB"/>
    <w:rsid w:val="009D4333"/>
    <w:rsid w:val="009E04A1"/>
    <w:rsid w:val="00A07CA1"/>
    <w:rsid w:val="00A116FD"/>
    <w:rsid w:val="00A27C60"/>
    <w:rsid w:val="00A30058"/>
    <w:rsid w:val="00A34A42"/>
    <w:rsid w:val="00A4097E"/>
    <w:rsid w:val="00A46DCA"/>
    <w:rsid w:val="00A54D67"/>
    <w:rsid w:val="00A70B9B"/>
    <w:rsid w:val="00A75549"/>
    <w:rsid w:val="00A92375"/>
    <w:rsid w:val="00A926BE"/>
    <w:rsid w:val="00AE170B"/>
    <w:rsid w:val="00AF24F7"/>
    <w:rsid w:val="00AF33EA"/>
    <w:rsid w:val="00B116B9"/>
    <w:rsid w:val="00B11A9F"/>
    <w:rsid w:val="00B13A18"/>
    <w:rsid w:val="00B16811"/>
    <w:rsid w:val="00B3335C"/>
    <w:rsid w:val="00B3687B"/>
    <w:rsid w:val="00B51188"/>
    <w:rsid w:val="00B61FB4"/>
    <w:rsid w:val="00B701FE"/>
    <w:rsid w:val="00B70EAF"/>
    <w:rsid w:val="00B72FD2"/>
    <w:rsid w:val="00B77E2E"/>
    <w:rsid w:val="00B814E8"/>
    <w:rsid w:val="00B86601"/>
    <w:rsid w:val="00B93FB6"/>
    <w:rsid w:val="00BB17C1"/>
    <w:rsid w:val="00BB4477"/>
    <w:rsid w:val="00BC4D9A"/>
    <w:rsid w:val="00BD434A"/>
    <w:rsid w:val="00BE4851"/>
    <w:rsid w:val="00C026C2"/>
    <w:rsid w:val="00C04764"/>
    <w:rsid w:val="00C05F3F"/>
    <w:rsid w:val="00C12351"/>
    <w:rsid w:val="00C123FF"/>
    <w:rsid w:val="00C162B7"/>
    <w:rsid w:val="00C26D04"/>
    <w:rsid w:val="00C31FEB"/>
    <w:rsid w:val="00C35E07"/>
    <w:rsid w:val="00C60D70"/>
    <w:rsid w:val="00C64C70"/>
    <w:rsid w:val="00C67BA4"/>
    <w:rsid w:val="00C7580F"/>
    <w:rsid w:val="00C84778"/>
    <w:rsid w:val="00C92C6A"/>
    <w:rsid w:val="00CB1273"/>
    <w:rsid w:val="00CD2982"/>
    <w:rsid w:val="00CD4C46"/>
    <w:rsid w:val="00D01176"/>
    <w:rsid w:val="00D14867"/>
    <w:rsid w:val="00D154EF"/>
    <w:rsid w:val="00D15665"/>
    <w:rsid w:val="00D17D69"/>
    <w:rsid w:val="00D42853"/>
    <w:rsid w:val="00D451E0"/>
    <w:rsid w:val="00D56B9B"/>
    <w:rsid w:val="00D62B4E"/>
    <w:rsid w:val="00D633D3"/>
    <w:rsid w:val="00D72762"/>
    <w:rsid w:val="00D80E4D"/>
    <w:rsid w:val="00D83A90"/>
    <w:rsid w:val="00D97FF1"/>
    <w:rsid w:val="00DA1761"/>
    <w:rsid w:val="00DA21D5"/>
    <w:rsid w:val="00DB1482"/>
    <w:rsid w:val="00DC5529"/>
    <w:rsid w:val="00DD337A"/>
    <w:rsid w:val="00DE3CA9"/>
    <w:rsid w:val="00DF28FE"/>
    <w:rsid w:val="00E216C3"/>
    <w:rsid w:val="00E246F5"/>
    <w:rsid w:val="00E27963"/>
    <w:rsid w:val="00E42001"/>
    <w:rsid w:val="00E474E2"/>
    <w:rsid w:val="00E535BB"/>
    <w:rsid w:val="00E63CEC"/>
    <w:rsid w:val="00E7590E"/>
    <w:rsid w:val="00E95593"/>
    <w:rsid w:val="00EA729C"/>
    <w:rsid w:val="00EC5F19"/>
    <w:rsid w:val="00ED0E8C"/>
    <w:rsid w:val="00ED20A6"/>
    <w:rsid w:val="00ED2124"/>
    <w:rsid w:val="00ED31F8"/>
    <w:rsid w:val="00F03750"/>
    <w:rsid w:val="00F12BDC"/>
    <w:rsid w:val="00F16D15"/>
    <w:rsid w:val="00F22A78"/>
    <w:rsid w:val="00F22ADB"/>
    <w:rsid w:val="00F24BAC"/>
    <w:rsid w:val="00F24C7D"/>
    <w:rsid w:val="00F2546E"/>
    <w:rsid w:val="00F530B3"/>
    <w:rsid w:val="00F534CC"/>
    <w:rsid w:val="00F54C4C"/>
    <w:rsid w:val="00F8214B"/>
    <w:rsid w:val="00FA2396"/>
    <w:rsid w:val="00FA7257"/>
    <w:rsid w:val="00FD17FF"/>
    <w:rsid w:val="00FD427A"/>
    <w:rsid w:val="00FF11FC"/>
    <w:rsid w:val="00FF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0428E-EA8E-48CF-A5D8-F51F6291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u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28"/>
    <w:pPr>
      <w:ind w:left="720"/>
      <w:contextualSpacing/>
    </w:pPr>
  </w:style>
  <w:style w:type="table" w:styleId="TableGrid">
    <w:name w:val="Table Grid"/>
    <w:basedOn w:val="TableNormal"/>
    <w:uiPriority w:val="59"/>
    <w:rsid w:val="008E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09"/>
    <w:rPr>
      <w:rFonts w:ascii="Tahoma" w:eastAsia="Times New Roman" w:hAnsi="Tahoma" w:cs="Tahoma"/>
      <w:color w:val="000000"/>
      <w:sz w:val="16"/>
      <w:szCs w:val="16"/>
      <w:u w:color="000000"/>
      <w:lang w:val="en-CA" w:eastAsia="en-CA"/>
    </w:rPr>
  </w:style>
  <w:style w:type="character" w:customStyle="1" w:styleId="gapspan">
    <w:name w:val="gapspan"/>
    <w:basedOn w:val="DefaultParagraphFont"/>
    <w:rsid w:val="00916C80"/>
  </w:style>
  <w:style w:type="character" w:styleId="Emphasis">
    <w:name w:val="Emphasis"/>
    <w:basedOn w:val="DefaultParagraphFont"/>
    <w:uiPriority w:val="20"/>
    <w:qFormat/>
    <w:rsid w:val="00916C80"/>
    <w:rPr>
      <w:i/>
      <w:iCs/>
    </w:rPr>
  </w:style>
  <w:style w:type="paragraph" w:customStyle="1" w:styleId="EX">
    <w:name w:val="EX"/>
    <w:basedOn w:val="Normal"/>
    <w:rsid w:val="004D2CF2"/>
    <w:pPr>
      <w:widowControl/>
      <w:tabs>
        <w:tab w:val="left" w:pos="360"/>
      </w:tabs>
      <w:autoSpaceDE/>
      <w:autoSpaceDN/>
      <w:adjustRightInd/>
      <w:spacing w:line="240" w:lineRule="exact"/>
    </w:pPr>
    <w:rPr>
      <w:rFonts w:ascii="Palatino" w:hAnsi="Palatino" w:cs="Times New Roman"/>
      <w:snapToGrid w:val="0"/>
      <w:color w:val="auto"/>
      <w:sz w:val="20"/>
      <w:szCs w:val="20"/>
      <w:lang w:val="en-US" w:eastAsia="en-US"/>
    </w:rPr>
  </w:style>
  <w:style w:type="paragraph" w:customStyle="1" w:styleId="ESL-2">
    <w:name w:val="ESL-2"/>
    <w:basedOn w:val="Normal"/>
    <w:rsid w:val="004D2CF2"/>
    <w:pPr>
      <w:widowControl/>
      <w:tabs>
        <w:tab w:val="left" w:pos="1080"/>
        <w:tab w:val="left" w:pos="4800"/>
        <w:tab w:val="left" w:pos="5160"/>
      </w:tabs>
      <w:autoSpaceDE/>
      <w:autoSpaceDN/>
      <w:adjustRightInd/>
      <w:spacing w:before="120" w:line="240" w:lineRule="exact"/>
      <w:ind w:left="720"/>
    </w:pPr>
    <w:rPr>
      <w:rFonts w:ascii="Palatino" w:hAnsi="Palatino" w:cs="Times New Roman"/>
      <w:color w:val="auto"/>
      <w:sz w:val="20"/>
      <w:szCs w:val="20"/>
      <w:lang w:val="en-US" w:eastAsia="en-US"/>
    </w:rPr>
  </w:style>
  <w:style w:type="paragraph" w:customStyle="1" w:styleId="EX-2">
    <w:name w:val="EX-2"/>
    <w:basedOn w:val="Normal"/>
    <w:rsid w:val="004D2CF2"/>
    <w:pPr>
      <w:widowControl/>
      <w:tabs>
        <w:tab w:val="decimal" w:pos="450"/>
        <w:tab w:val="left" w:pos="720"/>
        <w:tab w:val="left" w:pos="1080"/>
        <w:tab w:val="decimal" w:pos="4890"/>
        <w:tab w:val="left" w:pos="5160"/>
      </w:tabs>
      <w:autoSpaceDE/>
      <w:autoSpaceDN/>
      <w:adjustRightInd/>
      <w:spacing w:before="160" w:line="240" w:lineRule="exact"/>
      <w:ind w:left="720" w:hanging="720"/>
    </w:pPr>
    <w:rPr>
      <w:rFonts w:ascii="Palatino" w:hAnsi="Palatino" w:cs="Times New Roman"/>
      <w:snapToGrid w:val="0"/>
      <w:color w:val="auto"/>
      <w:sz w:val="20"/>
      <w:szCs w:val="20"/>
      <w:lang w:val="en-US" w:eastAsia="en-US"/>
    </w:rPr>
  </w:style>
  <w:style w:type="paragraph" w:customStyle="1" w:styleId="art">
    <w:name w:val="art"/>
    <w:basedOn w:val="Normal"/>
    <w:rsid w:val="004D2CF2"/>
    <w:pPr>
      <w:widowControl/>
      <w:autoSpaceDE/>
      <w:autoSpaceDN/>
      <w:adjustRightInd/>
      <w:jc w:val="center"/>
    </w:pPr>
    <w:rPr>
      <w:rFonts w:ascii="Palatino" w:hAnsi="Palatino" w:cs="Times New Roman"/>
      <w:color w:val="auto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211B2E"/>
    <w:pPr>
      <w:widowControl/>
      <w:autoSpaceDE/>
      <w:autoSpaceDN/>
      <w:adjustRightInd/>
      <w:spacing w:beforeLines="1" w:afterLines="1"/>
    </w:pPr>
    <w:rPr>
      <w:rFonts w:ascii="Times" w:eastAsiaTheme="minorHAnsi" w:hAnsi="Times" w:cs="Times New Roman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AA6FC-660A-42D1-BC2D-9CAA923E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Lab</dc:creator>
  <cp:lastModifiedBy>ITS Lab</cp:lastModifiedBy>
  <cp:revision>3</cp:revision>
  <cp:lastPrinted>2017-03-15T12:49:00Z</cp:lastPrinted>
  <dcterms:created xsi:type="dcterms:W3CDTF">2017-03-15T12:37:00Z</dcterms:created>
  <dcterms:modified xsi:type="dcterms:W3CDTF">2017-03-15T13:03:00Z</dcterms:modified>
</cp:coreProperties>
</file>