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F0" w:rsidRDefault="004E65EE">
      <w:r>
        <w:rPr>
          <w:noProof/>
          <w:lang w:val="es-ES" w:eastAsia="es-ES" w:bidi="ar-SA"/>
        </w:rPr>
        <w:drawing>
          <wp:anchor distT="0" distB="0" distL="0" distR="0" simplePos="0" relativeHeight="251656704" behindDoc="0" locked="0" layoutInCell="1" allowOverlap="1">
            <wp:simplePos x="0" y="0"/>
            <wp:positionH relativeFrom="column">
              <wp:posOffset>2294890</wp:posOffset>
            </wp:positionH>
            <wp:positionV relativeFrom="paragraph">
              <wp:posOffset>-354965</wp:posOffset>
            </wp:positionV>
            <wp:extent cx="1358900" cy="1385570"/>
            <wp:effectExtent l="0" t="0" r="0" b="0"/>
            <wp:wrapSquare wrapText="largest"/>
            <wp:docPr id="1" name="gráfico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8"/>
                    <pic:cNvPicPr>
                      <a:picLocks noChangeAspect="1" noChangeArrowheads="1"/>
                    </pic:cNvPicPr>
                  </pic:nvPicPr>
                  <pic:blipFill>
                    <a:blip r:embed="rId5" cstate="print"/>
                    <a:stretch>
                      <a:fillRect/>
                    </a:stretch>
                  </pic:blipFill>
                  <pic:spPr bwMode="auto">
                    <a:xfrm>
                      <a:off x="0" y="0"/>
                      <a:ext cx="1358900" cy="1385570"/>
                    </a:xfrm>
                    <a:prstGeom prst="rect">
                      <a:avLst/>
                    </a:prstGeom>
                  </pic:spPr>
                </pic:pic>
              </a:graphicData>
            </a:graphic>
          </wp:anchor>
        </w:drawing>
      </w:r>
    </w:p>
    <w:p w:rsidR="001F6DF0" w:rsidRDefault="001F6DF0"/>
    <w:p w:rsidR="001F6DF0" w:rsidRDefault="001F6DF0"/>
    <w:p w:rsidR="001F6DF0" w:rsidRDefault="001F6DF0"/>
    <w:p w:rsidR="001F6DF0" w:rsidRDefault="001F6DF0"/>
    <w:p w:rsidR="001F6DF0" w:rsidRDefault="001F6DF0"/>
    <w:p w:rsidR="001F6DF0" w:rsidRDefault="001F6DF0"/>
    <w:p w:rsidR="001F6DF0" w:rsidRDefault="004E65EE">
      <w:pPr>
        <w:jc w:val="center"/>
        <w:rPr>
          <w:rFonts w:ascii="Liberation Sans" w:hAnsi="Liberation Sans" w:cs="DejaVu Sans Condensed;Arial"/>
          <w:sz w:val="30"/>
          <w:szCs w:val="30"/>
        </w:rPr>
      </w:pPr>
      <w:r>
        <w:rPr>
          <w:rFonts w:ascii="Liberation Sans" w:hAnsi="Liberation Sans" w:cs="DejaVu Sans Condensed;Arial"/>
          <w:sz w:val="30"/>
          <w:szCs w:val="30"/>
        </w:rPr>
        <w:t>Proyecto Final Ingeniería Informática 2017</w:t>
      </w:r>
    </w:p>
    <w:p w:rsidR="001F6DF0" w:rsidRDefault="001F6DF0">
      <w:pPr>
        <w:jc w:val="center"/>
        <w:rPr>
          <w:rFonts w:ascii="Liberation Sans" w:hAnsi="Liberation Sans" w:cs="DejaVu Sans Condensed;Arial"/>
          <w:sz w:val="30"/>
          <w:szCs w:val="30"/>
        </w:rPr>
      </w:pPr>
    </w:p>
    <w:p w:rsidR="001F6DF0" w:rsidRDefault="004E65EE">
      <w:pPr>
        <w:jc w:val="center"/>
        <w:rPr>
          <w:rFonts w:ascii="Liberation Sans" w:eastAsia="DejaVu Sans Condensed;Arial" w:hAnsi="Liberation Sans" w:cs="DejaVu Sans Condensed;Arial"/>
          <w:sz w:val="30"/>
          <w:szCs w:val="30"/>
        </w:rPr>
      </w:pPr>
      <w:bookmarkStart w:id="0" w:name="__DdeLink__2000_904612031"/>
      <w:r>
        <w:rPr>
          <w:rFonts w:ascii="Liberation Sans" w:eastAsia="DejaVu Sans Condensed;Arial" w:hAnsi="Liberation Sans" w:cs="DejaVu Sans Condensed;Arial"/>
          <w:sz w:val="30"/>
          <w:szCs w:val="30"/>
        </w:rPr>
        <w:t>Plataforma Web para centralización de camas críticas</w:t>
      </w:r>
      <w:bookmarkStart w:id="1" w:name="__DdeLink__1254_1160857077"/>
      <w:bookmarkStart w:id="2" w:name="__DdeLink__1262_153286972"/>
      <w:r>
        <w:rPr>
          <w:rFonts w:ascii="Liberation Sans" w:eastAsia="DejaVu Sans Condensed;Arial" w:hAnsi="Liberation Sans" w:cs="DejaVu Sans Condensed;Arial"/>
          <w:sz w:val="30"/>
          <w:szCs w:val="30"/>
        </w:rPr>
        <w:t xml:space="preserve"> de internación en hospitales de la Provincia</w:t>
      </w:r>
      <w:bookmarkEnd w:id="0"/>
      <w:bookmarkEnd w:id="1"/>
      <w:bookmarkEnd w:id="2"/>
      <w:r>
        <w:rPr>
          <w:rFonts w:ascii="Liberation Sans" w:eastAsia="DejaVu Sans Condensed;Arial" w:hAnsi="Liberation Sans" w:cs="DejaVu Sans Condensed;Arial"/>
          <w:sz w:val="30"/>
          <w:szCs w:val="30"/>
        </w:rPr>
        <w:t xml:space="preserve"> de Santa Fe</w:t>
      </w: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1F6DF0">
      <w:pPr>
        <w:jc w:val="center"/>
        <w:rPr>
          <w:rFonts w:ascii="Liberation Sans" w:eastAsia="DejaVu Sans Condensed;Arial" w:hAnsi="Liberation Sans" w:cs="DejaVu Sans Condensed;Arial"/>
          <w:sz w:val="30"/>
          <w:szCs w:val="30"/>
        </w:rPr>
      </w:pPr>
    </w:p>
    <w:p w:rsidR="001F6DF0" w:rsidRDefault="004E65EE">
      <w:pPr>
        <w:jc w:val="center"/>
        <w:rPr>
          <w:rFonts w:ascii="Liberation Sans" w:eastAsia="DejaVu Sans Condensed;Arial" w:hAnsi="Liberation Sans" w:cs="DejaVu Sans Condensed;Arial"/>
          <w:sz w:val="32"/>
          <w:szCs w:val="32"/>
        </w:rPr>
      </w:pPr>
      <w:r>
        <w:rPr>
          <w:rFonts w:ascii="Liberation Sans" w:eastAsia="DejaVu Sans Condensed;Arial" w:hAnsi="Liberation Sans" w:cs="DejaVu Sans Condensed;Arial"/>
          <w:sz w:val="32"/>
          <w:szCs w:val="32"/>
        </w:rPr>
        <w:t>Informe etapa 2</w:t>
      </w:r>
    </w:p>
    <w:p w:rsidR="001F6DF0" w:rsidRDefault="001F6DF0">
      <w:pPr>
        <w:jc w:val="center"/>
        <w:rPr>
          <w:rFonts w:ascii="Liberation Sans" w:eastAsia="DejaVu Sans Condensed;Arial" w:hAnsi="Liberation Sans" w:cs="DejaVu Sans Condensed;Arial"/>
          <w:sz w:val="32"/>
          <w:szCs w:val="32"/>
        </w:rPr>
      </w:pPr>
    </w:p>
    <w:p w:rsidR="001F6DF0" w:rsidRDefault="004E65EE">
      <w:pPr>
        <w:jc w:val="center"/>
        <w:rPr>
          <w:rFonts w:ascii="Liberation Sans" w:eastAsia="DejaVu Sans Condensed;Arial" w:hAnsi="Liberation Sans" w:cs="DejaVu Sans Condensed;Arial"/>
          <w:sz w:val="32"/>
          <w:szCs w:val="32"/>
        </w:rPr>
      </w:pPr>
      <w:r>
        <w:rPr>
          <w:rFonts w:ascii="Liberation Sans" w:eastAsia="DejaVu Sans Condensed;Arial" w:hAnsi="Liberation Sans" w:cs="DejaVu Sans Condensed;Arial"/>
          <w:sz w:val="32"/>
          <w:szCs w:val="32"/>
        </w:rPr>
        <w:t>Análisis del contexto del alcance del proyecto</w:t>
      </w:r>
    </w:p>
    <w:p w:rsidR="001F6DF0" w:rsidRDefault="004E65EE">
      <w:pPr>
        <w:jc w:val="center"/>
        <w:rPr>
          <w:rFonts w:ascii="Liberation Sans" w:eastAsia="DejaVu Sans Condensed;Arial" w:hAnsi="Liberation Sans" w:cs="DejaVu Sans Condensed;Arial"/>
          <w:sz w:val="32"/>
          <w:szCs w:val="32"/>
        </w:rPr>
      </w:pPr>
      <w:r>
        <w:br w:type="page"/>
      </w:r>
    </w:p>
    <w:p w:rsidR="001F6DF0" w:rsidRDefault="001F6DF0">
      <w:pPr>
        <w:rPr>
          <w:rFonts w:ascii="Liberation Sans" w:eastAsia="DejaVu Sans Condensed;Arial" w:hAnsi="Liberation Sans" w:cs="DejaVu Sans Condensed;Arial"/>
          <w:b/>
          <w:bCs/>
          <w:sz w:val="28"/>
          <w:szCs w:val="28"/>
        </w:rPr>
      </w:pPr>
    </w:p>
    <w:p w:rsidR="001F6DF0" w:rsidRDefault="004E65EE">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2. Introducción</w:t>
      </w:r>
    </w:p>
    <w:p w:rsidR="001F6DF0" w:rsidRDefault="001F6DF0">
      <w:pPr>
        <w:rPr>
          <w:rFonts w:ascii="Liberation Sans" w:eastAsia="DejaVu Sans Condensed;Arial" w:hAnsi="Liberation Sans" w:cs="DejaVu Sans Condensed;Arial"/>
          <w:b/>
          <w:bCs/>
        </w:rPr>
      </w:pPr>
    </w:p>
    <w:p w:rsidR="001F6DF0" w:rsidRDefault="004E65EE">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ab/>
      </w:r>
      <w:r>
        <w:rPr>
          <w:rFonts w:ascii="Liberation Sans" w:eastAsia="DejaVu Sans Condensed;Arial" w:hAnsi="Liberation Sans" w:cs="DejaVu Sans Condensed;Arial"/>
          <w:sz w:val="20"/>
          <w:szCs w:val="20"/>
        </w:rPr>
        <w:t xml:space="preserve">El relevamiento de la gestión de camas hospitalarias se realizó sobre el sistema que la Sectorial de Informática tiene implementado en los efectores públicos provinciales que manejan internación. Dicho software se </w:t>
      </w:r>
      <w:r w:rsidR="006360F9">
        <w:rPr>
          <w:rFonts w:ascii="Liberation Sans" w:eastAsia="DejaVu Sans Condensed;Arial" w:hAnsi="Liberation Sans" w:cs="DejaVu Sans Condensed;Arial"/>
          <w:sz w:val="20"/>
          <w:szCs w:val="20"/>
        </w:rPr>
        <w:t>denomina</w:t>
      </w:r>
      <w:r>
        <w:rPr>
          <w:rFonts w:ascii="Liberation Sans" w:eastAsia="DejaVu Sans Condensed;Arial" w:hAnsi="Liberation Sans" w:cs="DejaVu Sans Condensed;Arial"/>
          <w:sz w:val="20"/>
          <w:szCs w:val="20"/>
        </w:rPr>
        <w:t xml:space="preserve"> </w:t>
      </w:r>
      <w:r w:rsidR="006360F9">
        <w:rPr>
          <w:rFonts w:ascii="Liberation Sans" w:eastAsia="DejaVu Sans Condensed;Arial" w:hAnsi="Liberation Sans" w:cs="DejaVu Sans Condensed;Arial"/>
          <w:sz w:val="20"/>
          <w:szCs w:val="20"/>
        </w:rPr>
        <w:t>“</w:t>
      </w:r>
      <w:proofErr w:type="spellStart"/>
      <w:r>
        <w:rPr>
          <w:rFonts w:ascii="Liberation Sans" w:eastAsia="DejaVu Sans Condensed;Arial" w:hAnsi="Liberation Sans" w:cs="DejaVu Sans Condensed;Arial"/>
          <w:sz w:val="20"/>
          <w:szCs w:val="20"/>
        </w:rPr>
        <w:t>Diagnose</w:t>
      </w:r>
      <w:proofErr w:type="spellEnd"/>
      <w:r w:rsidR="006360F9">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y realiza</w:t>
      </w:r>
      <w:r w:rsidR="006360F9">
        <w:rPr>
          <w:rFonts w:ascii="Liberation Sans" w:eastAsia="DejaVu Sans Condensed;Arial" w:hAnsi="Liberation Sans" w:cs="DejaVu Sans Condensed;Arial"/>
          <w:sz w:val="20"/>
          <w:szCs w:val="20"/>
        </w:rPr>
        <w:t xml:space="preserve"> diferentes</w:t>
      </w:r>
      <w:r>
        <w:rPr>
          <w:rFonts w:ascii="Liberation Sans" w:eastAsia="DejaVu Sans Condensed;Arial" w:hAnsi="Liberation Sans" w:cs="DejaVu Sans Condensed;Arial"/>
          <w:sz w:val="20"/>
          <w:szCs w:val="20"/>
        </w:rPr>
        <w:t xml:space="preserve"> tareas como la ad</w:t>
      </w:r>
      <w:r w:rsidR="005E5417">
        <w:rPr>
          <w:rFonts w:ascii="Liberation Sans" w:eastAsia="DejaVu Sans Condensed;Arial" w:hAnsi="Liberation Sans" w:cs="DejaVu Sans Condensed;Arial"/>
          <w:sz w:val="20"/>
          <w:szCs w:val="20"/>
        </w:rPr>
        <w:t>misión de pacientes,</w:t>
      </w:r>
      <w:r w:rsidR="006360F9">
        <w:rPr>
          <w:rFonts w:ascii="Liberation Sans" w:eastAsia="DejaVu Sans Condensed;Arial" w:hAnsi="Liberation Sans" w:cs="DejaVu Sans Condensed;Arial"/>
          <w:sz w:val="20"/>
          <w:szCs w:val="20"/>
        </w:rPr>
        <w:t xml:space="preserve"> </w:t>
      </w:r>
      <w:commentRangeStart w:id="3"/>
      <w:r w:rsidR="006360F9">
        <w:rPr>
          <w:rFonts w:ascii="Liberation Sans" w:eastAsia="DejaVu Sans Condensed;Arial" w:hAnsi="Liberation Sans" w:cs="DejaVu Sans Condensed;Arial"/>
          <w:sz w:val="20"/>
          <w:szCs w:val="20"/>
        </w:rPr>
        <w:t>turnos,</w:t>
      </w:r>
      <w:r>
        <w:rPr>
          <w:rFonts w:ascii="Liberation Sans" w:eastAsia="DejaVu Sans Condensed;Arial" w:hAnsi="Liberation Sans" w:cs="DejaVu Sans Condensed;Arial"/>
          <w:sz w:val="20"/>
          <w:szCs w:val="20"/>
        </w:rPr>
        <w:t xml:space="preserve"> farmacia</w:t>
      </w:r>
      <w:commentRangeEnd w:id="3"/>
      <w:r w:rsidR="005E5417">
        <w:rPr>
          <w:rStyle w:val="Refdecomentario"/>
          <w:rFonts w:cs="Mangal"/>
        </w:rPr>
        <w:commentReference w:id="3"/>
      </w:r>
      <w:r>
        <w:rPr>
          <w:rFonts w:ascii="Liberation Sans" w:eastAsia="DejaVu Sans Condensed;Arial" w:hAnsi="Liberation Sans" w:cs="DejaVu Sans Condensed;Arial"/>
          <w:sz w:val="20"/>
          <w:szCs w:val="20"/>
        </w:rPr>
        <w:t>, en</w:t>
      </w:r>
      <w:r w:rsidR="006360F9">
        <w:rPr>
          <w:rFonts w:ascii="Liberation Sans" w:eastAsia="DejaVu Sans Condensed;Arial" w:hAnsi="Liberation Sans" w:cs="DejaVu Sans Condensed;Arial"/>
          <w:sz w:val="20"/>
          <w:szCs w:val="20"/>
        </w:rPr>
        <w:t>tre otras. El análisis se centró</w:t>
      </w:r>
      <w:r>
        <w:rPr>
          <w:rFonts w:ascii="Liberation Sans" w:eastAsia="DejaVu Sans Condensed;Arial" w:hAnsi="Liberation Sans" w:cs="DejaVu Sans Condensed;Arial"/>
          <w:sz w:val="20"/>
          <w:szCs w:val="20"/>
        </w:rPr>
        <w:t xml:space="preserve"> en el módulo de internación de dicho sistema, llamado internamente “hmi2”.</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sz w:val="20"/>
          <w:szCs w:val="20"/>
        </w:rPr>
        <w:tab/>
        <w:t>El módulo “hmi2” gestiona el Informe de Hospitalización de la Dirección General de Estadística de la Provincia, el cual se completa en todos los efectores que t</w:t>
      </w:r>
      <w:r w:rsidR="00634DFC">
        <w:rPr>
          <w:rFonts w:ascii="Liberation Sans" w:eastAsia="DejaVu Sans Condensed;Arial" w:hAnsi="Liberation Sans" w:cs="DejaVu Sans Condensed;Arial"/>
          <w:sz w:val="20"/>
          <w:szCs w:val="20"/>
        </w:rPr>
        <w:t xml:space="preserve">ienen internación. Esta tarea es </w:t>
      </w:r>
      <w:r>
        <w:rPr>
          <w:rFonts w:ascii="Liberation Sans" w:eastAsia="DejaVu Sans Condensed;Arial" w:hAnsi="Liberation Sans" w:cs="DejaVu Sans Condensed;Arial"/>
          <w:sz w:val="20"/>
          <w:szCs w:val="20"/>
        </w:rPr>
        <w:t>realiza</w:t>
      </w:r>
      <w:r w:rsidR="00634DFC">
        <w:rPr>
          <w:rFonts w:ascii="Liberation Sans" w:eastAsia="DejaVu Sans Condensed;Arial" w:hAnsi="Liberation Sans" w:cs="DejaVu Sans Condensed;Arial"/>
          <w:sz w:val="20"/>
          <w:szCs w:val="20"/>
        </w:rPr>
        <w:t>da por</w:t>
      </w:r>
      <w:r>
        <w:rPr>
          <w:rFonts w:ascii="Liberation Sans" w:eastAsia="DejaVu Sans Condensed;Arial" w:hAnsi="Liberation Sans" w:cs="DejaVu Sans Condensed;Arial"/>
          <w:sz w:val="20"/>
          <w:szCs w:val="20"/>
        </w:rPr>
        <w:t xml:space="preserve"> la oficina de estadística de cada hospital.</w:t>
      </w:r>
      <w:r w:rsidR="00634DFC">
        <w:rPr>
          <w:rFonts w:ascii="Liberation Sans" w:eastAsia="DejaVu Sans Condensed;Arial" w:hAnsi="Liberation Sans" w:cs="DejaVu Sans Condensed;Arial"/>
          <w:sz w:val="20"/>
          <w:szCs w:val="20"/>
        </w:rPr>
        <w:t xml:space="preserve"> El otro formulario que </w:t>
      </w:r>
      <w:commentRangeStart w:id="4"/>
      <w:r w:rsidR="00634DFC">
        <w:rPr>
          <w:rFonts w:ascii="Liberation Sans" w:eastAsia="DejaVu Sans Condensed;Arial" w:hAnsi="Liberation Sans" w:cs="DejaVu Sans Condensed;Arial"/>
          <w:sz w:val="20"/>
          <w:szCs w:val="20"/>
        </w:rPr>
        <w:t>gestiona</w:t>
      </w:r>
      <w:commentRangeEnd w:id="4"/>
      <w:r w:rsidR="00634DFC">
        <w:rPr>
          <w:rStyle w:val="Refdecomentario"/>
          <w:rFonts w:cs="Mangal"/>
        </w:rPr>
        <w:commentReference w:id="4"/>
      </w:r>
      <w:r w:rsidR="00634DFC">
        <w:rPr>
          <w:rFonts w:ascii="Liberation Sans" w:eastAsia="DejaVu Sans Condensed;Arial" w:hAnsi="Liberation Sans" w:cs="DejaVu Sans Condensed;Arial"/>
          <w:sz w:val="20"/>
          <w:szCs w:val="20"/>
        </w:rPr>
        <w:t xml:space="preserve"> el módulo “hmi2”</w:t>
      </w:r>
      <w:r>
        <w:rPr>
          <w:rFonts w:ascii="Liberation Sans" w:eastAsia="DejaVu Sans Condensed;Arial" w:hAnsi="Liberation Sans" w:cs="DejaVu Sans Condensed;Arial"/>
          <w:sz w:val="20"/>
          <w:szCs w:val="20"/>
        </w:rPr>
        <w:t xml:space="preserve"> es el Censo Diario</w:t>
      </w:r>
      <w:r w:rsidR="00634DFC">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DD5A1E">
        <w:rPr>
          <w:rFonts w:ascii="Liberation Sans" w:eastAsia="DejaVu Sans Condensed;Arial" w:hAnsi="Liberation Sans" w:cs="DejaVu Sans Condensed;Arial"/>
          <w:sz w:val="20"/>
          <w:szCs w:val="20"/>
        </w:rPr>
        <w:t>que</w:t>
      </w:r>
      <w:r>
        <w:rPr>
          <w:rFonts w:ascii="Liberation Sans" w:eastAsia="DejaVu Sans Condensed;Arial" w:hAnsi="Liberation Sans" w:cs="DejaVu Sans Condensed;Arial"/>
          <w:sz w:val="20"/>
          <w:szCs w:val="20"/>
        </w:rPr>
        <w:t xml:space="preserve"> se realiza por cada sala que el efector tenga</w:t>
      </w:r>
      <w:r w:rsidR="00DD5A1E">
        <w:rPr>
          <w:rFonts w:ascii="Liberation Sans" w:eastAsia="DejaVu Sans Condensed;Arial" w:hAnsi="Liberation Sans" w:cs="DejaVu Sans Condensed;Arial"/>
          <w:sz w:val="20"/>
          <w:szCs w:val="20"/>
        </w:rPr>
        <w:t>. Por otra parte,</w:t>
      </w:r>
      <w:r>
        <w:rPr>
          <w:rFonts w:ascii="Liberation Sans" w:eastAsia="DejaVu Sans Condensed;Arial" w:hAnsi="Liberation Sans" w:cs="DejaVu Sans Condensed;Arial"/>
          <w:sz w:val="20"/>
          <w:szCs w:val="20"/>
        </w:rPr>
        <w:t xml:space="preserve"> los datos que se cargan son cantidades</w:t>
      </w:r>
      <w:r w:rsidR="005E5417">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como por ejempl</w:t>
      </w:r>
      <w:r w:rsidR="005E5417">
        <w:rPr>
          <w:rFonts w:ascii="Liberation Sans" w:eastAsia="DejaVu Sans Condensed;Arial" w:hAnsi="Liberation Sans" w:cs="DejaVu Sans Condensed;Arial"/>
          <w:sz w:val="20"/>
          <w:szCs w:val="20"/>
        </w:rPr>
        <w:t>o: ingreso, egreso, defunciones</w:t>
      </w:r>
      <w:r>
        <w:rPr>
          <w:rFonts w:ascii="Liberation Sans" w:eastAsia="DejaVu Sans Condensed;Arial" w:hAnsi="Liberation Sans" w:cs="DejaVu Sans Condensed;Arial"/>
          <w:sz w:val="20"/>
          <w:szCs w:val="20"/>
        </w:rPr>
        <w:t>, pases entre otros.</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sz w:val="20"/>
          <w:szCs w:val="20"/>
        </w:rPr>
        <w:tab/>
        <w:t xml:space="preserve">Lo </w:t>
      </w:r>
      <w:r w:rsidR="00EC72EF">
        <w:rPr>
          <w:rFonts w:ascii="Liberation Sans" w:eastAsia="DejaVu Sans Condensed;Arial" w:hAnsi="Liberation Sans" w:cs="DejaVu Sans Condensed;Arial"/>
          <w:sz w:val="20"/>
          <w:szCs w:val="20"/>
        </w:rPr>
        <w:t xml:space="preserve">importante </w:t>
      </w:r>
      <w:r>
        <w:rPr>
          <w:rFonts w:ascii="Liberation Sans" w:eastAsia="DejaVu Sans Condensed;Arial" w:hAnsi="Liberation Sans" w:cs="DejaVu Sans Condensed;Arial"/>
          <w:sz w:val="20"/>
          <w:szCs w:val="20"/>
        </w:rPr>
        <w:t>para este proyecto es la gestión de camas que realiza dicho módulo, el cual comprende el recorrido que hace el paciente por cada cama, habitación, sala y servicio donde se interna. Específicamente</w:t>
      </w:r>
      <w:r w:rsidR="00EC72EF">
        <w:rPr>
          <w:rFonts w:ascii="Liberation Sans" w:eastAsia="DejaVu Sans Condensed;Arial" w:hAnsi="Liberation Sans" w:cs="DejaVu Sans Condensed;Arial"/>
          <w:sz w:val="20"/>
          <w:szCs w:val="20"/>
        </w:rPr>
        <w:t>, el proyecto se centra</w:t>
      </w:r>
      <w:r>
        <w:rPr>
          <w:rFonts w:ascii="Liberation Sans" w:eastAsia="DejaVu Sans Condensed;Arial" w:hAnsi="Liberation Sans" w:cs="DejaVu Sans Condensed;Arial"/>
          <w:sz w:val="20"/>
          <w:szCs w:val="20"/>
        </w:rPr>
        <w:t xml:space="preserve"> en la configuración edilicia desde</w:t>
      </w:r>
      <w:r w:rsidR="00EC72EF">
        <w:rPr>
          <w:rFonts w:ascii="Liberation Sans" w:eastAsia="DejaVu Sans Condensed;Arial" w:hAnsi="Liberation Sans" w:cs="DejaVu Sans Condensed;Arial"/>
          <w:sz w:val="20"/>
          <w:szCs w:val="20"/>
        </w:rPr>
        <w:t xml:space="preserve"> un</w:t>
      </w:r>
      <w:r>
        <w:rPr>
          <w:rFonts w:ascii="Liberation Sans" w:eastAsia="DejaVu Sans Condensed;Arial" w:hAnsi="Liberation Sans" w:cs="DejaVu Sans Condensed;Arial"/>
          <w:sz w:val="20"/>
          <w:szCs w:val="20"/>
        </w:rPr>
        <w:t xml:space="preserve"> punto de vista físico, dejando a un lado el servicio médico que interna al paciente, para enfocarse en la estructura jerárquica de salas, habitaciones y camas.</w:t>
      </w:r>
      <w:r w:rsidR="00EC72EF">
        <w:rPr>
          <w:rFonts w:ascii="Liberation Sans" w:eastAsia="DejaVu Sans Condensed;Arial" w:hAnsi="Liberation Sans" w:cs="DejaVu Sans Condensed;Arial"/>
          <w:b/>
          <w:bCs/>
          <w:sz w:val="20"/>
          <w:szCs w:val="20"/>
        </w:rPr>
        <w:t xml:space="preserve"> </w:t>
      </w:r>
      <w:r>
        <w:rPr>
          <w:rFonts w:ascii="Liberation Sans" w:eastAsia="DejaVu Sans Condensed;Arial" w:hAnsi="Liberation Sans" w:cs="DejaVu Sans Condensed;Arial"/>
          <w:sz w:val="20"/>
          <w:szCs w:val="20"/>
        </w:rPr>
        <w:t>Ya que soy el principal desarrollador del software y de la base de datos del módulo</w:t>
      </w:r>
      <w:r w:rsidR="00EC72E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no fue necesario entrevistar </w:t>
      </w:r>
      <w:r w:rsidR="00EC72EF">
        <w:rPr>
          <w:rFonts w:ascii="Liberation Sans" w:eastAsia="DejaVu Sans Condensed;Arial" w:hAnsi="Liberation Sans" w:cs="DejaVu Sans Condensed;Arial"/>
          <w:sz w:val="20"/>
          <w:szCs w:val="20"/>
        </w:rPr>
        <w:t xml:space="preserve">a </w:t>
      </w:r>
      <w:r>
        <w:rPr>
          <w:rFonts w:ascii="Liberation Sans" w:eastAsia="DejaVu Sans Condensed;Arial" w:hAnsi="Liberation Sans" w:cs="DejaVu Sans Condensed;Arial"/>
          <w:sz w:val="20"/>
          <w:szCs w:val="20"/>
        </w:rPr>
        <w:t>otras personas para este relevamiento.</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Otr</w:t>
      </w:r>
      <w:r w:rsidR="00466FC4">
        <w:rPr>
          <w:rFonts w:ascii="Liberation Sans" w:eastAsia="DejaVu Sans Condensed;Arial" w:hAnsi="Liberation Sans" w:cs="DejaVu Sans Condensed;Arial"/>
          <w:sz w:val="20"/>
          <w:szCs w:val="20"/>
        </w:rPr>
        <w:t>o sistema que está vinculado con</w:t>
      </w:r>
      <w:r>
        <w:rPr>
          <w:rFonts w:ascii="Liberation Sans" w:eastAsia="DejaVu Sans Condensed;Arial" w:hAnsi="Liberation Sans" w:cs="DejaVu Sans Condensed;Arial"/>
          <w:sz w:val="20"/>
          <w:szCs w:val="20"/>
        </w:rPr>
        <w:t xml:space="preserve"> este </w:t>
      </w:r>
      <w:r w:rsidR="00466FC4">
        <w:rPr>
          <w:rFonts w:ascii="Liberation Sans" w:eastAsia="DejaVu Sans Condensed;Arial" w:hAnsi="Liberation Sans" w:cs="DejaVu Sans Condensed;Arial"/>
          <w:sz w:val="20"/>
          <w:szCs w:val="20"/>
        </w:rPr>
        <w:t>trabajo</w:t>
      </w:r>
      <w:r>
        <w:rPr>
          <w:rFonts w:ascii="Liberation Sans" w:eastAsia="DejaVu Sans Condensed;Arial" w:hAnsi="Liberation Sans" w:cs="DejaVu Sans Condensed;Arial"/>
          <w:sz w:val="20"/>
          <w:szCs w:val="20"/>
        </w:rPr>
        <w:t xml:space="preserve"> es el SIES. Si bien este software no realiza la gestión de camas hospitalaria</w:t>
      </w:r>
      <w:r w:rsidR="00342929">
        <w:rPr>
          <w:rFonts w:ascii="Liberation Sans" w:eastAsia="DejaVu Sans Condensed;Arial" w:hAnsi="Liberation Sans" w:cs="DejaVu Sans Condensed;Arial"/>
          <w:sz w:val="20"/>
          <w:szCs w:val="20"/>
        </w:rPr>
        <w:t>s</w:t>
      </w:r>
      <w:r>
        <w:rPr>
          <w:rFonts w:ascii="Liberation Sans" w:eastAsia="DejaVu Sans Condensed;Arial" w:hAnsi="Liberation Sans" w:cs="DejaVu Sans Condensed;Arial"/>
          <w:sz w:val="20"/>
          <w:szCs w:val="20"/>
        </w:rPr>
        <w:t xml:space="preserve">, es justamente esa falencia lo que intenta solucionar este proyecto. </w:t>
      </w:r>
      <w:r w:rsidR="00466FC4">
        <w:rPr>
          <w:rFonts w:ascii="Liberation Sans" w:eastAsia="DejaVu Sans Condensed;Arial" w:hAnsi="Liberation Sans" w:cs="DejaVu Sans Condensed;Arial"/>
          <w:sz w:val="20"/>
          <w:szCs w:val="20"/>
        </w:rPr>
        <w:t>En este sentido, s</w:t>
      </w:r>
      <w:r>
        <w:rPr>
          <w:rFonts w:ascii="Liberation Sans" w:eastAsia="DejaVu Sans Condensed;Arial" w:hAnsi="Liberation Sans" w:cs="DejaVu Sans Condensed;Arial"/>
          <w:sz w:val="20"/>
          <w:szCs w:val="20"/>
        </w:rPr>
        <w:t xml:space="preserve">e realizó un recorrido general del software y se entrevistó al desarrollador Guido </w:t>
      </w:r>
      <w:proofErr w:type="spellStart"/>
      <w:r>
        <w:rPr>
          <w:rFonts w:ascii="Liberation Sans" w:eastAsia="DejaVu Sans Condensed;Arial" w:hAnsi="Liberation Sans" w:cs="DejaVu Sans Condensed;Arial"/>
          <w:sz w:val="20"/>
          <w:szCs w:val="20"/>
        </w:rPr>
        <w:t>Gensone</w:t>
      </w:r>
      <w:proofErr w:type="spellEnd"/>
      <w:r>
        <w:rPr>
          <w:rFonts w:ascii="Liberation Sans" w:eastAsia="DejaVu Sans Condensed;Arial" w:hAnsi="Liberation Sans" w:cs="DejaVu Sans Condensed;Arial"/>
          <w:sz w:val="20"/>
          <w:szCs w:val="20"/>
        </w:rPr>
        <w:t xml:space="preserve">. Este sistema </w:t>
      </w:r>
      <w:r w:rsidR="00466FC4">
        <w:rPr>
          <w:rFonts w:ascii="Liberation Sans" w:eastAsia="DejaVu Sans Condensed;Arial" w:hAnsi="Liberation Sans" w:cs="DejaVu Sans Condensed;Arial"/>
          <w:sz w:val="20"/>
          <w:szCs w:val="20"/>
        </w:rPr>
        <w:t>se encuentra</w:t>
      </w:r>
      <w:r>
        <w:rPr>
          <w:rFonts w:ascii="Liberation Sans" w:eastAsia="DejaVu Sans Condensed;Arial" w:hAnsi="Liberation Sans" w:cs="DejaVu Sans Condensed;Arial"/>
          <w:sz w:val="20"/>
          <w:szCs w:val="20"/>
        </w:rPr>
        <w:t xml:space="preserve"> implementado en el entorno web de la STG y</w:t>
      </w:r>
      <w:r w:rsidR="00466FC4">
        <w:rPr>
          <w:rFonts w:ascii="Liberation Sans" w:eastAsia="DejaVu Sans Condensed;Arial" w:hAnsi="Liberation Sans" w:cs="DejaVu Sans Condensed;Arial"/>
          <w:sz w:val="20"/>
          <w:szCs w:val="20"/>
        </w:rPr>
        <w:t>, por este motivo,</w:t>
      </w:r>
      <w:r>
        <w:rPr>
          <w:rFonts w:ascii="Liberation Sans" w:eastAsia="DejaVu Sans Condensed;Arial" w:hAnsi="Liberation Sans" w:cs="DejaVu Sans Condensed;Arial"/>
          <w:sz w:val="20"/>
          <w:szCs w:val="20"/>
        </w:rPr>
        <w:t xml:space="preserve"> se concluye que la consulta del estado de camas podría estar enganchada a este software.</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Además, fueron entrevistados Ezequiel </w:t>
      </w:r>
      <w:proofErr w:type="spellStart"/>
      <w:r>
        <w:rPr>
          <w:rFonts w:ascii="Liberation Sans" w:eastAsia="DejaVu Sans Condensed;Arial" w:hAnsi="Liberation Sans" w:cs="DejaVu Sans Condensed;Arial"/>
          <w:sz w:val="20"/>
          <w:szCs w:val="20"/>
        </w:rPr>
        <w:t>Bazan</w:t>
      </w:r>
      <w:proofErr w:type="spellEnd"/>
      <w:r>
        <w:rPr>
          <w:rFonts w:ascii="Liberation Sans" w:eastAsia="DejaVu Sans Condensed;Arial" w:hAnsi="Liberation Sans" w:cs="DejaVu Sans Condensed;Arial"/>
          <w:sz w:val="20"/>
          <w:szCs w:val="20"/>
        </w:rPr>
        <w:t xml:space="preserve">, desarrollador del sistema </w:t>
      </w:r>
      <w:proofErr w:type="spellStart"/>
      <w:r>
        <w:rPr>
          <w:rFonts w:ascii="Liberation Sans" w:eastAsia="DejaVu Sans Condensed;Arial" w:hAnsi="Liberation Sans" w:cs="DejaVu Sans Condensed;Arial"/>
          <w:sz w:val="20"/>
          <w:szCs w:val="20"/>
        </w:rPr>
        <w:t>Epicrisis</w:t>
      </w:r>
      <w:proofErr w:type="spellEnd"/>
      <w:r w:rsidR="00342929">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y </w:t>
      </w:r>
      <w:proofErr w:type="spellStart"/>
      <w:r>
        <w:rPr>
          <w:rFonts w:ascii="Liberation Sans" w:eastAsia="DejaVu Sans Condensed;Arial" w:hAnsi="Liberation Sans" w:cs="DejaVu Sans Condensed;Arial"/>
          <w:sz w:val="20"/>
          <w:szCs w:val="20"/>
        </w:rPr>
        <w:t>Jorgelina</w:t>
      </w:r>
      <w:proofErr w:type="spellEnd"/>
      <w:r>
        <w:rPr>
          <w:rFonts w:ascii="Liberation Sans" w:eastAsia="DejaVu Sans Condensed;Arial" w:hAnsi="Liberation Sans" w:cs="DejaVu Sans Condensed;Arial"/>
          <w:sz w:val="20"/>
          <w:szCs w:val="20"/>
        </w:rPr>
        <w:t xml:space="preserve"> </w:t>
      </w:r>
      <w:proofErr w:type="spellStart"/>
      <w:r>
        <w:rPr>
          <w:rFonts w:ascii="Liberation Sans" w:eastAsia="DejaVu Sans Condensed;Arial" w:hAnsi="Liberation Sans" w:cs="DejaVu Sans Condensed;Arial"/>
          <w:sz w:val="20"/>
          <w:szCs w:val="20"/>
        </w:rPr>
        <w:t>Barnij</w:t>
      </w:r>
      <w:proofErr w:type="spellEnd"/>
      <w:r>
        <w:rPr>
          <w:rFonts w:ascii="Liberation Sans" w:eastAsia="DejaVu Sans Condensed;Arial" w:hAnsi="Liberation Sans" w:cs="DejaVu Sans Condensed;Arial"/>
          <w:sz w:val="20"/>
          <w:szCs w:val="20"/>
        </w:rPr>
        <w:t>, quien es la encargada del área de informática en la SET.</w:t>
      </w:r>
    </w:p>
    <w:p w:rsidR="001F6DF0" w:rsidRDefault="001F6DF0">
      <w:pPr>
        <w:rPr>
          <w:rFonts w:ascii="Liberation Sans" w:eastAsia="DejaVu Sans Condensed;Arial" w:hAnsi="Liberation Sans" w:cs="DejaVu Sans Condensed;Arial"/>
        </w:rPr>
      </w:pPr>
    </w:p>
    <w:p w:rsidR="001F6DF0" w:rsidRDefault="001F6DF0">
      <w:pPr>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2.1 Relevamiento de los actores, sistemas y beneficios generales</w:t>
      </w:r>
    </w:p>
    <w:p w:rsidR="001F6DF0" w:rsidRDefault="001F6DF0">
      <w:pPr>
        <w:jc w:val="both"/>
        <w:rPr>
          <w:rFonts w:ascii="Liberation Sans" w:eastAsia="DejaVu Sans Condensed;Arial" w:hAnsi="Liberation Sans" w:cs="DejaVu Sans Condensed;Arial"/>
          <w:b/>
          <w:bCs/>
          <w:sz w:val="28"/>
          <w:szCs w:val="28"/>
        </w:rPr>
      </w:pPr>
    </w:p>
    <w:p w:rsidR="001F6DF0" w:rsidRDefault="001F6DF0">
      <w:pPr>
        <w:jc w:val="both"/>
        <w:rPr>
          <w:rFonts w:ascii="Liberation Sans" w:eastAsia="DejaVu Sans Condensed;Arial" w:hAnsi="Liberation Sans" w:cs="DejaVu Sans Condensed;Arial"/>
          <w:b/>
          <w:bCs/>
          <w:sz w:val="28"/>
          <w:szCs w:val="28"/>
        </w:rPr>
      </w:pPr>
    </w:p>
    <w:p w:rsidR="001F6DF0" w:rsidRDefault="004E65EE">
      <w:pPr>
        <w:jc w:val="both"/>
        <w:rPr>
          <w:rFonts w:ascii="Liberation Sans" w:eastAsia="DejaVu Sans Condensed;Arial" w:hAnsi="Liberation Sans" w:cs="DejaVu Sans Condensed;Arial"/>
          <w:b/>
          <w:bCs/>
          <w:sz w:val="28"/>
          <w:szCs w:val="28"/>
        </w:rPr>
      </w:pPr>
      <w:r>
        <w:rPr>
          <w:rFonts w:ascii="Liberation Sans" w:eastAsia="DejaVu Sans Condensed;Arial" w:hAnsi="Liberation Sans" w:cs="DejaVu Sans Condensed;Arial"/>
          <w:b/>
          <w:bCs/>
          <w:sz w:val="28"/>
          <w:szCs w:val="28"/>
        </w:rPr>
        <w:tab/>
      </w:r>
      <w:r>
        <w:rPr>
          <w:rFonts w:ascii="Liberation Sans" w:eastAsia="DejaVu Sans Condensed;Arial" w:hAnsi="Liberation Sans" w:cs="DejaVu Sans Condensed;Arial"/>
          <w:b/>
          <w:bCs/>
          <w:sz w:val="20"/>
          <w:szCs w:val="20"/>
        </w:rPr>
        <w:t>Actores:</w:t>
      </w:r>
    </w:p>
    <w:p w:rsidR="001F6DF0" w:rsidRDefault="001F6DF0">
      <w:pPr>
        <w:jc w:val="both"/>
        <w:rPr>
          <w:rFonts w:ascii="Liberation Sans" w:eastAsia="DejaVu Sans Condensed;Arial" w:hAnsi="Liberation Sans" w:cs="DejaVu Sans Condensed;Arial"/>
          <w:b/>
          <w:bCs/>
        </w:rPr>
      </w:pPr>
    </w:p>
    <w:p w:rsidR="001F6DF0" w:rsidRDefault="004E65EE">
      <w:pPr>
        <w:numPr>
          <w:ilvl w:val="0"/>
          <w:numId w:val="1"/>
        </w:numPr>
        <w:jc w:val="both"/>
      </w:pPr>
      <w:r>
        <w:rPr>
          <w:rFonts w:ascii="Liberation Sans" w:eastAsia="DejaVu Sans Condensed;Arial" w:hAnsi="Liberation Sans" w:cs="DejaVu Sans Condensed;Arial"/>
          <w:i/>
          <w:iCs/>
          <w:sz w:val="20"/>
          <w:szCs w:val="20"/>
        </w:rPr>
        <w:t>Sistema Internación:</w:t>
      </w:r>
    </w:p>
    <w:p w:rsidR="001F6DF0" w:rsidRDefault="004E65EE">
      <w:pPr>
        <w:ind w:left="1756"/>
        <w:jc w:val="both"/>
      </w:pPr>
      <w:r>
        <w:rPr>
          <w:rFonts w:ascii="Liberation Sans" w:eastAsia="DejaVu Sans Condensed;Arial" w:hAnsi="Liberation Sans" w:cs="DejaVu Sans Condensed;Arial"/>
          <w:sz w:val="20"/>
          <w:szCs w:val="20"/>
        </w:rPr>
        <w:t>Siste</w:t>
      </w:r>
      <w:r w:rsidR="001233C2">
        <w:rPr>
          <w:rFonts w:ascii="Liberation Sans" w:eastAsia="DejaVu Sans Condensed;Arial" w:hAnsi="Liberation Sans" w:cs="DejaVu Sans Condensed;Arial"/>
          <w:sz w:val="20"/>
          <w:szCs w:val="20"/>
        </w:rPr>
        <w:t>ma público o privado que realiza la</w:t>
      </w:r>
      <w:r>
        <w:rPr>
          <w:rFonts w:ascii="Liberation Sans" w:eastAsia="DejaVu Sans Condensed;Arial" w:hAnsi="Liberation Sans" w:cs="DejaVu Sans Condensed;Arial"/>
          <w:sz w:val="20"/>
          <w:szCs w:val="20"/>
        </w:rPr>
        <w:t xml:space="preserve"> gestión de camas de internación. Dentro de los sistemas públicos </w:t>
      </w:r>
      <w:r w:rsidR="001233C2">
        <w:rPr>
          <w:rFonts w:ascii="Liberation Sans" w:eastAsia="DejaVu Sans Condensed;Arial" w:hAnsi="Liberation Sans" w:cs="DejaVu Sans Condensed;Arial"/>
          <w:sz w:val="20"/>
          <w:szCs w:val="20"/>
        </w:rPr>
        <w:t xml:space="preserve">se encuentran </w:t>
      </w:r>
      <w:r>
        <w:rPr>
          <w:rFonts w:ascii="Liberation Sans" w:eastAsia="DejaVu Sans Condensed;Arial" w:hAnsi="Liberation Sans" w:cs="DejaVu Sans Condensed;Arial"/>
          <w:sz w:val="20"/>
          <w:szCs w:val="20"/>
        </w:rPr>
        <w:t xml:space="preserve">Diagnose-HMI2 y </w:t>
      </w:r>
      <w:proofErr w:type="spellStart"/>
      <w:r>
        <w:rPr>
          <w:rFonts w:ascii="Liberation Sans" w:eastAsia="DejaVu Sans Condensed;Arial" w:hAnsi="Liberation Sans" w:cs="DejaVu Sans Condensed;Arial"/>
          <w:sz w:val="20"/>
          <w:szCs w:val="20"/>
        </w:rPr>
        <w:t>Epicrisis</w:t>
      </w:r>
      <w:proofErr w:type="spellEnd"/>
      <w:r w:rsidR="001233C2">
        <w:rPr>
          <w:rFonts w:ascii="Liberation Sans" w:eastAsia="DejaVu Sans Condensed;Arial" w:hAnsi="Liberation Sans" w:cs="DejaVu Sans Condensed;Arial"/>
          <w:sz w:val="20"/>
          <w:szCs w:val="20"/>
        </w:rPr>
        <w:t>.</w:t>
      </w:r>
    </w:p>
    <w:p w:rsidR="001F6DF0" w:rsidRDefault="001F6DF0">
      <w:pPr>
        <w:ind w:left="1396"/>
        <w:jc w:val="both"/>
        <w:rPr>
          <w:rFonts w:ascii="Liberation Sans" w:eastAsia="DejaVu Sans Condensed;Arial" w:hAnsi="Liberation Sans" w:cs="DejaVu Sans Condensed;Arial"/>
          <w:sz w:val="20"/>
          <w:szCs w:val="20"/>
        </w:rPr>
      </w:pPr>
    </w:p>
    <w:p w:rsidR="001F6DF0" w:rsidRDefault="004E65EE">
      <w:pPr>
        <w:numPr>
          <w:ilvl w:val="0"/>
          <w:numId w:val="2"/>
        </w:numPr>
        <w:jc w:val="both"/>
      </w:pPr>
      <w:r>
        <w:rPr>
          <w:rFonts w:ascii="Liberation Sans" w:eastAsia="DejaVu Sans Condensed;Arial" w:hAnsi="Liberation Sans" w:cs="DejaVu Sans Condensed;Arial"/>
          <w:i/>
          <w:iCs/>
          <w:sz w:val="20"/>
          <w:szCs w:val="20"/>
        </w:rPr>
        <w:t>Sistema Sincronizador:</w:t>
      </w:r>
    </w:p>
    <w:p w:rsidR="001F6DF0" w:rsidRDefault="004E65EE">
      <w:pPr>
        <w:ind w:left="1756"/>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La información local del efector debe inicializarse y periódicamente </w:t>
      </w:r>
      <w:proofErr w:type="spellStart"/>
      <w:r>
        <w:rPr>
          <w:rFonts w:ascii="Liberation Sans" w:eastAsia="DejaVu Sans Condensed;Arial" w:hAnsi="Liberation Sans" w:cs="DejaVu Sans Condensed;Arial"/>
          <w:sz w:val="20"/>
          <w:szCs w:val="20"/>
        </w:rPr>
        <w:t>resincronizarse</w:t>
      </w:r>
      <w:proofErr w:type="spellEnd"/>
      <w:r>
        <w:rPr>
          <w:rFonts w:ascii="Liberation Sans" w:eastAsia="DejaVu Sans Condensed;Arial" w:hAnsi="Liberation Sans" w:cs="DejaVu Sans Condensed;Arial"/>
          <w:sz w:val="20"/>
          <w:szCs w:val="20"/>
        </w:rPr>
        <w:t xml:space="preserve"> con la base de datos centralizada.</w:t>
      </w:r>
    </w:p>
    <w:p w:rsidR="001F6DF0" w:rsidRDefault="001F6DF0">
      <w:pPr>
        <w:ind w:left="1396"/>
        <w:jc w:val="both"/>
        <w:rPr>
          <w:rFonts w:ascii="Liberation Sans" w:eastAsia="DejaVu Sans Condensed;Arial" w:hAnsi="Liberation Sans" w:cs="DejaVu Sans Condensed;Arial"/>
          <w:sz w:val="20"/>
          <w:szCs w:val="20"/>
        </w:rPr>
      </w:pPr>
    </w:p>
    <w:p w:rsidR="001F6DF0" w:rsidRDefault="004E65EE">
      <w:pPr>
        <w:numPr>
          <w:ilvl w:val="0"/>
          <w:numId w:val="2"/>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Usuario SIES:</w:t>
      </w:r>
    </w:p>
    <w:p w:rsidR="001F6DF0" w:rsidRDefault="004E65EE">
      <w:pPr>
        <w:ind w:left="1756"/>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Usuario de la Subsecretaria de Emergencia y Traslado (SET)</w:t>
      </w:r>
      <w:r w:rsidR="001233C2">
        <w:rPr>
          <w:rFonts w:ascii="Liberation Sans" w:eastAsia="DejaVu Sans Condensed;Arial" w:hAnsi="Liberation Sans" w:cs="DejaVu Sans Condensed;Arial"/>
          <w:sz w:val="20"/>
          <w:szCs w:val="20"/>
        </w:rPr>
        <w:t>.</w:t>
      </w:r>
    </w:p>
    <w:p w:rsidR="001F6DF0" w:rsidRDefault="001F6DF0">
      <w:pPr>
        <w:rPr>
          <w:rFonts w:ascii="Liberation Sans" w:eastAsia="DejaVu Sans Condensed;Arial" w:hAnsi="Liberation Sans" w:cs="DejaVu Sans Condensed;Arial"/>
        </w:rPr>
      </w:pPr>
    </w:p>
    <w:p w:rsidR="001F6DF0" w:rsidRDefault="001F6DF0">
      <w:pPr>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ab/>
      </w:r>
      <w:r>
        <w:rPr>
          <w:rFonts w:ascii="Liberation Sans" w:eastAsia="DejaVu Sans Condensed;Arial" w:hAnsi="Liberation Sans" w:cs="DejaVu Sans Condensed;Arial"/>
          <w:b/>
          <w:bCs/>
          <w:sz w:val="20"/>
          <w:szCs w:val="20"/>
        </w:rPr>
        <w:t>Sistemas:</w:t>
      </w:r>
    </w:p>
    <w:p w:rsidR="001F6DF0" w:rsidRDefault="001F6DF0">
      <w:pPr>
        <w:jc w:val="both"/>
        <w:rPr>
          <w:rFonts w:ascii="Liberation Sans" w:eastAsia="DejaVu Sans Condensed;Arial" w:hAnsi="Liberation Sans" w:cs="DejaVu Sans Condensed;Arial"/>
          <w:b/>
          <w:bCs/>
        </w:rPr>
      </w:pPr>
    </w:p>
    <w:p w:rsidR="001F6DF0" w:rsidRDefault="004E65EE">
      <w:pPr>
        <w:numPr>
          <w:ilvl w:val="0"/>
          <w:numId w:val="3"/>
        </w:numPr>
        <w:jc w:val="both"/>
        <w:rPr>
          <w:rFonts w:ascii="Liberation Sans" w:eastAsia="DejaVu Sans Condensed;Arial" w:hAnsi="Liberation Sans" w:cs="DejaVu Sans Condensed;Arial"/>
          <w:i/>
          <w:iCs/>
          <w:sz w:val="20"/>
          <w:szCs w:val="20"/>
        </w:rPr>
      </w:pPr>
      <w:proofErr w:type="spellStart"/>
      <w:r>
        <w:rPr>
          <w:rFonts w:ascii="Liberation Sans" w:eastAsia="DejaVu Sans Condensed;Arial" w:hAnsi="Liberation Sans" w:cs="DejaVu Sans Condensed;Arial"/>
          <w:i/>
          <w:iCs/>
          <w:sz w:val="20"/>
          <w:szCs w:val="20"/>
        </w:rPr>
        <w:t>Diagnose</w:t>
      </w:r>
      <w:proofErr w:type="spellEnd"/>
      <w:r>
        <w:rPr>
          <w:rFonts w:ascii="Liberation Sans" w:eastAsia="DejaVu Sans Condensed;Arial" w:hAnsi="Liberation Sans" w:cs="DejaVu Sans Condensed;Arial"/>
          <w:i/>
          <w:iCs/>
          <w:sz w:val="20"/>
          <w:szCs w:val="20"/>
        </w:rPr>
        <w:t>:</w:t>
      </w:r>
    </w:p>
    <w:p w:rsidR="001F6DF0" w:rsidRDefault="004E65EE">
      <w:pPr>
        <w:ind w:left="1778"/>
        <w:jc w:val="both"/>
      </w:pPr>
      <w:r>
        <w:rPr>
          <w:rFonts w:ascii="Liberation Sans" w:eastAsia="DejaVu Sans Condensed;Arial" w:hAnsi="Liberation Sans" w:cs="DejaVu Sans Condensed;Arial"/>
          <w:sz w:val="20"/>
          <w:szCs w:val="20"/>
        </w:rPr>
        <w:t xml:space="preserve">El sistema </w:t>
      </w:r>
      <w:proofErr w:type="spellStart"/>
      <w:r>
        <w:rPr>
          <w:rFonts w:ascii="Liberation Sans" w:eastAsia="DejaVu Sans Condensed;Arial" w:hAnsi="Liberation Sans" w:cs="DejaVu Sans Condensed;Arial"/>
          <w:sz w:val="20"/>
          <w:szCs w:val="20"/>
        </w:rPr>
        <w:t>Diagnose</w:t>
      </w:r>
      <w:proofErr w:type="spellEnd"/>
      <w:r>
        <w:rPr>
          <w:rFonts w:ascii="Liberation Sans" w:eastAsia="DejaVu Sans Condensed;Arial" w:hAnsi="Liberation Sans" w:cs="DejaVu Sans Condensed;Arial"/>
          <w:sz w:val="20"/>
          <w:szCs w:val="20"/>
        </w:rPr>
        <w:t xml:space="preserve"> está instalado en los efectores públicos provinciales más grandes </w:t>
      </w:r>
      <w:r w:rsidR="00E003D9">
        <w:rPr>
          <w:rFonts w:ascii="Liberation Sans" w:eastAsia="DejaVu Sans Condensed;Arial" w:hAnsi="Liberation Sans" w:cs="DejaVu Sans Condensed;Arial"/>
          <w:sz w:val="20"/>
          <w:szCs w:val="20"/>
        </w:rPr>
        <w:t xml:space="preserve">tales como </w:t>
      </w:r>
      <w:proofErr w:type="spellStart"/>
      <w:r>
        <w:rPr>
          <w:rFonts w:ascii="Liberation Sans" w:eastAsia="DejaVu Sans Condensed;Arial" w:hAnsi="Liberation Sans" w:cs="DejaVu Sans Condensed;Arial"/>
          <w:sz w:val="20"/>
          <w:szCs w:val="20"/>
        </w:rPr>
        <w:t>Iturraspe</w:t>
      </w:r>
      <w:proofErr w:type="spellEnd"/>
      <w:r>
        <w:rPr>
          <w:rFonts w:ascii="Liberation Sans" w:eastAsia="DejaVu Sans Condensed;Arial" w:hAnsi="Liberation Sans" w:cs="DejaVu Sans Condensed;Arial"/>
          <w:sz w:val="20"/>
          <w:szCs w:val="20"/>
        </w:rPr>
        <w:t xml:space="preserve">, </w:t>
      </w:r>
      <w:proofErr w:type="spellStart"/>
      <w:r>
        <w:rPr>
          <w:rFonts w:ascii="Liberation Sans" w:eastAsia="DejaVu Sans Condensed;Arial" w:hAnsi="Liberation Sans" w:cs="DejaVu Sans Condensed;Arial"/>
          <w:sz w:val="20"/>
          <w:szCs w:val="20"/>
        </w:rPr>
        <w:t>Cullen</w:t>
      </w:r>
      <w:proofErr w:type="spellEnd"/>
      <w:r>
        <w:rPr>
          <w:rFonts w:ascii="Liberation Sans" w:eastAsia="DejaVu Sans Condensed;Arial" w:hAnsi="Liberation Sans" w:cs="DejaVu Sans Condensed;Arial"/>
          <w:sz w:val="20"/>
          <w:szCs w:val="20"/>
        </w:rPr>
        <w:t>, Provincial de Rosario, Centenario de Rosario</w:t>
      </w:r>
      <w:r w:rsidR="00E003D9">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entre otros. Está compuesto por varios módulos, algunos de ellos son: admisión de pacientes, turnos para consultorio externo, internación y stock de medicamentos.</w:t>
      </w:r>
    </w:p>
    <w:p w:rsidR="001F6DF0" w:rsidRDefault="001F6DF0">
      <w:pPr>
        <w:jc w:val="both"/>
        <w:rPr>
          <w:rFonts w:ascii="Liberation Sans" w:eastAsia="DejaVu Sans Condensed;Arial" w:hAnsi="Liberation Sans" w:cs="DejaVu Sans Condensed;Arial"/>
        </w:rPr>
      </w:pPr>
    </w:p>
    <w:p w:rsidR="001F6DF0" w:rsidRDefault="004E65EE">
      <w:pPr>
        <w:numPr>
          <w:ilvl w:val="0"/>
          <w:numId w:val="4"/>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SIES:</w:t>
      </w:r>
    </w:p>
    <w:p w:rsidR="001F6DF0" w:rsidRDefault="00E003D9">
      <w:pPr>
        <w:ind w:left="1778"/>
        <w:jc w:val="both"/>
      </w:pPr>
      <w:r>
        <w:rPr>
          <w:rFonts w:ascii="Liberation Sans" w:eastAsia="DejaVu Sans Condensed;Arial" w:hAnsi="Liberation Sans" w:cs="DejaVu Sans Condensed;Arial"/>
          <w:sz w:val="20"/>
          <w:szCs w:val="20"/>
        </w:rPr>
        <w:lastRenderedPageBreak/>
        <w:t>Este proyecto se halla</w:t>
      </w:r>
      <w:r w:rsidR="004E65EE">
        <w:rPr>
          <w:rFonts w:ascii="Liberation Sans" w:eastAsia="DejaVu Sans Condensed;Arial" w:hAnsi="Liberation Sans" w:cs="DejaVu Sans Condensed;Arial"/>
          <w:sz w:val="20"/>
          <w:szCs w:val="20"/>
        </w:rPr>
        <w:t xml:space="preserve"> en etapa de desarrollo/implementación. </w:t>
      </w:r>
      <w:r w:rsidR="004E65EE">
        <w:rPr>
          <w:rFonts w:ascii="Liberation Sans" w:hAnsi="Liberation Sans"/>
          <w:sz w:val="20"/>
          <w:szCs w:val="20"/>
        </w:rPr>
        <w:t>El objetivo del proyecto SIES es permitir obtener mejor información para la toma de decisiones y mantener los registros actualizados de las operaciones rutinarias,</w:t>
      </w:r>
      <w:r>
        <w:rPr>
          <w:rFonts w:ascii="Liberation Sans" w:hAnsi="Liberation Sans"/>
          <w:sz w:val="20"/>
          <w:szCs w:val="20"/>
        </w:rPr>
        <w:t xml:space="preserve"> </w:t>
      </w:r>
      <w:r w:rsidR="004E65EE">
        <w:rPr>
          <w:rFonts w:ascii="Liberation Sans" w:hAnsi="Liberation Sans"/>
          <w:sz w:val="20"/>
          <w:szCs w:val="20"/>
        </w:rPr>
        <w:t>como así</w:t>
      </w:r>
      <w:r>
        <w:rPr>
          <w:rFonts w:ascii="Liberation Sans" w:hAnsi="Liberation Sans"/>
          <w:sz w:val="20"/>
          <w:szCs w:val="20"/>
        </w:rPr>
        <w:t xml:space="preserve"> también</w:t>
      </w:r>
      <w:r w:rsidR="004E65EE">
        <w:rPr>
          <w:rFonts w:ascii="Liberation Sans" w:hAnsi="Liberation Sans"/>
          <w:sz w:val="20"/>
          <w:szCs w:val="20"/>
        </w:rPr>
        <w:t xml:space="preserve"> cumplir con el objetivo general que consiste en mejorar los datos obtenidos en las emergencias y accidentes originados en la provincia de Santa Fe.</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5"/>
        </w:numPr>
        <w:jc w:val="both"/>
        <w:rPr>
          <w:rFonts w:ascii="Liberation Sans" w:eastAsia="DejaVu Sans Condensed;Arial" w:hAnsi="Liberation Sans" w:cs="DejaVu Sans Condensed;Arial"/>
          <w:i/>
          <w:iCs/>
          <w:sz w:val="20"/>
          <w:szCs w:val="20"/>
        </w:rPr>
      </w:pPr>
      <w:proofErr w:type="spellStart"/>
      <w:r>
        <w:rPr>
          <w:rFonts w:ascii="Liberation Sans" w:eastAsia="DejaVu Sans Condensed;Arial" w:hAnsi="Liberation Sans" w:cs="DejaVu Sans Condensed;Arial"/>
          <w:i/>
          <w:iCs/>
          <w:sz w:val="20"/>
          <w:szCs w:val="20"/>
        </w:rPr>
        <w:t>Epicrisis</w:t>
      </w:r>
      <w:proofErr w:type="spellEnd"/>
      <w:r>
        <w:rPr>
          <w:rFonts w:ascii="Liberation Sans" w:eastAsia="DejaVu Sans Condensed;Arial" w:hAnsi="Liberation Sans" w:cs="DejaVu Sans Condensed;Arial"/>
          <w:i/>
          <w:iCs/>
          <w:sz w:val="20"/>
          <w:szCs w:val="20"/>
        </w:rPr>
        <w:t>:</w:t>
      </w:r>
    </w:p>
    <w:p w:rsidR="001F6DF0" w:rsidRDefault="004E65EE">
      <w:pPr>
        <w:ind w:left="1778"/>
        <w:jc w:val="both"/>
        <w:rPr>
          <w:rFonts w:ascii="Liberation Sans" w:eastAsia="DejaVu Sans Condensed;Arial" w:hAnsi="Liberation Sans" w:cs="DejaVu Sans Condensed;Arial"/>
          <w:sz w:val="20"/>
          <w:szCs w:val="20"/>
        </w:rPr>
      </w:pPr>
      <w:proofErr w:type="spellStart"/>
      <w:r>
        <w:rPr>
          <w:rFonts w:ascii="Liberation Sans" w:eastAsia="DejaVu Sans Condensed;Arial" w:hAnsi="Liberation Sans" w:cs="DejaVu Sans Condensed;Arial"/>
          <w:sz w:val="20"/>
          <w:szCs w:val="20"/>
        </w:rPr>
        <w:t>Epicrisis</w:t>
      </w:r>
      <w:proofErr w:type="spellEnd"/>
      <w:r>
        <w:rPr>
          <w:rFonts w:ascii="Liberation Sans" w:eastAsia="DejaVu Sans Condensed;Arial" w:hAnsi="Liberation Sans" w:cs="DejaVu Sans Condensed;Arial"/>
          <w:sz w:val="20"/>
          <w:szCs w:val="20"/>
        </w:rPr>
        <w:t xml:space="preserve"> es un formulario que obligatoriamente el médico debe completar para cada internación</w:t>
      </w:r>
      <w:r w:rsidR="00C42EF3">
        <w:rPr>
          <w:rFonts w:ascii="Liberation Sans" w:eastAsia="DejaVu Sans Condensed;Arial" w:hAnsi="Liberation Sans" w:cs="DejaVu Sans Condensed;Arial"/>
          <w:sz w:val="20"/>
          <w:szCs w:val="20"/>
        </w:rPr>
        <w:t xml:space="preserve"> que se realice</w:t>
      </w:r>
      <w:r>
        <w:rPr>
          <w:rFonts w:ascii="Liberation Sans" w:eastAsia="DejaVu Sans Condensed;Arial" w:hAnsi="Liberation Sans" w:cs="DejaVu Sans Condensed;Arial"/>
          <w:sz w:val="20"/>
          <w:szCs w:val="20"/>
        </w:rPr>
        <w:t xml:space="preserve">. Dicho formulario está informatizado por la Sectorial de Informática y </w:t>
      </w:r>
      <w:r w:rsidR="00E003D9">
        <w:rPr>
          <w:rFonts w:ascii="Liberation Sans" w:eastAsia="DejaVu Sans Condensed;Arial" w:hAnsi="Liberation Sans" w:cs="DejaVu Sans Condensed;Arial"/>
          <w:sz w:val="20"/>
          <w:szCs w:val="20"/>
        </w:rPr>
        <w:t>se encuentra</w:t>
      </w:r>
      <w:r>
        <w:rPr>
          <w:rFonts w:ascii="Liberation Sans" w:eastAsia="DejaVu Sans Condensed;Arial" w:hAnsi="Liberation Sans" w:cs="DejaVu Sans Condensed;Arial"/>
          <w:sz w:val="20"/>
          <w:szCs w:val="20"/>
        </w:rPr>
        <w:t xml:space="preserve"> implementado en varios efectores.</w:t>
      </w:r>
    </w:p>
    <w:p w:rsidR="001F6DF0" w:rsidRDefault="001F6DF0">
      <w:pPr>
        <w:jc w:val="both"/>
        <w:rPr>
          <w:rFonts w:ascii="Liberation Sans" w:eastAsia="DejaVu Sans Condensed;Arial" w:hAnsi="Liberation Sans" w:cs="DejaVu Sans Condensed;Arial"/>
          <w:sz w:val="20"/>
          <w:szCs w:val="20"/>
        </w:rPr>
      </w:pP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b/>
        <w:t>Beneficios:</w:t>
      </w:r>
    </w:p>
    <w:p w:rsidR="001F6DF0" w:rsidRDefault="001F6DF0">
      <w:pPr>
        <w:jc w:val="both"/>
        <w:rPr>
          <w:rFonts w:ascii="Liberation Sans" w:eastAsia="DejaVu Sans Condensed;Arial" w:hAnsi="Liberation Sans" w:cs="DejaVu Sans Condensed;Arial"/>
          <w:b/>
          <w:bCs/>
          <w:sz w:val="20"/>
          <w:szCs w:val="20"/>
        </w:rPr>
      </w:pPr>
    </w:p>
    <w:p w:rsidR="001F6DF0" w:rsidRDefault="008C4B7F" w:rsidP="008C4B7F">
      <w:pPr>
        <w:ind w:left="709" w:firstLine="716"/>
        <w:jc w:val="both"/>
        <w:rPr>
          <w:rFonts w:ascii="Liberation Sans" w:eastAsia="DejaVu Sans Condensed;Arial" w:hAnsi="Liberation Sans" w:cs="DejaVu Sans Condensed;Arial"/>
          <w:b/>
          <w:bCs/>
          <w:sz w:val="28"/>
          <w:szCs w:val="28"/>
        </w:rPr>
      </w:pPr>
      <w:r>
        <w:rPr>
          <w:rFonts w:ascii="Liberation Sans" w:eastAsia="DejaVu Sans Condensed;Arial" w:hAnsi="Liberation Sans" w:cs="DejaVu Sans Condensed;Arial"/>
          <w:bCs/>
          <w:sz w:val="20"/>
          <w:szCs w:val="20"/>
        </w:rPr>
        <w:t>Aquellos efectores que implementen este proyecto tendrán una d</w:t>
      </w:r>
      <w:r w:rsidR="004E65EE">
        <w:rPr>
          <w:rFonts w:ascii="Liberation Sans" w:eastAsia="DejaVu Sans Condensed;Arial" w:hAnsi="Liberation Sans" w:cs="DejaVu Sans Condensed;Arial"/>
          <w:sz w:val="20"/>
          <w:szCs w:val="20"/>
        </w:rPr>
        <w:t xml:space="preserve">isponibilidad centralizada de la información </w:t>
      </w:r>
      <w:r>
        <w:rPr>
          <w:rFonts w:ascii="Liberation Sans" w:eastAsia="DejaVu Sans Condensed;Arial" w:hAnsi="Liberation Sans" w:cs="DejaVu Sans Condensed;Arial"/>
          <w:sz w:val="20"/>
          <w:szCs w:val="20"/>
        </w:rPr>
        <w:t>sobre el</w:t>
      </w:r>
      <w:r w:rsidR="004E65EE">
        <w:rPr>
          <w:rFonts w:ascii="Liberation Sans" w:eastAsia="DejaVu Sans Condensed;Arial" w:hAnsi="Liberation Sans" w:cs="DejaVu Sans Condensed;Arial"/>
          <w:sz w:val="20"/>
          <w:szCs w:val="20"/>
        </w:rPr>
        <w:t xml:space="preserve"> estado de camas,</w:t>
      </w:r>
      <w:r>
        <w:rPr>
          <w:rFonts w:ascii="Liberation Sans" w:eastAsia="DejaVu Sans Condensed;Arial" w:hAnsi="Liberation Sans" w:cs="DejaVu Sans Condensed;Arial"/>
          <w:sz w:val="20"/>
          <w:szCs w:val="20"/>
        </w:rPr>
        <w:t xml:space="preserve"> ya que</w:t>
      </w:r>
      <w:r w:rsidR="004E65EE">
        <w:rPr>
          <w:rFonts w:ascii="Liberation Sans" w:eastAsia="DejaVu Sans Condensed;Arial" w:hAnsi="Liberation Sans" w:cs="DejaVu Sans Condensed;Arial"/>
          <w:sz w:val="20"/>
          <w:szCs w:val="20"/>
        </w:rPr>
        <w:t xml:space="preserve"> en el momento</w:t>
      </w:r>
      <w:r>
        <w:rPr>
          <w:rFonts w:ascii="Liberation Sans" w:eastAsia="DejaVu Sans Condensed;Arial" w:hAnsi="Liberation Sans" w:cs="DejaVu Sans Condensed;Arial"/>
          <w:sz w:val="20"/>
          <w:szCs w:val="20"/>
        </w:rPr>
        <w:t xml:space="preserve"> en</w:t>
      </w:r>
      <w:r w:rsidR="004E65EE">
        <w:rPr>
          <w:rFonts w:ascii="Liberation Sans" w:eastAsia="DejaVu Sans Condensed;Arial" w:hAnsi="Liberation Sans" w:cs="DejaVu Sans Condensed;Arial"/>
          <w:sz w:val="20"/>
          <w:szCs w:val="20"/>
        </w:rPr>
        <w:t xml:space="preserve"> que </w:t>
      </w:r>
      <w:r>
        <w:rPr>
          <w:rFonts w:ascii="Liberation Sans" w:eastAsia="DejaVu Sans Condensed;Arial" w:hAnsi="Liberation Sans" w:cs="DejaVu Sans Condensed;Arial"/>
          <w:sz w:val="20"/>
          <w:szCs w:val="20"/>
        </w:rPr>
        <w:t xml:space="preserve">los </w:t>
      </w:r>
      <w:r w:rsidR="004E65EE">
        <w:rPr>
          <w:rFonts w:ascii="Liberation Sans" w:eastAsia="DejaVu Sans Condensed;Arial" w:hAnsi="Liberation Sans" w:cs="DejaVu Sans Condensed;Arial"/>
          <w:sz w:val="20"/>
          <w:szCs w:val="20"/>
        </w:rPr>
        <w:t>usuarios locale</w:t>
      </w:r>
      <w:r>
        <w:rPr>
          <w:rFonts w:ascii="Liberation Sans" w:eastAsia="DejaVu Sans Condensed;Arial" w:hAnsi="Liberation Sans" w:cs="DejaVu Sans Condensed;Arial"/>
          <w:sz w:val="20"/>
          <w:szCs w:val="20"/>
        </w:rPr>
        <w:t xml:space="preserve">s de cada hospital realicen su </w:t>
      </w:r>
      <w:r w:rsidR="004E65EE">
        <w:rPr>
          <w:rFonts w:ascii="Liberation Sans" w:eastAsia="DejaVu Sans Condensed;Arial" w:hAnsi="Liberation Sans" w:cs="DejaVu Sans Condensed;Arial"/>
          <w:sz w:val="20"/>
          <w:szCs w:val="20"/>
        </w:rPr>
        <w:t>tarea diaria (referente a internaciones), dicha información se actualizará en un servidor centralizado.</w:t>
      </w:r>
    </w:p>
    <w:p w:rsidR="001F6DF0" w:rsidRDefault="001F6DF0">
      <w:pPr>
        <w:jc w:val="both"/>
        <w:rPr>
          <w:rFonts w:ascii="Liberation Sans" w:eastAsia="DejaVu Sans Condensed;Arial" w:hAnsi="Liberation Sans" w:cs="DejaVu Sans Condensed;Arial"/>
          <w:sz w:val="20"/>
          <w:szCs w:val="20"/>
        </w:rPr>
      </w:pPr>
    </w:p>
    <w:p w:rsidR="001F6DF0" w:rsidRDefault="001F6DF0">
      <w:pPr>
        <w:rPr>
          <w:rFonts w:ascii="Liberation Sans" w:eastAsia="DejaVu Sans Condensed;Arial" w:hAnsi="Liberation Sans" w:cs="DejaVu Sans Condensed;Arial"/>
        </w:rPr>
      </w:pPr>
    </w:p>
    <w:p w:rsidR="001F6DF0" w:rsidRDefault="004E65EE">
      <w:pPr>
        <w:jc w:val="both"/>
        <w:rPr>
          <w:rFonts w:ascii="Liberation Sans" w:hAnsi="Liberation Sans"/>
          <w:b/>
          <w:bCs/>
        </w:rPr>
      </w:pPr>
      <w:r>
        <w:rPr>
          <w:rFonts w:ascii="Liberation Sans" w:hAnsi="Liberation Sans"/>
          <w:b/>
          <w:bCs/>
        </w:rPr>
        <w:t>2.2 Diagrama de casos de uso</w:t>
      </w:r>
    </w:p>
    <w:p w:rsidR="001F6DF0" w:rsidRDefault="001F6DF0">
      <w:pPr>
        <w:jc w:val="both"/>
      </w:pPr>
    </w:p>
    <w:p w:rsidR="001F6DF0" w:rsidRDefault="004E65EE">
      <w:pPr>
        <w:jc w:val="both"/>
        <w:rPr>
          <w:rFonts w:ascii="Liberation Sans" w:eastAsia="DejaVu Sans Condensed;Arial" w:hAnsi="Liberation Sans" w:cs="DejaVu Sans Condensed;Arial"/>
        </w:rPr>
      </w:pPr>
      <w:r>
        <w:rPr>
          <w:rFonts w:ascii="Liberation Sans" w:eastAsia="DejaVu Sans Condensed;Arial" w:hAnsi="Liberation Sans" w:cs="DejaVu Sans Condensed;Arial"/>
        </w:rPr>
        <w:tab/>
      </w:r>
      <w:r>
        <w:rPr>
          <w:rFonts w:ascii="Liberation Sans" w:eastAsia="DejaVu Sans Condensed;Arial" w:hAnsi="Liberation Sans" w:cs="DejaVu Sans Condensed;Arial"/>
          <w:sz w:val="20"/>
          <w:szCs w:val="20"/>
        </w:rPr>
        <w:t xml:space="preserve">En la </w:t>
      </w:r>
      <w:r>
        <w:rPr>
          <w:rFonts w:ascii="Liberation Sans" w:eastAsia="DejaVu Sans Condensed;Arial" w:hAnsi="Liberation Sans" w:cs="DejaVu Sans Condensed;Arial"/>
          <w:i/>
          <w:iCs/>
          <w:sz w:val="20"/>
          <w:szCs w:val="20"/>
        </w:rPr>
        <w:t>figura 1</w:t>
      </w:r>
      <w:r>
        <w:rPr>
          <w:rFonts w:ascii="Liberation Sans" w:eastAsia="DejaVu Sans Condensed;Arial" w:hAnsi="Liberation Sans" w:cs="DejaVu Sans Condensed;Arial"/>
          <w:sz w:val="20"/>
          <w:szCs w:val="20"/>
        </w:rPr>
        <w:t xml:space="preserve"> se presenta el esquema de casos de usos.</w:t>
      </w:r>
    </w:p>
    <w:p w:rsidR="001F6DF0" w:rsidRDefault="001F6DF0">
      <w:pPr>
        <w:jc w:val="both"/>
        <w:rPr>
          <w:rFonts w:ascii="Liberation Sans" w:eastAsia="DejaVu Sans Condensed;Arial" w:hAnsi="Liberation Sans" w:cs="DejaVu Sans Condensed;Arial"/>
          <w:sz w:val="20"/>
          <w:szCs w:val="20"/>
        </w:rPr>
      </w:pPr>
    </w:p>
    <w:p w:rsidR="001F6DF0" w:rsidRPr="00FC7C18" w:rsidRDefault="001F6DF0" w:rsidP="00FC7C18">
      <w:pPr>
        <w:jc w:val="center"/>
        <w:rPr>
          <w:rFonts w:ascii="Liberation Sans" w:eastAsia="DejaVu Sans Condensed;Arial" w:hAnsi="Liberation Sans" w:cs="DejaVu Sans Condensed;Arial"/>
          <w:i/>
          <w:sz w:val="20"/>
          <w:szCs w:val="20"/>
        </w:rPr>
      </w:pPr>
      <w:r w:rsidRPr="00FC7C18">
        <w:rPr>
          <w:i/>
        </w:rPr>
        <w:pict>
          <v:rect id="_x0000_s1027" style="position:absolute;left:0;text-align:left;margin-left:0;margin-top:0;width:458.9pt;height:426.2pt;z-index:251657728;mso-wrap-distance-left:0;mso-wrap-distance-right:0;mso-position-horizontal:center;mso-position-vertical:top">
            <v:textbox inset="0,0,0,0">
              <w:txbxContent>
                <w:p w:rsidR="004E65EE" w:rsidRDefault="004E65EE">
                  <w:pPr>
                    <w:pStyle w:val="Caption"/>
                  </w:pPr>
                  <w:r>
                    <w:rPr>
                      <w:noProof/>
                      <w:lang w:val="es-ES" w:eastAsia="es-ES" w:bidi="ar-SA"/>
                    </w:rPr>
                    <w:drawing>
                      <wp:inline distT="0" distB="0" distL="0" distR="0">
                        <wp:extent cx="5828030" cy="5174615"/>
                        <wp:effectExtent l="0" t="0" r="0" b="0"/>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7"/>
                                <a:stretch>
                                  <a:fillRect/>
                                </a:stretch>
                              </pic:blipFill>
                              <pic:spPr bwMode="auto">
                                <a:xfrm>
                                  <a:off x="0" y="0"/>
                                  <a:ext cx="5828030" cy="5174615"/>
                                </a:xfrm>
                                <a:prstGeom prst="rect">
                                  <a:avLst/>
                                </a:prstGeom>
                              </pic:spPr>
                            </pic:pic>
                          </a:graphicData>
                        </a:graphic>
                      </wp:inline>
                    </w:drawing>
                  </w:r>
                  <w:r>
                    <w:br/>
                  </w:r>
                  <w:r>
                    <w:rPr>
                      <w:sz w:val="20"/>
                      <w:szCs w:val="20"/>
                    </w:rPr>
                    <w:t>Figura 1: Diagrama de Casos de Uso</w:t>
                  </w:r>
                </w:p>
              </w:txbxContent>
            </v:textbox>
            <w10:wrap type="square" side="largest"/>
          </v:rect>
        </w:pict>
      </w:r>
      <w:proofErr w:type="gramStart"/>
      <w:r w:rsidR="00FC7C18" w:rsidRPr="00FC7C18">
        <w:rPr>
          <w:rFonts w:ascii="Liberation Sans" w:eastAsia="DejaVu Sans Condensed;Arial" w:hAnsi="Liberation Sans" w:cs="DejaVu Sans Condensed;Arial"/>
          <w:i/>
          <w:sz w:val="20"/>
          <w:szCs w:val="20"/>
        </w:rPr>
        <w:t>figura</w:t>
      </w:r>
      <w:proofErr w:type="gramEnd"/>
      <w:r w:rsidR="00FC7C18" w:rsidRPr="00FC7C18">
        <w:rPr>
          <w:rFonts w:ascii="Liberation Sans" w:eastAsia="DejaVu Sans Condensed;Arial" w:hAnsi="Liberation Sans" w:cs="DejaVu Sans Condensed;Arial"/>
          <w:i/>
          <w:sz w:val="20"/>
          <w:szCs w:val="20"/>
        </w:rPr>
        <w:t xml:space="preserve"> 1</w:t>
      </w:r>
    </w:p>
    <w:p w:rsidR="001F6DF0" w:rsidRDefault="001F6DF0">
      <w:pPr>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2.2.1 Análisis de requerimientos de la Subsecretaría de Emergencias y Traslados (SET)</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rPr>
      </w:pPr>
      <w:r>
        <w:rPr>
          <w:rFonts w:ascii="Liberation Sans" w:eastAsia="DejaVu Sans Condensed;Arial" w:hAnsi="Liberation Sans" w:cs="DejaVu Sans Condensed;Arial"/>
          <w:sz w:val="20"/>
          <w:szCs w:val="20"/>
        </w:rPr>
        <w:tab/>
        <w:t xml:space="preserve">El usuario de la SET necesita </w:t>
      </w:r>
      <w:r w:rsidR="00FC7C18">
        <w:rPr>
          <w:rFonts w:ascii="Liberation Sans" w:eastAsia="DejaVu Sans Condensed;Arial" w:hAnsi="Liberation Sans" w:cs="DejaVu Sans Condensed;Arial"/>
          <w:sz w:val="20"/>
          <w:szCs w:val="20"/>
        </w:rPr>
        <w:t>conocer</w:t>
      </w:r>
      <w:r>
        <w:rPr>
          <w:rFonts w:ascii="Liberation Sans" w:eastAsia="DejaVu Sans Condensed;Arial" w:hAnsi="Liberation Sans" w:cs="DejaVu Sans Condensed;Arial"/>
          <w:sz w:val="20"/>
          <w:szCs w:val="20"/>
        </w:rPr>
        <w:t xml:space="preserve"> la disponibilidad de camas en cada efector al momento de definir el traslado de un paciente. El caso de uso “Listar Camas” detalla este requerimiento.</w:t>
      </w:r>
    </w:p>
    <w:p w:rsidR="001F6DF0" w:rsidRDefault="001F6DF0">
      <w:pPr>
        <w:jc w:val="both"/>
        <w:rPr>
          <w:rFonts w:ascii="Liberation Sans" w:eastAsia="DejaVu Sans Condensed;Arial" w:hAnsi="Liberation Sans" w:cs="DejaVu Sans Condensed;Arial"/>
          <w:sz w:val="20"/>
          <w:szCs w:val="20"/>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7"/>
        <w:gridCol w:w="4821"/>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commentRangeStart w:id="5"/>
            <w:r>
              <w:rPr>
                <w:rFonts w:ascii="Liberation Sans" w:eastAsia="DejaVu Sans Condensed;Arial" w:hAnsi="Liberation Sans" w:cs="DejaVu Sans Condensed;Arial"/>
                <w:b/>
                <w:bCs/>
                <w:sz w:val="20"/>
                <w:szCs w:val="20"/>
              </w:rPr>
              <w:t>Caso de Uso</w:t>
            </w:r>
            <w:commentRangeEnd w:id="5"/>
            <w:r w:rsidR="0014628F">
              <w:rPr>
                <w:rStyle w:val="Refdecomentario"/>
                <w:rFonts w:cs="Mangal"/>
              </w:rPr>
              <w:commentReference w:id="5"/>
            </w:r>
            <w:r>
              <w:rPr>
                <w:rFonts w:ascii="Liberation Sans" w:eastAsia="DejaVu Sans Condensed;Arial" w:hAnsi="Liberation Sans" w:cs="DejaVu Sans Condensed;Arial"/>
                <w:b/>
                <w:bCs/>
                <w:sz w:val="20"/>
                <w:szCs w:val="20"/>
              </w:rPr>
              <w:t>: Listar Camas</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Usuario SIES</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el usuario ingresa a la página web de consultas de camas.</w:t>
            </w: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muestra los filtros de búsqueda: cuidado progresivo, edad, estado, efector, sala y habitación.</w:t>
            </w: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2.1. El usuario selecciona el filtro cuidado progresivo y se despliegan las </w:t>
            </w:r>
            <w:r w:rsidR="00695CEA">
              <w:rPr>
                <w:rFonts w:ascii="Liberation Sans" w:eastAsia="DejaVu Sans Condensed;Arial" w:hAnsi="Liberation Sans" w:cs="DejaVu Sans Condensed;Arial"/>
                <w:sz w:val="20"/>
                <w:szCs w:val="20"/>
              </w:rPr>
              <w:t xml:space="preserve">siguientes </w:t>
            </w:r>
            <w:r>
              <w:rPr>
                <w:rFonts w:ascii="Liberation Sans" w:eastAsia="DejaVu Sans Condensed;Arial" w:hAnsi="Liberation Sans" w:cs="DejaVu Sans Condensed;Arial"/>
                <w:sz w:val="20"/>
                <w:szCs w:val="20"/>
              </w:rPr>
              <w:t>opciones:</w:t>
            </w:r>
          </w:p>
          <w:p w:rsidR="001F6DF0" w:rsidRDefault="004E65EE">
            <w:pPr>
              <w:pStyle w:val="Contenidodelatabla"/>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Todos</w:t>
            </w:r>
          </w:p>
          <w:p w:rsidR="001F6DF0" w:rsidRDefault="004E65EE">
            <w:pPr>
              <w:pStyle w:val="Contenidodelatabla"/>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Moderado</w:t>
            </w:r>
          </w:p>
          <w:p w:rsidR="001F6DF0" w:rsidRDefault="004E65EE">
            <w:pPr>
              <w:pStyle w:val="Contenidodelatabla"/>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Intermedio</w:t>
            </w:r>
          </w:p>
          <w:p w:rsidR="001F6DF0" w:rsidRDefault="004E65EE">
            <w:pPr>
              <w:pStyle w:val="Contenidodelatabla"/>
              <w:numPr>
                <w:ilvl w:val="0"/>
                <w:numId w:val="6"/>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Crítico</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2.2. </w:t>
            </w:r>
            <w:bookmarkStart w:id="6" w:name="__DdeLink__2007_88791186"/>
            <w:r>
              <w:rPr>
                <w:rFonts w:ascii="Liberation Sans" w:eastAsia="DejaVu Sans Condensed;Arial" w:hAnsi="Liberation Sans" w:cs="DejaVu Sans Condensed;Arial"/>
                <w:sz w:val="20"/>
                <w:szCs w:val="20"/>
              </w:rPr>
              <w:t xml:space="preserve">El usuario </w:t>
            </w:r>
            <w:bookmarkEnd w:id="6"/>
            <w:r>
              <w:rPr>
                <w:rFonts w:ascii="Liberation Sans" w:eastAsia="DejaVu Sans Condensed;Arial" w:hAnsi="Liberation Sans" w:cs="DejaVu Sans Condensed;Arial"/>
                <w:sz w:val="20"/>
                <w:szCs w:val="20"/>
              </w:rPr>
              <w:t xml:space="preserve">selecciona el filtro edad y se despliegan las </w:t>
            </w:r>
            <w:r w:rsidR="00FD66E3">
              <w:rPr>
                <w:rFonts w:ascii="Liberation Sans" w:eastAsia="DejaVu Sans Condensed;Arial" w:hAnsi="Liberation Sans" w:cs="DejaVu Sans Condensed;Arial"/>
                <w:sz w:val="20"/>
                <w:szCs w:val="20"/>
              </w:rPr>
              <w:t xml:space="preserve">siguientes </w:t>
            </w:r>
            <w:r>
              <w:rPr>
                <w:rFonts w:ascii="Liberation Sans" w:eastAsia="DejaVu Sans Condensed;Arial" w:hAnsi="Liberation Sans" w:cs="DejaVu Sans Condensed;Arial"/>
                <w:sz w:val="20"/>
                <w:szCs w:val="20"/>
              </w:rPr>
              <w:t>opciones:</w:t>
            </w:r>
          </w:p>
          <w:p w:rsidR="001F6DF0" w:rsidRDefault="004E65EE">
            <w:pPr>
              <w:pStyle w:val="Contenidodelatabla"/>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Todas</w:t>
            </w:r>
          </w:p>
          <w:p w:rsidR="001F6DF0" w:rsidRDefault="004E65EE">
            <w:pPr>
              <w:pStyle w:val="Contenidodelatabla"/>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Adulto</w:t>
            </w:r>
          </w:p>
          <w:p w:rsidR="001F6DF0" w:rsidRDefault="004E65EE">
            <w:pPr>
              <w:pStyle w:val="Contenidodelatabla"/>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Pediátricas</w:t>
            </w:r>
          </w:p>
          <w:p w:rsidR="001F6DF0" w:rsidRDefault="004E65EE">
            <w:pPr>
              <w:pStyle w:val="Contenidodelatabla"/>
              <w:numPr>
                <w:ilvl w:val="0"/>
                <w:numId w:val="7"/>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Neonatológicas</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2.3. </w:t>
            </w:r>
            <w:bookmarkStart w:id="7" w:name="__DdeLink__2009_88791186"/>
            <w:r>
              <w:rPr>
                <w:rFonts w:ascii="Liberation Sans" w:eastAsia="DejaVu Sans Condensed;Arial" w:hAnsi="Liberation Sans" w:cs="DejaVu Sans Condensed;Arial"/>
                <w:sz w:val="20"/>
                <w:szCs w:val="20"/>
              </w:rPr>
              <w:t>El usuario selecciona el filtro estado</w:t>
            </w:r>
            <w:bookmarkEnd w:id="7"/>
            <w:r>
              <w:rPr>
                <w:rFonts w:ascii="Liberation Sans" w:eastAsia="DejaVu Sans Condensed;Arial" w:hAnsi="Liberation Sans" w:cs="DejaVu Sans Condensed;Arial"/>
                <w:sz w:val="20"/>
                <w:szCs w:val="20"/>
              </w:rPr>
              <w:t xml:space="preserve"> y se despliegan las </w:t>
            </w:r>
            <w:r w:rsidR="00FD66E3">
              <w:rPr>
                <w:rFonts w:ascii="Liberation Sans" w:eastAsia="DejaVu Sans Condensed;Arial" w:hAnsi="Liberation Sans" w:cs="DejaVu Sans Condensed;Arial"/>
                <w:sz w:val="20"/>
                <w:szCs w:val="20"/>
              </w:rPr>
              <w:t xml:space="preserve">siguientes </w:t>
            </w:r>
            <w:r>
              <w:rPr>
                <w:rFonts w:ascii="Liberation Sans" w:eastAsia="DejaVu Sans Condensed;Arial" w:hAnsi="Liberation Sans" w:cs="DejaVu Sans Condensed;Arial"/>
                <w:sz w:val="20"/>
                <w:szCs w:val="20"/>
              </w:rPr>
              <w:t>opciones:</w:t>
            </w:r>
          </w:p>
          <w:p w:rsidR="001F6DF0" w:rsidRDefault="004E65EE">
            <w:pPr>
              <w:pStyle w:val="Contenidodelatabla"/>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Todos</w:t>
            </w:r>
          </w:p>
          <w:p w:rsidR="001F6DF0" w:rsidRDefault="004E65EE">
            <w:pPr>
              <w:pStyle w:val="Contenidodelatabla"/>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Libre</w:t>
            </w:r>
          </w:p>
          <w:p w:rsidR="001F6DF0" w:rsidRDefault="004E65EE">
            <w:pPr>
              <w:pStyle w:val="Contenidodelatabla"/>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Ocupada</w:t>
            </w:r>
          </w:p>
          <w:p w:rsidR="001F6DF0" w:rsidRDefault="004E65EE">
            <w:pPr>
              <w:pStyle w:val="Contenidodelatabla"/>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Fuera de servicio</w:t>
            </w:r>
          </w:p>
          <w:p w:rsidR="001F6DF0" w:rsidRDefault="004E65EE">
            <w:pPr>
              <w:pStyle w:val="Contenidodelatabla"/>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En reparación</w:t>
            </w:r>
          </w:p>
          <w:p w:rsidR="001F6DF0" w:rsidRDefault="004E65EE">
            <w:pPr>
              <w:pStyle w:val="Contenidodelatabla"/>
              <w:numPr>
                <w:ilvl w:val="0"/>
                <w:numId w:val="8"/>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Reservada</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2.4. El usuario selecciona el filtro efector y se despliegan los efectores que están incluidos en el sistema.</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2.4.1 El usuario selecciona un efector de la lista desplegada, entonces se cargan automáticamente las salas del hospital seleccionado.</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2.5 El usuario selecciona el filtro salas.</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2.5.1 Si </w:t>
            </w:r>
            <w:r>
              <w:rPr>
                <w:rFonts w:ascii="Liberation Sans" w:eastAsia="DejaVu Sans Condensed;Arial" w:hAnsi="Liberation Sans" w:cs="DejaVu Sans Condensed;Arial"/>
                <w:b/>
                <w:bCs/>
                <w:sz w:val="20"/>
                <w:szCs w:val="20"/>
              </w:rPr>
              <w:t>no</w:t>
            </w:r>
            <w:r>
              <w:rPr>
                <w:rFonts w:ascii="Liberation Sans" w:eastAsia="DejaVu Sans Condensed;Arial" w:hAnsi="Liberation Sans" w:cs="DejaVu Sans Condensed;Arial"/>
                <w:sz w:val="20"/>
                <w:szCs w:val="20"/>
              </w:rPr>
              <w:t xml:space="preserve"> está seleccionado un efector en el filtro correspondiente, entonces la lista de salas se mostrará vacía.</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2.5.2. </w:t>
            </w:r>
            <w:r>
              <w:rPr>
                <w:rFonts w:ascii="Liberation Sans" w:eastAsia="DejaVu Sans Condensed;Arial" w:hAnsi="Liberation Sans" w:cs="DejaVu Sans Condensed;Arial"/>
                <w:b/>
                <w:bCs/>
                <w:sz w:val="20"/>
                <w:szCs w:val="20"/>
              </w:rPr>
              <w:t>Si</w:t>
            </w:r>
            <w:r>
              <w:rPr>
                <w:rFonts w:ascii="Liberation Sans" w:eastAsia="DejaVu Sans Condensed;Arial" w:hAnsi="Liberation Sans" w:cs="DejaVu Sans Condensed;Arial"/>
                <w:sz w:val="20"/>
                <w:szCs w:val="20"/>
              </w:rPr>
              <w:t xml:space="preserve"> está seleccionado un efector en el </w:t>
            </w:r>
            <w:r w:rsidR="00FD66E3">
              <w:rPr>
                <w:rFonts w:ascii="Liberation Sans" w:eastAsia="DejaVu Sans Condensed;Arial" w:hAnsi="Liberation Sans" w:cs="DejaVu Sans Condensed;Arial"/>
                <w:sz w:val="20"/>
                <w:szCs w:val="20"/>
              </w:rPr>
              <w:t>filtro correspondiente,</w:t>
            </w:r>
            <w:r>
              <w:rPr>
                <w:rFonts w:ascii="Liberation Sans" w:eastAsia="DejaVu Sans Condensed;Arial" w:hAnsi="Liberation Sans" w:cs="DejaVu Sans Condensed;Arial"/>
                <w:sz w:val="20"/>
                <w:szCs w:val="20"/>
              </w:rPr>
              <w:t xml:space="preserve"> se despliegan las salas que tiene dicho hospital.</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2.6 El usuario selecciona el filtro habitaciones.</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2.6.1 Si </w:t>
            </w:r>
            <w:r>
              <w:rPr>
                <w:rFonts w:ascii="Liberation Sans" w:eastAsia="DejaVu Sans Condensed;Arial" w:hAnsi="Liberation Sans" w:cs="DejaVu Sans Condensed;Arial"/>
                <w:b/>
                <w:bCs/>
                <w:sz w:val="20"/>
                <w:szCs w:val="20"/>
              </w:rPr>
              <w:t>no</w:t>
            </w:r>
            <w:r>
              <w:rPr>
                <w:rFonts w:ascii="Liberation Sans" w:eastAsia="DejaVu Sans Condensed;Arial" w:hAnsi="Liberation Sans" w:cs="DejaVu Sans Condensed;Arial"/>
                <w:sz w:val="20"/>
                <w:szCs w:val="20"/>
              </w:rPr>
              <w:t xml:space="preserve"> está seleccionada una sala en el filtro correspondiente, entonces la lista de habitaciones se mostrará vacía.</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2.6.2 </w:t>
            </w:r>
            <w:r>
              <w:rPr>
                <w:rFonts w:ascii="Liberation Sans" w:eastAsia="DejaVu Sans Condensed;Arial" w:hAnsi="Liberation Sans" w:cs="DejaVu Sans Condensed;Arial"/>
                <w:b/>
                <w:bCs/>
                <w:sz w:val="20"/>
                <w:szCs w:val="20"/>
              </w:rPr>
              <w:t>Si</w:t>
            </w:r>
            <w:r>
              <w:rPr>
                <w:rFonts w:ascii="Liberation Sans" w:eastAsia="DejaVu Sans Condensed;Arial" w:hAnsi="Liberation Sans" w:cs="DejaVu Sans Condensed;Arial"/>
                <w:sz w:val="20"/>
                <w:szCs w:val="20"/>
              </w:rPr>
              <w:t xml:space="preserve"> está seleccionada una sala en f</w:t>
            </w:r>
            <w:r w:rsidR="00FD66E3">
              <w:rPr>
                <w:rFonts w:ascii="Liberation Sans" w:eastAsia="DejaVu Sans Condensed;Arial" w:hAnsi="Liberation Sans" w:cs="DejaVu Sans Condensed;Arial"/>
                <w:sz w:val="20"/>
                <w:szCs w:val="20"/>
              </w:rPr>
              <w:t xml:space="preserve">iltro correspondiente, </w:t>
            </w:r>
            <w:r>
              <w:rPr>
                <w:rFonts w:ascii="Liberation Sans" w:eastAsia="DejaVu Sans Condensed;Arial" w:hAnsi="Liberation Sans" w:cs="DejaVu Sans Condensed;Arial"/>
                <w:sz w:val="20"/>
                <w:szCs w:val="20"/>
              </w:rPr>
              <w:t>se despliegan las habitaciones de esa sala.</w:t>
            </w: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usuario presiona el botón buscar.</w:t>
            </w: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5. Se muestra el resultado de la búsqueda en una </w:t>
            </w:r>
            <w:r>
              <w:rPr>
                <w:rFonts w:ascii="Liberation Sans" w:eastAsia="DejaVu Sans Condensed;Arial" w:hAnsi="Liberation Sans" w:cs="DejaVu Sans Condensed;Arial"/>
                <w:sz w:val="20"/>
                <w:szCs w:val="20"/>
              </w:rPr>
              <w:lastRenderedPageBreak/>
              <w:t>lista.</w:t>
            </w: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7" w:type="dxa"/>
            <w:tcBorders>
              <w:left w:val="single" w:sz="2" w:space="0" w:color="000000"/>
              <w:bottom w:val="single" w:sz="2" w:space="0" w:color="000000"/>
            </w:tcBorders>
            <w:shd w:val="clear" w:color="auto" w:fill="auto"/>
            <w:tcMar>
              <w:left w:w="54" w:type="dxa"/>
            </w:tcMar>
          </w:tcPr>
          <w:p w:rsidR="001F6DF0" w:rsidRDefault="004E65EE" w:rsidP="007C0984">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 xml:space="preserve">6. El caso de uso </w:t>
            </w:r>
            <w:r w:rsidR="007C0984">
              <w:rPr>
                <w:rFonts w:ascii="Liberation Sans" w:eastAsia="DejaVu Sans Condensed;Arial" w:hAnsi="Liberation Sans" w:cs="DejaVu Sans Condensed;Arial"/>
                <w:sz w:val="20"/>
                <w:szCs w:val="20"/>
              </w:rPr>
              <w:t>finaliza</w:t>
            </w:r>
            <w:r>
              <w:rPr>
                <w:rFonts w:ascii="Liberation Sans" w:eastAsia="DejaVu Sans Condensed;Arial" w:hAnsi="Liberation Sans" w:cs="DejaVu Sans Condensed;Arial"/>
                <w:sz w:val="20"/>
                <w:szCs w:val="20"/>
              </w:rPr>
              <w:t xml:space="preserve"> cuando el usuario sale de la página.</w:t>
            </w:r>
          </w:p>
        </w:tc>
        <w:tc>
          <w:tcPr>
            <w:tcW w:w="4821"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Pr>
        <w:jc w:val="both"/>
        <w:rPr>
          <w:rFonts w:ascii="Liberation Sans" w:eastAsia="DejaVu Sans Condensed;Arial" w:hAnsi="Liberation Sans" w:cs="DejaVu Sans Condensed;Arial"/>
        </w:rPr>
      </w:pPr>
    </w:p>
    <w:p w:rsidR="001F6DF0" w:rsidRDefault="001F6DF0">
      <w:pPr>
        <w:rPr>
          <w:rFonts w:ascii="Liberation Sans" w:eastAsia="DejaVu Sans Condensed;Arial" w:hAnsi="Liberation Sans" w:cs="DejaVu Sans Condensed;Arial"/>
          <w:sz w:val="16"/>
          <w:szCs w:val="16"/>
        </w:rPr>
      </w:pPr>
    </w:p>
    <w:p w:rsidR="001F6DF0" w:rsidRDefault="001F6DF0">
      <w:pPr>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2.2.2 Requerimientos para los sistemas de internación</w:t>
      </w:r>
    </w:p>
    <w:p w:rsidR="001F6DF0" w:rsidRDefault="001F6DF0">
      <w:pPr>
        <w:jc w:val="both"/>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rPr>
      </w:pPr>
      <w:r>
        <w:rPr>
          <w:rFonts w:ascii="Liberation Sans" w:eastAsia="DejaVu Sans Condensed;Arial" w:hAnsi="Liberation Sans" w:cs="DejaVu Sans Condensed;Arial"/>
        </w:rPr>
        <w:tab/>
      </w:r>
      <w:r>
        <w:rPr>
          <w:rFonts w:ascii="Liberation Sans" w:eastAsia="DejaVu Sans Condensed;Arial" w:hAnsi="Liberation Sans" w:cs="DejaVu Sans Condensed;Arial"/>
          <w:sz w:val="20"/>
          <w:szCs w:val="20"/>
        </w:rPr>
        <w:t>Los sistemas de internación deben agregar funcionalidades con el propósito de manten</w:t>
      </w:r>
      <w:r w:rsidR="00A952E1">
        <w:rPr>
          <w:rFonts w:ascii="Liberation Sans" w:eastAsia="DejaVu Sans Condensed;Arial" w:hAnsi="Liberation Sans" w:cs="DejaVu Sans Condensed;Arial"/>
          <w:sz w:val="20"/>
          <w:szCs w:val="20"/>
        </w:rPr>
        <w:t xml:space="preserve">er </w:t>
      </w:r>
      <w:r>
        <w:rPr>
          <w:rFonts w:ascii="Liberation Sans" w:eastAsia="DejaVu Sans Condensed;Arial" w:hAnsi="Liberation Sans" w:cs="DejaVu Sans Condensed;Arial"/>
          <w:sz w:val="20"/>
          <w:szCs w:val="20"/>
        </w:rPr>
        <w:t>el estado de camas en tiempo real. La</w:t>
      </w:r>
      <w:r w:rsidR="00A952E1">
        <w:rPr>
          <w:rFonts w:ascii="Liberation Sans" w:eastAsia="DejaVu Sans Condensed;Arial" w:hAnsi="Liberation Sans" w:cs="DejaVu Sans Condensed;Arial"/>
          <w:sz w:val="20"/>
          <w:szCs w:val="20"/>
        </w:rPr>
        <w:t xml:space="preserve">s llamadas a los </w:t>
      </w:r>
      <w:proofErr w:type="spellStart"/>
      <w:r w:rsidR="00A952E1">
        <w:rPr>
          <w:rFonts w:ascii="Liberation Sans" w:eastAsia="DejaVu Sans Condensed;Arial" w:hAnsi="Liberation Sans" w:cs="DejaVu Sans Condensed;Arial"/>
          <w:sz w:val="20"/>
          <w:szCs w:val="20"/>
        </w:rPr>
        <w:t>CUs</w:t>
      </w:r>
      <w:proofErr w:type="spellEnd"/>
      <w:r w:rsidR="00A952E1">
        <w:rPr>
          <w:rFonts w:ascii="Liberation Sans" w:eastAsia="DejaVu Sans Condensed;Arial" w:hAnsi="Liberation Sans" w:cs="DejaVu Sans Condensed;Arial"/>
          <w:sz w:val="20"/>
          <w:szCs w:val="20"/>
        </w:rPr>
        <w:t xml:space="preserve"> se llevan a cabo</w:t>
      </w:r>
      <w:r>
        <w:rPr>
          <w:rFonts w:ascii="Liberation Sans" w:eastAsia="DejaVu Sans Condensed;Arial" w:hAnsi="Liberation Sans" w:cs="DejaVu Sans Condensed;Arial"/>
          <w:sz w:val="20"/>
          <w:szCs w:val="20"/>
        </w:rPr>
        <w:t xml:space="preserve"> en el momento en que el efector realiza los movimientos de camas, de esta forma se actualizan los datos en la base central reflejando el estado actual.</w:t>
      </w:r>
    </w:p>
    <w:p w:rsidR="001F6DF0" w:rsidRDefault="001F6DF0">
      <w:pPr>
        <w:rPr>
          <w:rFonts w:ascii="Liberation Sans" w:eastAsia="DejaVu Sans Condensed;Arial" w:hAnsi="Liberation Sans" w:cs="DejaVu Sans Condensed;Arial"/>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Ingresar Paciente</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A952E1">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1. El CU comienza luego de confirmado el ingreso de una nueva internación </w:t>
            </w:r>
            <w:r w:rsidR="00A952E1">
              <w:rPr>
                <w:rFonts w:ascii="Liberation Sans" w:eastAsia="DejaVu Sans Condensed;Arial" w:hAnsi="Liberation Sans" w:cs="DejaVu Sans Condensed;Arial"/>
                <w:sz w:val="20"/>
                <w:szCs w:val="20"/>
              </w:rPr>
              <w:t>a</w:t>
            </w:r>
            <w:r>
              <w:rPr>
                <w:rFonts w:ascii="Liberation Sans" w:eastAsia="DejaVu Sans Condensed;Arial" w:hAnsi="Liberation Sans" w:cs="DejaVu Sans Condensed;Arial"/>
                <w:sz w:val="20"/>
                <w:szCs w:val="20"/>
              </w:rPr>
              <w:t>l sistema local.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toma</w:t>
            </w:r>
            <w:r w:rsidR="00A77C89">
              <w:rPr>
                <w:rFonts w:ascii="Liberation Sans" w:eastAsia="DejaVu Sans Condensed;Arial" w:hAnsi="Liberation Sans" w:cs="DejaVu Sans Condensed;Arial"/>
                <w:sz w:val="20"/>
                <w:szCs w:val="20"/>
              </w:rPr>
              <w:t xml:space="preserve"> las variables: Nombre de cama e</w:t>
            </w:r>
            <w:r>
              <w:rPr>
                <w:rFonts w:ascii="Liberation Sans" w:eastAsia="DejaVu Sans Condensed;Arial" w:hAnsi="Liberation Sans" w:cs="DejaVu Sans Condensed;Arial"/>
                <w:sz w:val="20"/>
                <w:szCs w:val="20"/>
              </w:rPr>
              <w:t xml:space="preserve"> ID de efector y envía el mensaje de ocupar cama.</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2.1. El mensaje falla por algún motivo externo al sistema. El CU termina su ejecución.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A77C89">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3. El sistema invoca al Caso de Uso: Ocupar Cama. El caso de uso </w:t>
            </w:r>
            <w:r w:rsidR="00A77C89">
              <w:rPr>
                <w:rFonts w:ascii="Liberation Sans" w:eastAsia="DejaVu Sans Condensed;Arial" w:hAnsi="Liberation Sans" w:cs="DejaVu Sans Condensed;Arial"/>
                <w:sz w:val="20"/>
                <w:szCs w:val="20"/>
              </w:rPr>
              <w:t>concluye</w:t>
            </w:r>
            <w:r>
              <w:rPr>
                <w:rFonts w:ascii="Liberation Sans" w:eastAsia="DejaVu Sans Condensed;Arial" w:hAnsi="Liberation Sans" w:cs="DejaVu Sans Condensed;Arial"/>
                <w:sz w:val="20"/>
                <w:szCs w:val="20"/>
              </w:rPr>
              <w:t xml:space="preserve"> después de enviar el mensaje.</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Cambiar Cama Paciente</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luego de confirmado el pase de cama en el sistema local.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toma</w:t>
            </w:r>
            <w:r w:rsidR="00AB029F">
              <w:rPr>
                <w:rFonts w:ascii="Liberation Sans" w:eastAsia="DejaVu Sans Condensed;Arial" w:hAnsi="Liberation Sans" w:cs="DejaVu Sans Condensed;Arial"/>
                <w:sz w:val="20"/>
                <w:szCs w:val="20"/>
              </w:rPr>
              <w:t xml:space="preserve"> las variables: Nombre de cama e</w:t>
            </w:r>
            <w:r>
              <w:rPr>
                <w:rFonts w:ascii="Liberation Sans" w:eastAsia="DejaVu Sans Condensed;Arial" w:hAnsi="Liberation Sans" w:cs="DejaVu Sans Condensed;Arial"/>
                <w:sz w:val="20"/>
                <w:szCs w:val="20"/>
              </w:rPr>
              <w:t xml:space="preserve"> ID de efector y envía el mensaje de liberar cama.</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2.1. El mensaje falla por algún motivo externo al sistema. El sistema sigue con la ejecución del paso 4.</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invoca al CU: Liberar Cama.</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AB029F">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4. El sistema toma las variables: Nombre de cama </w:t>
            </w:r>
            <w:r w:rsidR="00AB029F">
              <w:rPr>
                <w:rFonts w:ascii="Liberation Sans" w:eastAsia="DejaVu Sans Condensed;Arial" w:hAnsi="Liberation Sans" w:cs="DejaVu Sans Condensed;Arial"/>
                <w:sz w:val="20"/>
                <w:szCs w:val="20"/>
              </w:rPr>
              <w:t>e</w:t>
            </w:r>
            <w:r>
              <w:rPr>
                <w:rFonts w:ascii="Liberation Sans" w:eastAsia="DejaVu Sans Condensed;Arial" w:hAnsi="Liberation Sans" w:cs="DejaVu Sans Condensed;Arial"/>
                <w:sz w:val="20"/>
                <w:szCs w:val="20"/>
              </w:rPr>
              <w:t xml:space="preserve"> ID de efector y envía el mensaje de ocupar cama.</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4.1. El mensaje falla por algún motivo externo al sistema, entonces el CU termina su ejecución.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DA3F7C">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5. El sistema invoca al CU: Ocupar Cama.  El CU </w:t>
            </w:r>
            <w:r w:rsidR="00DA3F7C">
              <w:rPr>
                <w:rFonts w:ascii="Liberation Sans" w:eastAsia="DejaVu Sans Condensed;Arial" w:hAnsi="Liberation Sans" w:cs="DejaVu Sans Condensed;Arial"/>
                <w:sz w:val="20"/>
                <w:szCs w:val="20"/>
              </w:rPr>
              <w:t>concluye</w:t>
            </w:r>
            <w:r>
              <w:rPr>
                <w:rFonts w:ascii="Liberation Sans" w:eastAsia="DejaVu Sans Condensed;Arial" w:hAnsi="Liberation Sans" w:cs="DejaVu Sans Condensed;Arial"/>
                <w:sz w:val="20"/>
                <w:szCs w:val="20"/>
              </w:rPr>
              <w:t xml:space="preserve"> después de enviar el segundo mensaje.</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Egresar Paciente</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DA3F7C">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luego de conf</w:t>
            </w:r>
            <w:r w:rsidR="00DA3F7C">
              <w:rPr>
                <w:rFonts w:ascii="Liberation Sans" w:eastAsia="DejaVu Sans Condensed;Arial" w:hAnsi="Liberation Sans" w:cs="DejaVu Sans Condensed;Arial"/>
                <w:sz w:val="20"/>
                <w:szCs w:val="20"/>
              </w:rPr>
              <w:t xml:space="preserve">irmado el </w:t>
            </w:r>
            <w:proofErr w:type="spellStart"/>
            <w:r w:rsidR="00DA3F7C">
              <w:rPr>
                <w:rFonts w:ascii="Liberation Sans" w:eastAsia="DejaVu Sans Condensed;Arial" w:hAnsi="Liberation Sans" w:cs="DejaVu Sans Condensed;Arial"/>
                <w:sz w:val="20"/>
                <w:szCs w:val="20"/>
              </w:rPr>
              <w:t>egreso</w:t>
            </w:r>
            <w:proofErr w:type="spellEnd"/>
            <w:r w:rsidR="00DA3F7C">
              <w:rPr>
                <w:rFonts w:ascii="Liberation Sans" w:eastAsia="DejaVu Sans Condensed;Arial" w:hAnsi="Liberation Sans" w:cs="DejaVu Sans Condensed;Arial"/>
                <w:sz w:val="20"/>
                <w:szCs w:val="20"/>
              </w:rPr>
              <w:t xml:space="preserve"> del paciente del</w:t>
            </w:r>
            <w:r>
              <w:rPr>
                <w:rFonts w:ascii="Liberation Sans" w:eastAsia="DejaVu Sans Condensed;Arial" w:hAnsi="Liberation Sans" w:cs="DejaVu Sans Condensed;Arial"/>
                <w:sz w:val="20"/>
                <w:szCs w:val="20"/>
              </w:rPr>
              <w:t xml:space="preserve"> sistema local.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toma</w:t>
            </w:r>
            <w:r w:rsidR="00DA3F7C">
              <w:rPr>
                <w:rFonts w:ascii="Liberation Sans" w:eastAsia="DejaVu Sans Condensed;Arial" w:hAnsi="Liberation Sans" w:cs="DejaVu Sans Condensed;Arial"/>
                <w:sz w:val="20"/>
                <w:szCs w:val="20"/>
              </w:rPr>
              <w:t xml:space="preserve"> las variables: Nombre de cama e</w:t>
            </w:r>
            <w:r>
              <w:rPr>
                <w:rFonts w:ascii="Liberation Sans" w:eastAsia="DejaVu Sans Condensed;Arial" w:hAnsi="Liberation Sans" w:cs="DejaVu Sans Condensed;Arial"/>
                <w:sz w:val="20"/>
                <w:szCs w:val="20"/>
              </w:rPr>
              <w:t xml:space="preserve"> ID de efector y envía el mensaje de liberar cama.</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2.1. El mensaje falla por algún motivo externo al sistema. El CU termina su ejecución.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DA3F7C">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3. El sistema invoca al CU: Ocupar Cama. El CU </w:t>
            </w:r>
            <w:r w:rsidR="00DA3F7C">
              <w:rPr>
                <w:rFonts w:ascii="Liberation Sans" w:eastAsia="DejaVu Sans Condensed;Arial" w:hAnsi="Liberation Sans" w:cs="DejaVu Sans Condensed;Arial"/>
                <w:sz w:val="20"/>
                <w:szCs w:val="20"/>
              </w:rPr>
              <w:t>concluye</w:t>
            </w:r>
            <w:r>
              <w:rPr>
                <w:rFonts w:ascii="Liberation Sans" w:eastAsia="DejaVu Sans Condensed;Arial" w:hAnsi="Liberation Sans" w:cs="DejaVu Sans Condensed;Arial"/>
                <w:sz w:val="20"/>
                <w:szCs w:val="20"/>
              </w:rPr>
              <w:t xml:space="preserve"> después de enviar el mensaje.</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lastRenderedPageBreak/>
              <w:t>Caso de Uso: Cambiar Configuración de Camas</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luego de confirmado el cambio en la configuración de camas en el sistema local.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toma las variables según el cambio de configuración realizado.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2.1.1.</w:t>
            </w:r>
            <w:r>
              <w:rPr>
                <w:rFonts w:ascii="Liberation Sans" w:eastAsia="DejaVu Sans Condensed;Arial" w:hAnsi="Liberation Sans" w:cs="DejaVu Sans Condensed;Arial"/>
                <w:sz w:val="20"/>
                <w:szCs w:val="20"/>
              </w:rPr>
              <w:t xml:space="preserve"> Si es un registro de cama nueva toma los datos de: ID efector, Nombre de Sala, Nombre de Habitación, Nombre de cama, Estado, Rotativa, Clasificación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2.1.2. El sistema envía el mensaje e invoca al CU: Agregar Cama </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2.1.3. Si ocurre un error el CU termina, si</w:t>
            </w:r>
            <w:r w:rsidR="00F6554F">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no continúa con el paso 3.</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2.2.1.</w:t>
            </w:r>
            <w:r>
              <w:rPr>
                <w:rFonts w:ascii="Liberation Sans" w:eastAsia="DejaVu Sans Condensed;Arial" w:hAnsi="Liberation Sans" w:cs="DejaVu Sans Condensed;Arial"/>
                <w:sz w:val="20"/>
                <w:szCs w:val="20"/>
              </w:rPr>
              <w:t xml:space="preserve"> Si es un registro de modificación de cama</w:t>
            </w:r>
            <w:r w:rsidR="00F6554F">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se toman los datos: ID efector, Nombre de Sala, Nombre de Habitación, Nombre de cama, Estado, Rotativa, Clasificación, Baja</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2.2.2. El sistema envía el mensaje e invoca al CU: Modificar Cama</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2.2.3. Si ocurre un error el CU termina, si</w:t>
            </w:r>
            <w:r w:rsidR="00F6554F">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no continúa con el paso 3.</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2.3.1.</w:t>
            </w:r>
            <w:r>
              <w:rPr>
                <w:rFonts w:ascii="Liberation Sans" w:eastAsia="DejaVu Sans Condensed;Arial" w:hAnsi="Liberation Sans" w:cs="DejaVu Sans Condensed;Arial"/>
                <w:sz w:val="20"/>
                <w:szCs w:val="20"/>
              </w:rPr>
              <w:t xml:space="preserve"> Si es un registro de eliminación de cama se toman los datos: ID efector y Nombre de Cama.</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2.3.2. El sistema envía el mensaje e invoca al CU: Eliminar Cama</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2.3.3. Si ocurre un error el CU termina, si</w:t>
            </w:r>
            <w:r w:rsidR="00F6554F">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no continúa con el paso 3.</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CU termina después de enviar el mensaje correspondiente.</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p w:rsidR="001F6DF0" w:rsidRDefault="004E65EE">
      <w:pPr>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2.2.3 Requerimientos de sincronización de datos</w:t>
      </w:r>
    </w:p>
    <w:p w:rsidR="001F6DF0" w:rsidRDefault="001F6DF0">
      <w:pPr>
        <w:jc w:val="both"/>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rPr>
      </w:pPr>
      <w:r>
        <w:rPr>
          <w:rFonts w:ascii="Liberation Sans" w:eastAsia="DejaVu Sans Condensed;Arial" w:hAnsi="Liberation Sans" w:cs="DejaVu Sans Condensed;Arial"/>
        </w:rPr>
        <w:tab/>
      </w:r>
      <w:r w:rsidR="002743B3">
        <w:rPr>
          <w:rFonts w:ascii="Liberation Sans" w:eastAsia="DejaVu Sans Condensed;Arial" w:hAnsi="Liberation Sans" w:cs="DejaVu Sans Condensed;Arial"/>
          <w:sz w:val="20"/>
          <w:szCs w:val="20"/>
        </w:rPr>
        <w:t>Cada efector posee</w:t>
      </w:r>
      <w:r>
        <w:rPr>
          <w:rFonts w:ascii="Liberation Sans" w:eastAsia="DejaVu Sans Condensed;Arial" w:hAnsi="Liberation Sans" w:cs="DejaVu Sans Condensed;Arial"/>
          <w:sz w:val="20"/>
          <w:szCs w:val="20"/>
        </w:rPr>
        <w:t xml:space="preserve"> en su sistema el estado actual de su stock de camas y esta información cambia constantemente. A partir de esto</w:t>
      </w:r>
      <w:r w:rsidR="00DD7DEE">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surgen dos situaciones que deben abordarse cuidadosamente para poder sincronizar los datos locales de cada hospital con los datos centralizados.</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9"/>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Inicialización del stock de camas de cada efector en el sistema centralizado</w:t>
      </w:r>
    </w:p>
    <w:p w:rsidR="001F6DF0" w:rsidRDefault="004E65EE">
      <w:pPr>
        <w:ind w:left="1080"/>
        <w:jc w:val="both"/>
      </w:pPr>
      <w:r>
        <w:rPr>
          <w:rFonts w:ascii="Liberation Sans" w:eastAsia="DejaVu Sans Condensed;Arial" w:hAnsi="Liberation Sans" w:cs="DejaVu Sans Condensed;Arial"/>
          <w:sz w:val="20"/>
          <w:szCs w:val="20"/>
        </w:rPr>
        <w:t>Cada efector que se incorpore al sistema de c</w:t>
      </w:r>
      <w:r w:rsidR="005D659A">
        <w:rPr>
          <w:rFonts w:ascii="Liberation Sans" w:eastAsia="DejaVu Sans Condensed;Arial" w:hAnsi="Liberation Sans" w:cs="DejaVu Sans Condensed;Arial"/>
          <w:sz w:val="20"/>
          <w:szCs w:val="20"/>
        </w:rPr>
        <w:t xml:space="preserve">amas centralizadas debe </w:t>
      </w:r>
      <w:r w:rsidR="005D659A">
        <w:rPr>
          <w:rFonts w:ascii="Liberation Sans" w:eastAsia="DejaVu Sans Condensed;Arial" w:hAnsi="Liberation Sans" w:cs="DejaVu Sans Condensed;Arial"/>
          <w:sz w:val="20"/>
          <w:szCs w:val="20"/>
        </w:rPr>
        <w:tab/>
        <w:t xml:space="preserve">cargar </w:t>
      </w:r>
      <w:r>
        <w:rPr>
          <w:rFonts w:ascii="Liberation Sans" w:eastAsia="DejaVu Sans Condensed;Arial" w:hAnsi="Liberation Sans" w:cs="DejaVu Sans Condensed;Arial"/>
          <w:sz w:val="20"/>
          <w:szCs w:val="20"/>
        </w:rPr>
        <w:t>su configuración edilicia. La carga inicial la realiza el efector enviando un mensaje de inicialización con los datos de su configuración. Estos datos son tomados por el sistema central, el cual realizará las actualizaciones correspondientes de datos.</w:t>
      </w: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w:t>
      </w:r>
    </w:p>
    <w:p w:rsidR="001F6DF0" w:rsidRDefault="004E65EE">
      <w:pPr>
        <w:numPr>
          <w:ilvl w:val="0"/>
          <w:numId w:val="10"/>
        </w:numPr>
        <w:jc w:val="both"/>
      </w:pPr>
      <w:r>
        <w:rPr>
          <w:rFonts w:ascii="Liberation Sans" w:eastAsia="DejaVu Sans Condensed;Arial" w:hAnsi="Liberation Sans" w:cs="DejaVu Sans Condensed;Arial"/>
          <w:i/>
          <w:iCs/>
          <w:sz w:val="20"/>
          <w:szCs w:val="20"/>
        </w:rPr>
        <w:t>Fallas externas al sistema que impida</w:t>
      </w:r>
      <w:r w:rsidR="002135C6">
        <w:rPr>
          <w:rFonts w:ascii="Liberation Sans" w:eastAsia="DejaVu Sans Condensed;Arial" w:hAnsi="Liberation Sans" w:cs="DejaVu Sans Condensed;Arial"/>
          <w:i/>
          <w:iCs/>
          <w:sz w:val="20"/>
          <w:szCs w:val="20"/>
        </w:rPr>
        <w:t>n</w:t>
      </w:r>
      <w:r>
        <w:rPr>
          <w:rFonts w:ascii="Liberation Sans" w:eastAsia="DejaVu Sans Condensed;Arial" w:hAnsi="Liberation Sans" w:cs="DejaVu Sans Condensed;Arial"/>
          <w:i/>
          <w:iCs/>
          <w:sz w:val="20"/>
          <w:szCs w:val="20"/>
        </w:rPr>
        <w:t xml:space="preserve"> la actualización de los datos centralizados</w:t>
      </w:r>
    </w:p>
    <w:p w:rsidR="001F6DF0" w:rsidRDefault="004E65EE">
      <w:pPr>
        <w:ind w:left="1080"/>
        <w:jc w:val="both"/>
      </w:pPr>
      <w:r>
        <w:rPr>
          <w:rFonts w:ascii="Liberation Sans" w:eastAsia="DejaVu Sans Condensed;Arial" w:hAnsi="Liberation Sans" w:cs="DejaVu Sans Condensed;Arial"/>
          <w:sz w:val="20"/>
          <w:szCs w:val="20"/>
        </w:rPr>
        <w:t xml:space="preserve">El usuario en cada efector es quien realiza </w:t>
      </w:r>
      <w:r w:rsidR="005D659A">
        <w:rPr>
          <w:rFonts w:ascii="Liberation Sans" w:eastAsia="DejaVu Sans Condensed;Arial" w:hAnsi="Liberation Sans" w:cs="DejaVu Sans Condensed;Arial"/>
          <w:sz w:val="20"/>
          <w:szCs w:val="20"/>
        </w:rPr>
        <w:t>los cambios en el sistema local</w:t>
      </w:r>
      <w:r>
        <w:rPr>
          <w:rFonts w:ascii="Liberation Sans" w:eastAsia="DejaVu Sans Condensed;Arial" w:hAnsi="Liberation Sans" w:cs="DejaVu Sans Condensed;Arial"/>
          <w:sz w:val="20"/>
          <w:szCs w:val="20"/>
        </w:rPr>
        <w:t xml:space="preserve"> y estas modificaciones deben enviarse al sistema central. Pueden existir inconv</w:t>
      </w:r>
      <w:r w:rsidR="005D659A">
        <w:rPr>
          <w:rFonts w:ascii="Liberation Sans" w:eastAsia="DejaVu Sans Condensed;Arial" w:hAnsi="Liberation Sans" w:cs="DejaVu Sans Condensed;Arial"/>
          <w:sz w:val="20"/>
          <w:szCs w:val="20"/>
        </w:rPr>
        <w:t>enientes o fallas por las que</w:t>
      </w:r>
      <w:r>
        <w:rPr>
          <w:rFonts w:ascii="Liberation Sans" w:eastAsia="DejaVu Sans Condensed;Arial" w:hAnsi="Liberation Sans" w:cs="DejaVu Sans Condensed;Arial"/>
          <w:sz w:val="20"/>
          <w:szCs w:val="20"/>
        </w:rPr>
        <w:t xml:space="preserve"> el mensaje de actualización </w:t>
      </w:r>
      <w:r w:rsidR="005D659A">
        <w:rPr>
          <w:rFonts w:ascii="Liberation Sans" w:eastAsia="DejaVu Sans Condensed;Arial" w:hAnsi="Liberation Sans" w:cs="DejaVu Sans Condensed;Arial"/>
          <w:sz w:val="20"/>
          <w:szCs w:val="20"/>
        </w:rPr>
        <w:t>no se envíe</w:t>
      </w:r>
      <w:r>
        <w:rPr>
          <w:rFonts w:ascii="Liberation Sans" w:eastAsia="DejaVu Sans Condensed;Arial" w:hAnsi="Liberation Sans" w:cs="DejaVu Sans Condensed;Arial"/>
          <w:sz w:val="20"/>
          <w:szCs w:val="20"/>
        </w:rPr>
        <w:t xml:space="preserve">. Este sistema no tiene control sobre lo que sucede dentro de cada efector, por eso se plantea un mecanismo de </w:t>
      </w:r>
      <w:proofErr w:type="spellStart"/>
      <w:r w:rsidR="005D659A">
        <w:rPr>
          <w:rFonts w:ascii="Liberation Sans" w:eastAsia="DejaVu Sans Condensed;Arial" w:hAnsi="Liberation Sans" w:cs="DejaVu Sans Condensed;Arial"/>
          <w:sz w:val="20"/>
          <w:szCs w:val="20"/>
        </w:rPr>
        <w:t>resincronización</w:t>
      </w:r>
      <w:proofErr w:type="spellEnd"/>
      <w:r w:rsidR="005D659A">
        <w:rPr>
          <w:rFonts w:ascii="Liberation Sans" w:eastAsia="DejaVu Sans Condensed;Arial" w:hAnsi="Liberation Sans" w:cs="DejaVu Sans Condensed;Arial"/>
          <w:sz w:val="20"/>
          <w:szCs w:val="20"/>
        </w:rPr>
        <w:t xml:space="preserve"> periódica para </w:t>
      </w:r>
      <w:r>
        <w:rPr>
          <w:rFonts w:ascii="Liberation Sans" w:eastAsia="DejaVu Sans Condensed;Arial" w:hAnsi="Liberation Sans" w:cs="DejaVu Sans Condensed;Arial"/>
          <w:sz w:val="20"/>
          <w:szCs w:val="20"/>
        </w:rPr>
        <w:t>saldar los problemas de inconsistencia de datos entre el sistema local en cada efector y el sistema centralizado.</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Enviar Configuración Edilicia</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lastRenderedPageBreak/>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el sistema de sincronización, pasado el período establecido, inicia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407858">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Consulta el sistema local para la generación del informe de stock de camas.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Genera el informe de stock de camas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4. Envía el informe e invoca al CU: </w:t>
            </w:r>
            <w:proofErr w:type="spellStart"/>
            <w:r>
              <w:rPr>
                <w:rFonts w:ascii="Liberation Sans" w:eastAsia="DejaVu Sans Condensed;Arial" w:hAnsi="Liberation Sans" w:cs="DejaVu Sans Condensed;Arial"/>
                <w:sz w:val="20"/>
                <w:szCs w:val="20"/>
              </w:rPr>
              <w:t>Resincronizar</w:t>
            </w:r>
            <w:proofErr w:type="spellEnd"/>
            <w:r>
              <w:rPr>
                <w:rFonts w:ascii="Liberation Sans" w:eastAsia="DejaVu Sans Condensed;Arial" w:hAnsi="Liberation Sans" w:cs="DejaVu Sans Condensed;Arial"/>
                <w:sz w:val="20"/>
                <w:szCs w:val="20"/>
              </w:rPr>
              <w:t xml:space="preserve"> Estado.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5. El CU termina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 xml:space="preserve">Caso de Uso: </w:t>
            </w:r>
            <w:proofErr w:type="spellStart"/>
            <w:r>
              <w:rPr>
                <w:rFonts w:ascii="Liberation Sans" w:eastAsia="DejaVu Sans Condensed;Arial" w:hAnsi="Liberation Sans" w:cs="DejaVu Sans Condensed;Arial"/>
                <w:b/>
                <w:bCs/>
                <w:sz w:val="20"/>
                <w:szCs w:val="20"/>
              </w:rPr>
              <w:t>Resincronizar</w:t>
            </w:r>
            <w:proofErr w:type="spellEnd"/>
            <w:r>
              <w:rPr>
                <w:rFonts w:ascii="Liberation Sans" w:eastAsia="DejaVu Sans Condensed;Arial" w:hAnsi="Liberation Sans" w:cs="DejaVu Sans Condensed;Arial"/>
                <w:b/>
                <w:bCs/>
                <w:sz w:val="20"/>
                <w:szCs w:val="20"/>
              </w:rPr>
              <w:t xml:space="preserve"> Estado</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1. El CU comienza cuando llega una petición de </w:t>
            </w:r>
            <w:proofErr w:type="spellStart"/>
            <w:r>
              <w:rPr>
                <w:rFonts w:ascii="Liberation Sans" w:eastAsia="DejaVu Sans Condensed;Arial" w:hAnsi="Liberation Sans" w:cs="DejaVu Sans Condensed;Arial"/>
                <w:sz w:val="20"/>
                <w:szCs w:val="20"/>
              </w:rPr>
              <w:t>resincronización</w:t>
            </w:r>
            <w:proofErr w:type="spellEnd"/>
            <w:r>
              <w:rPr>
                <w:rFonts w:ascii="Liberation Sans" w:eastAsia="DejaVu Sans Condensed;Arial" w:hAnsi="Liberation Sans" w:cs="DejaVu Sans Condensed;Arial"/>
                <w:sz w:val="20"/>
                <w:szCs w:val="20"/>
              </w:rPr>
              <w:t xml:space="preserve"> del estado de camas.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central lee los datos recibidos.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central lee los datos de configuración de camas del efector correspondiente.</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 El sistema central compara los datos recibidos con los datos de la base centralizada.</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4.1. El sistema no encuentra diferencias entre los datos recibidos y los datos centralizados, entonces salta al paso 5.</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4.2. El sistema encuentra diferencias entre los datos recibidos y los datos centralizados.</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4.3. El sistema arma un proceso de actualización según las diferencias encontradas.</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4.3.1. Si </w:t>
            </w:r>
            <w:r>
              <w:rPr>
                <w:rFonts w:ascii="Liberation Sans" w:eastAsia="DejaVu Sans Condensed;Arial" w:hAnsi="Liberation Sans" w:cs="DejaVu Sans Condensed;Arial"/>
                <w:b/>
                <w:bCs/>
                <w:sz w:val="20"/>
                <w:szCs w:val="20"/>
              </w:rPr>
              <w:t>no</w:t>
            </w:r>
            <w:r>
              <w:rPr>
                <w:rFonts w:ascii="Liberation Sans" w:eastAsia="DejaVu Sans Condensed;Arial" w:hAnsi="Liberation Sans" w:cs="DejaVu Sans Condensed;Arial"/>
                <w:sz w:val="20"/>
                <w:szCs w:val="20"/>
              </w:rPr>
              <w:t xml:space="preserve"> se reciben datos de camas que en la base central </w:t>
            </w:r>
            <w:r>
              <w:rPr>
                <w:rFonts w:ascii="Liberation Sans" w:eastAsia="DejaVu Sans Condensed;Arial" w:hAnsi="Liberation Sans" w:cs="DejaVu Sans Condensed;Arial"/>
                <w:b/>
                <w:bCs/>
                <w:sz w:val="20"/>
                <w:szCs w:val="20"/>
              </w:rPr>
              <w:t>s</w:t>
            </w:r>
            <w:r w:rsidR="00407858">
              <w:rPr>
                <w:rFonts w:ascii="Liberation Sans" w:eastAsia="DejaVu Sans Condensed;Arial" w:hAnsi="Liberation Sans" w:cs="DejaVu Sans Condensed;Arial"/>
                <w:b/>
                <w:bCs/>
                <w:sz w:val="20"/>
                <w:szCs w:val="20"/>
              </w:rPr>
              <w:t>í</w:t>
            </w:r>
            <w:r>
              <w:rPr>
                <w:rFonts w:ascii="Liberation Sans" w:eastAsia="DejaVu Sans Condensed;Arial" w:hAnsi="Liberation Sans" w:cs="DejaVu Sans Condensed;Arial"/>
                <w:sz w:val="20"/>
                <w:szCs w:val="20"/>
              </w:rPr>
              <w:t xml:space="preserve"> existen, el sistema invoca al CU: Eliminar cama las veces que sea necesario.</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4.3.2. </w:t>
            </w:r>
            <w:r>
              <w:rPr>
                <w:rFonts w:ascii="Liberation Sans" w:eastAsia="DejaVu Sans Condensed;Arial" w:hAnsi="Liberation Sans" w:cs="DejaVu Sans Condensed;Arial"/>
                <w:b/>
                <w:bCs/>
                <w:sz w:val="20"/>
                <w:szCs w:val="20"/>
              </w:rPr>
              <w:t xml:space="preserve">Si </w:t>
            </w:r>
            <w:r>
              <w:rPr>
                <w:rFonts w:ascii="Liberation Sans" w:eastAsia="DejaVu Sans Condensed;Arial" w:hAnsi="Liberation Sans" w:cs="DejaVu Sans Condensed;Arial"/>
                <w:sz w:val="20"/>
                <w:szCs w:val="20"/>
              </w:rPr>
              <w:t xml:space="preserve">se reciben datos de camas que en la base central </w:t>
            </w:r>
            <w:r>
              <w:rPr>
                <w:rFonts w:ascii="Liberation Sans" w:eastAsia="DejaVu Sans Condensed;Arial" w:hAnsi="Liberation Sans" w:cs="DejaVu Sans Condensed;Arial"/>
                <w:b/>
                <w:bCs/>
                <w:sz w:val="20"/>
                <w:szCs w:val="20"/>
              </w:rPr>
              <w:t xml:space="preserve">no </w:t>
            </w:r>
            <w:r>
              <w:rPr>
                <w:rFonts w:ascii="Liberation Sans" w:eastAsia="DejaVu Sans Condensed;Arial" w:hAnsi="Liberation Sans" w:cs="DejaVu Sans Condensed;Arial"/>
                <w:sz w:val="20"/>
                <w:szCs w:val="20"/>
              </w:rPr>
              <w:t>existen</w:t>
            </w:r>
            <w:r w:rsidR="00407858">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407858">
              <w:rPr>
                <w:rFonts w:ascii="Liberation Sans" w:eastAsia="DejaVu Sans Condensed;Arial" w:hAnsi="Liberation Sans" w:cs="DejaVu Sans Condensed;Arial"/>
                <w:sz w:val="20"/>
                <w:szCs w:val="20"/>
              </w:rPr>
              <w:t>e</w:t>
            </w:r>
            <w:r>
              <w:rPr>
                <w:rFonts w:ascii="Liberation Sans" w:eastAsia="DejaVu Sans Condensed;Arial" w:hAnsi="Liberation Sans" w:cs="DejaVu Sans Condensed;Arial"/>
                <w:sz w:val="20"/>
                <w:szCs w:val="20"/>
              </w:rPr>
              <w:t>l sistema invoca al CU: Agregar cama las veces que sea necesario.</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4.3.3. Si se reciben datos de camas con diferencias en las características de la cama, el sistema invoca al CU: modificar cama las veces que sea necesario.</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4.3.4. Si se reciben datos de camas libres que figuran como ocupadas en la base central, entonces se invoca al CU: liberar cama las veces que sea necesario.</w:t>
            </w:r>
          </w:p>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4.3.5. Si se reciben datos de camas ocupadas que figuran como libres en la base central, se invoca al CU: ocupar cama las veces que sea necesario.</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rsidP="00407858">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5. Finaliza el proceso de sincronización y el CU </w:t>
            </w:r>
            <w:r w:rsidR="00407858">
              <w:rPr>
                <w:rFonts w:ascii="Liberation Sans" w:eastAsia="DejaVu Sans Condensed;Arial" w:hAnsi="Liberation Sans" w:cs="DejaVu Sans Condensed;Arial"/>
                <w:sz w:val="20"/>
                <w:szCs w:val="20"/>
              </w:rPr>
              <w:t>concluye</w:t>
            </w:r>
            <w:r>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Pr>
        <w:rPr>
          <w:rFonts w:ascii="Liberation Sans" w:hAnsi="Liberation Sans"/>
          <w:b/>
          <w:bCs/>
        </w:rPr>
      </w:pPr>
    </w:p>
    <w:p w:rsidR="001F6DF0" w:rsidRDefault="001F6DF0">
      <w:pPr>
        <w:jc w:val="both"/>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Ocupar Cama</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llega un mensaje de ocupar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2. El sistema lee los datos recibidos. La información esperada es: ID efector y nombre de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valida los datos recibidos.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3.1. El CU termina si</w:t>
            </w:r>
            <w:r w:rsidR="002E1365">
              <w:rPr>
                <w:rFonts w:ascii="Liberation Sans" w:eastAsia="DejaVu Sans Condensed;Arial" w:hAnsi="Liberation Sans" w:cs="DejaVu Sans Condensed;Arial"/>
                <w:sz w:val="20"/>
                <w:szCs w:val="20"/>
              </w:rPr>
              <w:t xml:space="preserve"> el</w:t>
            </w:r>
            <w:r>
              <w:rPr>
                <w:rFonts w:ascii="Liberation Sans" w:eastAsia="DejaVu Sans Condensed;Arial" w:hAnsi="Liberation Sans" w:cs="DejaVu Sans Condensed;Arial"/>
                <w:sz w:val="20"/>
                <w:szCs w:val="20"/>
              </w:rPr>
              <w:t xml:space="preserve"> ID efector no existe o si la cama no existe en el efector.</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 Se realiza la modificación del estado de cama en  el sistema centralizado.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5. El CU termina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Liberar Cama</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llega un mensaje de liberar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lee los datos recibidos. La información esperada es: ID efector y nombre de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valida los datos recibidos.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3.1. El CU termina si</w:t>
            </w:r>
            <w:r w:rsidR="008A41BF">
              <w:rPr>
                <w:rFonts w:ascii="Liberation Sans" w:eastAsia="DejaVu Sans Condensed;Arial" w:hAnsi="Liberation Sans" w:cs="DejaVu Sans Condensed;Arial"/>
                <w:sz w:val="20"/>
                <w:szCs w:val="20"/>
              </w:rPr>
              <w:t xml:space="preserve"> el</w:t>
            </w:r>
            <w:r>
              <w:rPr>
                <w:rFonts w:ascii="Liberation Sans" w:eastAsia="DejaVu Sans Condensed;Arial" w:hAnsi="Liberation Sans" w:cs="DejaVu Sans Condensed;Arial"/>
                <w:sz w:val="20"/>
                <w:szCs w:val="20"/>
              </w:rPr>
              <w:t xml:space="preserve"> ID efector no existe o si la cama no existe en el efector.</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 Se realiza la modificación del estado de cama en  el sistema centralizado.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5. El CU termina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Eliminar Cama</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llega un mensaje de eliminar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lee los datos recibidos. La información esperada es: ID efector y nombre de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valida los datos recibidos.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3.1. El CU termina si </w:t>
            </w:r>
            <w:r w:rsidR="008A41BF">
              <w:rPr>
                <w:rFonts w:ascii="Liberation Sans" w:eastAsia="DejaVu Sans Condensed;Arial" w:hAnsi="Liberation Sans" w:cs="DejaVu Sans Condensed;Arial"/>
                <w:sz w:val="20"/>
                <w:szCs w:val="20"/>
              </w:rPr>
              <w:t xml:space="preserve">el </w:t>
            </w:r>
            <w:r>
              <w:rPr>
                <w:rFonts w:ascii="Liberation Sans" w:eastAsia="DejaVu Sans Condensed;Arial" w:hAnsi="Liberation Sans" w:cs="DejaVu Sans Condensed;Arial"/>
                <w:sz w:val="20"/>
                <w:szCs w:val="20"/>
              </w:rPr>
              <w:t>ID efector no existe o si la cama no existe en el efector.</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 Se realiza la eliminación de la cama en el sistema centralizado.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5. El CU termina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Modificar Cama</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llega un mensaje de modificar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lee los datos recibidos. La información esperada es: ID efector y nombre de cama, ID clasificación cama, bandera de rotativa, nombre de habitación, nombre de sala, estado, bandera de baja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valida los datos recibidos.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3.1. El CU termina si:</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ID efector no existe</w:t>
            </w:r>
          </w:p>
          <w:p w:rsidR="001F6DF0" w:rsidRDefault="004E65EE">
            <w:pPr>
              <w:pStyle w:val="Contenidodelatabla"/>
              <w:numPr>
                <w:ilvl w:val="0"/>
                <w:numId w:val="11"/>
              </w:numPr>
              <w:jc w:val="both"/>
              <w:rPr>
                <w:sz w:val="20"/>
                <w:szCs w:val="20"/>
              </w:rPr>
            </w:pPr>
            <w:r>
              <w:rPr>
                <w:rFonts w:ascii="Liberation Sans" w:eastAsia="DejaVu Sans Condensed;Arial" w:hAnsi="Liberation Sans" w:cs="DejaVu Sans Condensed;Arial"/>
                <w:sz w:val="20"/>
                <w:szCs w:val="20"/>
              </w:rPr>
              <w:lastRenderedPageBreak/>
              <w:t>cama no existe en el efector</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clasificación de cama no existe</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bandera rotativa no es válida</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estado no válido</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bandera baja no es válida</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4. Se realiza la modificación de la cama en el sistema centralizado.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5. El CU termina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4818"/>
        <w:gridCol w:w="4820"/>
      </w:tblGrid>
      <w:tr w:rsidR="001F6DF0">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Caso de Uso: Agregar Cama</w:t>
            </w:r>
          </w:p>
        </w:tc>
      </w:tr>
      <w:tr w:rsidR="001F6DF0">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b/>
                <w:bCs/>
                <w:sz w:val="20"/>
                <w:szCs w:val="20"/>
              </w:rPr>
              <w:t>Actor:</w:t>
            </w:r>
            <w:r>
              <w:rPr>
                <w:rFonts w:ascii="Liberation Sans" w:eastAsia="DejaVu Sans Condensed;Arial" w:hAnsi="Liberation Sans" w:cs="DejaVu Sans Condensed;Arial"/>
                <w:sz w:val="20"/>
                <w:szCs w:val="20"/>
              </w:rPr>
              <w:t xml:space="preserve"> Sistema Sincronizador, Sistema Internación</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Curso Normal:</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b/>
                <w:bCs/>
                <w:sz w:val="20"/>
                <w:szCs w:val="20"/>
              </w:rPr>
            </w:pPr>
            <w:r>
              <w:rPr>
                <w:rFonts w:ascii="Liberation Sans" w:eastAsia="DejaVu Sans Condensed;Arial" w:hAnsi="Liberation Sans" w:cs="DejaVu Sans Condensed;Arial"/>
                <w:b/>
                <w:bCs/>
                <w:sz w:val="20"/>
                <w:szCs w:val="20"/>
              </w:rPr>
              <w:t>Alternativos:</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1. El CU comienza cuando llega un mensaje de modificar cama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2. El sistema lee los datos recibidos. La información esperada es: ID efector y nombre de cama, ID clasificación cama, bandera de rotativa, nombre de habitación, nombre de sala, estado, bandera de baja</w:t>
            </w:r>
            <w:r w:rsidR="00BB463A">
              <w:rPr>
                <w:rFonts w:ascii="Liberation Sans" w:eastAsia="DejaVu Sans Condensed;Arial" w:hAnsi="Liberation Sans" w:cs="DejaVu Sans Condensed;Arial"/>
                <w:sz w:val="20"/>
                <w:szCs w:val="20"/>
              </w:rPr>
              <w:t>.</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 El sistema valida los datos recibidos.</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3.1. El CU termina si:</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ID efector no existe</w:t>
            </w:r>
          </w:p>
          <w:p w:rsidR="001F6DF0" w:rsidRDefault="004E65EE">
            <w:pPr>
              <w:pStyle w:val="Contenidodelatabla"/>
              <w:numPr>
                <w:ilvl w:val="0"/>
                <w:numId w:val="11"/>
              </w:numPr>
              <w:jc w:val="both"/>
              <w:rPr>
                <w:sz w:val="20"/>
                <w:szCs w:val="20"/>
              </w:rPr>
            </w:pPr>
            <w:r>
              <w:rPr>
                <w:rFonts w:ascii="Liberation Sans" w:eastAsia="DejaVu Sans Condensed;Arial" w:hAnsi="Liberation Sans" w:cs="DejaVu Sans Condensed;Arial"/>
                <w:sz w:val="20"/>
                <w:szCs w:val="20"/>
              </w:rPr>
              <w:t>cama no existe en el efector</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clasificación de cama no existe</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bandera rotativa no válida</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estado no válido</w:t>
            </w:r>
          </w:p>
          <w:p w:rsidR="001F6DF0" w:rsidRDefault="004E65EE">
            <w:pPr>
              <w:pStyle w:val="Contenidodelatabla"/>
              <w:numPr>
                <w:ilvl w:val="0"/>
                <w:numId w:val="11"/>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bandera baja no válida</w:t>
            </w: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4. Se agrega la cama en el sistema centralizado.</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r w:rsidR="001F6DF0">
        <w:tc>
          <w:tcPr>
            <w:tcW w:w="4818" w:type="dxa"/>
            <w:tcBorders>
              <w:left w:val="single" w:sz="2" w:space="0" w:color="000000"/>
              <w:bottom w:val="single" w:sz="2" w:space="0" w:color="000000"/>
            </w:tcBorders>
            <w:shd w:val="clear" w:color="auto" w:fill="auto"/>
            <w:tcMar>
              <w:left w:w="54" w:type="dxa"/>
            </w:tcMar>
          </w:tcPr>
          <w:p w:rsidR="001F6DF0" w:rsidRDefault="004E65EE">
            <w:pPr>
              <w:pStyle w:val="Contenidodelatabla"/>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5. El CU termina su ejecución.</w:t>
            </w:r>
          </w:p>
        </w:tc>
        <w:tc>
          <w:tcPr>
            <w:tcW w:w="4820" w:type="dxa"/>
            <w:tcBorders>
              <w:left w:val="single" w:sz="2" w:space="0" w:color="000000"/>
              <w:bottom w:val="single" w:sz="2" w:space="0" w:color="000000"/>
              <w:right w:val="single" w:sz="2" w:space="0" w:color="000000"/>
            </w:tcBorders>
            <w:shd w:val="clear" w:color="auto" w:fill="auto"/>
            <w:tcMar>
              <w:left w:w="54" w:type="dxa"/>
            </w:tcMar>
          </w:tcPr>
          <w:p w:rsidR="001F6DF0" w:rsidRDefault="001F6DF0">
            <w:pPr>
              <w:pStyle w:val="Contenidodelatabla"/>
              <w:jc w:val="both"/>
              <w:rPr>
                <w:rFonts w:ascii="Liberation Sans" w:eastAsia="DejaVu Sans Condensed;Arial" w:hAnsi="Liberation Sans" w:cs="DejaVu Sans Condensed;Arial"/>
                <w:sz w:val="20"/>
                <w:szCs w:val="20"/>
              </w:rPr>
            </w:pPr>
          </w:p>
        </w:tc>
      </w:tr>
    </w:tbl>
    <w:p w:rsidR="001F6DF0" w:rsidRDefault="001F6DF0"/>
    <w:p w:rsidR="001F6DF0" w:rsidRDefault="001F6DF0"/>
    <w:p w:rsidR="001F6DF0" w:rsidRDefault="004E65EE">
      <w:pPr>
        <w:jc w:val="both"/>
        <w:rPr>
          <w:rFonts w:ascii="Liberation Sans" w:eastAsia="DejaVu Sans Condensed;Arial" w:hAnsi="Liberation Sans" w:cs="DejaVu Sans Condensed;Arial"/>
          <w:b/>
          <w:bCs/>
        </w:rPr>
      </w:pPr>
      <w:r>
        <w:rPr>
          <w:rFonts w:ascii="Liberation Sans" w:eastAsia="DejaVu Sans Condensed;Arial" w:hAnsi="Liberation Sans" w:cs="DejaVu Sans Condensed;Arial"/>
          <w:b/>
          <w:bCs/>
        </w:rPr>
        <w:t>2.4 Prototipo Web</w:t>
      </w:r>
    </w:p>
    <w:p w:rsidR="001F6DF0" w:rsidRDefault="001F6DF0">
      <w:pPr>
        <w:jc w:val="both"/>
        <w:rPr>
          <w:rFonts w:ascii="Liberation Sans" w:eastAsia="DejaVu Sans Condensed;Arial" w:hAnsi="Liberation Sans" w:cs="DejaVu Sans Condensed;Arial"/>
        </w:rPr>
      </w:pPr>
    </w:p>
    <w:p w:rsidR="001F6DF0" w:rsidRDefault="004E65EE">
      <w:pPr>
        <w:jc w:val="both"/>
        <w:rPr>
          <w:rFonts w:ascii="Liberation Sans" w:eastAsia="DejaVu Sans Condensed;Arial" w:hAnsi="Liberation Sans" w:cs="DejaVu Sans Condensed;Arial"/>
        </w:rPr>
      </w:pPr>
      <w:r>
        <w:rPr>
          <w:rFonts w:ascii="Liberation Sans" w:eastAsia="DejaVu Sans Condensed;Arial" w:hAnsi="Liberation Sans" w:cs="DejaVu Sans Condensed;Arial"/>
        </w:rPr>
        <w:tab/>
      </w:r>
      <w:r>
        <w:rPr>
          <w:rFonts w:ascii="Liberation Sans" w:eastAsia="DejaVu Sans Condensed;Arial" w:hAnsi="Liberation Sans" w:cs="DejaVu Sans Condensed;Arial"/>
          <w:sz w:val="20"/>
          <w:szCs w:val="20"/>
        </w:rPr>
        <w:t xml:space="preserve">La </w:t>
      </w:r>
      <w:r>
        <w:rPr>
          <w:rFonts w:ascii="Liberation Sans" w:eastAsia="DejaVu Sans Condensed;Arial" w:hAnsi="Liberation Sans" w:cs="DejaVu Sans Condensed;Arial"/>
          <w:i/>
          <w:iCs/>
          <w:sz w:val="20"/>
          <w:szCs w:val="20"/>
        </w:rPr>
        <w:t xml:space="preserve">figura 2 </w:t>
      </w:r>
      <w:r>
        <w:rPr>
          <w:rFonts w:ascii="Liberation Sans" w:eastAsia="DejaVu Sans Condensed;Arial" w:hAnsi="Liberation Sans" w:cs="DejaVu Sans Condensed;Arial"/>
          <w:sz w:val="20"/>
          <w:szCs w:val="20"/>
        </w:rPr>
        <w:t>muestra el prototipo de la página web para la búsqueda de camas. La funci</w:t>
      </w:r>
      <w:r w:rsidR="00BB463A">
        <w:rPr>
          <w:rFonts w:ascii="Liberation Sans" w:eastAsia="DejaVu Sans Condensed;Arial" w:hAnsi="Liberation Sans" w:cs="DejaVu Sans Condensed;Arial"/>
          <w:sz w:val="20"/>
          <w:szCs w:val="20"/>
        </w:rPr>
        <w:t>ón</w:t>
      </w:r>
      <w:r>
        <w:rPr>
          <w:rFonts w:ascii="Liberation Sans" w:eastAsia="DejaVu Sans Condensed;Arial" w:hAnsi="Liberation Sans" w:cs="DejaVu Sans Condensed;Arial"/>
          <w:sz w:val="20"/>
          <w:szCs w:val="20"/>
        </w:rPr>
        <w:t xml:space="preserve"> es generar el listado del estado y las características de las camas en los efectores centralizados. El uso consiste en configurar el filtro de búsqueda deseado y</w:t>
      </w:r>
      <w:r w:rsidR="00BB463A">
        <w:rPr>
          <w:rFonts w:ascii="Liberation Sans" w:eastAsia="DejaVu Sans Condensed;Arial" w:hAnsi="Liberation Sans" w:cs="DejaVu Sans Condensed;Arial"/>
          <w:sz w:val="20"/>
          <w:szCs w:val="20"/>
        </w:rPr>
        <w:t>, por medio del</w:t>
      </w:r>
      <w:r>
        <w:rPr>
          <w:rFonts w:ascii="Liberation Sans" w:eastAsia="DejaVu Sans Condensed;Arial" w:hAnsi="Liberation Sans" w:cs="DejaVu Sans Condensed;Arial"/>
          <w:sz w:val="20"/>
          <w:szCs w:val="20"/>
        </w:rPr>
        <w:t xml:space="preserve"> botón </w:t>
      </w:r>
      <w:r>
        <w:rPr>
          <w:rFonts w:ascii="Liberation Sans" w:eastAsia="DejaVu Sans Condensed;Arial" w:hAnsi="Liberation Sans" w:cs="DejaVu Sans Condensed;Arial"/>
          <w:i/>
          <w:iCs/>
          <w:sz w:val="20"/>
          <w:szCs w:val="20"/>
        </w:rPr>
        <w:t>“buscar”</w:t>
      </w:r>
      <w:r w:rsidR="00BB463A">
        <w:rPr>
          <w:rFonts w:ascii="Liberation Sans" w:eastAsia="DejaVu Sans Condensed;Arial" w:hAnsi="Liberation Sans" w:cs="DejaVu Sans Condensed;Arial"/>
          <w:i/>
          <w:iCs/>
          <w:sz w:val="20"/>
          <w:szCs w:val="20"/>
        </w:rPr>
        <w:t>,</w:t>
      </w:r>
      <w:r>
        <w:rPr>
          <w:rFonts w:ascii="Liberation Sans" w:eastAsia="DejaVu Sans Condensed;Arial" w:hAnsi="Liberation Sans" w:cs="DejaVu Sans Condensed;Arial"/>
          <w:sz w:val="20"/>
          <w:szCs w:val="20"/>
        </w:rPr>
        <w:t xml:space="preserve"> se realiza la consulta a la base centralizada. </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Los filtros disponibles son:</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12"/>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Cuidado Progresivo:</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Moderado</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Intermedio</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Crítico</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12"/>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Edad:</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Adulto (&gt;14 años)</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Pediátrica (&gt;28 días y &lt;14 años)</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Neonatológica (&lt;28 días)</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12"/>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Estado:</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Libre</w:t>
      </w:r>
    </w:p>
    <w:p w:rsidR="001F6DF0" w:rsidRDefault="004E65EE">
      <w:pPr>
        <w:ind w:left="1058"/>
        <w:jc w:val="both"/>
      </w:pPr>
      <w:r>
        <w:rPr>
          <w:rFonts w:ascii="Liberation Sans" w:eastAsia="DejaVu Sans Condensed;Arial" w:hAnsi="Liberation Sans" w:cs="DejaVu Sans Condensed;Arial"/>
          <w:sz w:val="20"/>
          <w:szCs w:val="20"/>
        </w:rPr>
        <w:t>Ocupada</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Fuera de servicio</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En reparación</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lastRenderedPageBreak/>
        <w:t>Reservada</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12"/>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Efector:</w:t>
      </w:r>
    </w:p>
    <w:p w:rsidR="001F6DF0" w:rsidRDefault="004E65EE">
      <w:pPr>
        <w:ind w:left="1058"/>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Listado de efectores que están conectados.</w:t>
      </w: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1F6DF0" w:rsidRDefault="004E65EE">
      <w:pPr>
        <w:numPr>
          <w:ilvl w:val="0"/>
          <w:numId w:val="13"/>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Salas:</w:t>
      </w:r>
    </w:p>
    <w:p w:rsidR="001F6DF0" w:rsidRDefault="004E65EE">
      <w:pPr>
        <w:ind w:left="108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Listado de salas interactivo que se recarga con el efector seleccionado.</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13"/>
        </w:numPr>
        <w:jc w:val="both"/>
        <w:rPr>
          <w:rFonts w:ascii="Liberation Sans" w:eastAsia="DejaVu Sans Condensed;Arial" w:hAnsi="Liberation Sans" w:cs="DejaVu Sans Condensed;Arial"/>
          <w:i/>
          <w:iCs/>
          <w:sz w:val="20"/>
          <w:szCs w:val="20"/>
        </w:rPr>
      </w:pPr>
      <w:r>
        <w:rPr>
          <w:rFonts w:ascii="Liberation Sans" w:eastAsia="DejaVu Sans Condensed;Arial" w:hAnsi="Liberation Sans" w:cs="DejaVu Sans Condensed;Arial"/>
          <w:i/>
          <w:iCs/>
          <w:sz w:val="20"/>
          <w:szCs w:val="20"/>
        </w:rPr>
        <w:t>Habitaciones:</w:t>
      </w:r>
    </w:p>
    <w:p w:rsidR="001F6DF0" w:rsidRDefault="004E65EE">
      <w:pPr>
        <w:ind w:left="1080"/>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Listado de habitaciones interactivo que se recarga con la sala seleccionada.</w:t>
      </w:r>
    </w:p>
    <w:p w:rsidR="001F6DF0" w:rsidRPr="00BB463A" w:rsidRDefault="00BB463A" w:rsidP="00BB463A">
      <w:pPr>
        <w:ind w:left="1080"/>
        <w:jc w:val="center"/>
        <w:rPr>
          <w:rFonts w:ascii="Liberation Sans" w:eastAsia="DejaVu Sans Condensed;Arial" w:hAnsi="Liberation Sans" w:cs="DejaVu Sans Condensed;Arial"/>
          <w:i/>
          <w:sz w:val="20"/>
          <w:szCs w:val="20"/>
        </w:rPr>
      </w:pPr>
      <w:proofErr w:type="gramStart"/>
      <w:r w:rsidRPr="00BB463A">
        <w:rPr>
          <w:rFonts w:ascii="Liberation Sans" w:eastAsia="DejaVu Sans Condensed;Arial" w:hAnsi="Liberation Sans" w:cs="DejaVu Sans Condensed;Arial"/>
          <w:i/>
          <w:sz w:val="20"/>
          <w:szCs w:val="20"/>
        </w:rPr>
        <w:t>figura</w:t>
      </w:r>
      <w:proofErr w:type="gramEnd"/>
      <w:r w:rsidRPr="00BB463A">
        <w:rPr>
          <w:rFonts w:ascii="Liberation Sans" w:eastAsia="DejaVu Sans Condensed;Arial" w:hAnsi="Liberation Sans" w:cs="DejaVu Sans Condensed;Arial"/>
          <w:i/>
          <w:sz w:val="20"/>
          <w:szCs w:val="20"/>
        </w:rPr>
        <w:t xml:space="preserve"> 2</w:t>
      </w:r>
    </w:p>
    <w:p w:rsidR="001F6DF0" w:rsidRPr="004E65EE" w:rsidRDefault="001F6DF0">
      <w:pPr>
        <w:rPr>
          <w:rFonts w:ascii="Liberation Sans" w:eastAsia="DejaVu Sans Condensed;Arial" w:hAnsi="Liberation Sans" w:cs="DejaVu Sans Condensed;Arial"/>
        </w:rPr>
      </w:pPr>
      <w:r w:rsidRPr="001F6DF0">
        <w:pict>
          <v:rect id="_x0000_s1026" style="position:absolute;margin-left:0;margin-top:0;width:481.9pt;height:492.2pt;z-index:251658752;mso-wrap-distance-left:0;mso-wrap-distance-right:0;mso-position-horizontal:center;mso-position-vertical:top">
            <v:textbox inset="0,0,0,0">
              <w:txbxContent>
                <w:p w:rsidR="004E65EE" w:rsidRDefault="004E65EE">
                  <w:pPr>
                    <w:pStyle w:val="Caption"/>
                  </w:pPr>
                  <w:r>
                    <w:rPr>
                      <w:noProof/>
                      <w:lang w:val="es-ES" w:eastAsia="es-ES" w:bidi="ar-SA"/>
                    </w:rPr>
                    <w:drawing>
                      <wp:inline distT="0" distB="0" distL="0" distR="0">
                        <wp:extent cx="6120130" cy="6028055"/>
                        <wp:effectExtent l="0" t="0" r="0" b="0"/>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pic:cNvPicPr>
                                  <a:picLocks noChangeAspect="1" noChangeArrowheads="1"/>
                                </pic:cNvPicPr>
                              </pic:nvPicPr>
                              <pic:blipFill>
                                <a:blip r:embed="rId8"/>
                                <a:stretch>
                                  <a:fillRect/>
                                </a:stretch>
                              </pic:blipFill>
                              <pic:spPr bwMode="auto">
                                <a:xfrm>
                                  <a:off x="0" y="0"/>
                                  <a:ext cx="6120130" cy="6028055"/>
                                </a:xfrm>
                                <a:prstGeom prst="rect">
                                  <a:avLst/>
                                </a:prstGeom>
                              </pic:spPr>
                            </pic:pic>
                          </a:graphicData>
                        </a:graphic>
                      </wp:inline>
                    </w:drawing>
                  </w:r>
                  <w:r>
                    <w:br/>
                  </w:r>
                  <w:r>
                    <w:rPr>
                      <w:sz w:val="20"/>
                      <w:szCs w:val="20"/>
                    </w:rPr>
                    <w:t>Figura 2: Ejemplo de consulta de camas críticas, neonatológicas y libres</w:t>
                  </w:r>
                </w:p>
              </w:txbxContent>
            </v:textbox>
            <w10:wrap type="topAndBottom"/>
          </v:rect>
        </w:pic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El resultado de la consulta se presenta en una grilla que incluye un filtro de palabras interactivo en la parte superior derecha, un botón que permite mostrar/ocultar columnas en la parte superior izquierda y un selector de registros por página a la derecha del selector de columnas.</w:t>
      </w:r>
    </w:p>
    <w:p w:rsidR="001F6DF0" w:rsidRDefault="001F6DF0">
      <w:pPr>
        <w:jc w:val="both"/>
        <w:rPr>
          <w:rFonts w:ascii="Liberation Sans" w:eastAsia="DejaVu Sans Condensed;Arial" w:hAnsi="Liberation Sans" w:cs="DejaVu Sans Condensed;Arial"/>
          <w:sz w:val="20"/>
          <w:szCs w:val="20"/>
        </w:rPr>
      </w:pP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  El listado presenta las siguientes columnas:</w:t>
      </w:r>
    </w:p>
    <w:p w:rsidR="001F6DF0" w:rsidRDefault="001F6DF0">
      <w:pPr>
        <w:jc w:val="both"/>
        <w:rPr>
          <w:rFonts w:ascii="Liberation Sans" w:eastAsia="DejaVu Sans Condensed;Arial" w:hAnsi="Liberation Sans" w:cs="DejaVu Sans Condensed;Arial"/>
          <w:sz w:val="20"/>
          <w:szCs w:val="20"/>
        </w:rPr>
      </w:pPr>
    </w:p>
    <w:p w:rsidR="001F6DF0" w:rsidRDefault="004E65EE">
      <w:pPr>
        <w:numPr>
          <w:ilvl w:val="0"/>
          <w:numId w:val="14"/>
        </w:numPr>
        <w:jc w:val="both"/>
      </w:pPr>
      <w:r>
        <w:rPr>
          <w:rFonts w:ascii="Liberation Sans" w:eastAsia="DejaVu Sans Condensed;Arial" w:hAnsi="Liberation Sans" w:cs="DejaVu Sans Condensed;Arial"/>
          <w:sz w:val="20"/>
          <w:szCs w:val="20"/>
        </w:rPr>
        <w:lastRenderedPageBreak/>
        <w:t>Efector: hospital donde se encuentra la cama</w:t>
      </w:r>
    </w:p>
    <w:p w:rsidR="001F6DF0" w:rsidRDefault="004E65EE">
      <w:pPr>
        <w:numPr>
          <w:ilvl w:val="0"/>
          <w:numId w:val="14"/>
        </w:numPr>
        <w:jc w:val="both"/>
      </w:pPr>
      <w:r>
        <w:rPr>
          <w:rFonts w:ascii="Liberation Sans" w:eastAsia="DejaVu Sans Condensed;Arial" w:hAnsi="Liberation Sans" w:cs="DejaVu Sans Condensed;Arial"/>
          <w:sz w:val="20"/>
          <w:szCs w:val="20"/>
        </w:rPr>
        <w:t>Sala: sala del hospital donde se encuentra la cama</w:t>
      </w:r>
    </w:p>
    <w:p w:rsidR="001F6DF0" w:rsidRDefault="004E65EE">
      <w:pPr>
        <w:numPr>
          <w:ilvl w:val="0"/>
          <w:numId w:val="14"/>
        </w:numPr>
        <w:jc w:val="both"/>
      </w:pPr>
      <w:r>
        <w:rPr>
          <w:rFonts w:ascii="Liberation Sans" w:eastAsia="DejaVu Sans Condensed;Arial" w:hAnsi="Liberation Sans" w:cs="DejaVu Sans Condensed;Arial"/>
          <w:sz w:val="20"/>
          <w:szCs w:val="20"/>
        </w:rPr>
        <w:t>Habitación: habitación dentro de la sala donde se encuentra la cama</w:t>
      </w:r>
    </w:p>
    <w:p w:rsidR="001F6DF0" w:rsidRDefault="004E65EE">
      <w:pPr>
        <w:numPr>
          <w:ilvl w:val="0"/>
          <w:numId w:val="14"/>
        </w:numPr>
        <w:jc w:val="both"/>
      </w:pPr>
      <w:r>
        <w:rPr>
          <w:rFonts w:ascii="Liberation Sans" w:eastAsia="DejaVu Sans Condensed;Arial" w:hAnsi="Liberation Sans" w:cs="DejaVu Sans Condensed;Arial"/>
          <w:sz w:val="20"/>
          <w:szCs w:val="20"/>
        </w:rPr>
        <w:t>Cama: nombre de la cama</w:t>
      </w:r>
    </w:p>
    <w:p w:rsidR="001F6DF0" w:rsidRDefault="004E65EE">
      <w:pPr>
        <w:numPr>
          <w:ilvl w:val="0"/>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 xml:space="preserve">Estado </w:t>
      </w:r>
    </w:p>
    <w:p w:rsidR="001F6DF0" w:rsidRDefault="004E65EE">
      <w:pPr>
        <w:numPr>
          <w:ilvl w:val="1"/>
          <w:numId w:val="14"/>
        </w:numPr>
        <w:jc w:val="both"/>
        <w:rPr>
          <w:sz w:val="20"/>
          <w:szCs w:val="20"/>
        </w:rPr>
      </w:pPr>
      <w:r>
        <w:rPr>
          <w:rFonts w:ascii="Liberation Sans" w:eastAsia="DejaVu Sans Condensed;Arial" w:hAnsi="Liberation Sans" w:cs="DejaVu Sans Condensed;Arial"/>
          <w:sz w:val="20"/>
          <w:szCs w:val="20"/>
        </w:rPr>
        <w:t xml:space="preserve">Libre </w:t>
      </w:r>
    </w:p>
    <w:p w:rsidR="001F6DF0" w:rsidRDefault="004E65EE">
      <w:pPr>
        <w:numPr>
          <w:ilvl w:val="1"/>
          <w:numId w:val="14"/>
        </w:numPr>
        <w:jc w:val="both"/>
        <w:rPr>
          <w:sz w:val="20"/>
          <w:szCs w:val="20"/>
        </w:rPr>
      </w:pPr>
      <w:r>
        <w:rPr>
          <w:rFonts w:ascii="Liberation Sans" w:eastAsia="DejaVu Sans Condensed;Arial" w:hAnsi="Liberation Sans" w:cs="DejaVu Sans Condensed;Arial"/>
          <w:sz w:val="20"/>
          <w:szCs w:val="20"/>
        </w:rPr>
        <w:t>Ocupada</w:t>
      </w:r>
    </w:p>
    <w:p w:rsidR="001F6DF0" w:rsidRDefault="004E65EE">
      <w:pPr>
        <w:numPr>
          <w:ilvl w:val="1"/>
          <w:numId w:val="14"/>
        </w:numPr>
        <w:jc w:val="both"/>
        <w:rPr>
          <w:sz w:val="20"/>
          <w:szCs w:val="20"/>
        </w:rPr>
      </w:pPr>
      <w:r>
        <w:rPr>
          <w:rFonts w:ascii="Liberation Sans" w:eastAsia="DejaVu Sans Condensed;Arial" w:hAnsi="Liberation Sans" w:cs="DejaVu Sans Condensed;Arial"/>
          <w:sz w:val="20"/>
          <w:szCs w:val="20"/>
        </w:rPr>
        <w:t>Fuera de servicio</w:t>
      </w:r>
    </w:p>
    <w:p w:rsidR="001F6DF0" w:rsidRDefault="004E65EE">
      <w:pPr>
        <w:numPr>
          <w:ilvl w:val="1"/>
          <w:numId w:val="14"/>
        </w:numPr>
        <w:jc w:val="both"/>
        <w:rPr>
          <w:sz w:val="20"/>
          <w:szCs w:val="20"/>
        </w:rPr>
      </w:pPr>
      <w:r>
        <w:rPr>
          <w:rFonts w:ascii="Liberation Sans" w:eastAsia="DejaVu Sans Condensed;Arial" w:hAnsi="Liberation Sans" w:cs="DejaVu Sans Condensed;Arial"/>
          <w:sz w:val="20"/>
          <w:szCs w:val="20"/>
        </w:rPr>
        <w:t>En reparación</w:t>
      </w:r>
    </w:p>
    <w:p w:rsidR="001F6DF0" w:rsidRDefault="004E65EE">
      <w:pPr>
        <w:numPr>
          <w:ilvl w:val="1"/>
          <w:numId w:val="14"/>
        </w:numPr>
        <w:jc w:val="both"/>
        <w:rPr>
          <w:sz w:val="20"/>
          <w:szCs w:val="20"/>
        </w:rPr>
      </w:pPr>
      <w:r>
        <w:rPr>
          <w:rFonts w:ascii="Liberation Sans" w:eastAsia="DejaVu Sans Condensed;Arial" w:hAnsi="Liberation Sans" w:cs="DejaVu Sans Condensed;Arial"/>
          <w:sz w:val="20"/>
          <w:szCs w:val="20"/>
        </w:rPr>
        <w:t>Reservada</w:t>
      </w:r>
    </w:p>
    <w:p w:rsidR="001F6DF0" w:rsidRDefault="004E65EE">
      <w:pPr>
        <w:numPr>
          <w:ilvl w:val="0"/>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Clasificación:</w:t>
      </w:r>
    </w:p>
    <w:p w:rsidR="001F6DF0" w:rsidRDefault="004E65EE">
      <w:pPr>
        <w:numPr>
          <w:ilvl w:val="1"/>
          <w:numId w:val="15"/>
        </w:numPr>
        <w:jc w:val="both"/>
      </w:pPr>
      <w:r>
        <w:rPr>
          <w:rFonts w:ascii="Liberation Sans" w:eastAsia="DejaVu Sans Condensed;Arial" w:hAnsi="Liberation Sans" w:cs="DejaVu Sans Condensed;Arial"/>
          <w:sz w:val="20"/>
          <w:szCs w:val="20"/>
        </w:rPr>
        <w:t>Críticas adultos con respirador</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Críticas adultos con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Críticas adultos aislamiento con respirador</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Críticas pediátricas con respirador</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Críticas pediátricas con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Críticas pediátricas aislamiento con respirador</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Críticas neonatológicas</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adultos con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adultos aislamiento con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pediátrica con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pediátrica aislamiento con oxígeno</w:t>
      </w:r>
    </w:p>
    <w:p w:rsidR="001F6DF0" w:rsidRDefault="00CE4B76">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adultos si</w:t>
      </w:r>
      <w:r w:rsidR="004E65EE">
        <w:rPr>
          <w:rFonts w:ascii="Liberation Sans" w:eastAsia="DejaVu Sans Condensed;Arial" w:hAnsi="Liberation Sans" w:cs="DejaVu Sans Condensed;Arial"/>
          <w:sz w:val="20"/>
          <w:szCs w:val="20"/>
        </w:rPr>
        <w:t>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adultos aislamiento sin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pediátrica sin oxigeno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Internación </w:t>
      </w:r>
      <w:proofErr w:type="spellStart"/>
      <w:r>
        <w:rPr>
          <w:rFonts w:ascii="Liberation Sans" w:eastAsia="DejaVu Sans Condensed;Arial" w:hAnsi="Liberation Sans" w:cs="DejaVu Sans Condensed;Arial"/>
          <w:sz w:val="20"/>
          <w:szCs w:val="20"/>
        </w:rPr>
        <w:t>gral</w:t>
      </w:r>
      <w:proofErr w:type="spellEnd"/>
      <w:r>
        <w:rPr>
          <w:rFonts w:ascii="Liberation Sans" w:eastAsia="DejaVu Sans Condensed;Arial" w:hAnsi="Liberation Sans" w:cs="DejaVu Sans Condensed;Arial"/>
          <w:sz w:val="20"/>
          <w:szCs w:val="20"/>
        </w:rPr>
        <w:t>. pediátrica aislamiento sin oxígeno</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Cuidados moderados neonatológicos</w:t>
      </w:r>
    </w:p>
    <w:p w:rsidR="001F6DF0" w:rsidRDefault="004E65EE">
      <w:pPr>
        <w:numPr>
          <w:ilvl w:val="1"/>
          <w:numId w:val="15"/>
        </w:numPr>
        <w:jc w:val="both"/>
        <w:rPr>
          <w:sz w:val="20"/>
          <w:szCs w:val="20"/>
        </w:rPr>
      </w:pPr>
      <w:r>
        <w:rPr>
          <w:rFonts w:ascii="Liberation Sans" w:eastAsia="DejaVu Sans Condensed;Arial" w:hAnsi="Liberation Sans" w:cs="DejaVu Sans Condensed;Arial"/>
          <w:sz w:val="20"/>
          <w:szCs w:val="20"/>
        </w:rPr>
        <w:t xml:space="preserve">Cuidados intermedios neonatológicos </w:t>
      </w:r>
    </w:p>
    <w:p w:rsidR="001F6DF0" w:rsidRDefault="004E65EE">
      <w:pPr>
        <w:numPr>
          <w:ilvl w:val="0"/>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Oxígeno</w:t>
      </w:r>
    </w:p>
    <w:p w:rsidR="001F6DF0" w:rsidRDefault="004E65EE">
      <w:pPr>
        <w:numPr>
          <w:ilvl w:val="1"/>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Si - No</w:t>
      </w:r>
    </w:p>
    <w:p w:rsidR="001F6DF0" w:rsidRDefault="004E65EE">
      <w:pPr>
        <w:numPr>
          <w:ilvl w:val="0"/>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Respirador</w:t>
      </w:r>
    </w:p>
    <w:p w:rsidR="001F6DF0" w:rsidRDefault="004E65EE">
      <w:pPr>
        <w:numPr>
          <w:ilvl w:val="1"/>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Si - No</w:t>
      </w:r>
    </w:p>
    <w:p w:rsidR="001F6DF0" w:rsidRDefault="004E65EE">
      <w:pPr>
        <w:numPr>
          <w:ilvl w:val="0"/>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Aislamiento</w:t>
      </w:r>
    </w:p>
    <w:p w:rsidR="001F6DF0" w:rsidRDefault="004E65EE">
      <w:pPr>
        <w:numPr>
          <w:ilvl w:val="1"/>
          <w:numId w:val="14"/>
        </w:num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Si - No</w:t>
      </w: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r>
    </w:p>
    <w:p w:rsidR="001F6DF0" w:rsidRDefault="004E65EE">
      <w:pPr>
        <w:jc w:val="both"/>
        <w:rPr>
          <w:rFonts w:ascii="Liberation Sans" w:eastAsia="DejaVu Sans Condensed;Arial" w:hAnsi="Liberation Sans" w:cs="DejaVu Sans Condensed;Arial"/>
          <w:sz w:val="20"/>
          <w:szCs w:val="20"/>
        </w:rPr>
      </w:pPr>
      <w:r>
        <w:rPr>
          <w:rFonts w:ascii="Liberation Sans" w:eastAsia="DejaVu Sans Condensed;Arial" w:hAnsi="Liberation Sans" w:cs="DejaVu Sans Condensed;Arial"/>
          <w:sz w:val="20"/>
          <w:szCs w:val="20"/>
        </w:rPr>
        <w:tab/>
        <w:t xml:space="preserve">Para el desarrollo </w:t>
      </w:r>
      <w:r w:rsidR="009277F4">
        <w:rPr>
          <w:rFonts w:ascii="Liberation Sans" w:eastAsia="DejaVu Sans Condensed;Arial" w:hAnsi="Liberation Sans" w:cs="DejaVu Sans Condensed;Arial"/>
          <w:sz w:val="20"/>
          <w:szCs w:val="20"/>
        </w:rPr>
        <w:t>de este prototipo</w:t>
      </w:r>
      <w:r w:rsidR="007B2C6F">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se </w:t>
      </w:r>
      <w:r w:rsidR="007B2C6F">
        <w:rPr>
          <w:rFonts w:ascii="Liberation Sans" w:eastAsia="DejaVu Sans Condensed;Arial" w:hAnsi="Liberation Sans" w:cs="DejaVu Sans Condensed;Arial"/>
          <w:sz w:val="20"/>
          <w:szCs w:val="20"/>
        </w:rPr>
        <w:t>emplearon</w:t>
      </w:r>
      <w:r>
        <w:rPr>
          <w:rFonts w:ascii="Liberation Sans" w:eastAsia="DejaVu Sans Condensed;Arial" w:hAnsi="Liberation Sans" w:cs="DejaVu Sans Condensed;Arial"/>
          <w:sz w:val="20"/>
          <w:szCs w:val="20"/>
        </w:rPr>
        <w:t xml:space="preserve"> los estilos que establece la STG y</w:t>
      </w:r>
      <w:r w:rsidR="00DE6B62">
        <w:rPr>
          <w:rFonts w:ascii="Liberation Sans" w:eastAsia="DejaVu Sans Condensed;Arial" w:hAnsi="Liberation Sans" w:cs="DejaVu Sans Condensed;Arial"/>
          <w:sz w:val="20"/>
          <w:szCs w:val="20"/>
        </w:rPr>
        <w:t>,</w:t>
      </w:r>
      <w:r>
        <w:rPr>
          <w:rFonts w:ascii="Liberation Sans" w:eastAsia="DejaVu Sans Condensed;Arial" w:hAnsi="Liberation Sans" w:cs="DejaVu Sans Condensed;Arial"/>
          <w:sz w:val="20"/>
          <w:szCs w:val="20"/>
        </w:rPr>
        <w:t xml:space="preserve"> </w:t>
      </w:r>
      <w:r w:rsidR="007B2C6F">
        <w:rPr>
          <w:rFonts w:ascii="Liberation Sans" w:eastAsia="DejaVu Sans Condensed;Arial" w:hAnsi="Liberation Sans" w:cs="DejaVu Sans Condensed;Arial"/>
          <w:sz w:val="20"/>
          <w:szCs w:val="20"/>
        </w:rPr>
        <w:t>además</w:t>
      </w:r>
      <w:r w:rsidR="00DE6B62">
        <w:rPr>
          <w:rFonts w:ascii="Liberation Sans" w:eastAsia="DejaVu Sans Condensed;Arial" w:hAnsi="Liberation Sans" w:cs="DejaVu Sans Condensed;Arial"/>
          <w:sz w:val="20"/>
          <w:szCs w:val="20"/>
        </w:rPr>
        <w:t>,</w:t>
      </w:r>
      <w:r w:rsidR="007B2C6F">
        <w:rPr>
          <w:rFonts w:ascii="Liberation Sans" w:eastAsia="DejaVu Sans Condensed;Arial" w:hAnsi="Liberation Sans" w:cs="DejaVu Sans Condensed;Arial"/>
          <w:sz w:val="20"/>
          <w:szCs w:val="20"/>
        </w:rPr>
        <w:t xml:space="preserve"> </w:t>
      </w:r>
      <w:r>
        <w:rPr>
          <w:rFonts w:ascii="Liberation Sans" w:eastAsia="DejaVu Sans Condensed;Arial" w:hAnsi="Liberation Sans" w:cs="DejaVu Sans Condensed;Arial"/>
          <w:sz w:val="20"/>
          <w:szCs w:val="20"/>
        </w:rPr>
        <w:t xml:space="preserve">se utilizó el </w:t>
      </w:r>
      <w:proofErr w:type="spellStart"/>
      <w:r>
        <w:rPr>
          <w:rFonts w:ascii="Liberation Sans" w:eastAsia="DejaVu Sans Condensed;Arial" w:hAnsi="Liberation Sans" w:cs="DejaVu Sans Condensed;Arial"/>
          <w:sz w:val="20"/>
          <w:szCs w:val="20"/>
        </w:rPr>
        <w:t>framework</w:t>
      </w:r>
      <w:proofErr w:type="spellEnd"/>
      <w:r>
        <w:rPr>
          <w:rFonts w:ascii="Liberation Sans" w:eastAsia="DejaVu Sans Condensed;Arial" w:hAnsi="Liberation Sans" w:cs="DejaVu Sans Condensed;Arial"/>
          <w:sz w:val="20"/>
          <w:szCs w:val="20"/>
        </w:rPr>
        <w:t xml:space="preserve"> PHP </w:t>
      </w:r>
      <w:proofErr w:type="spellStart"/>
      <w:r>
        <w:rPr>
          <w:rFonts w:ascii="Liberation Sans" w:eastAsia="DejaVu Sans Condensed;Arial" w:hAnsi="Liberation Sans" w:cs="DejaVu Sans Condensed;Arial"/>
          <w:sz w:val="20"/>
          <w:szCs w:val="20"/>
        </w:rPr>
        <w:t>Symfony</w:t>
      </w:r>
      <w:proofErr w:type="spellEnd"/>
      <w:r>
        <w:rPr>
          <w:rFonts w:ascii="Liberation Sans" w:eastAsia="DejaVu Sans Condensed;Arial" w:hAnsi="Liberation Sans" w:cs="DejaVu Sans Condensed;Arial"/>
          <w:sz w:val="20"/>
          <w:szCs w:val="20"/>
        </w:rPr>
        <w:t>.</w:t>
      </w:r>
    </w:p>
    <w:sectPr w:rsidR="001F6DF0" w:rsidSect="001F6DF0">
      <w:pgSz w:w="11906" w:h="16838"/>
      <w:pgMar w:top="1134" w:right="1134" w:bottom="1134" w:left="1134" w:header="0" w:footer="0"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cecilia" w:date="2017-06-13T09:27:00Z" w:initials="c">
    <w:p w:rsidR="004E65EE" w:rsidRDefault="004E65EE" w:rsidP="005E5417">
      <w:pPr>
        <w:pStyle w:val="Textocomentario"/>
      </w:pPr>
      <w:r>
        <w:rPr>
          <w:rStyle w:val="Refdecomentario"/>
        </w:rPr>
        <w:annotationRef/>
      </w:r>
      <w:r>
        <w:t>Aquí habría que colocar cuál es la tarea que realiza el software en relación con los turnos y la farmacia, como en el primer caso. Yo no sé cuál es, por eso no lo pongo, pero podría ser, a modo de ejemplo: el registro de turnos, el inventario de farmacia, entre otras</w:t>
      </w:r>
    </w:p>
    <w:p w:rsidR="004E65EE" w:rsidRDefault="004E65EE">
      <w:pPr>
        <w:pStyle w:val="Textocomentario"/>
      </w:pPr>
    </w:p>
  </w:comment>
  <w:comment w:id="4" w:author="cecilia" w:date="2017-06-13T09:37:00Z" w:initials="c">
    <w:p w:rsidR="004E65EE" w:rsidRDefault="004E65EE">
      <w:pPr>
        <w:pStyle w:val="Textocomentario"/>
      </w:pPr>
      <w:r>
        <w:rPr>
          <w:rStyle w:val="Refdecomentario"/>
        </w:rPr>
        <w:annotationRef/>
      </w:r>
      <w:r>
        <w:t xml:space="preserve">Yo usaría un sinónimo porque ya </w:t>
      </w:r>
      <w:proofErr w:type="spellStart"/>
      <w:r>
        <w:t>utilizás</w:t>
      </w:r>
      <w:proofErr w:type="spellEnd"/>
      <w:r>
        <w:t xml:space="preserve"> esta palabra más arriba. Se me ocurre “administra” o “ejecuta”, no sé si son términos válidos dentro de tu carrera.</w:t>
      </w:r>
    </w:p>
  </w:comment>
  <w:comment w:id="5" w:author="cecilia" w:date="2017-06-13T10:21:00Z" w:initials="c">
    <w:p w:rsidR="004E65EE" w:rsidRDefault="004E65EE">
      <w:pPr>
        <w:pStyle w:val="Textocomentario"/>
      </w:pPr>
      <w:r>
        <w:rPr>
          <w:rStyle w:val="Refdecomentario"/>
        </w:rPr>
        <w:annotationRef/>
      </w:r>
      <w:r>
        <w:t xml:space="preserve">Aquí me parece que tendrías que agregar la sigla que </w:t>
      </w:r>
      <w:proofErr w:type="spellStart"/>
      <w:r>
        <w:t>usás</w:t>
      </w:r>
      <w:proofErr w:type="spellEnd"/>
      <w:r>
        <w:t xml:space="preserve"> más adelante: Caso de uso (CU)</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Noto Sans">
    <w:altName w:val="Times New Roman"/>
    <w:charset w:val="01"/>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roid Sans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Condensed;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29F7"/>
    <w:multiLevelType w:val="multilevel"/>
    <w:tmpl w:val="3B327F0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034F259D"/>
    <w:multiLevelType w:val="multilevel"/>
    <w:tmpl w:val="7D685CDA"/>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nsid w:val="20854387"/>
    <w:multiLevelType w:val="multilevel"/>
    <w:tmpl w:val="956CE944"/>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3">
    <w:nsid w:val="242725CB"/>
    <w:multiLevelType w:val="multilevel"/>
    <w:tmpl w:val="2A2C4DD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Noto Sans" w:hAnsi="Noto Sans"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27687F4B"/>
    <w:multiLevelType w:val="multilevel"/>
    <w:tmpl w:val="4B6614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7C8549B"/>
    <w:multiLevelType w:val="multilevel"/>
    <w:tmpl w:val="0686BF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3980A8C"/>
    <w:multiLevelType w:val="multilevel"/>
    <w:tmpl w:val="9EEEBD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7BD04F4"/>
    <w:multiLevelType w:val="multilevel"/>
    <w:tmpl w:val="6692449A"/>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8">
    <w:nsid w:val="3B480B60"/>
    <w:multiLevelType w:val="multilevel"/>
    <w:tmpl w:val="11121D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00B395E"/>
    <w:multiLevelType w:val="multilevel"/>
    <w:tmpl w:val="05248D9E"/>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10">
    <w:nsid w:val="41E1166E"/>
    <w:multiLevelType w:val="multilevel"/>
    <w:tmpl w:val="6F186F90"/>
    <w:lvl w:ilvl="0">
      <w:start w:val="1"/>
      <w:numFmt w:val="bullet"/>
      <w:lvlText w:val=""/>
      <w:lvlJc w:val="left"/>
      <w:pPr>
        <w:tabs>
          <w:tab w:val="num" w:pos="1396"/>
        </w:tabs>
        <w:ind w:left="1396" w:hanging="360"/>
      </w:pPr>
      <w:rPr>
        <w:rFonts w:ascii="Symbol" w:hAnsi="Symbol" w:cs="OpenSymbol" w:hint="default"/>
      </w:rPr>
    </w:lvl>
    <w:lvl w:ilvl="1">
      <w:start w:val="1"/>
      <w:numFmt w:val="bullet"/>
      <w:lvlText w:val="◦"/>
      <w:lvlJc w:val="left"/>
      <w:pPr>
        <w:tabs>
          <w:tab w:val="num" w:pos="1756"/>
        </w:tabs>
        <w:ind w:left="1756" w:hanging="360"/>
      </w:pPr>
      <w:rPr>
        <w:rFonts w:ascii="OpenSymbol" w:hAnsi="OpenSymbol" w:cs="OpenSymbol" w:hint="default"/>
      </w:rPr>
    </w:lvl>
    <w:lvl w:ilvl="2">
      <w:start w:val="1"/>
      <w:numFmt w:val="bullet"/>
      <w:lvlText w:val="▪"/>
      <w:lvlJc w:val="left"/>
      <w:pPr>
        <w:tabs>
          <w:tab w:val="num" w:pos="2116"/>
        </w:tabs>
        <w:ind w:left="2116" w:hanging="360"/>
      </w:pPr>
      <w:rPr>
        <w:rFonts w:ascii="OpenSymbol" w:hAnsi="OpenSymbol" w:cs="OpenSymbol" w:hint="default"/>
      </w:rPr>
    </w:lvl>
    <w:lvl w:ilvl="3">
      <w:start w:val="1"/>
      <w:numFmt w:val="bullet"/>
      <w:lvlText w:val=""/>
      <w:lvlJc w:val="left"/>
      <w:pPr>
        <w:tabs>
          <w:tab w:val="num" w:pos="2476"/>
        </w:tabs>
        <w:ind w:left="2476" w:hanging="360"/>
      </w:pPr>
      <w:rPr>
        <w:rFonts w:ascii="Symbol" w:hAnsi="Symbol" w:cs="OpenSymbol" w:hint="default"/>
      </w:rPr>
    </w:lvl>
    <w:lvl w:ilvl="4">
      <w:start w:val="1"/>
      <w:numFmt w:val="bullet"/>
      <w:lvlText w:val="◦"/>
      <w:lvlJc w:val="left"/>
      <w:pPr>
        <w:tabs>
          <w:tab w:val="num" w:pos="2836"/>
        </w:tabs>
        <w:ind w:left="2836" w:hanging="360"/>
      </w:pPr>
      <w:rPr>
        <w:rFonts w:ascii="OpenSymbol" w:hAnsi="OpenSymbol" w:cs="OpenSymbol" w:hint="default"/>
      </w:rPr>
    </w:lvl>
    <w:lvl w:ilvl="5">
      <w:start w:val="1"/>
      <w:numFmt w:val="bullet"/>
      <w:lvlText w:val="▪"/>
      <w:lvlJc w:val="left"/>
      <w:pPr>
        <w:tabs>
          <w:tab w:val="num" w:pos="3196"/>
        </w:tabs>
        <w:ind w:left="3196" w:hanging="360"/>
      </w:pPr>
      <w:rPr>
        <w:rFonts w:ascii="OpenSymbol" w:hAnsi="OpenSymbol" w:cs="OpenSymbol" w:hint="default"/>
      </w:rPr>
    </w:lvl>
    <w:lvl w:ilvl="6">
      <w:start w:val="1"/>
      <w:numFmt w:val="bullet"/>
      <w:lvlText w:val=""/>
      <w:lvlJc w:val="left"/>
      <w:pPr>
        <w:tabs>
          <w:tab w:val="num" w:pos="3556"/>
        </w:tabs>
        <w:ind w:left="3556" w:hanging="360"/>
      </w:pPr>
      <w:rPr>
        <w:rFonts w:ascii="Symbol" w:hAnsi="Symbol" w:cs="OpenSymbol" w:hint="default"/>
      </w:rPr>
    </w:lvl>
    <w:lvl w:ilvl="7">
      <w:start w:val="1"/>
      <w:numFmt w:val="bullet"/>
      <w:lvlText w:val="◦"/>
      <w:lvlJc w:val="left"/>
      <w:pPr>
        <w:tabs>
          <w:tab w:val="num" w:pos="3916"/>
        </w:tabs>
        <w:ind w:left="3916" w:hanging="360"/>
      </w:pPr>
      <w:rPr>
        <w:rFonts w:ascii="OpenSymbol" w:hAnsi="OpenSymbol" w:cs="OpenSymbol" w:hint="default"/>
      </w:rPr>
    </w:lvl>
    <w:lvl w:ilvl="8">
      <w:start w:val="1"/>
      <w:numFmt w:val="bullet"/>
      <w:lvlText w:val="▪"/>
      <w:lvlJc w:val="left"/>
      <w:pPr>
        <w:tabs>
          <w:tab w:val="num" w:pos="4276"/>
        </w:tabs>
        <w:ind w:left="4276" w:hanging="360"/>
      </w:pPr>
      <w:rPr>
        <w:rFonts w:ascii="OpenSymbol" w:hAnsi="OpenSymbol" w:cs="OpenSymbol" w:hint="default"/>
      </w:rPr>
    </w:lvl>
  </w:abstractNum>
  <w:abstractNum w:abstractNumId="11">
    <w:nsid w:val="553F115A"/>
    <w:multiLevelType w:val="multilevel"/>
    <w:tmpl w:val="A288A6EA"/>
    <w:lvl w:ilvl="0">
      <w:start w:val="1"/>
      <w:numFmt w:val="bullet"/>
      <w:lvlText w:val=""/>
      <w:lvlJc w:val="left"/>
      <w:pPr>
        <w:tabs>
          <w:tab w:val="num" w:pos="698"/>
        </w:tabs>
        <w:ind w:left="698" w:hanging="360"/>
      </w:pPr>
      <w:rPr>
        <w:rFonts w:ascii="Symbol" w:hAnsi="Symbol" w:cs="OpenSymbol" w:hint="default"/>
      </w:rPr>
    </w:lvl>
    <w:lvl w:ilvl="1">
      <w:start w:val="1"/>
      <w:numFmt w:val="bullet"/>
      <w:lvlText w:val="◦"/>
      <w:lvlJc w:val="left"/>
      <w:pPr>
        <w:tabs>
          <w:tab w:val="num" w:pos="1058"/>
        </w:tabs>
        <w:ind w:left="1058" w:hanging="360"/>
      </w:pPr>
      <w:rPr>
        <w:rFonts w:ascii="OpenSymbol" w:hAnsi="OpenSymbol" w:cs="OpenSymbol" w:hint="default"/>
      </w:rPr>
    </w:lvl>
    <w:lvl w:ilvl="2">
      <w:start w:val="1"/>
      <w:numFmt w:val="bullet"/>
      <w:lvlText w:val="▪"/>
      <w:lvlJc w:val="left"/>
      <w:pPr>
        <w:tabs>
          <w:tab w:val="num" w:pos="1418"/>
        </w:tabs>
        <w:ind w:left="1418" w:hanging="360"/>
      </w:pPr>
      <w:rPr>
        <w:rFonts w:ascii="OpenSymbol" w:hAnsi="OpenSymbol" w:cs="OpenSymbol" w:hint="default"/>
      </w:rPr>
    </w:lvl>
    <w:lvl w:ilvl="3">
      <w:start w:val="1"/>
      <w:numFmt w:val="bullet"/>
      <w:lvlText w:val=""/>
      <w:lvlJc w:val="left"/>
      <w:pPr>
        <w:tabs>
          <w:tab w:val="num" w:pos="1778"/>
        </w:tabs>
        <w:ind w:left="1778" w:hanging="360"/>
      </w:pPr>
      <w:rPr>
        <w:rFonts w:ascii="Symbol" w:hAnsi="Symbol" w:cs="OpenSymbol" w:hint="default"/>
      </w:rPr>
    </w:lvl>
    <w:lvl w:ilvl="4">
      <w:start w:val="1"/>
      <w:numFmt w:val="bullet"/>
      <w:lvlText w:val="◦"/>
      <w:lvlJc w:val="left"/>
      <w:pPr>
        <w:tabs>
          <w:tab w:val="num" w:pos="2138"/>
        </w:tabs>
        <w:ind w:left="2138" w:hanging="360"/>
      </w:pPr>
      <w:rPr>
        <w:rFonts w:ascii="OpenSymbol" w:hAnsi="OpenSymbol" w:cs="OpenSymbol" w:hint="default"/>
      </w:rPr>
    </w:lvl>
    <w:lvl w:ilvl="5">
      <w:start w:val="1"/>
      <w:numFmt w:val="bullet"/>
      <w:lvlText w:val="▪"/>
      <w:lvlJc w:val="left"/>
      <w:pPr>
        <w:tabs>
          <w:tab w:val="num" w:pos="2498"/>
        </w:tabs>
        <w:ind w:left="2498" w:hanging="360"/>
      </w:pPr>
      <w:rPr>
        <w:rFonts w:ascii="OpenSymbol" w:hAnsi="OpenSymbol" w:cs="OpenSymbol" w:hint="default"/>
      </w:rPr>
    </w:lvl>
    <w:lvl w:ilvl="6">
      <w:start w:val="1"/>
      <w:numFmt w:val="bullet"/>
      <w:lvlText w:val=""/>
      <w:lvlJc w:val="left"/>
      <w:pPr>
        <w:tabs>
          <w:tab w:val="num" w:pos="2858"/>
        </w:tabs>
        <w:ind w:left="2858" w:hanging="360"/>
      </w:pPr>
      <w:rPr>
        <w:rFonts w:ascii="Symbol" w:hAnsi="Symbol" w:cs="OpenSymbol" w:hint="default"/>
      </w:rPr>
    </w:lvl>
    <w:lvl w:ilvl="7">
      <w:start w:val="1"/>
      <w:numFmt w:val="bullet"/>
      <w:lvlText w:val="◦"/>
      <w:lvlJc w:val="left"/>
      <w:pPr>
        <w:tabs>
          <w:tab w:val="num" w:pos="3218"/>
        </w:tabs>
        <w:ind w:left="3218" w:hanging="360"/>
      </w:pPr>
      <w:rPr>
        <w:rFonts w:ascii="OpenSymbol" w:hAnsi="OpenSymbol" w:cs="OpenSymbol" w:hint="default"/>
      </w:rPr>
    </w:lvl>
    <w:lvl w:ilvl="8">
      <w:start w:val="1"/>
      <w:numFmt w:val="bullet"/>
      <w:lvlText w:val="▪"/>
      <w:lvlJc w:val="left"/>
      <w:pPr>
        <w:tabs>
          <w:tab w:val="num" w:pos="3578"/>
        </w:tabs>
        <w:ind w:left="3578" w:hanging="360"/>
      </w:pPr>
      <w:rPr>
        <w:rFonts w:ascii="OpenSymbol" w:hAnsi="OpenSymbol" w:cs="OpenSymbol" w:hint="default"/>
      </w:rPr>
    </w:lvl>
  </w:abstractNum>
  <w:abstractNum w:abstractNumId="12">
    <w:nsid w:val="6EF90F5E"/>
    <w:multiLevelType w:val="multilevel"/>
    <w:tmpl w:val="7C203E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716A44DE"/>
    <w:multiLevelType w:val="multilevel"/>
    <w:tmpl w:val="89DEB034"/>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Noto Sans" w:hAnsi="Noto Sans"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14">
    <w:nsid w:val="749C43D8"/>
    <w:multiLevelType w:val="multilevel"/>
    <w:tmpl w:val="FAF4F3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75137C2"/>
    <w:multiLevelType w:val="multilevel"/>
    <w:tmpl w:val="7DE4F6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0"/>
  </w:num>
  <w:num w:numId="3">
    <w:abstractNumId w:val="2"/>
  </w:num>
  <w:num w:numId="4">
    <w:abstractNumId w:val="9"/>
  </w:num>
  <w:num w:numId="5">
    <w:abstractNumId w:val="7"/>
  </w:num>
  <w:num w:numId="6">
    <w:abstractNumId w:val="5"/>
  </w:num>
  <w:num w:numId="7">
    <w:abstractNumId w:val="15"/>
  </w:num>
  <w:num w:numId="8">
    <w:abstractNumId w:val="4"/>
  </w:num>
  <w:num w:numId="9">
    <w:abstractNumId w:val="8"/>
  </w:num>
  <w:num w:numId="10">
    <w:abstractNumId w:val="6"/>
  </w:num>
  <w:num w:numId="11">
    <w:abstractNumId w:val="1"/>
  </w:num>
  <w:num w:numId="12">
    <w:abstractNumId w:val="11"/>
  </w:num>
  <w:num w:numId="13">
    <w:abstractNumId w:val="14"/>
  </w:num>
  <w:num w:numId="14">
    <w:abstractNumId w:val="13"/>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hyphenationZone w:val="425"/>
  <w:characterSpacingControl w:val="doNotCompress"/>
  <w:compat/>
  <w:rsids>
    <w:rsidRoot w:val="001F6DF0"/>
    <w:rsid w:val="001233C2"/>
    <w:rsid w:val="0014628F"/>
    <w:rsid w:val="001F6DF0"/>
    <w:rsid w:val="002135C6"/>
    <w:rsid w:val="002743B3"/>
    <w:rsid w:val="002E1365"/>
    <w:rsid w:val="00342929"/>
    <w:rsid w:val="00407858"/>
    <w:rsid w:val="00466FC4"/>
    <w:rsid w:val="004E65EE"/>
    <w:rsid w:val="005D659A"/>
    <w:rsid w:val="005E5417"/>
    <w:rsid w:val="00634DFC"/>
    <w:rsid w:val="006360F9"/>
    <w:rsid w:val="00695CEA"/>
    <w:rsid w:val="007945E9"/>
    <w:rsid w:val="007B2C6F"/>
    <w:rsid w:val="007C0984"/>
    <w:rsid w:val="008A41BF"/>
    <w:rsid w:val="008C4B7F"/>
    <w:rsid w:val="009277F4"/>
    <w:rsid w:val="00A77C89"/>
    <w:rsid w:val="00A952E1"/>
    <w:rsid w:val="00AB029F"/>
    <w:rsid w:val="00B55DFC"/>
    <w:rsid w:val="00BB463A"/>
    <w:rsid w:val="00C42EF3"/>
    <w:rsid w:val="00CE4B76"/>
    <w:rsid w:val="00DA3F7C"/>
    <w:rsid w:val="00DC30D0"/>
    <w:rsid w:val="00DD5A1E"/>
    <w:rsid w:val="00DD7DEE"/>
    <w:rsid w:val="00DE6B62"/>
    <w:rsid w:val="00E003D9"/>
    <w:rsid w:val="00EC72EF"/>
    <w:rsid w:val="00F6554F"/>
    <w:rsid w:val="00FC7C18"/>
    <w:rsid w:val="00FD66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Droid Sans Devanagari"/>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D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1F6DF0"/>
    <w:rPr>
      <w:rFonts w:ascii="OpenSymbol" w:eastAsia="OpenSymbol" w:hAnsi="OpenSymbol" w:cs="OpenSymbol"/>
    </w:rPr>
  </w:style>
  <w:style w:type="character" w:customStyle="1" w:styleId="Smbolosdenumeracin">
    <w:name w:val="Símbolos de numeración"/>
    <w:qFormat/>
    <w:rsid w:val="001F6DF0"/>
  </w:style>
  <w:style w:type="paragraph" w:styleId="Ttulo">
    <w:name w:val="Title"/>
    <w:basedOn w:val="Normal"/>
    <w:next w:val="Textoindependiente"/>
    <w:qFormat/>
    <w:rsid w:val="001F6DF0"/>
    <w:pPr>
      <w:keepNext/>
      <w:spacing w:before="240" w:after="120"/>
    </w:pPr>
    <w:rPr>
      <w:rFonts w:ascii="Liberation Sans" w:hAnsi="Liberation Sans"/>
      <w:sz w:val="28"/>
      <w:szCs w:val="28"/>
    </w:rPr>
  </w:style>
  <w:style w:type="paragraph" w:styleId="Textoindependiente">
    <w:name w:val="Body Text"/>
    <w:basedOn w:val="Normal"/>
    <w:rsid w:val="001F6DF0"/>
    <w:pPr>
      <w:spacing w:after="140" w:line="288" w:lineRule="auto"/>
    </w:pPr>
  </w:style>
  <w:style w:type="paragraph" w:styleId="Lista">
    <w:name w:val="List"/>
    <w:basedOn w:val="Textoindependiente"/>
    <w:rsid w:val="001F6DF0"/>
  </w:style>
  <w:style w:type="paragraph" w:customStyle="1" w:styleId="Caption">
    <w:name w:val="Caption"/>
    <w:basedOn w:val="Normal"/>
    <w:qFormat/>
    <w:rsid w:val="001F6DF0"/>
    <w:pPr>
      <w:suppressLineNumbers/>
      <w:spacing w:before="120" w:after="120"/>
    </w:pPr>
    <w:rPr>
      <w:i/>
      <w:iCs/>
    </w:rPr>
  </w:style>
  <w:style w:type="paragraph" w:customStyle="1" w:styleId="ndice">
    <w:name w:val="Índice"/>
    <w:basedOn w:val="Normal"/>
    <w:qFormat/>
    <w:rsid w:val="001F6DF0"/>
    <w:pPr>
      <w:suppressLineNumbers/>
    </w:pPr>
  </w:style>
  <w:style w:type="paragraph" w:customStyle="1" w:styleId="Contenidodelatabla">
    <w:name w:val="Contenido de la tabla"/>
    <w:basedOn w:val="Normal"/>
    <w:qFormat/>
    <w:rsid w:val="001F6DF0"/>
    <w:pPr>
      <w:suppressLineNumbers/>
    </w:pPr>
  </w:style>
  <w:style w:type="paragraph" w:customStyle="1" w:styleId="Ttulodelatabla">
    <w:name w:val="Título de la tabla"/>
    <w:basedOn w:val="Contenidodelatabla"/>
    <w:qFormat/>
    <w:rsid w:val="001F6DF0"/>
    <w:pPr>
      <w:jc w:val="center"/>
    </w:pPr>
    <w:rPr>
      <w:b/>
      <w:bCs/>
    </w:rPr>
  </w:style>
  <w:style w:type="paragraph" w:customStyle="1" w:styleId="Ilustracin">
    <w:name w:val="Ilustración"/>
    <w:basedOn w:val="Caption"/>
    <w:qFormat/>
    <w:rsid w:val="001F6DF0"/>
  </w:style>
  <w:style w:type="paragraph" w:customStyle="1" w:styleId="Contenidodelmarco">
    <w:name w:val="Contenido del marco"/>
    <w:basedOn w:val="Normal"/>
    <w:qFormat/>
    <w:rsid w:val="001F6DF0"/>
  </w:style>
  <w:style w:type="paragraph" w:styleId="Textodeglobo">
    <w:name w:val="Balloon Text"/>
    <w:basedOn w:val="Normal"/>
    <w:link w:val="TextodegloboCar"/>
    <w:uiPriority w:val="99"/>
    <w:semiHidden/>
    <w:unhideWhenUsed/>
    <w:rsid w:val="006360F9"/>
    <w:rPr>
      <w:rFonts w:ascii="Tahoma" w:hAnsi="Tahoma" w:cs="Mangal"/>
      <w:sz w:val="16"/>
      <w:szCs w:val="14"/>
    </w:rPr>
  </w:style>
  <w:style w:type="character" w:customStyle="1" w:styleId="TextodegloboCar">
    <w:name w:val="Texto de globo Car"/>
    <w:basedOn w:val="Fuentedeprrafopredeter"/>
    <w:link w:val="Textodeglobo"/>
    <w:uiPriority w:val="99"/>
    <w:semiHidden/>
    <w:rsid w:val="006360F9"/>
    <w:rPr>
      <w:rFonts w:ascii="Tahoma" w:hAnsi="Tahoma" w:cs="Mangal"/>
      <w:sz w:val="16"/>
      <w:szCs w:val="14"/>
    </w:rPr>
  </w:style>
  <w:style w:type="character" w:styleId="Refdecomentario">
    <w:name w:val="annotation reference"/>
    <w:basedOn w:val="Fuentedeprrafopredeter"/>
    <w:uiPriority w:val="99"/>
    <w:semiHidden/>
    <w:unhideWhenUsed/>
    <w:rsid w:val="006360F9"/>
    <w:rPr>
      <w:sz w:val="16"/>
      <w:szCs w:val="16"/>
    </w:rPr>
  </w:style>
  <w:style w:type="paragraph" w:styleId="Textocomentario">
    <w:name w:val="annotation text"/>
    <w:basedOn w:val="Normal"/>
    <w:link w:val="TextocomentarioCar"/>
    <w:uiPriority w:val="99"/>
    <w:unhideWhenUsed/>
    <w:rsid w:val="006360F9"/>
    <w:rPr>
      <w:rFonts w:cs="Mangal"/>
      <w:sz w:val="20"/>
      <w:szCs w:val="18"/>
    </w:rPr>
  </w:style>
  <w:style w:type="character" w:customStyle="1" w:styleId="TextocomentarioCar">
    <w:name w:val="Texto comentario Car"/>
    <w:basedOn w:val="Fuentedeprrafopredeter"/>
    <w:link w:val="Textocomentario"/>
    <w:uiPriority w:val="99"/>
    <w:rsid w:val="006360F9"/>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6360F9"/>
    <w:rPr>
      <w:b/>
      <w:bCs/>
    </w:rPr>
  </w:style>
  <w:style w:type="character" w:customStyle="1" w:styleId="AsuntodelcomentarioCar">
    <w:name w:val="Asunto del comentario Car"/>
    <w:basedOn w:val="TextocomentarioCar"/>
    <w:link w:val="Asuntodelcomentario"/>
    <w:uiPriority w:val="99"/>
    <w:semiHidden/>
    <w:rsid w:val="006360F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11</Pages>
  <Words>2750</Words>
  <Characters>15128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cecilia</cp:lastModifiedBy>
  <cp:revision>176</cp:revision>
  <dcterms:created xsi:type="dcterms:W3CDTF">2017-04-06T20:25:00Z</dcterms:created>
  <dcterms:modified xsi:type="dcterms:W3CDTF">2017-06-13T14:12:00Z</dcterms:modified>
  <dc:language>es-AR</dc:language>
</cp:coreProperties>
</file>