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ED" w:rsidRPr="00110EDB" w:rsidRDefault="00110EDB" w:rsidP="00110EDB">
      <w:pPr>
        <w:jc w:val="center"/>
        <w:rPr>
          <w:rFonts w:ascii="Arial" w:hAnsi="Arial" w:cs="Arial"/>
          <w:b/>
          <w:sz w:val="24"/>
          <w:lang w:val="es-ES"/>
        </w:rPr>
      </w:pPr>
      <w:r w:rsidRPr="00110EDB">
        <w:rPr>
          <w:rFonts w:ascii="Arial" w:hAnsi="Arial" w:cs="Arial"/>
          <w:b/>
          <w:sz w:val="24"/>
          <w:lang w:val="es-ES"/>
        </w:rPr>
        <w:t>NOTAS CURSO REACT DE OPEN BOOTCAMP</w:t>
      </w:r>
    </w:p>
    <w:p w:rsidR="00CD1E78" w:rsidRPr="00110EDB" w:rsidRDefault="00110EDB" w:rsidP="00110EDB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Los </w:t>
      </w:r>
      <w:proofErr w:type="spellStart"/>
      <w:r>
        <w:rPr>
          <w:rFonts w:ascii="Arial" w:hAnsi="Arial" w:cs="Arial"/>
          <w:sz w:val="24"/>
          <w:lang w:val="es-ES"/>
        </w:rPr>
        <w:t>hooks</w:t>
      </w:r>
      <w:proofErr w:type="spellEnd"/>
      <w:r>
        <w:rPr>
          <w:rFonts w:ascii="Arial" w:hAnsi="Arial" w:cs="Arial"/>
          <w:sz w:val="24"/>
          <w:lang w:val="es-ES"/>
        </w:rPr>
        <w:t xml:space="preserve"> son funciones que simplifican </w:t>
      </w:r>
      <w:r w:rsidR="00E17EF3">
        <w:rPr>
          <w:rFonts w:ascii="Arial" w:hAnsi="Arial" w:cs="Arial"/>
          <w:sz w:val="24"/>
          <w:lang w:val="es-ES"/>
        </w:rPr>
        <w:t>o especificar mecanismos para trabajar con componentes funcionales.</w:t>
      </w:r>
      <w:r w:rsidR="00CD1E78">
        <w:rPr>
          <w:rFonts w:ascii="Arial" w:hAnsi="Arial" w:cs="Arial"/>
          <w:sz w:val="24"/>
          <w:lang w:val="es-ES"/>
        </w:rPr>
        <w:t xml:space="preserve"> </w:t>
      </w:r>
      <w:bookmarkStart w:id="0" w:name="_GoBack"/>
      <w:bookmarkEnd w:id="0"/>
    </w:p>
    <w:p w:rsidR="00110EDB" w:rsidRPr="00110EDB" w:rsidRDefault="00110EDB" w:rsidP="00110EDB">
      <w:pPr>
        <w:jc w:val="both"/>
        <w:rPr>
          <w:rFonts w:ascii="Arial" w:hAnsi="Arial" w:cs="Arial"/>
          <w:sz w:val="24"/>
          <w:lang w:val="es-ES"/>
        </w:rPr>
      </w:pPr>
    </w:p>
    <w:p w:rsidR="00110EDB" w:rsidRPr="00110EDB" w:rsidRDefault="00110EDB" w:rsidP="00110EDB">
      <w:pPr>
        <w:jc w:val="both"/>
        <w:rPr>
          <w:rFonts w:ascii="Arial" w:hAnsi="Arial" w:cs="Arial"/>
          <w:sz w:val="24"/>
          <w:lang w:val="es-ES"/>
        </w:rPr>
      </w:pPr>
    </w:p>
    <w:p w:rsidR="00110EDB" w:rsidRPr="00110EDB" w:rsidRDefault="00110EDB" w:rsidP="00110EDB">
      <w:pPr>
        <w:jc w:val="both"/>
        <w:rPr>
          <w:rFonts w:ascii="Arial" w:hAnsi="Arial" w:cs="Arial"/>
          <w:sz w:val="24"/>
          <w:lang w:val="es-ES"/>
        </w:rPr>
      </w:pPr>
    </w:p>
    <w:p w:rsidR="00110EDB" w:rsidRPr="00110EDB" w:rsidRDefault="00110EDB" w:rsidP="00110EDB">
      <w:pPr>
        <w:jc w:val="center"/>
        <w:rPr>
          <w:rFonts w:ascii="Arial" w:hAnsi="Arial" w:cs="Arial"/>
          <w:sz w:val="24"/>
          <w:lang w:val="es-ES"/>
        </w:rPr>
      </w:pPr>
    </w:p>
    <w:sectPr w:rsidR="00110EDB" w:rsidRPr="00110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42"/>
    <w:rsid w:val="00110EDB"/>
    <w:rsid w:val="00285D42"/>
    <w:rsid w:val="0053484A"/>
    <w:rsid w:val="00CD1E78"/>
    <w:rsid w:val="00E17EF3"/>
    <w:rsid w:val="00E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9E7AA-F85E-4442-8F3C-21125E4B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2022-10-11T21:14:00Z</dcterms:created>
  <dcterms:modified xsi:type="dcterms:W3CDTF">2022-10-11T21:27:00Z</dcterms:modified>
</cp:coreProperties>
</file>