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 xml:space="preserve">PSP1.1 Project Plan Summary </w:t>
      </w:r>
    </w:p>
    <w:p>
      <w:pPr>
        <w:pStyle w:val="Cuerpo"/>
        <w:jc w:val="center"/>
        <w:rPr>
          <w:sz w:val="10"/>
          <w:szCs w:val="10"/>
        </w:rPr>
      </w:pPr>
    </w:p>
    <w:tbl>
      <w:tblPr>
        <w:tblW w:w="8927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4"/>
        <w:gridCol w:w="4607"/>
        <w:gridCol w:w="1296"/>
        <w:gridCol w:w="1440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  <w:tc>
          <w:tcPr>
            <w:tcW w:type="dxa" w:w="460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Sebastian Cardona Correa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/0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Program</w:t>
            </w:r>
          </w:p>
        </w:tc>
        <w:tc>
          <w:tcPr>
            <w:tcW w:type="dxa" w:w="46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PSP 2.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Program #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Instructor</w:t>
            </w:r>
          </w:p>
        </w:tc>
        <w:tc>
          <w:tcPr>
            <w:tcW w:type="dxa" w:w="46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s-ES_tradnl"/>
              </w:rPr>
              <w:t>Luis Daniel Benavides Navarro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Language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Java</w:t>
            </w:r>
          </w:p>
        </w:tc>
      </w:tr>
    </w:tbl>
    <w:p>
      <w:pPr>
        <w:pStyle w:val="Cuerpo"/>
        <w:jc w:val="center"/>
        <w:rPr>
          <w:sz w:val="10"/>
          <w:szCs w:val="10"/>
        </w:rPr>
      </w:pPr>
    </w:p>
    <w:p>
      <w:pPr>
        <w:pStyle w:val="Cuerpo"/>
        <w:rPr>
          <w:sz w:val="14"/>
          <w:szCs w:val="14"/>
        </w:rPr>
      </w:pPr>
    </w:p>
    <w:tbl>
      <w:tblPr>
        <w:tblW w:w="89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96"/>
        <w:gridCol w:w="1151"/>
        <w:gridCol w:w="245"/>
        <w:gridCol w:w="288"/>
        <w:gridCol w:w="288"/>
        <w:gridCol w:w="575"/>
        <w:gridCol w:w="245"/>
        <w:gridCol w:w="865"/>
        <w:gridCol w:w="200"/>
        <w:gridCol w:w="160"/>
        <w:gridCol w:w="245"/>
        <w:gridCol w:w="1367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Summary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Plan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 Date</w:t>
            </w:r>
          </w:p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Size/Hour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290/5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290/5.11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/21.4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Planned Time</w:t>
            </w:r>
          </w:p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1280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Actual Time</w:t>
            </w:r>
          </w:p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290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1284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498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CPI (Cost-Performance Index)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(Planned/Actual)</w:t>
            </w:r>
          </w:p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% Reused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% New Reusable</w:t>
            </w:r>
          </w:p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Program Size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Plan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 Date</w:t>
            </w:r>
          </w:p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Base (B)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160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160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(Measured)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(Measured)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Deleted (D) 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(Estimated)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(Counted)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Modified (M)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10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70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(Estimated)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(Counted)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Added (A)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130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 xml:space="preserve">(A+M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 xml:space="preserve">−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M)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 xml:space="preserve">(T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 xml:space="preserve">−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 xml:space="preserve">B + D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 xml:space="preserve">−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R)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Reused (R)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(Estimated)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(Counted)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Added and Modified (A+M)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140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270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(Projected)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(A + M)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Total Size (T)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290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 xml:space="preserve">(A+M + B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 xml:space="preserve">−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 xml:space="preserve">M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 xml:space="preserve">−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D + R)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n-US"/>
              </w:rPr>
              <w:t>(Measured)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Total New Reusable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Estimated Proxy Size  (E)</w:t>
            </w:r>
          </w:p>
        </w:tc>
        <w:tc>
          <w:tcPr>
            <w:tcW w:type="dxa" w:w="1684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130</w:t>
            </w:r>
          </w:p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0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Time in Phase (min.)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Plan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 Date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 Date %</w:t>
            </w:r>
          </w:p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Planning</w:t>
            </w:r>
          </w:p>
        </w:tc>
        <w:tc>
          <w:tcPr>
            <w:tcW w:type="dxa" w:w="1151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48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16.90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Design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28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87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6.78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Code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161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565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44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Compile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Test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33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227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20.12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Postmortem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75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75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357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26.60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Total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304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307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sz w:val="18"/>
                <w:szCs w:val="18"/>
                <w:rtl w:val="0"/>
              </w:rPr>
              <w:t>1284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rPr>
          <w:sz w:val="14"/>
          <w:szCs w:val="14"/>
        </w:rPr>
      </w:pPr>
    </w:p>
    <w:p>
      <w:pPr>
        <w:pStyle w:val="Cuerpo"/>
        <w:rPr>
          <w:sz w:val="10"/>
          <w:szCs w:val="10"/>
        </w:rPr>
      </w:pPr>
    </w:p>
    <w:p>
      <w:pPr>
        <w:pStyle w:val="Cuerpo"/>
        <w:rPr>
          <w:sz w:val="14"/>
          <w:szCs w:val="14"/>
        </w:rPr>
      </w:pPr>
    </w:p>
    <w:tbl>
      <w:tblPr>
        <w:tblW w:w="89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96"/>
        <w:gridCol w:w="1151"/>
        <w:gridCol w:w="245"/>
        <w:gridCol w:w="288"/>
        <w:gridCol w:w="288"/>
        <w:gridCol w:w="575"/>
        <w:gridCol w:w="245"/>
        <w:gridCol w:w="865"/>
        <w:gridCol w:w="200"/>
        <w:gridCol w:w="160"/>
        <w:gridCol w:w="245"/>
        <w:gridCol w:w="1367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Defects Injected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 Date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 Date %</w:t>
            </w:r>
          </w:p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Planning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122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Design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Code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36.37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Compile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Test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66.67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Total Development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6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5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Defects Removed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 Date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 Date %</w:t>
            </w:r>
          </w:p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Planning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Design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Code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36.37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Compile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Test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66.67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Total Development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</w:t>
            </w:r>
          </w:p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2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After Development</w:t>
            </w:r>
          </w:p>
        </w:tc>
        <w:tc>
          <w:tcPr>
            <w:tcW w:type="dxa" w:w="11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7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rPr>
          <w:sz w:val="14"/>
          <w:szCs w:val="14"/>
        </w:rPr>
      </w:pPr>
    </w:p>
    <w:p>
      <w:pPr>
        <w:pStyle w:val="Cuerpo"/>
        <w:rPr>
          <w:rFonts w:ascii="Times New Roman Bold" w:cs="Times New Roman Bold" w:hAnsi="Times New Roman Bold" w:eastAsia="Times New Roman Bold"/>
          <w:sz w:val="22"/>
          <w:szCs w:val="22"/>
        </w:rPr>
      </w:pPr>
    </w:p>
    <w:p>
      <w:pPr>
        <w:pStyle w:val="Cuerpo"/>
        <w:rPr>
          <w:rFonts w:ascii="Times New Roman Bold" w:cs="Times New Roman Bold" w:hAnsi="Times New Roman Bold" w:eastAsia="Times New Roman Bold"/>
        </w:rPr>
      </w:pPr>
    </w:p>
    <w:p>
      <w:pPr>
        <w:pStyle w:val="Cuerpo"/>
        <w:rPr>
          <w:sz w:val="16"/>
          <w:szCs w:val="16"/>
        </w:rPr>
      </w:pPr>
    </w:p>
    <w:p>
      <w:pPr>
        <w:pStyle w:val="Cuerpo"/>
        <w:rPr>
          <w:sz w:val="16"/>
          <w:szCs w:val="16"/>
        </w:rPr>
      </w:pPr>
    </w:p>
    <w:p>
      <w:pPr>
        <w:pStyle w:val="FormTitle"/>
        <w:rPr>
          <w:sz w:val="18"/>
          <w:szCs w:val="18"/>
        </w:rPr>
      </w:pPr>
      <w:r>
        <w:rPr>
          <w:rFonts w:ascii="Arial Bold" w:cs="Arial Unicode MS" w:hAnsi="Arial Unicode MS" w:eastAsia="Arial Unicode MS"/>
          <w:sz w:val="18"/>
          <w:szCs w:val="18"/>
          <w:rtl w:val="0"/>
          <w:lang w:val="en-US"/>
        </w:rPr>
        <w:t xml:space="preserve">Size Estimating Template </w:t>
      </w:r>
    </w:p>
    <w:p>
      <w:pPr>
        <w:pStyle w:val="FormText"/>
        <w:rPr>
          <w:sz w:val="18"/>
          <w:szCs w:val="18"/>
        </w:rPr>
      </w:pPr>
    </w:p>
    <w:tbl>
      <w:tblPr>
        <w:tblW w:w="9360" w:type="dxa"/>
        <w:jc w:val="left"/>
        <w:tblInd w:w="12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54"/>
        <w:gridCol w:w="172"/>
        <w:gridCol w:w="171"/>
        <w:gridCol w:w="1447"/>
        <w:gridCol w:w="193"/>
        <w:gridCol w:w="193"/>
        <w:gridCol w:w="1350"/>
        <w:gridCol w:w="193"/>
        <w:gridCol w:w="193"/>
        <w:gridCol w:w="964"/>
        <w:gridCol w:w="193"/>
        <w:gridCol w:w="193"/>
        <w:gridCol w:w="193"/>
        <w:gridCol w:w="1351"/>
      </w:tblGrid>
      <w:tr>
        <w:tblPrEx>
          <w:shd w:val="clear" w:color="auto" w:fill="auto"/>
        </w:tblPrEx>
        <w:trPr>
          <w:trHeight w:val="205" w:hRule="atLeast"/>
        </w:trPr>
        <w:tc>
          <w:tcPr>
            <w:tcW w:type="dxa" w:w="25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633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Estimated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5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Base Parts</w:t>
            </w:r>
          </w:p>
        </w:tc>
        <w:tc>
          <w:tcPr>
            <w:tcW w:type="dxa" w:w="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61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Base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Modified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Added</w:t>
            </w:r>
          </w:p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255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sz w:val="18"/>
                <w:szCs w:val="18"/>
                <w:rtl w:val="0"/>
              </w:rPr>
              <w:t>Calculos</w:t>
            </w:r>
          </w:p>
        </w:tc>
        <w:tc>
          <w:tcPr>
            <w:tcW w:type="dxa" w:w="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sz w:val="18"/>
                <w:szCs w:val="18"/>
                <w:rtl w:val="0"/>
              </w:rPr>
              <w:t>160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gridSpan w:val="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sz w:val="18"/>
                <w:szCs w:val="18"/>
                <w:rtl w:val="0"/>
              </w:rPr>
              <w:t>10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sz w:val="18"/>
                <w:szCs w:val="18"/>
                <w:rtl w:val="0"/>
              </w:rPr>
              <w:t>30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55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MainView</w:t>
            </w:r>
          </w:p>
        </w:tc>
        <w:tc>
          <w:tcPr>
            <w:tcW w:type="dxa" w:w="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sz w:val="18"/>
                <w:szCs w:val="18"/>
                <w:rtl w:val="0"/>
              </w:rPr>
              <w:t>40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sz w:val="18"/>
                <w:szCs w:val="18"/>
                <w:rtl w:val="0"/>
              </w:rPr>
              <w:t>7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554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MainConsola</w:t>
            </w:r>
          </w:p>
        </w:tc>
        <w:tc>
          <w:tcPr>
            <w:tcW w:type="dxa" w:w="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sz w:val="18"/>
                <w:szCs w:val="18"/>
                <w:rtl w:val="0"/>
              </w:rPr>
              <w:t>20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sz w:val="18"/>
                <w:szCs w:val="18"/>
                <w:rtl w:val="0"/>
              </w:rPr>
              <w:t>7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55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Total</w:t>
            </w:r>
          </w:p>
        </w:tc>
        <w:tc>
          <w:tcPr>
            <w:tcW w:type="dxa" w:w="34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both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144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sz w:val="18"/>
                <w:szCs w:val="18"/>
                <w:rtl w:val="0"/>
              </w:rPr>
              <w:t>160</w:t>
            </w:r>
          </w:p>
        </w:tc>
        <w:tc>
          <w:tcPr>
            <w:tcW w:type="dxa" w:w="3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both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13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vertAlign w:val="baseline"/>
                <w:rtl w:val="0"/>
                <w:lang w:val="en-US"/>
              </w:rPr>
              <w:t>M</w:t>
            </w:r>
          </w:p>
        </w:tc>
        <w:tc>
          <w:tcPr>
            <w:tcW w:type="dxa" w:w="96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sz w:val="18"/>
                <w:szCs w:val="18"/>
                <w:rtl w:val="0"/>
              </w:rPr>
              <w:t>24</w:t>
            </w:r>
          </w:p>
        </w:tc>
        <w:tc>
          <w:tcPr>
            <w:tcW w:type="dxa" w:w="578"/>
            <w:gridSpan w:val="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BA</w:t>
            </w:r>
          </w:p>
        </w:tc>
        <w:tc>
          <w:tcPr>
            <w:tcW w:type="dxa" w:w="13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sz w:val="18"/>
                <w:szCs w:val="18"/>
                <w:rtl w:val="0"/>
              </w:rPr>
              <w:t>184</w:t>
            </w:r>
          </w:p>
        </w:tc>
      </w:tr>
    </w:tbl>
    <w:p>
      <w:pPr>
        <w:pStyle w:val="FormText"/>
        <w:ind w:left="18" w:hanging="18"/>
        <w:rPr>
          <w:sz w:val="18"/>
          <w:szCs w:val="18"/>
        </w:rPr>
      </w:pPr>
    </w:p>
    <w:p>
      <w:pPr>
        <w:pStyle w:val="Cuerpo"/>
        <w:rPr>
          <w:sz w:val="22"/>
          <w:szCs w:val="22"/>
        </w:rPr>
      </w:pPr>
    </w:p>
    <w:tbl>
      <w:tblPr>
        <w:tblW w:w="9360" w:type="dxa"/>
        <w:jc w:val="left"/>
        <w:tblInd w:w="12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54"/>
        <w:gridCol w:w="172"/>
        <w:gridCol w:w="171"/>
        <w:gridCol w:w="1447"/>
        <w:gridCol w:w="193"/>
        <w:gridCol w:w="193"/>
        <w:gridCol w:w="1350"/>
        <w:gridCol w:w="193"/>
        <w:gridCol w:w="193"/>
        <w:gridCol w:w="1157"/>
        <w:gridCol w:w="193"/>
        <w:gridCol w:w="193"/>
        <w:gridCol w:w="1351"/>
      </w:tblGrid>
      <w:tr>
        <w:tblPrEx>
          <w:shd w:val="clear" w:color="auto" w:fill="auto"/>
        </w:tblPrEx>
        <w:trPr>
          <w:trHeight w:val="205" w:hRule="atLeast"/>
        </w:trPr>
        <w:tc>
          <w:tcPr>
            <w:tcW w:type="dxa" w:w="25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633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5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Base Parts</w:t>
            </w:r>
          </w:p>
        </w:tc>
        <w:tc>
          <w:tcPr>
            <w:tcW w:type="dxa" w:w="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61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Base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Modified</w:t>
            </w:r>
          </w:p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Added</w:t>
            </w:r>
          </w:p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255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554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3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55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Total</w:t>
            </w:r>
          </w:p>
        </w:tc>
        <w:tc>
          <w:tcPr>
            <w:tcW w:type="dxa" w:w="34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ind w:left="18" w:hanging="18"/>
        <w:rPr>
          <w:sz w:val="22"/>
          <w:szCs w:val="22"/>
        </w:rPr>
      </w:pPr>
    </w:p>
    <w:p>
      <w:pPr>
        <w:pStyle w:val="Cuerpo"/>
        <w:rPr>
          <w:sz w:val="22"/>
          <w:szCs w:val="22"/>
        </w:rPr>
      </w:pPr>
    </w:p>
    <w:tbl>
      <w:tblPr>
        <w:tblW w:w="8684" w:type="dxa"/>
        <w:jc w:val="left"/>
        <w:tblInd w:w="12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>
        <w:tblPrEx>
          <w:shd w:val="clear" w:color="auto" w:fill="auto"/>
        </w:tblPrEx>
        <w:trPr>
          <w:trHeight w:val="205" w:hRule="atLeast"/>
        </w:trPr>
        <w:tc>
          <w:tcPr>
            <w:tcW w:type="dxa" w:w="238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70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Estimated</w:t>
            </w:r>
          </w:p>
        </w:tc>
        <w:tc>
          <w:tcPr>
            <w:tcW w:type="dxa" w:w="18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3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Parts Additions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Items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Rel. Size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Size*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Size*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Items</w:t>
            </w:r>
          </w:p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238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Main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Control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40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384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38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Total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vertAlign w:val="baseline"/>
                <w:rtl w:val="0"/>
                <w:lang w:val="en-US"/>
              </w:rPr>
              <w:t>PA</w:t>
            </w:r>
          </w:p>
        </w:tc>
        <w:tc>
          <w:tcPr>
            <w:tcW w:type="dxa" w:w="63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40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ind w:left="18" w:hanging="18"/>
        <w:rPr>
          <w:sz w:val="22"/>
          <w:szCs w:val="22"/>
        </w:rPr>
      </w:pPr>
    </w:p>
    <w:p>
      <w:pPr>
        <w:pStyle w:val="Cuerpo"/>
        <w:rPr>
          <w:sz w:val="22"/>
          <w:szCs w:val="22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7"/>
        <w:gridCol w:w="5886"/>
        <w:gridCol w:w="282"/>
        <w:gridCol w:w="168"/>
        <w:gridCol w:w="167"/>
        <w:gridCol w:w="1224"/>
        <w:gridCol w:w="168"/>
        <w:gridCol w:w="167"/>
        <w:gridCol w:w="1131"/>
      </w:tblGrid>
      <w:tr>
        <w:tblPrEx>
          <w:shd w:val="clear" w:color="auto" w:fill="auto"/>
        </w:tblPrEx>
        <w:trPr>
          <w:trHeight w:val="245" w:hRule="atLeast"/>
        </w:trPr>
        <w:tc>
          <w:tcPr>
            <w:tcW w:type="dxa" w:w="167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Estimated</w:t>
            </w:r>
          </w:p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Actual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Reused Parts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Size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Size</w:t>
            </w:r>
          </w:p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1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1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gridSpan w:val="2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1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righ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Total</w:t>
            </w:r>
          </w:p>
        </w:tc>
        <w:tc>
          <w:tcPr>
            <w:tcW w:type="dxa" w:w="450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righ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vertAlign w:val="baseline"/>
                <w:rtl w:val="0"/>
                <w:lang w:val="en-US"/>
              </w:rPr>
              <w:t>R</w:t>
            </w:r>
          </w:p>
        </w:tc>
        <w:tc>
          <w:tcPr>
            <w:tcW w:type="dxa" w:w="1391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7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08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PROBE Calculation Worksheet (Added and Modified)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Size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</w:tr>
      <w:tr>
        <w:tblPrEx>
          <w:shd w:val="clear" w:color="auto" w:fill="auto"/>
        </w:tblPrEx>
        <w:trPr>
          <w:trHeight w:val="205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Added size (A):                                                     A = BA+PA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224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s-ES_tradnl"/>
              </w:rPr>
              <w:t>Estimated Proxy Size (E):              E = BA+PA+M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s-ES_tradnl"/>
              </w:rPr>
              <w:t>224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PROBE estimating basis used:  (A, B, C, or D)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Correlation: (R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superscript"/>
                <w:rtl w:val="0"/>
                <w:lang w:val="en-US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N/A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Regression Parameters:                                       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subscript"/>
                <w:rtl w:val="0"/>
                <w:lang w:val="en-US"/>
              </w:rPr>
              <w:t>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Size and Time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rFonts w:ascii="Times New Roman"/>
                <w:sz w:val="18"/>
                <w:szCs w:val="18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Regression Parameters:                                       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subscript"/>
                <w:rtl w:val="0"/>
                <w:lang w:val="en-US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Size and Time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0.88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rFonts w:ascii="Times New Roman"/>
                <w:sz w:val="18"/>
                <w:szCs w:val="18"/>
                <w:rtl w:val="0"/>
              </w:rPr>
              <w:t>2.48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Projected Added and Modified Size (P):            P =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subscript"/>
                <w:rtl w:val="0"/>
                <w:lang w:val="en-US"/>
              </w:rPr>
              <w:t xml:space="preserve">size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+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subscript"/>
                <w:rtl w:val="0"/>
                <w:lang w:val="en-US"/>
              </w:rPr>
              <w:t>size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*E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197,12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Estimated Total Size (T):                               T = P + B - D - M + R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rFonts w:ascii="Times New Roman"/>
                <w:sz w:val="18"/>
                <w:szCs w:val="18"/>
                <w:rtl w:val="0"/>
              </w:rPr>
              <w:t>290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rFonts w:ascii="Times New Roman"/>
                <w:sz w:val="18"/>
                <w:szCs w:val="18"/>
                <w:rtl w:val="0"/>
              </w:rPr>
              <w:t>4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Estimated Total Development Time:              Time =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subscript"/>
                <w:rtl w:val="0"/>
                <w:lang w:val="en-US"/>
              </w:rPr>
              <w:t xml:space="preserve">time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+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subscript"/>
                <w:rtl w:val="0"/>
                <w:lang w:val="en-US"/>
              </w:rPr>
              <w:t>time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*E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rFonts w:ascii="Times New Roman"/>
                <w:sz w:val="18"/>
                <w:szCs w:val="18"/>
                <w:rtl w:val="0"/>
              </w:rPr>
              <w:t>555.52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Prediction Range:                                              Range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Upper Prediction Interval:                                UPI = P + Range 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Lower Prediction Interval:                                LPI = P - Range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63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Prediction Interval Percent: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rFonts w:ascii="Times New Roman"/>
                <w:sz w:val="18"/>
                <w:szCs w:val="18"/>
                <w:rtl w:val="0"/>
              </w:rPr>
              <w:t>70%</w:t>
            </w:r>
          </w:p>
        </w:tc>
        <w:tc>
          <w:tcPr>
            <w:tcW w:type="dxa" w:w="33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rmText"/>
              <w:spacing w:before="40" w:after="40"/>
            </w:pPr>
            <w:r>
              <w:rPr>
                <w:rFonts w:ascii="Times New Roman"/>
                <w:sz w:val="18"/>
                <w:szCs w:val="18"/>
                <w:rtl w:val="0"/>
              </w:rPr>
              <w:t>70%</w:t>
            </w:r>
          </w:p>
        </w:tc>
      </w:tr>
    </w:tbl>
    <w:p>
      <w:pPr>
        <w:pStyle w:val="Cuerpo"/>
        <w:rPr>
          <w:sz w:val="22"/>
          <w:szCs w:val="22"/>
        </w:rPr>
      </w:pPr>
    </w:p>
    <w:p>
      <w:pPr>
        <w:pStyle w:val="Cuerpo"/>
        <w:rPr>
          <w:sz w:val="18"/>
          <w:szCs w:val="18"/>
        </w:rPr>
      </w:pPr>
    </w:p>
    <w:p>
      <w:pPr>
        <w:pStyle w:val="Cuerpo"/>
        <w:rPr>
          <w:sz w:val="18"/>
          <w:szCs w:val="18"/>
        </w:rPr>
      </w:pPr>
    </w:p>
    <w:p>
      <w:pPr>
        <w:pStyle w:val="Cuerpo"/>
        <w:rPr>
          <w:sz w:val="16"/>
          <w:szCs w:val="16"/>
        </w:rPr>
      </w:pPr>
    </w:p>
    <w:p>
      <w:pPr>
        <w:pStyle w:val="Cuerpo"/>
        <w:rPr>
          <w:sz w:val="16"/>
          <w:szCs w:val="16"/>
        </w:rPr>
      </w:pP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Roman" w:cs="Times Roman" w:hAnsi="Times Roman" w:eastAsia="Times Roman"/>
          <w:b w:val="1"/>
          <w:bCs w:val="1"/>
          <w:lang w:val="en-US"/>
        </w:rPr>
      </w:pPr>
      <w:r>
        <w:rPr>
          <w:rFonts w:ascii="Times Roman"/>
          <w:b w:val="1"/>
          <w:bCs w:val="1"/>
          <w:rtl w:val="0"/>
          <w:lang w:val="en-US"/>
        </w:rPr>
        <w:t>PSP2 Design Review Checklist</w:t>
      </w: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Roman" w:cs="Times Roman" w:hAnsi="Times Roman" w:eastAsia="Times Roman"/>
          <w:b w:val="1"/>
          <w:bCs w:val="1"/>
          <w:sz w:val="16"/>
          <w:szCs w:val="16"/>
          <w:lang w:val="en-US"/>
        </w:rPr>
      </w:pP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center"/>
        <w:rPr>
          <w:rFonts w:ascii="Times Roman" w:cs="Times Roman" w:hAnsi="Times Roman" w:eastAsia="Times Roman"/>
          <w:b w:val="1"/>
          <w:bCs w:val="1"/>
          <w:sz w:val="16"/>
          <w:szCs w:val="16"/>
          <w:lang w:val="en-US"/>
        </w:rPr>
      </w:pP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 w:firstLine="0"/>
        <w:jc w:val="both"/>
        <w:rPr>
          <w:rFonts w:ascii="Times Roman" w:cs="Times Roman" w:hAnsi="Times Roman" w:eastAsia="Times Roman"/>
          <w:b w:val="1"/>
          <w:bCs w:val="1"/>
          <w:sz w:val="12"/>
          <w:szCs w:val="12"/>
          <w:lang w:val="en-US"/>
        </w:rPr>
      </w:pPr>
    </w:p>
    <w:tbl>
      <w:tblPr>
        <w:tblW w:w="8856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8"/>
        <w:gridCol w:w="6858"/>
      </w:tblGrid>
      <w:tr>
        <w:tblPrEx>
          <w:shd w:val="clear" w:color="auto" w:fill="auto"/>
        </w:tblPrEx>
        <w:trPr>
          <w:trHeight w:val="223" w:hRule="atLeast"/>
        </w:trPr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Head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Purpose</w:t>
            </w:r>
          </w:p>
        </w:tc>
        <w:tc>
          <w:tcPr>
            <w:tcW w:type="dxa" w:w="6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guide you in conducting an effective design review</w:t>
            </w:r>
          </w:p>
        </w:tc>
      </w:tr>
      <w:tr>
        <w:tblPrEx>
          <w:shd w:val="clear" w:color="auto" w:fill="auto"/>
        </w:tblPrEx>
        <w:trPr>
          <w:trHeight w:val="1102" w:hRule="atLeast"/>
        </w:trPr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Head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General</w:t>
            </w:r>
          </w:p>
        </w:tc>
        <w:tc>
          <w:tcPr>
            <w:tcW w:type="dxa" w:w="6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Review the entire program for each checklist category; do not attempt to review for more than one category at a time!</w:t>
            </w:r>
          </w:p>
          <w:p>
            <w:pPr>
              <w:pStyle w:val="ScriptTableBullets1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 you complete each review step, check off that item in the box at the right.</w:t>
            </w:r>
          </w:p>
          <w:p>
            <w:pPr>
              <w:pStyle w:val="ScriptTableBullets1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Complete the checklist for one program or program unit before reviewing the next. </w:t>
            </w:r>
          </w:p>
        </w:tc>
      </w:tr>
    </w:tbl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firstLine="0"/>
        <w:jc w:val="both"/>
        <w:rPr>
          <w:rFonts w:ascii="Times Roman" w:cs="Times Roman" w:hAnsi="Times Roman" w:eastAsia="Times Roman"/>
          <w:b w:val="1"/>
          <w:bCs w:val="1"/>
          <w:sz w:val="12"/>
          <w:szCs w:val="12"/>
          <w:lang w:val="en-US"/>
        </w:rPr>
      </w:pP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Roman" w:cs="Times Roman" w:hAnsi="Times Roman" w:eastAsia="Times Roman"/>
          <w:b w:val="1"/>
          <w:bCs w:val="1"/>
          <w:sz w:val="12"/>
          <w:szCs w:val="12"/>
          <w:lang w:val="en-US"/>
        </w:rPr>
      </w:pPr>
    </w:p>
    <w:tbl>
      <w:tblPr>
        <w:tblW w:w="8856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02"/>
        <w:gridCol w:w="6351"/>
        <w:gridCol w:w="303"/>
      </w:tblGrid>
      <w:tr>
        <w:tblPrEx>
          <w:shd w:val="clear" w:color="auto" w:fill="auto"/>
        </w:tblPrEx>
        <w:trPr>
          <w:trHeight w:val="92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Complete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  <w:rPr>
                <w:rFonts w:ascii="Times Roman" w:cs="Times Roman" w:hAnsi="Times Roman" w:eastAsia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the design covers all of the applicable requirements.</w:t>
            </w:r>
          </w:p>
          <w:p>
            <w:pPr>
              <w:pStyle w:val="ScriptTableBullets1"/>
              <w:numPr>
                <w:ilvl w:val="0"/>
                <w:numId w:val="6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specified outputs are produced.</w:t>
            </w:r>
          </w:p>
          <w:p>
            <w:pPr>
              <w:pStyle w:val="ScriptTableBullets1"/>
              <w:numPr>
                <w:ilvl w:val="0"/>
                <w:numId w:val="7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needed inputs are furnished.</w:t>
            </w:r>
          </w:p>
          <w:p>
            <w:pPr>
              <w:pStyle w:val="ScriptTableBullets1"/>
              <w:numPr>
                <w:ilvl w:val="0"/>
                <w:numId w:val="8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required includes are stated.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External Limits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Where the design assumes or relies upon external limits, determine if behavior is correct at nominal values, at limits, and beyond limits.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110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Logic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9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program sequencing is proper.</w:t>
            </w:r>
          </w:p>
          <w:p>
            <w:pPr>
              <w:pStyle w:val="ScriptTableBullets1"/>
              <w:ind w:left="0" w:firstLine="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   Stacks, lists, and so on are in the proper order.</w:t>
            </w:r>
          </w:p>
          <w:p>
            <w:pPr>
              <w:pStyle w:val="ScriptTableBullets1"/>
              <w:ind w:left="0" w:firstLine="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   Recursion unwinds properly.</w:t>
            </w:r>
          </w:p>
          <w:p>
            <w:pPr>
              <w:pStyle w:val="ScriptTableBullets1"/>
              <w:numPr>
                <w:ilvl w:val="0"/>
                <w:numId w:val="10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all loops are properly initiated, incremented, and terminated.</w:t>
            </w:r>
          </w:p>
          <w:p>
            <w:pPr>
              <w:pStyle w:val="ScriptTableBullets1"/>
              <w:numPr>
                <w:ilvl w:val="0"/>
                <w:numId w:val="11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Examine each conditional statement and verify all cases.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Internal Limits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Where the design assumes or relies upon internal limits, determine if behavior is correct at nominal values, at limits, and beyond limits.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132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Special Cases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12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 all special cases.</w:t>
            </w:r>
          </w:p>
          <w:p>
            <w:pPr>
              <w:pStyle w:val="ScriptTableBullets1"/>
              <w:numPr>
                <w:ilvl w:val="0"/>
                <w:numId w:val="13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Ensure proper operation with empty, full, minimum, maximum, negative, and ero values for all variables.</w:t>
            </w:r>
          </w:p>
          <w:p>
            <w:pPr>
              <w:pStyle w:val="ScriptTableBullets1"/>
              <w:numPr>
                <w:ilvl w:val="0"/>
                <w:numId w:val="14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Protect against out-of-limits, overflow, and underflow conditions.</w:t>
            </w:r>
          </w:p>
          <w:p>
            <w:pPr>
              <w:pStyle w:val="ScriptTableBullets1"/>
              <w:numPr>
                <w:ilvl w:val="0"/>
                <w:numId w:val="15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Ensure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impossible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conditions are absolutely impossible.</w:t>
            </w:r>
          </w:p>
          <w:p>
            <w:pPr>
              <w:pStyle w:val="ScriptTableBullets1"/>
              <w:numPr>
                <w:ilvl w:val="0"/>
                <w:numId w:val="16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Handle all possible incorrect or error conditions.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66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Functional Use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17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all functions, procedures, or methods are fully understood and properly used.</w:t>
            </w:r>
          </w:p>
          <w:p>
            <w:pPr>
              <w:pStyle w:val="ScriptTableBullets1"/>
              <w:numPr>
                <w:ilvl w:val="0"/>
                <w:numId w:val="18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all externally referenced abstractions are precisely defined.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66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Considerations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19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the program does not cause system limits to be exceeded.</w:t>
            </w:r>
          </w:p>
          <w:p>
            <w:pPr>
              <w:pStyle w:val="ScriptTableBullets1"/>
              <w:numPr>
                <w:ilvl w:val="0"/>
                <w:numId w:val="20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all security-sensitive data are from trusted sources.</w:t>
            </w:r>
          </w:p>
          <w:p>
            <w:pPr>
              <w:pStyle w:val="ScriptTableBullets1"/>
              <w:numPr>
                <w:ilvl w:val="0"/>
                <w:numId w:val="21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all safety conditions conform to the safety specifications.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88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Tex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</w:t>
            </w:r>
          </w:p>
          <w:p>
            <w:pPr>
              <w:pStyle w:val="ScriptTableBullets1"/>
              <w:numPr>
                <w:ilvl w:val="0"/>
                <w:numId w:val="22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special names are clear, defined, and authenticated</w:t>
            </w:r>
          </w:p>
          <w:p>
            <w:pPr>
              <w:pStyle w:val="ScriptTableBullets1"/>
              <w:numPr>
                <w:ilvl w:val="0"/>
                <w:numId w:val="23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scopes of all variables and parameters are self-evident or defined</w:t>
            </w:r>
          </w:p>
          <w:p>
            <w:pPr>
              <w:pStyle w:val="ScriptTableBullets1"/>
              <w:numPr>
                <w:ilvl w:val="0"/>
                <w:numId w:val="24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named items are used within their declared scopes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Standards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Ensure that the design conforms to all applicable design standards.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</w:tbl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Times Roman" w:cs="Times Roman" w:hAnsi="Times Roman" w:eastAsia="Times Roman"/>
          <w:b w:val="1"/>
          <w:bCs w:val="1"/>
          <w:sz w:val="16"/>
          <w:szCs w:val="16"/>
          <w:lang w:val="en-US"/>
        </w:rPr>
      </w:pPr>
    </w:p>
    <w:p>
      <w:pPr>
        <w:pStyle w:val="Cuerpo"/>
        <w:rPr>
          <w:sz w:val="16"/>
          <w:szCs w:val="16"/>
        </w:rPr>
      </w:pPr>
    </w:p>
    <w:p>
      <w:pPr>
        <w:pStyle w:val="Cuerpo"/>
        <w:rPr>
          <w:sz w:val="16"/>
          <w:szCs w:val="16"/>
        </w:rPr>
      </w:pPr>
    </w:p>
    <w:p>
      <w:pPr>
        <w:pStyle w:val="Cuerpo"/>
        <w:rPr>
          <w:sz w:val="16"/>
          <w:szCs w:val="16"/>
        </w:rPr>
      </w:pP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lang w:val="en-US"/>
        </w:rPr>
      </w:pPr>
      <w:r>
        <w:rPr>
          <w:rFonts w:ascii="Times Roman"/>
          <w:b w:val="1"/>
          <w:bCs w:val="1"/>
          <w:sz w:val="28"/>
          <w:szCs w:val="28"/>
          <w:rtl w:val="0"/>
          <w:lang w:val="en-US"/>
        </w:rPr>
        <w:t>Code Review Checklist</w:t>
      </w: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lang w:val="en-US"/>
        </w:rPr>
      </w:pP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lang w:val="en-US"/>
        </w:rPr>
      </w:pPr>
    </w:p>
    <w:tbl>
      <w:tblPr>
        <w:tblW w:w="885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02"/>
        <w:gridCol w:w="6351"/>
        <w:gridCol w:w="303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Complete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the code covers all of the design.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Includes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the includes are complete.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92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Initialization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  <w:rPr>
                <w:rFonts w:ascii="Times Roman" w:cs="Times Roman" w:hAnsi="Times Roman" w:eastAsia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 variable and parameter initialization.</w:t>
            </w:r>
          </w:p>
          <w:p>
            <w:pPr>
              <w:pStyle w:val="ScriptTableBullets1"/>
              <w:numPr>
                <w:ilvl w:val="0"/>
                <w:numId w:val="25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at program initiation</w:t>
            </w:r>
          </w:p>
          <w:p>
            <w:pPr>
              <w:pStyle w:val="ScriptTableBullets1"/>
              <w:numPr>
                <w:ilvl w:val="0"/>
                <w:numId w:val="26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at start of every loop</w:t>
            </w:r>
          </w:p>
          <w:p>
            <w:pPr>
              <w:pStyle w:val="ScriptTableBullets1"/>
              <w:numPr>
                <w:ilvl w:val="0"/>
                <w:numId w:val="27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at class/function/procedure entry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92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  <w:rPr>
                <w:rFonts w:ascii="Times Roman" w:cs="Times Roman" w:hAnsi="Times Roman" w:eastAsia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 name spelling and use.</w:t>
            </w:r>
          </w:p>
          <w:p>
            <w:pPr>
              <w:pStyle w:val="ScriptTableBullets1"/>
              <w:numPr>
                <w:ilvl w:val="0"/>
                <w:numId w:val="28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Is it consistent?</w:t>
            </w:r>
          </w:p>
          <w:p>
            <w:pPr>
              <w:pStyle w:val="ScriptTableBullets1"/>
              <w:numPr>
                <w:ilvl w:val="0"/>
                <w:numId w:val="29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Is it within the declared scope?</w:t>
            </w:r>
          </w:p>
          <w:p>
            <w:pPr>
              <w:pStyle w:val="ScriptTableBullets1"/>
              <w:numPr>
                <w:ilvl w:val="0"/>
                <w:numId w:val="30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Do all structures and classes use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’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reference?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70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  <w:rPr>
                <w:rFonts w:ascii="Times Roman" w:cs="Times Roman" w:hAnsi="Times Roman" w:eastAsia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 that all strings are</w:t>
            </w:r>
          </w:p>
          <w:p>
            <w:pPr>
              <w:pStyle w:val="ScriptTableBullets1"/>
              <w:numPr>
                <w:ilvl w:val="0"/>
                <w:numId w:val="31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identified by pointers</w:t>
            </w:r>
          </w:p>
          <w:p>
            <w:pPr>
              <w:pStyle w:val="ScriptTableBullets1"/>
              <w:numPr>
                <w:ilvl w:val="0"/>
                <w:numId w:val="32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terminated by NULL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92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Pointers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  <w:rPr>
                <w:rFonts w:ascii="Times Roman" w:cs="Times Roman" w:hAnsi="Times Roman" w:eastAsia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 that all</w:t>
            </w:r>
          </w:p>
          <w:p>
            <w:pPr>
              <w:pStyle w:val="ScriptTableBullets1"/>
              <w:numPr>
                <w:ilvl w:val="0"/>
                <w:numId w:val="33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pointers are initialized NULL</w:t>
            </w:r>
          </w:p>
          <w:p>
            <w:pPr>
              <w:pStyle w:val="ScriptTableBullets1"/>
              <w:numPr>
                <w:ilvl w:val="0"/>
                <w:numId w:val="34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pointers are deleted only after new</w:t>
            </w:r>
          </w:p>
          <w:p>
            <w:pPr>
              <w:pStyle w:val="ScriptTableBullets1"/>
              <w:numPr>
                <w:ilvl w:val="0"/>
                <w:numId w:val="35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new pointers are always deleted after use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() Pairs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Ensure that () are proper and matched.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44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Logic Operators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36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the proper use of ==, =, ||, and so on.</w:t>
            </w:r>
          </w:p>
          <w:p>
            <w:pPr>
              <w:pStyle w:val="ScriptTableBullets1"/>
              <w:numPr>
                <w:ilvl w:val="0"/>
                <w:numId w:val="37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 every logic function for ().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702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Line-by-line check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rPr>
                <w:rFonts w:ascii="Times Roman" w:cs="Times Roman" w:hAnsi="Times Roman" w:eastAsia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 every line of code for</w:t>
            </w:r>
          </w:p>
          <w:p>
            <w:pPr>
              <w:pStyle w:val="ScriptTableBullets1"/>
              <w:numPr>
                <w:ilvl w:val="0"/>
                <w:numId w:val="38"/>
              </w:numPr>
              <w:ind w:left="180" w:hanging="18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instruction syntax</w:t>
            </w:r>
          </w:p>
          <w:p>
            <w:pPr>
              <w:pStyle w:val="ScriptTableBullets1"/>
              <w:numPr>
                <w:ilvl w:val="0"/>
                <w:numId w:val="39"/>
              </w:numPr>
              <w:ind w:left="180" w:hanging="180"/>
              <w:rPr>
                <w:position w:val="0"/>
                <w:sz w:val="20"/>
                <w:szCs w:val="2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proper punctuation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Standards</w:t>
            </w:r>
          </w:p>
        </w:tc>
        <w:tc>
          <w:tcPr>
            <w:tcW w:type="dxa" w:w="6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Times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Ensure that the code conforms to the coding standards.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</w:pPr>
            <w:r>
              <w:rPr>
                <w:rFonts w:ascii="Times Roman"/>
                <w:sz w:val="20"/>
                <w:szCs w:val="20"/>
                <w:rtl w:val="0"/>
              </w:rPr>
              <w:t>x</w:t>
            </w:r>
          </w:p>
        </w:tc>
      </w:tr>
    </w:tbl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Roman" w:cs="Times Roman" w:hAnsi="Times Roman" w:eastAsia="Times Roman"/>
          <w:b w:val="1"/>
          <w:bCs w:val="1"/>
          <w:sz w:val="16"/>
          <w:szCs w:val="16"/>
          <w:lang w:val="en-US"/>
        </w:rPr>
      </w:pPr>
    </w:p>
    <w:p>
      <w:pPr>
        <w:pStyle w:val="FormTitle"/>
        <w:rPr>
          <w:sz w:val="16"/>
          <w:szCs w:val="16"/>
        </w:rPr>
      </w:pPr>
    </w:p>
    <w:p>
      <w:pPr>
        <w:pStyle w:val="Form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tl w:val="0"/>
        </w:rPr>
      </w:pPr>
      <w:r>
        <w:rPr>
          <w:rtl w:val="0"/>
          <w:lang w:val="en-US"/>
        </w:rPr>
        <w:t>PSP Process Improvement Proposal (PIP)</w:t>
      </w:r>
    </w:p>
    <w:tbl>
      <w:tblPr>
        <w:tblW w:w="878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784"/>
      </w:tblGrid>
      <w:tr>
        <w:tblPrEx>
          <w:shd w:val="clear" w:color="auto" w:fill="auto"/>
        </w:tblPrEx>
        <w:trPr>
          <w:trHeight w:val="213" w:hRule="atLeast"/>
        </w:trPr>
        <w:tc>
          <w:tcPr>
            <w:tcW w:type="dxa" w:w="87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Problem Description</w:t>
            </w:r>
          </w:p>
        </w:tc>
      </w:tr>
      <w:tr>
        <w:tblPrEx>
          <w:shd w:val="clear" w:color="auto" w:fill="auto"/>
        </w:tblPrEx>
        <w:trPr>
          <w:trHeight w:val="212" w:hRule="atLeast"/>
        </w:trPr>
        <w:tc>
          <w:tcPr>
            <w:tcW w:type="dxa" w:w="87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Briefly describe the problems that you encountered.</w:t>
            </w:r>
          </w:p>
        </w:tc>
      </w:tr>
      <w:tr>
        <w:tblPrEx>
          <w:shd w:val="clear" w:color="auto" w:fill="auto"/>
        </w:tblPrEx>
        <w:trPr>
          <w:trHeight w:val="219" w:hRule="atLeast"/>
        </w:trPr>
        <w:tc>
          <w:tcPr>
            <w:tcW w:type="dxa" w:w="878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Es un ejercicio en el cual se debe usar la formula desarrollada en psp2.0, pero despejando la variable X,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878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Siguiendo los pasos enunciados en el proyecto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78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78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87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3" w:hRule="atLeast"/>
        </w:trPr>
        <w:tc>
          <w:tcPr>
            <w:tcW w:type="dxa" w:w="87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Proposal Description</w:t>
            </w:r>
          </w:p>
        </w:tc>
      </w:tr>
      <w:tr>
        <w:tblPrEx>
          <w:shd w:val="clear" w:color="auto" w:fill="auto"/>
        </w:tblPrEx>
        <w:trPr>
          <w:trHeight w:val="212" w:hRule="atLeast"/>
        </w:trPr>
        <w:tc>
          <w:tcPr>
            <w:tcW w:type="dxa" w:w="87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Briefly describe the process improvements that you propose.</w:t>
            </w:r>
          </w:p>
        </w:tc>
      </w:tr>
      <w:tr>
        <w:tblPrEx>
          <w:shd w:val="clear" w:color="auto" w:fill="auto"/>
        </w:tblPrEx>
        <w:trPr>
          <w:trHeight w:val="219" w:hRule="atLeast"/>
        </w:trPr>
        <w:tc>
          <w:tcPr>
            <w:tcW w:type="dxa" w:w="878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Planeo modificar en la capa de modelo, la clase Calcular, de tal forma que en un constructor nuevo ,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878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sea ingresado lo necesario para hacer el despeje de la formula.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78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87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3" w:hRule="atLeast"/>
        </w:trPr>
        <w:tc>
          <w:tcPr>
            <w:tcW w:type="dxa" w:w="87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Heading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Other Notes and Comments</w:t>
            </w:r>
          </w:p>
        </w:tc>
      </w:tr>
      <w:tr>
        <w:tblPrEx>
          <w:shd w:val="clear" w:color="auto" w:fill="auto"/>
        </w:tblPrEx>
        <w:trPr>
          <w:trHeight w:val="212" w:hRule="atLeast"/>
        </w:trPr>
        <w:tc>
          <w:tcPr>
            <w:tcW w:type="dxa" w:w="87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Note any other comments or observations that describe your experiences or improvement ideas.</w:t>
            </w:r>
          </w:p>
        </w:tc>
      </w:tr>
      <w:tr>
        <w:tblPrEx>
          <w:shd w:val="clear" w:color="auto" w:fill="auto"/>
        </w:tblPrEx>
        <w:trPr>
          <w:trHeight w:val="219" w:hRule="atLeast"/>
        </w:trPr>
        <w:tc>
          <w:tcPr>
            <w:tcW w:type="dxa" w:w="878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No se modificar</w:t>
            </w:r>
            <w:r>
              <w:rPr>
                <w:rFonts w:hAnsi="Times New Roman" w:hint="default"/>
                <w:rtl w:val="0"/>
              </w:rPr>
              <w:t xml:space="preserve">á </w:t>
            </w:r>
            <w:r>
              <w:rPr>
                <w:rFonts w:ascii="Times New Roman"/>
                <w:rtl w:val="0"/>
              </w:rPr>
              <w:t>demasiado la vista.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8784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87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orm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16"/>
          <w:szCs w:val="16"/>
        </w:rPr>
      </w:pPr>
    </w:p>
    <w:p>
      <w:pPr>
        <w:pStyle w:val="FormTitle"/>
        <w:rPr>
          <w:sz w:val="16"/>
          <w:szCs w:val="16"/>
        </w:rPr>
      </w:pPr>
    </w:p>
    <w:p>
      <w:pPr>
        <w:pStyle w:val="FormTitle"/>
        <w:rPr>
          <w:rtl w:val="0"/>
        </w:rPr>
      </w:pPr>
      <w:r>
        <w:rPr>
          <w:rFonts w:ascii="Arial Bold" w:cs="Arial Unicode MS" w:hAnsi="Arial Unicode MS" w:eastAsia="Arial Unicode MS"/>
          <w:rtl w:val="0"/>
          <w:lang w:val="en-US"/>
        </w:rPr>
        <w:t xml:space="preserve">PSP Time Recording Log </w:t>
      </w:r>
    </w:p>
    <w:p>
      <w:pPr>
        <w:pStyle w:val="FormText"/>
        <w:rPr>
          <w:rtl w:val="0"/>
        </w:rPr>
      </w:pPr>
    </w:p>
    <w:tbl>
      <w:tblPr>
        <w:tblW w:w="874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9"/>
        <w:gridCol w:w="992"/>
        <w:gridCol w:w="1037"/>
        <w:gridCol w:w="720"/>
        <w:gridCol w:w="1080"/>
        <w:gridCol w:w="720"/>
        <w:gridCol w:w="3240"/>
      </w:tblGrid>
      <w:tr>
        <w:tblPrEx>
          <w:shd w:val="clear" w:color="auto" w:fill="auto"/>
        </w:tblPrEx>
        <w:trPr>
          <w:trHeight w:val="667" w:hRule="atLeast"/>
        </w:trPr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Phase</w:t>
            </w:r>
          </w:p>
        </w:tc>
        <w:tc>
          <w:tcPr>
            <w:tcW w:type="dxa" w:w="10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Start Date and Time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Int. Time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Stop Date and Time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Delta</w:t>
            </w:r>
          </w:p>
          <w:p>
            <w:pPr>
              <w:pStyle w:val="FormTex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ormText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PSP1.1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Plan</w:t>
            </w:r>
          </w:p>
        </w:tc>
        <w:tc>
          <w:tcPr>
            <w:tcW w:type="dxa" w:w="10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13:00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/>
                <w:rtl w:val="0"/>
              </w:rPr>
              <w:t>30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 w:cs="Arial Unicode MS" w:hAnsi="Arial Unicode MS" w:eastAsia="Arial Unicode MS"/>
                <w:rtl w:val="0"/>
              </w:rPr>
              <w:t>14:00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 casa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Dise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10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14:00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rFonts w:ascii="Times New Roman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14:20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 casa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</w:t>
            </w:r>
          </w:p>
        </w:tc>
        <w:tc>
          <w:tcPr>
            <w:tcW w:type="dxa" w:w="10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14:30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16:30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90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 casa (logica)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</w:t>
            </w:r>
          </w:p>
        </w:tc>
        <w:tc>
          <w:tcPr>
            <w:tcW w:type="dxa" w:w="10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16:30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17:00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 casa (Integracion)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</w:t>
            </w:r>
          </w:p>
        </w:tc>
        <w:tc>
          <w:tcPr>
            <w:tcW w:type="dxa" w:w="10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08:00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09:00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55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 casa (web)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UTest</w:t>
            </w:r>
          </w:p>
        </w:tc>
        <w:tc>
          <w:tcPr>
            <w:tcW w:type="dxa" w:w="10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10:00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10:20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 casa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PosM</w:t>
            </w:r>
          </w:p>
        </w:tc>
        <w:tc>
          <w:tcPr>
            <w:tcW w:type="dxa" w:w="10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21:30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23:00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75</w:t>
            </w:r>
          </w:p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rm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 casa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ormText"/>
        <w:rPr>
          <w:rtl w:val="0"/>
        </w:rPr>
      </w:pPr>
    </w:p>
    <w:p>
      <w:pPr>
        <w:pStyle w:val="Cuerpo"/>
      </w:pPr>
      <w:r>
        <w:rPr>
          <w:sz w:val="16"/>
          <w:szCs w:val="16"/>
        </w:rPr>
        <w:br w:type="textWrapping"/>
      </w:r>
      <w:r>
        <w:rPr>
          <w:sz w:val="16"/>
          <w:szCs w:val="16"/>
          <w:rtl w:val="0"/>
        </w:rPr>
        <w:br w:type="page"/>
      </w:r>
    </w:p>
    <w:p>
      <w:pPr>
        <w:pStyle w:val="Cuerpo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Arial Bold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9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0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1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9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0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1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3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62"/>
          <w:tab w:val="clear" w:pos="0"/>
        </w:tabs>
        <w:ind w:left="13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82"/>
          <w:tab w:val="clear" w:pos="0"/>
        </w:tabs>
        <w:ind w:left="20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02"/>
          <w:tab w:val="clear" w:pos="0"/>
        </w:tabs>
        <w:ind w:left="28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22"/>
          <w:tab w:val="clear" w:pos="0"/>
        </w:tabs>
        <w:ind w:left="352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42"/>
          <w:tab w:val="clear" w:pos="0"/>
        </w:tabs>
        <w:ind w:left="424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62"/>
          <w:tab w:val="clear" w:pos="0"/>
        </w:tabs>
        <w:ind w:left="496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82"/>
          <w:tab w:val="clear" w:pos="0"/>
        </w:tabs>
        <w:ind w:left="568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02"/>
          <w:tab w:val="clear" w:pos="0"/>
        </w:tabs>
        <w:ind w:left="6402" w:hanging="30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rmTitle">
    <w:name w:val="FormTitle"/>
    <w:next w:val="Form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rmText">
    <w:name w:val="FormText"/>
    <w:next w:val="Form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rmHeading">
    <w:name w:val="FormHeading"/>
    <w:next w:val="Form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criptTableHeader">
    <w:name w:val="ScriptTableHeader"/>
    <w:next w:val="ScriptTable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criptTableText">
    <w:name w:val="ScriptTableText"/>
    <w:next w:val="ScriptTable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criptTableBullets1">
    <w:name w:val="ScriptTableBullets1"/>
    <w:next w:val="ScriptTableBullets1"/>
    <w:pPr>
      <w:keepNext w:val="0"/>
      <w:keepLines w:val="0"/>
      <w:pageBreakBefore w:val="0"/>
      <w:widowControl w:val="1"/>
      <w:shd w:val="clear" w:color="auto" w:fill="auto"/>
      <w:tabs>
        <w:tab w:val="left" w:pos="180"/>
        <w:tab w:val="left" w:pos="360"/>
      </w:tabs>
      <w:suppressAutoHyphens w:val="0"/>
      <w:bidi w:val="0"/>
      <w:spacing w:before="0" w:after="0" w:line="240" w:lineRule="auto"/>
      <w:ind w:left="180" w:right="0" w:hanging="18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0">
    <w:name w:val="List 0"/>
    <w:basedOn w:val="Estilo importado 1"/>
    <w:next w:val="List 0"/>
    <w:pPr>
      <w:numPr>
        <w:numId w:val="1"/>
      </w:numPr>
    </w:pPr>
  </w:style>
  <w:style w:type="numbering" w:styleId="Estilo importado 1">
    <w:name w:val="Estilo importado 1"/>
    <w:next w:val="Estilo importado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