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8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Envío de tareas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Instrucciones/ Sección de título</w:t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documento es para practicar la descarga y carga de documentos para el envío de tareas. Esta tarea no se calificará; sin embargo, se recomienda ampliamente que envíes esta tarea para asegurarte de que puedes cargar archivos sin problemas.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pasos necesarios para enviar esta tarea son: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 tu nombre en el campo de nombre arriba.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este documento en tu computadora y recuerda dónde lo guardaste.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vuelve a Canvas y sigue las instrucciones de "carga".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13">
    <w:pPr>
      <w:spacing w:line="276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right="-780"/>
      <w:rPr/>
    </w:pPr>
    <w:r w:rsidDel="00000000" w:rsidR="00000000" w:rsidRPr="00000000">
      <w:rPr>
        <w:rtl w:val="0"/>
      </w:rPr>
      <w:t xml:space="preserve">C-CO - Introducción a Canvas - Ficha de participante</w:t>
    </w:r>
  </w:p>
  <w:p w:rsidR="00000000" w:rsidDel="00000000" w:rsidP="00000000" w:rsidRDefault="00000000" w:rsidRPr="00000000" w14:paraId="00000011">
    <w:pPr>
      <w:ind w:right="-780"/>
      <w:jc w:val="right"/>
      <w:rPr/>
    </w:pPr>
    <w:r w:rsidDel="00000000" w:rsidR="00000000" w:rsidRPr="00000000">
      <w:rPr>
        <w:rtl w:val="0"/>
      </w:rPr>
      <w:t xml:space="preserve">                                        </w:t>
    </w:r>
    <w:r w:rsidDel="00000000" w:rsidR="00000000" w:rsidRPr="00000000">
      <w:rPr/>
      <w:drawing>
        <wp:inline distB="19050" distT="19050" distL="19050" distR="19050">
          <wp:extent cx="1204913" cy="35068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4913" cy="3506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v/fBMF1pvZTGnFVJY1w3extMw==">AMUW2mU2JdwI6SsZLNoynwnV3ZX2dgm7tsdDc67x7dzf7gy4cLOZP7Vv7Gti2i8+2J+CQHbIeGG2i880hO8AUOJRmSGwiwDGHxa7ma1B70z3e8F3W6dhfa8=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