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hlbfo5i3jb3" w:id="0"/>
      <w:bookmarkEnd w:id="0"/>
      <w:r w:rsidDel="00000000" w:rsidR="00000000" w:rsidRPr="00000000">
        <w:rPr>
          <w:rtl w:val="0"/>
        </w:rPr>
        <w:t xml:space="preserve">Propuesta de arquitectura — Bot de Telegram operativo por roles (ATLAS v2)</w:t>
      </w:r>
    </w:p>
    <w:p w:rsidR="00000000" w:rsidDel="00000000" w:rsidP="00000000" w:rsidRDefault="00000000" w:rsidRPr="00000000" w14:paraId="00000002">
      <w:pPr>
        <w:rPr/>
      </w:pPr>
      <w:r w:rsidDel="00000000" w:rsidR="00000000" w:rsidRPr="00000000">
        <w:rPr>
          <w:b w:val="1"/>
          <w:bCs w:val="1"/>
          <w:rtl w:val="0"/>
        </w:rPr>
        <w:t xml:space="preserve">Estado:</w:t>
      </w:r>
      <w:r w:rsidDel="00000000" w:rsidR="00000000" w:rsidRPr="00000000">
        <w:rPr>
          <w:rtl w:val="0"/>
        </w:rPr>
        <w:t xml:space="preserve"> borrador para discusión, nada de esto está construido todavía. El bot que ya está publicado (actualizar teléfono / reportar observación) sigue funcionando igual, esta propuesta es la siguiente capa encima de él.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Fecha:</w:t>
      </w:r>
      <w:r w:rsidDel="00000000" w:rsidR="00000000" w:rsidRPr="00000000">
        <w:rPr>
          <w:rtl w:val="0"/>
        </w:rPr>
        <w:t xml:space="preserve"> 2026-07-23</w:t>
      </w:r>
    </w:p>
    <w:p w:rsidR="00000000" w:rsidDel="00000000" w:rsidP="00000000" w:rsidRDefault="00000000" w:rsidRPr="00000000" w14:paraId="00000005">
      <w:pPr>
        <w:pStyle w:val="Heading2"/>
        <w:rPr/>
      </w:pPr>
      <w:bookmarkStart w:colFirst="0" w:colLast="0" w:name="_9qb7rc7ruyf9" w:id="1"/>
      <w:bookmarkEnd w:id="1"/>
      <w:r w:rsidDel="00000000" w:rsidR="00000000" w:rsidRPr="00000000">
        <w:rPr>
          <w:rtl w:val="0"/>
        </w:rPr>
        <w:t xml:space="preserve">1. Qué cambia respecto al bot que ya está publicado</w:t>
      </w:r>
    </w:p>
    <w:p w:rsidR="00000000" w:rsidDel="00000000" w:rsidP="00000000" w:rsidRDefault="00000000" w:rsidRPr="00000000" w14:paraId="00000006">
      <w:pPr>
        <w:rPr/>
      </w:pPr>
      <w:r w:rsidDel="00000000" w:rsidR="00000000" w:rsidRPr="00000000">
        <w:rPr>
          <w:rtl w:val="0"/>
        </w:rPr>
        <w:t xml:space="preserve">El bot v1 que probaste hoy no sabe quién le está escribiendo — cualquiera que le mande un mensaje ve el mismo menú (actualizar teléfono / reportar una observación de cliente), pensado para administración.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Lo que pides ahora es un salto grande: que el bot reconozca </w:t>
      </w:r>
      <w:r w:rsidDel="00000000" w:rsidR="00000000" w:rsidRPr="00000000">
        <w:rPr>
          <w:b w:val="1"/>
          <w:bCs w:val="1"/>
          <w:rtl w:val="0"/>
        </w:rPr>
        <w:t xml:space="preserve">quién</w:t>
      </w:r>
      <w:r w:rsidDel="00000000" w:rsidR="00000000" w:rsidRPr="00000000">
        <w:rPr>
          <w:rtl w:val="0"/>
        </w:rPr>
        <w:t xml:space="preserve"> escribe (chofer, lavacoches, administrador, contador) y le muestre un menú completamente distinto según su rol, con funciones propias de cada uno. Antes de diseñar cada función, verifiqué nuestro propio roadmap del proyecto (</w:t>
      </w:r>
      <w:r w:rsidDel="00000000" w:rsidR="00000000" w:rsidRPr="00000000">
        <w:rPr>
          <w:rFonts w:ascii="Roboto Mono" w:cs="Roboto Mono" w:eastAsia="Roboto Mono" w:hAnsi="Roboto Mono"/>
          <w:color w:val="188038"/>
          <w:rtl w:val="0"/>
        </w:rPr>
        <w:t xml:space="preserve">docs/00_ATLAS_PROJECT_MASTER/08_Roadmap.md</w:t>
      </w:r>
      <w:r w:rsidDel="00000000" w:rsidR="00000000" w:rsidRPr="00000000">
        <w:rPr>
          <w:rtl w:val="0"/>
        </w:rPr>
        <w:t xml:space="preserve">) y esto ya estaba previsto ahí, como la etapa "v0.4.x — Gestión Operativa: Conductores, Vehículos, Asignaciones, Calendario operativo, Disponibilidad", y parte de "v0.5.x — Facturación" (gastos) y "v0.6.x — Inteligencia Operativa" (consultas). Hoy Atlas está apenas en v0.2.0-alpha, así que esto es adelantar varias etapas — viable, pero hay que construirlo en el orden correcto, porque ahora mismo </w:t>
      </w:r>
      <w:r w:rsidDel="00000000" w:rsidR="00000000" w:rsidRPr="00000000">
        <w:rPr>
          <w:b w:val="1"/>
          <w:bCs w:val="1"/>
          <w:rtl w:val="0"/>
        </w:rPr>
        <w:t xml:space="preserve">no existe ningún concepto de chofer, vehículo, rol o gasto en la base de datos</w:t>
      </w:r>
      <w:r w:rsidDel="00000000" w:rsidR="00000000" w:rsidRPr="00000000">
        <w:rPr>
          <w:rtl w:val="0"/>
        </w:rPr>
        <w:t xml:space="preserve">. Confirmé esto revisando las tablas actuales (</w:t>
      </w:r>
      <w:r w:rsidDel="00000000" w:rsidR="00000000" w:rsidRPr="00000000">
        <w:rPr>
          <w:rFonts w:ascii="Roboto Mono" w:cs="Roboto Mono" w:eastAsia="Roboto Mono" w:hAnsi="Roboto Mono"/>
          <w:color w:val="188038"/>
          <w:rtl w:val="0"/>
        </w:rPr>
        <w:t xml:space="preserve">services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service_orders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people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accounts</w:t>
      </w:r>
      <w:r w:rsidDel="00000000" w:rsidR="00000000" w:rsidRPr="00000000">
        <w:rPr>
          <w:rtl w:val="0"/>
        </w:rPr>
        <w:t xml:space="preserve">): ninguna tiene columna para chofer, vehículo, ni nada parecido. Todo lo que sigue es diseño nuevo, no una extensión de algo que ya exista.</w:t>
      </w:r>
    </w:p>
    <w:p w:rsidR="00000000" w:rsidDel="00000000" w:rsidP="00000000" w:rsidRDefault="00000000" w:rsidRPr="00000000" w14:paraId="00000009">
      <w:pPr>
        <w:pStyle w:val="Heading2"/>
        <w:rPr/>
      </w:pPr>
      <w:bookmarkStart w:colFirst="0" w:colLast="0" w:name="_z9qkwghbii48" w:id="2"/>
      <w:bookmarkEnd w:id="2"/>
      <w:r w:rsidDel="00000000" w:rsidR="00000000" w:rsidRPr="00000000">
        <w:rPr>
          <w:rtl w:val="0"/>
        </w:rPr>
        <w:t xml:space="preserve">2. La pieza fundacional: Empleados y Roles</w:t>
      </w:r>
    </w:p>
    <w:p w:rsidR="00000000" w:rsidDel="00000000" w:rsidP="00000000" w:rsidRDefault="00000000" w:rsidRPr="00000000" w14:paraId="0000000A">
      <w:pPr>
        <w:rPr/>
      </w:pPr>
      <w:r w:rsidDel="00000000" w:rsidR="00000000" w:rsidRPr="00000000">
        <w:rPr>
          <w:rtl w:val="0"/>
        </w:rPr>
        <w:t xml:space="preserve">Todo lo demás depende de esto, así que va primero sin importar qué función se construya después.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Se necesita una tabla nueva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 (personas que trabajan para la empresa, distinto de </w:t>
      </w:r>
      <w:r w:rsidDel="00000000" w:rsidR="00000000" w:rsidRPr="00000000">
        <w:rPr>
          <w:rFonts w:ascii="Roboto Mono" w:cs="Roboto Mono" w:eastAsia="Roboto Mono" w:hAnsi="Roboto Mono"/>
          <w:color w:val="188038"/>
          <w:rtl w:val="0"/>
        </w:rPr>
        <w:t xml:space="preserve">people</w:t>
      </w:r>
      <w:r w:rsidDel="00000000" w:rsidR="00000000" w:rsidRPr="00000000">
        <w:rPr>
          <w:rtl w:val="0"/>
        </w:rPr>
        <w:t xml:space="preserve">, que son los clientes) con un rol asignado desde un catálogo (</w:t>
      </w:r>
      <w:r w:rsidDel="00000000" w:rsidR="00000000" w:rsidRPr="00000000">
        <w:rPr>
          <w:rFonts w:ascii="Roboto Mono" w:cs="Roboto Mono" w:eastAsia="Roboto Mono" w:hAnsi="Roboto Mono"/>
          <w:color w:val="188038"/>
          <w:rtl w:val="0"/>
        </w:rPr>
        <w:t xml:space="preserve">EMPLOYEE_ROLE</w:t>
      </w:r>
      <w:r w:rsidDel="00000000" w:rsidR="00000000" w:rsidRPr="00000000">
        <w:rPr>
          <w:rtl w:val="0"/>
        </w:rPr>
        <w:t xml:space="preserve">: CHOFER, LAVACOCHES, ADMINISTRADOR, CONTADOR — usando el mismo mecanismo de catálogos que ya usa todo Atlas, nunca valores sueltos en código, por ADS-008). Cada empleado se vincula a su chat de Telegram (</w:t>
      </w:r>
      <w:r w:rsidDel="00000000" w:rsidR="00000000" w:rsidRPr="00000000">
        <w:rPr>
          <w:rFonts w:ascii="Roboto Mono" w:cs="Roboto Mono" w:eastAsia="Roboto Mono" w:hAnsi="Roboto Mono"/>
          <w:color w:val="188038"/>
          <w:rtl w:val="0"/>
        </w:rPr>
        <w:t xml:space="preserve">telegram_chat_id</w:t>
      </w:r>
      <w:r w:rsidDel="00000000" w:rsidR="00000000" w:rsidRPr="00000000">
        <w:rPr>
          <w:rtl w:val="0"/>
        </w:rPr>
        <w:t xml:space="preserve">), que es como el bot sabe quién escribe apenas llega el primer mensaje — el mismo patrón de </w:t>
      </w:r>
      <w:r w:rsidDel="00000000" w:rsidR="00000000" w:rsidRPr="00000000">
        <w:rPr>
          <w:rFonts w:ascii="Roboto Mono" w:cs="Roboto Mono" w:eastAsia="Roboto Mono" w:hAnsi="Roboto Mono"/>
          <w:color w:val="188038"/>
          <w:rtl w:val="0"/>
        </w:rPr>
        <w:t xml:space="preserve">Normalizar Entrada</w:t>
      </w:r>
      <w:r w:rsidDel="00000000" w:rsidR="00000000" w:rsidRPr="00000000">
        <w:rPr>
          <w:rtl w:val="0"/>
        </w:rPr>
        <w:t xml:space="preserve"> que ya existe en el bot v1, solo que ahora la primera pregunta que se hace no es "¿qué botón presionaste?" sino "¿quién eres?" vía una función </w:t>
      </w:r>
      <w:r w:rsidDel="00000000" w:rsidR="00000000" w:rsidRPr="00000000">
        <w:rPr>
          <w:rFonts w:ascii="Roboto Mono" w:cs="Roboto Mono" w:eastAsia="Roboto Mono" w:hAnsi="Roboto Mono"/>
          <w:color w:val="188038"/>
          <w:rtl w:val="0"/>
        </w:rPr>
        <w:t xml:space="preserve">atlas.find_employee_by_chat_id(p_chat_id)</w:t>
      </w:r>
      <w:r w:rsidDel="00000000" w:rsidR="00000000" w:rsidRPr="00000000">
        <w:rPr>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Una persona puede tener más de un rol con el tiempo (alguien puede empezar de lavacoches y luego ser chofer), así que en vez de un campo fijo de rol en una sola tabla, lo correcto según nuestros propios principios de reutilización (ADS-006) es: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 (identidad del empleado) + </w:t>
      </w:r>
      <w:r w:rsidDel="00000000" w:rsidR="00000000" w:rsidRPr="00000000">
        <w:rPr>
          <w:rFonts w:ascii="Roboto Mono" w:cs="Roboto Mono" w:eastAsia="Roboto Mono" w:hAnsi="Roboto Mono"/>
          <w:color w:val="188038"/>
          <w:rtl w:val="0"/>
        </w:rPr>
        <w:t xml:space="preserve">employee_roles</w:t>
      </w:r>
      <w:r w:rsidDel="00000000" w:rsidR="00000000" w:rsidRPr="00000000">
        <w:rPr>
          <w:rtl w:val="0"/>
        </w:rPr>
        <w:t xml:space="preserve"> (uno o varios roles activos por empleado, con fecha de inicio/fin) — así el historial no se pierde si cambian de puesto.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Pendiente de que confirmes tú:</w:t>
      </w:r>
      <w:r w:rsidDel="00000000" w:rsidR="00000000" w:rsidRPr="00000000">
        <w:rPr>
          <w:rtl w:val="0"/>
        </w:rPr>
        <w:t xml:space="preserve"> ¿quién da de alta al primer empleado en esta tabla? Mi recomendación es que el primer administrador se dé de alta manualmente (yo ejecuto un INSERT una sola vez, con tu confirmación de quién es), y de ahí en adelante el bot mismo permita que un administrador dé de alta a nuevos choferes/lavacoches pidiendo su número de Telegram — así no dependes de mí cada vez que contratas a alguien.</w:t>
      </w:r>
    </w:p>
    <w:p w:rsidR="00000000" w:rsidDel="00000000" w:rsidP="00000000" w:rsidRDefault="00000000" w:rsidRPr="00000000" w14:paraId="00000011">
      <w:pPr>
        <w:pStyle w:val="Heading2"/>
        <w:rPr/>
      </w:pPr>
      <w:bookmarkStart w:colFirst="0" w:colLast="0" w:name="_vr3aj06vyy0e" w:id="3"/>
      <w:bookmarkEnd w:id="3"/>
      <w:r w:rsidDel="00000000" w:rsidR="00000000" w:rsidRPr="00000000">
        <w:rPr>
          <w:rtl w:val="0"/>
        </w:rPr>
        <w:t xml:space="preserve">3. Vehículos</w:t>
      </w:r>
    </w:p>
    <w:p w:rsidR="00000000" w:rsidDel="00000000" w:rsidP="00000000" w:rsidRDefault="00000000" w:rsidRPr="00000000" w14:paraId="00000012">
      <w:pPr>
        <w:rPr/>
      </w:pPr>
      <w:r w:rsidDel="00000000" w:rsidR="00000000" w:rsidRPr="00000000">
        <w:rPr>
          <w:rtl w:val="0"/>
        </w:rPr>
        <w:t xml:space="preserve">Tabla nueva </w:t>
      </w:r>
      <w:r w:rsidDel="00000000" w:rsidR="00000000" w:rsidRPr="00000000">
        <w:rPr>
          <w:rFonts w:ascii="Roboto Mono" w:cs="Roboto Mono" w:eastAsia="Roboto Mono" w:hAnsi="Roboto Mono"/>
          <w:color w:val="188038"/>
          <w:rtl w:val="0"/>
        </w:rPr>
        <w:t xml:space="preserve">vehicles</w:t>
      </w:r>
      <w:r w:rsidDel="00000000" w:rsidR="00000000" w:rsidRPr="00000000">
        <w:rPr>
          <w:rtl w:val="0"/>
        </w:rPr>
        <w:t xml:space="preserve">: placa, marca, modelo, año, y un estatus (</w:t>
      </w:r>
      <w:r w:rsidDel="00000000" w:rsidR="00000000" w:rsidRPr="00000000">
        <w:rPr>
          <w:rFonts w:ascii="Roboto Mono" w:cs="Roboto Mono" w:eastAsia="Roboto Mono" w:hAnsi="Roboto Mono"/>
          <w:color w:val="188038"/>
          <w:rtl w:val="0"/>
        </w:rPr>
        <w:t xml:space="preserve">VEHICLE_STATUS</w:t>
      </w:r>
      <w:r w:rsidDel="00000000" w:rsidR="00000000" w:rsidRPr="00000000">
        <w:rPr>
          <w:rtl w:val="0"/>
        </w:rPr>
        <w:t xml:space="preserve">: ACTIVO, EN_MANTENIMIENTO, FUERA_DE_SERVICIO). Es la base para dos cosas que pediste: la asignación de unidades a viajes, y el checklist del lavacoches.</w:t>
      </w:r>
    </w:p>
    <w:p w:rsidR="00000000" w:rsidDel="00000000" w:rsidP="00000000" w:rsidRDefault="00000000" w:rsidRPr="00000000" w14:paraId="00000013">
      <w:pPr>
        <w:pStyle w:val="Heading2"/>
        <w:rPr/>
      </w:pPr>
      <w:bookmarkStart w:colFirst="0" w:colLast="0" w:name="_926pm0z0d7js" w:id="4"/>
      <w:bookmarkEnd w:id="4"/>
      <w:r w:rsidDel="00000000" w:rsidR="00000000" w:rsidRPr="00000000">
        <w:rPr>
          <w:rtl w:val="0"/>
        </w:rPr>
        <w:t xml:space="preserve">4. Asignaciones — chofer y vehículo a un servicio</w:t>
      </w:r>
    </w:p>
    <w:p w:rsidR="00000000" w:rsidDel="00000000" w:rsidP="00000000" w:rsidRDefault="00000000" w:rsidRPr="00000000" w14:paraId="00000014">
      <w:pPr>
        <w:rPr/>
      </w:pPr>
      <w:r w:rsidDel="00000000" w:rsidR="00000000" w:rsidRPr="00000000">
        <w:rPr>
          <w:rFonts w:ascii="Roboto Mono" w:cs="Roboto Mono" w:eastAsia="Roboto Mono" w:hAnsi="Roboto Mono"/>
          <w:color w:val="188038"/>
          <w:rtl w:val="0"/>
        </w:rPr>
        <w:t xml:space="preserve">services</w:t>
      </w:r>
      <w:r w:rsidDel="00000000" w:rsidR="00000000" w:rsidRPr="00000000">
        <w:rPr>
          <w:rtl w:val="0"/>
        </w:rPr>
        <w:t xml:space="preserve"> (la tabla que ya existe, un servicio dentro de una orden) necesita dos columnas nuevas: </w:t>
      </w:r>
      <w:r w:rsidDel="00000000" w:rsidR="00000000" w:rsidRPr="00000000">
        <w:rPr>
          <w:rFonts w:ascii="Roboto Mono" w:cs="Roboto Mono" w:eastAsia="Roboto Mono" w:hAnsi="Roboto Mono"/>
          <w:color w:val="188038"/>
          <w:rtl w:val="0"/>
        </w:rPr>
        <w:t xml:space="preserve">driver_id</w:t>
      </w:r>
      <w:r w:rsidDel="00000000" w:rsidR="00000000" w:rsidRPr="00000000">
        <w:rPr>
          <w:rtl w:val="0"/>
        </w:rPr>
        <w:t xml:space="preserve"> (referencia a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vehicle_id</w:t>
      </w:r>
      <w:r w:rsidDel="00000000" w:rsidR="00000000" w:rsidRPr="00000000">
        <w:rPr>
          <w:rtl w:val="0"/>
        </w:rPr>
        <w:t xml:space="preserve"> (referencia a </w:t>
      </w:r>
      <w:r w:rsidDel="00000000" w:rsidR="00000000" w:rsidRPr="00000000">
        <w:rPr>
          <w:rFonts w:ascii="Roboto Mono" w:cs="Roboto Mono" w:eastAsia="Roboto Mono" w:hAnsi="Roboto Mono"/>
          <w:color w:val="188038"/>
          <w:rtl w:val="0"/>
        </w:rPr>
        <w:t xml:space="preserve">vehicles</w:t>
      </w:r>
      <w:r w:rsidDel="00000000" w:rsidR="00000000" w:rsidRPr="00000000">
        <w:rPr>
          <w:rtl w:val="0"/>
        </w:rPr>
        <w:t xml:space="preserve">), ambas opcionales al crearse el servicio y llenadas después por administración. Para no romper nada de lo que ya funciona (</w:t>
      </w:r>
      <w:r w:rsidDel="00000000" w:rsidR="00000000" w:rsidRPr="00000000">
        <w:rPr>
          <w:rFonts w:ascii="Roboto Mono" w:cs="Roboto Mono" w:eastAsia="Roboto Mono" w:hAnsi="Roboto Mono"/>
          <w:color w:val="188038"/>
          <w:rtl w:val="0"/>
        </w:rPr>
        <w:t xml:space="preserve">create_service_order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add_servicq</w:t>
      </w:r>
      <w:r w:rsidDel="00000000" w:rsidR="00000000" w:rsidRPr="00000000">
        <w:rPr>
          <w:rtl w:val="0"/>
        </w:rPr>
        <w:t xml:space="preserve">), esto se agrega como columnas nuevas con una migración, sin tocar la lógica existente — y se crea una función nueva y separada, </w:t>
      </w:r>
      <w:r w:rsidDel="00000000" w:rsidR="00000000" w:rsidRPr="00000000">
        <w:rPr>
          <w:rFonts w:ascii="Roboto Mono" w:cs="Roboto Mono" w:eastAsia="Roboto Mono" w:hAnsi="Roboto Mono"/>
          <w:color w:val="188038"/>
          <w:rtl w:val="0"/>
        </w:rPr>
        <w:t xml:space="preserve">atlas.assign_service(p_service_id, p_driver_id, p_vehicle_id)</w:t>
      </w:r>
      <w:r w:rsidDel="00000000" w:rsidR="00000000" w:rsidRPr="00000000">
        <w:rPr>
          <w:rtl w:val="0"/>
        </w:rPr>
        <w:t xml:space="preserve">, siguiendo ADS-001 (una función, una responsabilidad): no se mete esta lógica dentro de </w:t>
      </w:r>
      <w:r w:rsidDel="00000000" w:rsidR="00000000" w:rsidRPr="00000000">
        <w:rPr>
          <w:rFonts w:ascii="Roboto Mono" w:cs="Roboto Mono" w:eastAsia="Roboto Mono" w:hAnsi="Roboto Mono"/>
          <w:color w:val="188038"/>
          <w:rtl w:val="0"/>
        </w:rPr>
        <w:t xml:space="preserve">add_servicq</w:t>
      </w:r>
      <w:r w:rsidDel="00000000" w:rsidR="00000000" w:rsidRPr="00000000">
        <w:rPr>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Sobre buscar el servicio correcto por combinaciones ("por UUID, o por cliente y fecha, o por vuelo y nombre, o por destino y chofer"): la función interna siempre trabajará por </w:t>
      </w:r>
      <w:r w:rsidDel="00000000" w:rsidR="00000000" w:rsidRPr="00000000">
        <w:rPr>
          <w:rFonts w:ascii="Roboto Mono" w:cs="Roboto Mono" w:eastAsia="Roboto Mono" w:hAnsi="Roboto Mono"/>
          <w:color w:val="188038"/>
          <w:rtl w:val="0"/>
        </w:rPr>
        <w:t xml:space="preserve">service_id</w:t>
      </w:r>
      <w:r w:rsidDel="00000000" w:rsidR="00000000" w:rsidRPr="00000000">
        <w:rPr>
          <w:rtl w:val="0"/>
        </w:rPr>
        <w:t xml:space="preserve"> (UUID), que es lo único garantizado único. Lo que cambia es cómo el bot ayuda al administrador a </w:t>
      </w:r>
      <w:r w:rsidDel="00000000" w:rsidR="00000000" w:rsidRPr="00000000">
        <w:rPr>
          <w:i w:val="1"/>
          <w:iCs w:val="1"/>
          <w:rtl w:val="0"/>
        </w:rPr>
        <w:t xml:space="preserve">encontrar</w:t>
      </w:r>
      <w:r w:rsidDel="00000000" w:rsidR="00000000" w:rsidRPr="00000000">
        <w:rPr>
          <w:rtl w:val="0"/>
        </w:rPr>
        <w:t xml:space="preserve"> ese UUID sin que tenga que saberlo de memoria — eso lo resuelve una función de búsqueda flexible (</w:t>
      </w:r>
      <w:r w:rsidDel="00000000" w:rsidR="00000000" w:rsidRPr="00000000">
        <w:rPr>
          <w:rFonts w:ascii="Roboto Mono" w:cs="Roboto Mono" w:eastAsia="Roboto Mono" w:hAnsi="Roboto Mono"/>
          <w:color w:val="188038"/>
          <w:rtl w:val="0"/>
        </w:rPr>
        <w:t xml:space="preserve">atlas.search_services(p_filters jsonb)</w:t>
      </w:r>
      <w:r w:rsidDel="00000000" w:rsidR="00000000" w:rsidRPr="00000000">
        <w:rPr>
          <w:rtl w:val="0"/>
        </w:rPr>
        <w:t xml:space="preserve">) que acepta cualquier combinación de fecha, nombre de cliente, número de vuelo, destino — y el bot le muestra los resultados como botones para que el administrador elija el correcto, igual que ya hace el bot v1 al buscar personas por nombre.</w:t>
      </w:r>
    </w:p>
    <w:p w:rsidR="00000000" w:rsidDel="00000000" w:rsidP="00000000" w:rsidRDefault="00000000" w:rsidRPr="00000000" w14:paraId="00000017">
      <w:pPr>
        <w:pStyle w:val="Heading2"/>
        <w:rPr/>
      </w:pPr>
      <w:bookmarkStart w:colFirst="0" w:colLast="0" w:name="_cp0bq1v4q3kz" w:id="5"/>
      <w:bookmarkEnd w:id="5"/>
      <w:r w:rsidDel="00000000" w:rsidR="00000000" w:rsidRPr="00000000">
        <w:rPr>
          <w:rtl w:val="0"/>
        </w:rPr>
        <w:t xml:space="preserve">5. Rutas</w:t>
      </w:r>
    </w:p>
    <w:p w:rsidR="00000000" w:rsidDel="00000000" w:rsidP="00000000" w:rsidRDefault="00000000" w:rsidRPr="00000000" w14:paraId="00000018">
      <w:pPr>
        <w:rPr/>
      </w:pPr>
      <w:r w:rsidDel="00000000" w:rsidR="00000000" w:rsidRPr="00000000">
        <w:rPr>
          <w:rtl w:val="0"/>
        </w:rPr>
        <w:t xml:space="preserve">Como tú mismo notaste, esto no existe todavía en ninguna parte del sistema — ni siquiera hay un concepto de "ruta" en el modelo de dominio (</w:t>
      </w:r>
      <w:r w:rsidDel="00000000" w:rsidR="00000000" w:rsidRPr="00000000">
        <w:rPr>
          <w:rFonts w:ascii="Roboto Mono" w:cs="Roboto Mono" w:eastAsia="Roboto Mono" w:hAnsi="Roboto Mono"/>
          <w:color w:val="188038"/>
          <w:rtl w:val="0"/>
        </w:rPr>
        <w:t xml:space="preserve">04_Domain_Model.md</w:t>
      </w:r>
      <w:r w:rsidDel="00000000" w:rsidR="00000000" w:rsidRPr="00000000">
        <w:rPr>
          <w:rtl w:val="0"/>
        </w:rPr>
        <w:t xml:space="preserve">). Antes de construir "asignar rutas" necesitamos una sesión de diseño aparte solo para definir qué es una ruta en Atlas (¿un origen-destino fijo? ¿un conjunto de paradas? ¿algo que se reutiliza entre servicios?). Lo dejo fuera del alcance de este documento a propósito, para no inventarlo a la ligera.</w:t>
      </w:r>
    </w:p>
    <w:p w:rsidR="00000000" w:rsidDel="00000000" w:rsidP="00000000" w:rsidRDefault="00000000" w:rsidRPr="00000000" w14:paraId="00000019">
      <w:pPr>
        <w:pStyle w:val="Heading2"/>
        <w:rPr/>
      </w:pPr>
      <w:bookmarkStart w:colFirst="0" w:colLast="0" w:name="_hlddt7hai5y" w:id="6"/>
      <w:bookmarkEnd w:id="6"/>
      <w:r w:rsidDel="00000000" w:rsidR="00000000" w:rsidRPr="00000000">
        <w:rPr>
          <w:rtl w:val="0"/>
        </w:rPr>
        <w:t xml:space="preserve">6. Gastos</w:t>
      </w:r>
    </w:p>
    <w:p w:rsidR="00000000" w:rsidDel="00000000" w:rsidP="00000000" w:rsidRDefault="00000000" w:rsidRPr="00000000" w14:paraId="0000001A">
      <w:pPr>
        <w:rPr/>
      </w:pPr>
      <w:r w:rsidDel="00000000" w:rsidR="00000000" w:rsidRPr="00000000">
        <w:rPr>
          <w:rtl w:val="0"/>
        </w:rPr>
        <w:t xml:space="preserve">Tabla nueva </w:t>
      </w:r>
      <w:r w:rsidDel="00000000" w:rsidR="00000000" w:rsidRPr="00000000">
        <w:rPr>
          <w:rFonts w:ascii="Roboto Mono" w:cs="Roboto Mono" w:eastAsia="Roboto Mono" w:hAnsi="Roboto Mono"/>
          <w:color w:val="188038"/>
          <w:rtl w:val="0"/>
        </w:rPr>
        <w:t xml:space="preserve">expenses</w:t>
      </w:r>
      <w:r w:rsidDel="00000000" w:rsidR="00000000" w:rsidRPr="00000000">
        <w:rPr>
          <w:rtl w:val="0"/>
        </w:rPr>
        <w:t xml:space="preserve">: quién lo registró (</w:t>
      </w:r>
      <w:r w:rsidDel="00000000" w:rsidR="00000000" w:rsidRPr="00000000">
        <w:rPr>
          <w:rFonts w:ascii="Roboto Mono" w:cs="Roboto Mono" w:eastAsia="Roboto Mono" w:hAnsi="Roboto Mono"/>
          <w:color w:val="188038"/>
          <w:rtl w:val="0"/>
        </w:rPr>
        <w:t xml:space="preserve">employee_id</w:t>
      </w:r>
      <w:r w:rsidDel="00000000" w:rsidR="00000000" w:rsidRPr="00000000">
        <w:rPr>
          <w:rtl w:val="0"/>
        </w:rPr>
        <w:t xml:space="preserve">), concepto (catálogo </w:t>
      </w:r>
      <w:r w:rsidDel="00000000" w:rsidR="00000000" w:rsidRPr="00000000">
        <w:rPr>
          <w:rFonts w:ascii="Roboto Mono" w:cs="Roboto Mono" w:eastAsia="Roboto Mono" w:hAnsi="Roboto Mono"/>
          <w:color w:val="188038"/>
          <w:rtl w:val="0"/>
        </w:rPr>
        <w:t xml:space="preserve">EXPENSE_CONCEPT</w:t>
      </w:r>
      <w:r w:rsidDel="00000000" w:rsidR="00000000" w:rsidRPr="00000000">
        <w:rPr>
          <w:rtl w:val="0"/>
        </w:rPr>
        <w:t xml:space="preserve">: GASOLINA, CASETA, ESTACIONAMIENTO, COMIDA, VIATICOS, HOTEL, REFACCION, TENENCIA, SEGURO, VERIFICACION, OTRO), monto, moneda, a qué servicio/orden pertenece si aplica (opcional — un gasto de tenencia no pertenece a ningún viaje en particular), una foto opcional del comprobante (Telegram entrega un </w:t>
      </w:r>
      <w:r w:rsidDel="00000000" w:rsidR="00000000" w:rsidRPr="00000000">
        <w:rPr>
          <w:rFonts w:ascii="Roboto Mono" w:cs="Roboto Mono" w:eastAsia="Roboto Mono" w:hAnsi="Roboto Mono"/>
          <w:color w:val="188038"/>
          <w:rtl w:val="0"/>
        </w:rPr>
        <w:t xml:space="preserve">file_id</w:t>
      </w:r>
      <w:r w:rsidDel="00000000" w:rsidR="00000000" w:rsidRPr="00000000">
        <w:rPr>
          <w:rtl w:val="0"/>
        </w:rPr>
        <w:t xml:space="preserve"> que se puede reenviar o descargar; no hay que construir nada especial para recibir fotos, el nodo de Telegram ya las soporta), y un estatus (</w:t>
      </w:r>
      <w:r w:rsidDel="00000000" w:rsidR="00000000" w:rsidRPr="00000000">
        <w:rPr>
          <w:rFonts w:ascii="Roboto Mono" w:cs="Roboto Mono" w:eastAsia="Roboto Mono" w:hAnsi="Roboto Mono"/>
          <w:color w:val="188038"/>
          <w:rtl w:val="0"/>
        </w:rPr>
        <w:t xml:space="preserve">EXPENSE_STATUS</w:t>
      </w:r>
      <w:r w:rsidDel="00000000" w:rsidR="00000000" w:rsidRPr="00000000">
        <w:rPr>
          <w:rtl w:val="0"/>
        </w:rPr>
        <w:t xml:space="preserve">: REGISTRADO, APROBADO, RECHAZADO, REEMBOLSADO) para que contabilidad y administración puedan darles seguimiento.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Esta misma tabla sirve tanto para los gastos que reporta un chofer en ruta como para los que registra directamente el contador o administración — es un solo diseño reutilizado por los tres roles, en vez de tres tablas separadas (ADS-006).</w:t>
      </w:r>
    </w:p>
    <w:p w:rsidR="00000000" w:rsidDel="00000000" w:rsidP="00000000" w:rsidRDefault="00000000" w:rsidRPr="00000000" w14:paraId="0000001D">
      <w:pPr>
        <w:pStyle w:val="Heading2"/>
        <w:rPr/>
      </w:pPr>
      <w:bookmarkStart w:colFirst="0" w:colLast="0" w:name="_kb16lb706gmk" w:id="7"/>
      <w:bookmarkEnd w:id="7"/>
      <w:r w:rsidDel="00000000" w:rsidR="00000000" w:rsidRPr="00000000">
        <w:rPr>
          <w:rtl w:val="0"/>
        </w:rPr>
        <w:t xml:space="preserve">7. Incidentes y novedades del chofer</w:t>
      </w:r>
    </w:p>
    <w:p w:rsidR="00000000" w:rsidDel="00000000" w:rsidP="00000000" w:rsidRDefault="00000000" w:rsidRPr="00000000" w14:paraId="0000001E">
      <w:pPr>
        <w:rPr/>
      </w:pPr>
      <w:r w:rsidDel="00000000" w:rsidR="00000000" w:rsidRPr="00000000">
        <w:rPr>
          <w:rtl w:val="0"/>
        </w:rPr>
        <w:t xml:space="preserve">Tabla nueva </w:t>
      </w:r>
      <w:r w:rsidDel="00000000" w:rsidR="00000000" w:rsidRPr="00000000">
        <w:rPr>
          <w:rFonts w:ascii="Roboto Mono" w:cs="Roboto Mono" w:eastAsia="Roboto Mono" w:hAnsi="Roboto Mono"/>
          <w:color w:val="188038"/>
          <w:rtl w:val="0"/>
        </w:rPr>
        <w:t xml:space="preserve">incidents</w:t>
      </w:r>
      <w:r w:rsidDel="00000000" w:rsidR="00000000" w:rsidRPr="00000000">
        <w:rPr>
          <w:rtl w:val="0"/>
        </w:rPr>
        <w:t xml:space="preserve">, ligada opcionalmente a un </w:t>
      </w:r>
      <w:r w:rsidDel="00000000" w:rsidR="00000000" w:rsidRPr="00000000">
        <w:rPr>
          <w:rFonts w:ascii="Roboto Mono" w:cs="Roboto Mono" w:eastAsia="Roboto Mono" w:hAnsi="Roboto Mono"/>
          <w:color w:val="188038"/>
          <w:rtl w:val="0"/>
        </w:rPr>
        <w:t xml:space="preserve">service_id</w:t>
      </w:r>
      <w:r w:rsidDel="00000000" w:rsidR="00000000" w:rsidRPr="00000000">
        <w:rPr>
          <w:rtl w:val="0"/>
        </w:rPr>
        <w:t xml:space="preserve"> (para "el cliente olvidó algo" o "ruido en la unidad" durante un viaje específico) o sin servicio (una novedad general). Campos: tipo (catálogo </w:t>
      </w:r>
      <w:r w:rsidDel="00000000" w:rsidR="00000000" w:rsidRPr="00000000">
        <w:rPr>
          <w:rFonts w:ascii="Roboto Mono" w:cs="Roboto Mono" w:eastAsia="Roboto Mono" w:hAnsi="Roboto Mono"/>
          <w:color w:val="188038"/>
          <w:rtl w:val="0"/>
        </w:rPr>
        <w:t xml:space="preserve">INCIDENT_TYPE</w:t>
      </w:r>
      <w:r w:rsidDel="00000000" w:rsidR="00000000" w:rsidRPr="00000000">
        <w:rPr>
          <w:rtl w:val="0"/>
        </w:rPr>
        <w:t xml:space="preserve">: OBJETO_OLVIDADO, RUIDO_UNIDAD, PROBLEMA_MECANICO, INCIDENTE_CLIENTE, OTRO), descripción, ubicación (latitud/longitud — Telegram tiene un tipo de mensaje nativo de ubicación, no hay que pedirle al chofer que la escriba a mano), y foto opcional, igual que los gastos.</w:t>
      </w:r>
    </w:p>
    <w:p w:rsidR="00000000" w:rsidDel="00000000" w:rsidP="00000000" w:rsidRDefault="00000000" w:rsidRPr="00000000" w14:paraId="0000001F">
      <w:pPr>
        <w:pStyle w:val="Heading2"/>
        <w:rPr/>
      </w:pPr>
      <w:bookmarkStart w:colFirst="0" w:colLast="0" w:name="_9gyysqfd5fdz" w:id="8"/>
      <w:bookmarkEnd w:id="8"/>
      <w:r w:rsidDel="00000000" w:rsidR="00000000" w:rsidRPr="00000000">
        <w:rPr>
          <w:rtl w:val="0"/>
        </w:rPr>
        <w:t xml:space="preserve">8. Estatus del viaje (chofer)</w:t>
      </w:r>
    </w:p>
    <w:p w:rsidR="00000000" w:rsidDel="00000000" w:rsidP="00000000" w:rsidRDefault="00000000" w:rsidRPr="00000000" w14:paraId="00000020">
      <w:pPr>
        <w:rPr/>
      </w:pPr>
      <w:r w:rsidDel="00000000" w:rsidR="00000000" w:rsidRPr="00000000">
        <w:rPr>
          <w:rtl w:val="0"/>
        </w:rPr>
        <w:t xml:space="preserve">Esto no necesita tabla nueva — </w:t>
      </w:r>
      <w:r w:rsidDel="00000000" w:rsidR="00000000" w:rsidRPr="00000000">
        <w:rPr>
          <w:rFonts w:ascii="Roboto Mono" w:cs="Roboto Mono" w:eastAsia="Roboto Mono" w:hAnsi="Roboto Mono"/>
          <w:color w:val="188038"/>
          <w:rtl w:val="0"/>
        </w:rPr>
        <w:t xml:space="preserve">services</w:t>
      </w:r>
      <w:r w:rsidDel="00000000" w:rsidR="00000000" w:rsidRPr="00000000">
        <w:rPr>
          <w:rtl w:val="0"/>
        </w:rPr>
        <w:t xml:space="preserve"> ya tiene una columna </w:t>
      </w:r>
      <w:r w:rsidDel="00000000" w:rsidR="00000000" w:rsidRPr="00000000">
        <w:rPr>
          <w:rFonts w:ascii="Roboto Mono" w:cs="Roboto Mono" w:eastAsia="Roboto Mono" w:hAnsi="Roboto Mono"/>
          <w:color w:val="188038"/>
          <w:rtl w:val="0"/>
        </w:rPr>
        <w:t xml:space="preserve">status_id</w:t>
      </w:r>
      <w:r w:rsidDel="00000000" w:rsidR="00000000" w:rsidRPr="00000000">
        <w:rPr>
          <w:rtl w:val="0"/>
        </w:rPr>
        <w:t xml:space="preserve"> que usa el catálogo </w:t>
      </w:r>
      <w:r w:rsidDel="00000000" w:rsidR="00000000" w:rsidRPr="00000000">
        <w:rPr>
          <w:rFonts w:ascii="Roboto Mono" w:cs="Roboto Mono" w:eastAsia="Roboto Mono" w:hAnsi="Roboto Mono"/>
          <w:color w:val="188038"/>
          <w:rtl w:val="0"/>
        </w:rPr>
        <w:t xml:space="preserve">SERVICE_STATUS</w:t>
      </w:r>
      <w:r w:rsidDel="00000000" w:rsidR="00000000" w:rsidRPr="00000000">
        <w:rPr>
          <w:rtl w:val="0"/>
        </w:rPr>
        <w:t xml:space="preserve"> (hoy solo tiene </w:t>
      </w:r>
      <w:r w:rsidDel="00000000" w:rsidR="00000000" w:rsidRPr="00000000">
        <w:rPr>
          <w:rFonts w:ascii="Roboto Mono" w:cs="Roboto Mono" w:eastAsia="Roboto Mono" w:hAnsi="Roboto Mono"/>
          <w:color w:val="188038"/>
          <w:rtl w:val="0"/>
        </w:rPr>
        <w:t xml:space="preserve">RECEIVED</w:t>
      </w:r>
      <w:r w:rsidDel="00000000" w:rsidR="00000000" w:rsidRPr="00000000">
        <w:rPr>
          <w:rtl w:val="0"/>
        </w:rPr>
        <w:t xml:space="preserve">, según lo que vimos en el motor de reservaciones). Solo hay que </w:t>
      </w:r>
      <w:r w:rsidDel="00000000" w:rsidR="00000000" w:rsidRPr="00000000">
        <w:rPr>
          <w:b w:val="1"/>
          <w:bCs w:val="1"/>
          <w:rtl w:val="0"/>
        </w:rPr>
        <w:t xml:space="preserve">agregar</w:t>
      </w:r>
      <w:r w:rsidDel="00000000" w:rsidR="00000000" w:rsidRPr="00000000">
        <w:rPr>
          <w:rtl w:val="0"/>
        </w:rPr>
        <w:t xml:space="preserve"> valores nuevos a ese catálogo existente: SALIO_DE_BASE, CON_CLIENTE, EN_CAMINO_AL_DESTINO, DE_REGRESO, FINALIZADO — y una función </w:t>
      </w:r>
      <w:r w:rsidDel="00000000" w:rsidR="00000000" w:rsidRPr="00000000">
        <w:rPr>
          <w:rFonts w:ascii="Roboto Mono" w:cs="Roboto Mono" w:eastAsia="Roboto Mono" w:hAnsi="Roboto Mono"/>
          <w:color w:val="188038"/>
          <w:rtl w:val="0"/>
        </w:rPr>
        <w:t xml:space="preserve">atlas.update_service_status(p_service_id, p_status_code)</w:t>
      </w:r>
      <w:r w:rsidDel="00000000" w:rsidR="00000000" w:rsidRPr="00000000">
        <w:rPr>
          <w:rtl w:val="0"/>
        </w:rPr>
        <w:t xml:space="preserve"> que el chofer dispara desde el bot con botones (no necesita escribir nada). Esta es probablemente la función de mayor uso diario de todas las que describiste, y es de las más simples de construir — por eso la pongo primero en la fase de chofer.</w:t>
      </w:r>
    </w:p>
    <w:p w:rsidR="00000000" w:rsidDel="00000000" w:rsidP="00000000" w:rsidRDefault="00000000" w:rsidRPr="00000000" w14:paraId="00000021">
      <w:pPr>
        <w:pStyle w:val="Heading2"/>
        <w:rPr/>
      </w:pPr>
      <w:bookmarkStart w:colFirst="0" w:colLast="0" w:name="_poawetuqykvn" w:id="9"/>
      <w:bookmarkEnd w:id="9"/>
      <w:r w:rsidDel="00000000" w:rsidR="00000000" w:rsidRPr="00000000">
        <w:rPr>
          <w:rtl w:val="0"/>
        </w:rPr>
        <w:t xml:space="preserve">9. Checklist del lavacoches</w:t>
      </w:r>
    </w:p>
    <w:p w:rsidR="00000000" w:rsidDel="00000000" w:rsidP="00000000" w:rsidRDefault="00000000" w:rsidRPr="00000000" w14:paraId="00000022">
      <w:pPr>
        <w:rPr/>
      </w:pPr>
      <w:r w:rsidDel="00000000" w:rsidR="00000000" w:rsidRPr="00000000">
        <w:rPr>
          <w:rtl w:val="0"/>
        </w:rPr>
        <w:t xml:space="preserve">Tabla nueva </w:t>
      </w:r>
      <w:r w:rsidDel="00000000" w:rsidR="00000000" w:rsidRPr="00000000">
        <w:rPr>
          <w:rFonts w:ascii="Roboto Mono" w:cs="Roboto Mono" w:eastAsia="Roboto Mono" w:hAnsi="Roboto Mono"/>
          <w:color w:val="188038"/>
          <w:rtl w:val="0"/>
        </w:rPr>
        <w:t xml:space="preserve">vehicle_checklists</w:t>
      </w:r>
      <w:r w:rsidDel="00000000" w:rsidR="00000000" w:rsidRPr="00000000">
        <w:rPr>
          <w:rtl w:val="0"/>
        </w:rPr>
        <w:t xml:space="preserve">: qué vehículo, quién lo revisó, cuándo, y una serie de campos booleanos/catálogo por cada punto que mencionaste (limpieza interior, limpieza exterior, llantas, aceite, limpiaparabrisas), más un campo de notas libres y foto opcional. En el bot esto se presenta como una serie de botones tipo "✅ bien / ⚠️ revisar" por cada punto, uno a la vez — así el lavacoches nunca tiene que escribir nada, solo tocar botones (igual que el diseño "minimizar uso de IA" que ya acordamos para este canal).</w:t>
      </w:r>
    </w:p>
    <w:p w:rsidR="00000000" w:rsidDel="00000000" w:rsidP="00000000" w:rsidRDefault="00000000" w:rsidRPr="00000000" w14:paraId="00000023">
      <w:pPr>
        <w:pStyle w:val="Heading2"/>
        <w:rPr/>
      </w:pPr>
      <w:bookmarkStart w:colFirst="0" w:colLast="0" w:name="_h77niqwcf8im" w:id="10"/>
      <w:bookmarkEnd w:id="10"/>
      <w:r w:rsidDel="00000000" w:rsidR="00000000" w:rsidRPr="00000000">
        <w:rPr>
          <w:rtl w:val="0"/>
        </w:rPr>
        <w:t xml:space="preserve">10. Eventos y recordatorios (administración)</w:t>
      </w:r>
    </w:p>
    <w:p w:rsidR="00000000" w:rsidDel="00000000" w:rsidP="00000000" w:rsidRDefault="00000000" w:rsidRPr="00000000" w14:paraId="00000024">
      <w:pPr>
        <w:rPr/>
      </w:pPr>
      <w:r w:rsidDel="00000000" w:rsidR="00000000" w:rsidRPr="00000000">
        <w:rPr>
          <w:rtl w:val="0"/>
        </w:rPr>
        <w:t xml:space="preserve">Tabla nueva </w:t>
      </w:r>
      <w:r w:rsidDel="00000000" w:rsidR="00000000" w:rsidRPr="00000000">
        <w:rPr>
          <w:rFonts w:ascii="Roboto Mono" w:cs="Roboto Mono" w:eastAsia="Roboto Mono" w:hAnsi="Roboto Mono"/>
          <w:color w:val="188038"/>
          <w:rtl w:val="0"/>
        </w:rPr>
        <w:t xml:space="preserve">events</w:t>
      </w:r>
      <w:r w:rsidDel="00000000" w:rsidR="00000000" w:rsidRPr="00000000">
        <w:rPr>
          <w:rtl w:val="0"/>
        </w:rPr>
        <w:t xml:space="preserve">: título, fecha/hora, quién lo creó, a quién le aplica (puede ser general o dirigido a un empleado). Es la pieza más simple de todas — no depende de nada de lo anterior — pero también la de menor urgencia operativa comparada con el resto, así que la dejo al final de la fase de administración.</w:t>
      </w:r>
    </w:p>
    <w:p w:rsidR="00000000" w:rsidDel="00000000" w:rsidP="00000000" w:rsidRDefault="00000000" w:rsidRPr="00000000" w14:paraId="00000025">
      <w:pPr>
        <w:pStyle w:val="Heading2"/>
        <w:rPr/>
      </w:pPr>
      <w:bookmarkStart w:colFirst="0" w:colLast="0" w:name="_4z95efqnvcub" w:id="11"/>
      <w:bookmarkEnd w:id="11"/>
      <w:r w:rsidDel="00000000" w:rsidR="00000000" w:rsidRPr="00000000">
        <w:rPr>
          <w:rtl w:val="0"/>
        </w:rPr>
        <w:t xml:space="preserve">11. Consultas de administración en lenguaje natural</w:t>
      </w:r>
    </w:p>
    <w:p w:rsidR="00000000" w:rsidDel="00000000" w:rsidP="00000000" w:rsidRDefault="00000000" w:rsidRPr="00000000" w14:paraId="00000026">
      <w:pPr>
        <w:rPr/>
      </w:pPr>
      <w:r w:rsidDel="00000000" w:rsidR="00000000" w:rsidRPr="00000000">
        <w:rPr>
          <w:rtl w:val="0"/>
        </w:rPr>
        <w:t xml:space="preserve">Esta es la función más poderosa que describiste y también la que requiere más cuidado. La forma </w:t>
      </w:r>
      <w:r w:rsidDel="00000000" w:rsidR="00000000" w:rsidRPr="00000000">
        <w:rPr>
          <w:b w:val="1"/>
          <w:bCs w:val="1"/>
          <w:rtl w:val="0"/>
        </w:rPr>
        <w:t xml:space="preserve">correcta</w:t>
      </w:r>
      <w:r w:rsidDel="00000000" w:rsidR="00000000" w:rsidRPr="00000000">
        <w:rPr>
          <w:rtl w:val="0"/>
        </w:rPr>
        <w:t xml:space="preserve"> de construirla no es dejar que una IA escriba y ejecute SQL libre contra tu base de datos en producción — eso abre la puerta a una consulta mal generada que borre o exponga información, o que se tarde minutos en una tabla grande sin límite. La forma robusta es: un conjunto fijo y acotado de funciones de solo lectura ya probadas (</w:t>
      </w:r>
      <w:r w:rsidDel="00000000" w:rsidR="00000000" w:rsidRPr="00000000">
        <w:rPr>
          <w:rFonts w:ascii="Roboto Mono" w:cs="Roboto Mono" w:eastAsia="Roboto Mono" w:hAnsi="Roboto Mono"/>
          <w:color w:val="188038"/>
          <w:rtl w:val="0"/>
        </w:rPr>
        <w:t xml:space="preserve">atlas.report_trips_by_date_range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atlas.report_expenses_by_period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atlas.report_trips_by_driver</w:t>
      </w:r>
      <w:r w:rsidDel="00000000" w:rsidR="00000000" w:rsidRPr="00000000">
        <w:rPr>
          <w:rtl w:val="0"/>
        </w:rPr>
        <w:t xml:space="preserve">, etc.), y una IA que solo elige cuál de esas funciones llamar y con qué parámetros, según la pregunta en lenguaje natural del administrador — nunca genera la consulta SQL ella misma. Esto es exactamente el patrón "AI Agent con herramientas" que ya usamos para clasificar observaciones, pero aplicado a lectura de reportes en vez de escritura de datos. Por su naturaleza, cada pregunta nueva que quieras poder hacerle al bot requiere agregar una función de reporte nueva — así que esto crece con el tiempo, no se construye "completo" de una sola vez.</w:t>
      </w:r>
    </w:p>
    <w:p w:rsidR="00000000" w:rsidDel="00000000" w:rsidP="00000000" w:rsidRDefault="00000000" w:rsidRPr="00000000" w14:paraId="00000027">
      <w:pPr>
        <w:pStyle w:val="Heading2"/>
        <w:rPr/>
      </w:pPr>
      <w:bookmarkStart w:colFirst="0" w:colLast="0" w:name="_5lhwm3hyw5ke" w:id="12"/>
      <w:bookmarkEnd w:id="12"/>
      <w:r w:rsidDel="00000000" w:rsidR="00000000" w:rsidRPr="00000000">
        <w:rPr>
          <w:rtl w:val="0"/>
        </w:rPr>
        <w:t xml:space="preserve">12. Cómo cambia el flujo del bot</w:t>
      </w:r>
    </w:p>
    <w:p w:rsidR="00000000" w:rsidDel="00000000" w:rsidP="00000000" w:rsidRDefault="00000000" w:rsidRPr="00000000" w14:paraId="00000028">
      <w:pPr>
        <w:rPr/>
      </w:pPr>
      <w:r w:rsidDel="00000000" w:rsidR="00000000" w:rsidRPr="00000000">
        <w:rPr>
          <w:rtl w:val="0"/>
        </w:rPr>
        <w:t xml:space="preserve">El primer paso de todo mensaje entrante deja de ser "¿qué botón es?" y pasa a ser "¿quién eres?" — se busca el </w:t>
      </w:r>
      <w:r w:rsidDel="00000000" w:rsidR="00000000" w:rsidRPr="00000000">
        <w:rPr>
          <w:rFonts w:ascii="Roboto Mono" w:cs="Roboto Mono" w:eastAsia="Roboto Mono" w:hAnsi="Roboto Mono"/>
          <w:color w:val="188038"/>
          <w:rtl w:val="0"/>
        </w:rPr>
        <w:t xml:space="preserve">chat_id</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employee_roles</w:t>
      </w:r>
      <w:r w:rsidDel="00000000" w:rsidR="00000000" w:rsidRPr="00000000">
        <w:rPr>
          <w:rtl w:val="0"/>
        </w:rPr>
        <w:t xml:space="preserve">. Si no se encuentra, el bot responde que ese número no está dado de alta y le pide que contacte a administración (nunca debe fallar en silencio ni permitir acceso a alguien no identificado). Si se encuentra, el menú que se muestra depende del rol: un chofer ve sus botones, un lavacoches los suyos, administración los suyos, contador los suyos. Técnicamente esto es un nodo Switch adicional justo después de identificar a la persona, con una rama por rol — el mismo patrón que ya usa el bot v1 para separar sus dos botones actuales, solo con más ramas.</w:t>
      </w:r>
    </w:p>
    <w:p w:rsidR="00000000" w:rsidDel="00000000" w:rsidP="00000000" w:rsidRDefault="00000000" w:rsidRPr="00000000" w14:paraId="00000029">
      <w:pPr>
        <w:pStyle w:val="Heading2"/>
        <w:rPr/>
      </w:pPr>
      <w:bookmarkStart w:colFirst="0" w:colLast="0" w:name="_9wy9ruk9khhx" w:id="13"/>
      <w:bookmarkEnd w:id="13"/>
      <w:r w:rsidDel="00000000" w:rsidR="00000000" w:rsidRPr="00000000">
        <w:rPr>
          <w:rtl w:val="0"/>
        </w:rPr>
        <w:t xml:space="preserve">13. Orden de construcción recomendado</w:t>
      </w:r>
    </w:p>
    <w:p w:rsidR="00000000" w:rsidDel="00000000" w:rsidP="00000000" w:rsidRDefault="00000000" w:rsidRPr="00000000" w14:paraId="0000002A">
      <w:pPr>
        <w:rPr/>
      </w:pPr>
      <w:r w:rsidDel="00000000" w:rsidR="00000000" w:rsidRPr="00000000">
        <w:rPr>
          <w:b w:val="1"/>
          <w:bCs w:val="1"/>
          <w:rtl w:val="0"/>
        </w:rPr>
        <w:t xml:space="preserve">Fase 0 — Fundación (obligatoria antes que cualquier otra cosa):</w:t>
      </w:r>
      <w:r w:rsidDel="00000000" w:rsidR="00000000" w:rsidRPr="00000000">
        <w:rPr>
          <w:rtl w:val="0"/>
        </w:rPr>
        <w:t xml:space="preserve"> tablas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employee_roles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vehicles</w:t>
      </w:r>
      <w:r w:rsidDel="00000000" w:rsidR="00000000" w:rsidRPr="00000000">
        <w:rPr>
          <w:rtl w:val="0"/>
        </w:rPr>
        <w:t xml:space="preserve">, catálogos </w:t>
      </w:r>
      <w:r w:rsidDel="00000000" w:rsidR="00000000" w:rsidRPr="00000000">
        <w:rPr>
          <w:rFonts w:ascii="Roboto Mono" w:cs="Roboto Mono" w:eastAsia="Roboto Mono" w:hAnsi="Roboto Mono"/>
          <w:color w:val="188038"/>
          <w:rtl w:val="0"/>
        </w:rPr>
        <w:t xml:space="preserve">EMPLOYEE_ROLE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VEHICLE_STATUS</w:t>
      </w:r>
      <w:r w:rsidDel="00000000" w:rsidR="00000000" w:rsidRPr="00000000">
        <w:rPr>
          <w:rtl w:val="0"/>
        </w:rPr>
        <w:t xml:space="preserve">, función de identificación por chat_id, y el menú del bot que cambia según el rol (aunque al inicio cada rol solo tenga uno o dos botones de prueba).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Fase 1 — Chofer (mayor uso diario):</w:t>
      </w:r>
      <w:r w:rsidDel="00000000" w:rsidR="00000000" w:rsidRPr="00000000">
        <w:rPr>
          <w:rtl w:val="0"/>
        </w:rPr>
        <w:t xml:space="preserve"> estatus del viaje con botones, reporte de gastos, reporte de incidentes con ubicación/foto.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Fase 2 — Lavacoches:</w:t>
      </w:r>
      <w:r w:rsidDel="00000000" w:rsidR="00000000" w:rsidRPr="00000000">
        <w:rPr>
          <w:rtl w:val="0"/>
        </w:rPr>
        <w:t xml:space="preserve"> checklist de vehículo.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Fase 3 — Administración:</w:t>
      </w:r>
      <w:r w:rsidDel="00000000" w:rsidR="00000000" w:rsidRPr="00000000">
        <w:rPr>
          <w:rtl w:val="0"/>
        </w:rPr>
        <w:t xml:space="preserve"> búsqueda y asignación de chofer/vehículo a un servicio, edición rápida de servicios (cancelar, cambiar hora, pasajeros, maletas), registro de gastos administrativos (tenencia, seguro, verificación), eventos y recordatorios. Rutas queda fuera hasta tener su propio diseño.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Fase 4 — Contador:</w:t>
      </w:r>
      <w:r w:rsidDel="00000000" w:rsidR="00000000" w:rsidRPr="00000000">
        <w:rPr>
          <w:rtl w:val="0"/>
        </w:rPr>
        <w:t xml:space="preserve"> registro de gastos con concepto — reutiliza la tabla de gastos de la Fase 1, así que es principalmente un menú nuevo, no una construcción nueva.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Fase 5 — Consultas en lenguaje natural para administración:</w:t>
      </w:r>
      <w:r w:rsidDel="00000000" w:rsidR="00000000" w:rsidRPr="00000000">
        <w:rPr>
          <w:rtl w:val="0"/>
        </w:rPr>
        <w:t xml:space="preserve"> el asistente de reportes, con el conjunto inicial de preguntas que más te interese poder hacer (te voy a pedir que me des una lista corta de las 5-6 preguntas que más usarías, para diseñar esas funciones primero).</w:t>
      </w:r>
    </w:p>
    <w:p w:rsidR="00000000" w:rsidDel="00000000" w:rsidP="00000000" w:rsidRDefault="00000000" w:rsidRPr="00000000" w14:paraId="00000035">
      <w:pPr>
        <w:pStyle w:val="Heading2"/>
        <w:rPr/>
      </w:pPr>
      <w:bookmarkStart w:colFirst="0" w:colLast="0" w:name="_im07iboz7s5c" w:id="14"/>
      <w:bookmarkEnd w:id="14"/>
      <w:r w:rsidDel="00000000" w:rsidR="00000000" w:rsidRPr="00000000">
        <w:rPr>
          <w:rtl w:val="0"/>
        </w:rPr>
        <w:t xml:space="preserve">14. Cosas que quiero que confirmes antes de que empiece a construir la Fase 0</w:t>
      </w:r>
    </w:p>
    <w:p w:rsidR="00000000" w:rsidDel="00000000" w:rsidP="00000000" w:rsidRDefault="00000000" w:rsidRPr="00000000" w14:paraId="00000036">
      <w:pPr>
        <w:rPr/>
      </w:pPr>
      <w:r w:rsidDel="00000000" w:rsidR="00000000" w:rsidRPr="00000000">
        <w:rPr>
          <w:rtl w:val="0"/>
        </w:rPr>
        <w:t xml:space="preserve">¿"Lavacoches" es un puesto formal dentro de la empresa (con nombre y Telegram propio) o alguien que ya tiene otro rol y a veces también lava las unidades? Esto cambia si es un rol independiente o una función adicional de otro rol.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¿Cómo se debe dar de alta al primer administrador (probablemente tú) y a los primeros choferes — prefieres que yo lo haga una vez por SQL directo con los datos que me des, o prefieres un mecanismo de auto-registro con código de invitación desde el inicio?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¿Los choferes ya tienen algún identificador en algún otro sistema (nómina, alguna lista existente) que debamos usar como referencia, o parten de cero dentro de Atlas?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Con tus respuestas empiezo la Fase 0 en la siguiente sesión de trabajo.</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