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14731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14731C">
        <w:rPr>
          <w:rFonts w:ascii="Arial" w:hAnsi="Arial" w:cs="Arial"/>
          <w:sz w:val="28"/>
          <w:szCs w:val="28"/>
        </w:rPr>
        <w:t>Ingeniería Económica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124B5" w:rsidRPr="00A124B5" w:rsidRDefault="00AF45AC" w:rsidP="009B5C6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124B5" w:rsidRDefault="00A124B5" w:rsidP="00A124B5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6A6B3F">
        <w:rPr>
          <w:rFonts w:ascii="Arial" w:hAnsi="Arial" w:cs="Arial"/>
          <w:sz w:val="28"/>
          <w:szCs w:val="28"/>
        </w:rPr>
        <w:t xml:space="preserve">Se </w:t>
      </w:r>
      <w:r w:rsidR="006A6B3F">
        <w:rPr>
          <w:rFonts w:ascii="Arial" w:hAnsi="Arial" w:cs="Arial"/>
          <w:sz w:val="28"/>
          <w:szCs w:val="28"/>
        </w:rPr>
        <w:t>Abre hoy una cuenta de ahorros con $100.000, dentro de dos meses se depositarán $800.000, dentro de seis meses se retirarán $200.000, dentro de ocho meses realizará un nuevo depósito de $150.000. En cuánto tiempo tendrá disponible $1.711.199, si la tasa de interés es del 3% mensual</w:t>
      </w:r>
      <w:proofErr w:type="gramStart"/>
      <w:r w:rsidR="006A6B3F">
        <w:rPr>
          <w:rFonts w:ascii="Arial" w:hAnsi="Arial" w:cs="Arial"/>
          <w:sz w:val="28"/>
          <w:szCs w:val="28"/>
        </w:rPr>
        <w:t>?</w:t>
      </w:r>
      <w:proofErr w:type="gramEnd"/>
    </w:p>
    <w:p w:rsidR="004D1617" w:rsidRPr="004D1617" w:rsidRDefault="004D1617" w:rsidP="004D1617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 artículo que tiene un valor de $3.500.000 se debe financiar en la siguiente forma: dos pagos iguales en los meses 5 y 8 y un último pago de $200.000 al final del año. Calcular el valor de los pagos iguales, si la tasa de financiación es del 2.0% mensual.</w:t>
      </w:r>
    </w:p>
    <w:p w:rsidR="0000374B" w:rsidRDefault="0000374B" w:rsidP="0000374B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Inicio una cuenta de ahorros con un depósito inicial de $4.800.000. En los próximos cuatro meses aspiro a hacer retiros de $1.300.000 cada  mes. </w:t>
      </w:r>
      <w:proofErr w:type="gramStart"/>
      <w:r>
        <w:rPr>
          <w:rFonts w:ascii="Arial" w:hAnsi="Arial" w:cs="Arial"/>
          <w:sz w:val="28"/>
          <w:szCs w:val="28"/>
        </w:rPr>
        <w:t>¿</w:t>
      </w:r>
      <w:proofErr w:type="gramEnd"/>
      <w:r>
        <w:rPr>
          <w:rFonts w:ascii="Arial" w:hAnsi="Arial" w:cs="Arial"/>
          <w:sz w:val="28"/>
          <w:szCs w:val="28"/>
        </w:rPr>
        <w:t>Qué depósito debo hacer al final del año, para poder tener un saldo final al segundo año de $2.300.000. La tasa de interés es del 0.35% mensual.</w:t>
      </w:r>
    </w:p>
    <w:p w:rsidR="0000374B" w:rsidRPr="006A6B3F" w:rsidRDefault="0000374B" w:rsidP="0000374B">
      <w:pPr>
        <w:ind w:left="735"/>
        <w:jc w:val="both"/>
        <w:rPr>
          <w:rFonts w:ascii="Arial" w:hAnsi="Arial" w:cs="Arial"/>
          <w:sz w:val="28"/>
          <w:szCs w:val="28"/>
        </w:rPr>
      </w:pPr>
    </w:p>
    <w:p w:rsidR="00BB15AE" w:rsidRDefault="00BB15AE" w:rsidP="00A124B5">
      <w:pPr>
        <w:jc w:val="both"/>
        <w:rPr>
          <w:rFonts w:ascii="Arial" w:hAnsi="Arial" w:cs="Arial"/>
          <w:sz w:val="28"/>
          <w:szCs w:val="28"/>
        </w:rPr>
      </w:pPr>
    </w:p>
    <w:sectPr w:rsidR="00BB15AE" w:rsidSect="00414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374B"/>
    <w:rsid w:val="00005D35"/>
    <w:rsid w:val="0003508D"/>
    <w:rsid w:val="00041F38"/>
    <w:rsid w:val="000F40B2"/>
    <w:rsid w:val="00100485"/>
    <w:rsid w:val="00117C05"/>
    <w:rsid w:val="0014731C"/>
    <w:rsid w:val="0016400C"/>
    <w:rsid w:val="00202960"/>
    <w:rsid w:val="00206A1D"/>
    <w:rsid w:val="00230B80"/>
    <w:rsid w:val="002C0FB8"/>
    <w:rsid w:val="00330FF9"/>
    <w:rsid w:val="003A6EFE"/>
    <w:rsid w:val="003E114C"/>
    <w:rsid w:val="00410893"/>
    <w:rsid w:val="004144E7"/>
    <w:rsid w:val="00481CF3"/>
    <w:rsid w:val="004820AA"/>
    <w:rsid w:val="004D1617"/>
    <w:rsid w:val="00567442"/>
    <w:rsid w:val="00591517"/>
    <w:rsid w:val="005D6088"/>
    <w:rsid w:val="006710E9"/>
    <w:rsid w:val="00672584"/>
    <w:rsid w:val="00676E8B"/>
    <w:rsid w:val="006A6B3F"/>
    <w:rsid w:val="006C259F"/>
    <w:rsid w:val="006E4AC7"/>
    <w:rsid w:val="007A7DCD"/>
    <w:rsid w:val="0087096B"/>
    <w:rsid w:val="00877D0B"/>
    <w:rsid w:val="00963BF3"/>
    <w:rsid w:val="009A6270"/>
    <w:rsid w:val="009B5C6F"/>
    <w:rsid w:val="00A02F68"/>
    <w:rsid w:val="00A124B5"/>
    <w:rsid w:val="00A27748"/>
    <w:rsid w:val="00A75E03"/>
    <w:rsid w:val="00AB62B3"/>
    <w:rsid w:val="00AF45AC"/>
    <w:rsid w:val="00B00BAD"/>
    <w:rsid w:val="00B21980"/>
    <w:rsid w:val="00B96C83"/>
    <w:rsid w:val="00BA4255"/>
    <w:rsid w:val="00BB15AE"/>
    <w:rsid w:val="00CE767D"/>
    <w:rsid w:val="00D27448"/>
    <w:rsid w:val="00D86EEA"/>
    <w:rsid w:val="00DA51E3"/>
    <w:rsid w:val="00E422F2"/>
    <w:rsid w:val="00E45C17"/>
    <w:rsid w:val="00E94080"/>
    <w:rsid w:val="00EE6E57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74C89B-264B-4CAA-9B5E-054598A34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5</cp:revision>
  <cp:lastPrinted>2010-09-08T17:53:00Z</cp:lastPrinted>
  <dcterms:created xsi:type="dcterms:W3CDTF">2010-09-08T17:29:00Z</dcterms:created>
  <dcterms:modified xsi:type="dcterms:W3CDTF">2010-09-08T17:59:00Z</dcterms:modified>
</cp:coreProperties>
</file>