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FCC" w:rsidRDefault="00307FCC" w:rsidP="00307FCC">
      <w:pPr>
        <w:ind w:left="1416"/>
        <w:jc w:val="center"/>
        <w:rPr>
          <w:rFonts w:ascii="Arial" w:hAnsi="Arial" w:cs="Arial"/>
          <w:sz w:val="28"/>
          <w:szCs w:val="28"/>
        </w:rPr>
      </w:pPr>
      <w:r w:rsidRPr="00452F5D">
        <w:rPr>
          <w:rFonts w:ascii="Arial" w:hAnsi="Arial" w:cs="Arial"/>
          <w:sz w:val="28"/>
          <w:szCs w:val="28"/>
        </w:rPr>
        <w:t>UNIVERSIDAD AUTÓNOMA</w:t>
      </w:r>
      <w:r>
        <w:rPr>
          <w:rFonts w:ascii="Arial" w:hAnsi="Arial" w:cs="Arial"/>
          <w:sz w:val="28"/>
          <w:szCs w:val="28"/>
        </w:rPr>
        <w:t xml:space="preserve"> LATINOAMERICANA</w:t>
      </w:r>
      <w:r w:rsidRPr="00452F5D">
        <w:rPr>
          <w:rFonts w:ascii="Arial" w:hAnsi="Arial" w:cs="Arial"/>
          <w:sz w:val="28"/>
          <w:szCs w:val="28"/>
        </w:rPr>
        <w:t xml:space="preserve"> </w:t>
      </w:r>
    </w:p>
    <w:p w:rsidR="00307FCC" w:rsidRPr="00452F5D" w:rsidRDefault="00307FCC" w:rsidP="00307FCC">
      <w:pPr>
        <w:rPr>
          <w:rFonts w:ascii="Arial" w:hAnsi="Arial" w:cs="Arial"/>
          <w:sz w:val="28"/>
          <w:szCs w:val="28"/>
        </w:rPr>
      </w:pPr>
    </w:p>
    <w:p w:rsidR="00307FCC" w:rsidRDefault="00307FCC" w:rsidP="00307FCC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Asignatura: Matemáticas Financieras</w:t>
      </w:r>
    </w:p>
    <w:p w:rsidR="001502C8" w:rsidRDefault="001502C8" w:rsidP="00307FCC">
      <w:pPr>
        <w:jc w:val="center"/>
        <w:rPr>
          <w:rFonts w:ascii="Arial" w:hAnsi="Arial" w:cs="Arial"/>
        </w:rPr>
      </w:pPr>
    </w:p>
    <w:p w:rsidR="00651F03" w:rsidRPr="00551973" w:rsidRDefault="00307FCC" w:rsidP="00551973">
      <w:pPr>
        <w:jc w:val="center"/>
        <w:rPr>
          <w:rFonts w:ascii="Arial" w:hAnsi="Arial" w:cs="Arial"/>
          <w:sz w:val="28"/>
          <w:szCs w:val="28"/>
        </w:rPr>
      </w:pPr>
      <w:r w:rsidRPr="00307FCC">
        <w:rPr>
          <w:rFonts w:ascii="Arial" w:hAnsi="Arial" w:cs="Arial"/>
          <w:sz w:val="28"/>
          <w:szCs w:val="28"/>
        </w:rPr>
        <w:t>Evaluación</w:t>
      </w:r>
    </w:p>
    <w:p w:rsidR="00C65AFF" w:rsidRDefault="00551973" w:rsidP="00807F45">
      <w:pPr>
        <w:pStyle w:val="Prrafodelista"/>
        <w:jc w:val="both"/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="00651F03">
        <w:rPr>
          <w:rFonts w:ascii="Arial" w:hAnsi="Arial" w:cs="Arial"/>
        </w:rPr>
        <w:t>.</w:t>
      </w:r>
      <w:r w:rsidR="000E2DAA">
        <w:rPr>
          <w:rFonts w:ascii="Arial" w:hAnsi="Arial" w:cs="Arial"/>
        </w:rPr>
        <w:t xml:space="preserve"> </w:t>
      </w:r>
      <w:r w:rsidR="006E06D0">
        <w:rPr>
          <w:rFonts w:ascii="Arial" w:hAnsi="Arial" w:cs="Arial"/>
        </w:rPr>
        <w:t xml:space="preserve">Un señor realiza un depósito inicial de $5.000.000 en una entidad que le paga un interés del 12% simple anual.  El señor retira $150.000 a los cuatro meses, y $500.000 a los </w:t>
      </w:r>
      <w:r w:rsidR="00C91E08">
        <w:rPr>
          <w:rFonts w:ascii="Arial" w:hAnsi="Arial" w:cs="Arial"/>
        </w:rPr>
        <w:t>diez</w:t>
      </w:r>
      <w:r w:rsidR="006E06D0">
        <w:rPr>
          <w:rFonts w:ascii="Arial" w:hAnsi="Arial" w:cs="Arial"/>
        </w:rPr>
        <w:t xml:space="preserve"> meses; finalmente: realiza dos nuevos depósitos a los siete</w:t>
      </w:r>
      <w:r w:rsidR="00C91E08">
        <w:rPr>
          <w:rFonts w:ascii="Arial" w:hAnsi="Arial" w:cs="Arial"/>
        </w:rPr>
        <w:t xml:space="preserve"> y a los doce</w:t>
      </w:r>
      <w:r w:rsidR="006E06D0">
        <w:rPr>
          <w:rFonts w:ascii="Arial" w:hAnsi="Arial" w:cs="Arial"/>
        </w:rPr>
        <w:t xml:space="preserve"> meses por $2.500.000</w:t>
      </w:r>
      <w:r w:rsidR="00C91E08">
        <w:rPr>
          <w:rFonts w:ascii="Arial" w:hAnsi="Arial" w:cs="Arial"/>
        </w:rPr>
        <w:t xml:space="preserve"> cada uno. Que saldo tendrá el señor en su cuenta dentro de 1.5 años</w:t>
      </w:r>
      <w:proofErr w:type="gramStart"/>
      <w:r w:rsidR="00C91E08">
        <w:rPr>
          <w:rFonts w:ascii="Arial" w:hAnsi="Arial" w:cs="Arial"/>
        </w:rPr>
        <w:t>?</w:t>
      </w:r>
      <w:proofErr w:type="gramEnd"/>
      <w:r w:rsidR="00C91E08">
        <w:rPr>
          <w:rFonts w:ascii="Arial" w:hAnsi="Arial" w:cs="Arial"/>
        </w:rPr>
        <w:t xml:space="preserve"> Construir el flujo de caja. </w:t>
      </w:r>
      <w:r w:rsidR="006E06D0">
        <w:rPr>
          <w:rFonts w:ascii="Arial" w:hAnsi="Arial" w:cs="Arial"/>
        </w:rPr>
        <w:t xml:space="preserve"> </w:t>
      </w:r>
    </w:p>
    <w:p w:rsidR="00807F45" w:rsidRPr="00C65AFF" w:rsidRDefault="00807F45" w:rsidP="00807F45">
      <w:pPr>
        <w:pStyle w:val="Prrafodelista"/>
        <w:jc w:val="both"/>
        <w:rPr>
          <w:rFonts w:ascii="Arial" w:hAnsi="Arial" w:cs="Arial"/>
        </w:rPr>
      </w:pPr>
    </w:p>
    <w:p w:rsidR="002E4CB2" w:rsidRDefault="00551973" w:rsidP="002E4CB2">
      <w:pPr>
        <w:pStyle w:val="Prrafodelista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</w:t>
      </w:r>
      <w:r w:rsidR="002E4CB2">
        <w:rPr>
          <w:rFonts w:ascii="Arial" w:hAnsi="Arial" w:cs="Arial"/>
        </w:rPr>
        <w:t>.Se</w:t>
      </w:r>
      <w:proofErr w:type="gramEnd"/>
      <w:r w:rsidR="002E4CB2">
        <w:rPr>
          <w:rFonts w:ascii="Arial" w:hAnsi="Arial" w:cs="Arial"/>
        </w:rPr>
        <w:t xml:space="preserve"> debe cancelar un  documento por $700.000 dentro de cuatro meses, otro por  $500.000 dentro de 8 meses, y un tercero por $850.000 dentro de 10 meses. Si se ofrece</w:t>
      </w:r>
      <w:r w:rsidR="00807F45">
        <w:rPr>
          <w:rFonts w:ascii="Arial" w:hAnsi="Arial" w:cs="Arial"/>
        </w:rPr>
        <w:t xml:space="preserve"> como alternativa</w:t>
      </w:r>
      <w:r w:rsidR="002E4CB2">
        <w:rPr>
          <w:rFonts w:ascii="Arial" w:hAnsi="Arial" w:cs="Arial"/>
        </w:rPr>
        <w:t xml:space="preserve"> pagar</w:t>
      </w:r>
      <w:r w:rsidR="00807F45">
        <w:rPr>
          <w:rFonts w:ascii="Arial" w:hAnsi="Arial" w:cs="Arial"/>
        </w:rPr>
        <w:t>:</w:t>
      </w:r>
      <w:r w:rsidR="002E4CB2">
        <w:rPr>
          <w:rFonts w:ascii="Arial" w:hAnsi="Arial" w:cs="Arial"/>
        </w:rPr>
        <w:t xml:space="preserve"> hoy  $400.000, </w:t>
      </w:r>
      <w:r w:rsidR="00807F45">
        <w:rPr>
          <w:rFonts w:ascii="Arial" w:hAnsi="Arial" w:cs="Arial"/>
        </w:rPr>
        <w:t xml:space="preserve"> </w:t>
      </w:r>
      <w:r w:rsidR="002E4CB2">
        <w:rPr>
          <w:rFonts w:ascii="Arial" w:hAnsi="Arial" w:cs="Arial"/>
        </w:rPr>
        <w:t xml:space="preserve">$200.000 dentro de </w:t>
      </w:r>
      <w:r w:rsidR="00807F45">
        <w:rPr>
          <w:rFonts w:ascii="Arial" w:hAnsi="Arial" w:cs="Arial"/>
        </w:rPr>
        <w:t>3 meses</w:t>
      </w:r>
      <w:r w:rsidR="002E4CB2">
        <w:rPr>
          <w:rFonts w:ascii="Arial" w:hAnsi="Arial" w:cs="Arial"/>
        </w:rPr>
        <w:t xml:space="preserve"> y el resto en </w:t>
      </w:r>
      <w:r w:rsidR="00807F45">
        <w:rPr>
          <w:rFonts w:ascii="Arial" w:hAnsi="Arial" w:cs="Arial"/>
        </w:rPr>
        <w:t>10</w:t>
      </w:r>
      <w:r w:rsidR="002E4CB2">
        <w:rPr>
          <w:rFonts w:ascii="Arial" w:hAnsi="Arial" w:cs="Arial"/>
        </w:rPr>
        <w:t xml:space="preserve"> m</w:t>
      </w:r>
      <w:r w:rsidR="00807F45">
        <w:rPr>
          <w:rFonts w:ascii="Arial" w:hAnsi="Arial" w:cs="Arial"/>
        </w:rPr>
        <w:t xml:space="preserve">eses; cuál debe ser el valor de este último </w:t>
      </w:r>
      <w:r w:rsidR="002E4CB2">
        <w:rPr>
          <w:rFonts w:ascii="Arial" w:hAnsi="Arial" w:cs="Arial"/>
        </w:rPr>
        <w:t xml:space="preserve"> pago</w:t>
      </w:r>
      <w:proofErr w:type="gramStart"/>
      <w:r w:rsidR="002E4CB2">
        <w:rPr>
          <w:rFonts w:ascii="Arial" w:hAnsi="Arial" w:cs="Arial"/>
        </w:rPr>
        <w:t>?.</w:t>
      </w:r>
      <w:proofErr w:type="gramEnd"/>
      <w:r w:rsidR="002E4CB2">
        <w:rPr>
          <w:rFonts w:ascii="Arial" w:hAnsi="Arial" w:cs="Arial"/>
        </w:rPr>
        <w:t xml:space="preserve"> Utilice una tasa de interés del 2% mensual simple y </w:t>
      </w:r>
      <w:r w:rsidR="00807F45">
        <w:rPr>
          <w:rFonts w:ascii="Arial" w:hAnsi="Arial" w:cs="Arial"/>
        </w:rPr>
        <w:t xml:space="preserve">como fecha focal </w:t>
      </w:r>
      <w:r w:rsidR="002E4CB2">
        <w:rPr>
          <w:rFonts w:ascii="Arial" w:hAnsi="Arial" w:cs="Arial"/>
        </w:rPr>
        <w:t xml:space="preserve"> el período </w:t>
      </w:r>
      <w:r w:rsidR="00807F45">
        <w:rPr>
          <w:rFonts w:ascii="Arial" w:hAnsi="Arial" w:cs="Arial"/>
        </w:rPr>
        <w:t>ocho</w:t>
      </w:r>
      <w:r w:rsidR="002E4CB2">
        <w:rPr>
          <w:rFonts w:ascii="Arial" w:hAnsi="Arial" w:cs="Arial"/>
        </w:rPr>
        <w:t>.</w:t>
      </w:r>
    </w:p>
    <w:p w:rsidR="00A36571" w:rsidRPr="00307FCC" w:rsidRDefault="000E2DAA" w:rsidP="002E4CB2">
      <w:pPr>
        <w:pStyle w:val="Prrafodelista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551973" w:rsidRDefault="00551973" w:rsidP="00551973">
      <w:pPr>
        <w:pStyle w:val="Prrafodelista"/>
        <w:jc w:val="both"/>
        <w:rPr>
          <w:rFonts w:ascii="Arial" w:hAnsi="Arial" w:cs="Arial"/>
        </w:rPr>
      </w:pPr>
      <w:r>
        <w:rPr>
          <w:rFonts w:ascii="Arial" w:hAnsi="Arial" w:cs="Arial"/>
        </w:rPr>
        <w:t>3. Un banco concede un crédito por valor de $8.000.000, con una tasa de interés semestral simple del 8% y un plazo de 1.5 años</w:t>
      </w:r>
      <w:proofErr w:type="gramStart"/>
      <w:r>
        <w:rPr>
          <w:rFonts w:ascii="Arial" w:hAnsi="Arial" w:cs="Arial"/>
        </w:rPr>
        <w:t>..</w:t>
      </w:r>
      <w:proofErr w:type="gramEnd"/>
      <w:r>
        <w:rPr>
          <w:rFonts w:ascii="Arial" w:hAnsi="Arial" w:cs="Arial"/>
        </w:rPr>
        <w:t xml:space="preserve"> Exige la restitución del capital en seis cuotas trimestrales iguales, además del pago de los intereses sobre saldos. Construir el flujo de caja correspondiente y  determinar el valor de las cuotas de capital e intereses.</w:t>
      </w:r>
    </w:p>
    <w:p w:rsidR="00307FCC" w:rsidRPr="00307FCC" w:rsidRDefault="00307FCC" w:rsidP="00A36571">
      <w:pPr>
        <w:jc w:val="both"/>
        <w:rPr>
          <w:rFonts w:ascii="Arial" w:hAnsi="Arial" w:cs="Arial"/>
        </w:rPr>
      </w:pPr>
    </w:p>
    <w:p w:rsidR="00307FCC" w:rsidRPr="00307FCC" w:rsidRDefault="00307FCC">
      <w:pPr>
        <w:jc w:val="center"/>
        <w:rPr>
          <w:rFonts w:ascii="Arial" w:hAnsi="Arial" w:cs="Arial"/>
        </w:rPr>
      </w:pPr>
    </w:p>
    <w:sectPr w:rsidR="00307FCC" w:rsidRPr="00307FCC" w:rsidSect="001502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C0EF6"/>
    <w:multiLevelType w:val="hybridMultilevel"/>
    <w:tmpl w:val="782210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07FCC"/>
    <w:rsid w:val="000D5640"/>
    <w:rsid w:val="000E2DAA"/>
    <w:rsid w:val="00127D38"/>
    <w:rsid w:val="001502C8"/>
    <w:rsid w:val="002575D2"/>
    <w:rsid w:val="002E4CB2"/>
    <w:rsid w:val="00307FCC"/>
    <w:rsid w:val="00492370"/>
    <w:rsid w:val="0051138A"/>
    <w:rsid w:val="005212BE"/>
    <w:rsid w:val="00551973"/>
    <w:rsid w:val="00651F03"/>
    <w:rsid w:val="00693808"/>
    <w:rsid w:val="006E06D0"/>
    <w:rsid w:val="00807F45"/>
    <w:rsid w:val="009C3667"/>
    <w:rsid w:val="00A36571"/>
    <w:rsid w:val="00B26C3E"/>
    <w:rsid w:val="00C65AFF"/>
    <w:rsid w:val="00C91E08"/>
    <w:rsid w:val="00E23E6D"/>
    <w:rsid w:val="00EB196B"/>
    <w:rsid w:val="00F579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F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07FC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185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lopez</dc:creator>
  <cp:lastModifiedBy>jorge lopez</cp:lastModifiedBy>
  <cp:revision>5</cp:revision>
  <cp:lastPrinted>2010-03-04T23:02:00Z</cp:lastPrinted>
  <dcterms:created xsi:type="dcterms:W3CDTF">2010-03-04T22:18:00Z</dcterms:created>
  <dcterms:modified xsi:type="dcterms:W3CDTF">2010-03-04T23:03:00Z</dcterms:modified>
</cp:coreProperties>
</file>