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092D" w:rsidRPr="00391D26" w:rsidRDefault="0060092D" w:rsidP="005F0AF4">
      <w:pPr>
        <w:jc w:val="center"/>
        <w:rPr>
          <w:rFonts w:ascii="Arial" w:hAnsi="Arial" w:cs="Arial"/>
          <w:b/>
        </w:rPr>
      </w:pPr>
      <w:r w:rsidRPr="00391D26">
        <w:rPr>
          <w:rFonts w:ascii="Arial" w:hAnsi="Arial" w:cs="Arial"/>
          <w:b/>
        </w:rPr>
        <w:t>UNIVERSIDAD AUTÓNOMA LATINOAMERICANA</w:t>
      </w:r>
    </w:p>
    <w:p w:rsidR="0060092D" w:rsidRPr="00391D26" w:rsidRDefault="0060092D" w:rsidP="0060092D">
      <w:pPr>
        <w:jc w:val="center"/>
        <w:rPr>
          <w:rFonts w:ascii="Arial" w:hAnsi="Arial" w:cs="Arial"/>
          <w:b/>
        </w:rPr>
      </w:pPr>
      <w:r w:rsidRPr="00391D26">
        <w:rPr>
          <w:rFonts w:ascii="Arial" w:hAnsi="Arial" w:cs="Arial"/>
          <w:b/>
        </w:rPr>
        <w:t>MATEMÁTICAS FINANCIERAS</w:t>
      </w:r>
    </w:p>
    <w:p w:rsidR="00FA026C" w:rsidRPr="00391D26" w:rsidRDefault="00FA026C" w:rsidP="00391D26">
      <w:pPr>
        <w:rPr>
          <w:rFonts w:ascii="Arial" w:hAnsi="Arial" w:cs="Arial"/>
        </w:rPr>
      </w:pPr>
    </w:p>
    <w:p w:rsidR="00391D26" w:rsidRPr="005F0AF4" w:rsidRDefault="00FA026C" w:rsidP="00A96B7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391D26">
        <w:rPr>
          <w:rFonts w:ascii="Arial" w:hAnsi="Arial" w:cs="Arial"/>
        </w:rPr>
        <w:t>Un señor compra u</w:t>
      </w:r>
      <w:r w:rsidR="00A96B71">
        <w:rPr>
          <w:rFonts w:ascii="Arial" w:hAnsi="Arial" w:cs="Arial"/>
        </w:rPr>
        <w:t xml:space="preserve">na bodega </w:t>
      </w:r>
      <w:r w:rsidRPr="00391D26">
        <w:rPr>
          <w:rFonts w:ascii="Arial" w:hAnsi="Arial" w:cs="Arial"/>
        </w:rPr>
        <w:t>hoy por $</w:t>
      </w:r>
      <w:r w:rsidR="00A96B71">
        <w:rPr>
          <w:rFonts w:ascii="Arial" w:hAnsi="Arial" w:cs="Arial"/>
        </w:rPr>
        <w:t>95.000.000;</w:t>
      </w:r>
      <w:r w:rsidRPr="00391D26">
        <w:rPr>
          <w:rFonts w:ascii="Arial" w:hAnsi="Arial" w:cs="Arial"/>
        </w:rPr>
        <w:t xml:space="preserve"> </w:t>
      </w:r>
      <w:r w:rsidR="00A96B71">
        <w:rPr>
          <w:rFonts w:ascii="Arial" w:hAnsi="Arial" w:cs="Arial"/>
        </w:rPr>
        <w:t>se le hacen reparaciones en el segundo y el cuarto mes por $5</w:t>
      </w:r>
      <w:r w:rsidR="002A2471" w:rsidRPr="00391D26">
        <w:rPr>
          <w:rFonts w:ascii="Arial" w:hAnsi="Arial" w:cs="Arial"/>
        </w:rPr>
        <w:t xml:space="preserve">. </w:t>
      </w:r>
      <w:r w:rsidR="00A96B71">
        <w:rPr>
          <w:rFonts w:ascii="Arial" w:hAnsi="Arial" w:cs="Arial"/>
        </w:rPr>
        <w:t>500.000</w:t>
      </w:r>
      <w:r w:rsidR="00FB7A07">
        <w:rPr>
          <w:rFonts w:ascii="Arial" w:hAnsi="Arial" w:cs="Arial"/>
        </w:rPr>
        <w:t xml:space="preserve"> cada uno; s</w:t>
      </w:r>
      <w:r w:rsidR="00A96B71">
        <w:rPr>
          <w:rFonts w:ascii="Arial" w:hAnsi="Arial" w:cs="Arial"/>
        </w:rPr>
        <w:t xml:space="preserve">e pagan $4.300.000 en el octavo y en el decimo  mes por gastos de mantenimiento.  </w:t>
      </w:r>
      <w:r w:rsidR="002A2471" w:rsidRPr="00391D26">
        <w:rPr>
          <w:rFonts w:ascii="Arial" w:hAnsi="Arial" w:cs="Arial"/>
        </w:rPr>
        <w:t xml:space="preserve">Si </w:t>
      </w:r>
      <w:r w:rsidR="00A96B71">
        <w:rPr>
          <w:rFonts w:ascii="Arial" w:hAnsi="Arial" w:cs="Arial"/>
        </w:rPr>
        <w:t>se espera arrendarla a  partir del sexto mes por $3.</w:t>
      </w:r>
      <w:r w:rsidR="00FB7A07">
        <w:rPr>
          <w:rFonts w:ascii="Arial" w:hAnsi="Arial" w:cs="Arial"/>
        </w:rPr>
        <w:t>5</w:t>
      </w:r>
      <w:r w:rsidR="00A96B71">
        <w:rPr>
          <w:rFonts w:ascii="Arial" w:hAnsi="Arial" w:cs="Arial"/>
        </w:rPr>
        <w:t xml:space="preserve">00.000 mensuales hasta finales del </w:t>
      </w:r>
      <w:r w:rsidR="00FB7A07">
        <w:rPr>
          <w:rFonts w:ascii="Arial" w:hAnsi="Arial" w:cs="Arial"/>
        </w:rPr>
        <w:t xml:space="preserve">segundo año; y por $4.000.000 durante el tercer </w:t>
      </w:r>
      <w:r w:rsidR="00A96B71">
        <w:rPr>
          <w:rFonts w:ascii="Arial" w:hAnsi="Arial" w:cs="Arial"/>
        </w:rPr>
        <w:t xml:space="preserve"> año, cuando se espera venderla por $35.000.000</w:t>
      </w:r>
      <w:r w:rsidR="00FB7A07">
        <w:rPr>
          <w:rFonts w:ascii="Arial" w:hAnsi="Arial" w:cs="Arial"/>
        </w:rPr>
        <w:t>. Se hizo un buen negocio según el método del Valor Presente Neto</w:t>
      </w:r>
      <w:proofErr w:type="gramStart"/>
      <w:r w:rsidR="00FB7A07">
        <w:rPr>
          <w:rFonts w:ascii="Arial" w:hAnsi="Arial" w:cs="Arial"/>
        </w:rPr>
        <w:t>?</w:t>
      </w:r>
      <w:proofErr w:type="gramEnd"/>
      <w:r w:rsidR="00FB7A07">
        <w:rPr>
          <w:rFonts w:ascii="Arial" w:hAnsi="Arial" w:cs="Arial"/>
        </w:rPr>
        <w:t xml:space="preserve"> Tasa de oportunidad del 20% efectivo anual.</w:t>
      </w:r>
    </w:p>
    <w:p w:rsidR="002A2471" w:rsidRPr="00391D26" w:rsidRDefault="00FB7A07" w:rsidP="005F0AF4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un señor le proponen invertir  $10.000.000 y le aseguran que en los </w:t>
      </w:r>
      <w:r w:rsidR="005F0AF4">
        <w:rPr>
          <w:rFonts w:ascii="Arial" w:hAnsi="Arial" w:cs="Arial"/>
        </w:rPr>
        <w:t>primeros</w:t>
      </w:r>
      <w:r>
        <w:rPr>
          <w:rFonts w:ascii="Arial" w:hAnsi="Arial" w:cs="Arial"/>
        </w:rPr>
        <w:t xml:space="preserve"> cinco años recibirá </w:t>
      </w:r>
      <w:r w:rsidR="005F0AF4">
        <w:rPr>
          <w:rFonts w:ascii="Arial" w:hAnsi="Arial" w:cs="Arial"/>
        </w:rPr>
        <w:t>$1.000.000 anualmente,  a una tasa del 20% capitalizable bimestralmente. En los cinco años siguientes  recibirá $1.500.000 anualmente a una tasa del 18% capitalizable semestralmente. Según el Método del VPN, el señor debería aceptar la Propuesta</w:t>
      </w:r>
      <w:proofErr w:type="gramStart"/>
      <w:r w:rsidR="005F0AF4">
        <w:rPr>
          <w:rFonts w:ascii="Arial" w:hAnsi="Arial" w:cs="Arial"/>
        </w:rPr>
        <w:t>?</w:t>
      </w:r>
      <w:proofErr w:type="gramEnd"/>
    </w:p>
    <w:sectPr w:rsidR="002A2471" w:rsidRPr="00391D26" w:rsidSect="00783D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851CD4"/>
    <w:multiLevelType w:val="hybridMultilevel"/>
    <w:tmpl w:val="F090860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eastAsia="Times New Roman" w:hAnsi="Symbol" w:cs="Times New Roman" w:hint="default"/>
      </w:rPr>
    </w:lvl>
    <w:lvl w:ilvl="2" w:tplc="FFFFFFFF">
      <w:start w:val="23"/>
      <w:numFmt w:val="bullet"/>
      <w:lvlText w:val="-"/>
      <w:lvlJc w:val="left"/>
      <w:pPr>
        <w:tabs>
          <w:tab w:val="num" w:pos="1965"/>
        </w:tabs>
        <w:ind w:left="1965" w:hanging="360"/>
      </w:pPr>
      <w:rPr>
        <w:rFonts w:ascii="Times New Roman" w:eastAsia="Times New Roman" w:hAnsi="Times New Roman" w:cs="Times New Roman" w:hint="default"/>
      </w:rPr>
    </w:lvl>
    <w:lvl w:ilvl="3" w:tplc="FFFFFFFF">
      <w:start w:val="1"/>
      <w:numFmt w:val="lowerLetter"/>
      <w:lvlText w:val="%4."/>
      <w:lvlJc w:val="left"/>
      <w:pPr>
        <w:tabs>
          <w:tab w:val="num" w:pos="2505"/>
        </w:tabs>
        <w:ind w:left="2505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225"/>
        </w:tabs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45"/>
        </w:tabs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65"/>
        </w:tabs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385"/>
        </w:tabs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05"/>
        </w:tabs>
        <w:ind w:left="6105" w:hanging="180"/>
      </w:pPr>
    </w:lvl>
  </w:abstractNum>
  <w:abstractNum w:abstractNumId="1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A026C"/>
    <w:rsid w:val="001D76AB"/>
    <w:rsid w:val="002A2471"/>
    <w:rsid w:val="00391D26"/>
    <w:rsid w:val="00404E52"/>
    <w:rsid w:val="00471860"/>
    <w:rsid w:val="00495F50"/>
    <w:rsid w:val="005F0AF4"/>
    <w:rsid w:val="0060092D"/>
    <w:rsid w:val="00783DDE"/>
    <w:rsid w:val="00A96B71"/>
    <w:rsid w:val="00FA026C"/>
    <w:rsid w:val="00FB7A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02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rsid w:val="00FA026C"/>
    <w:pPr>
      <w:spacing w:line="360" w:lineRule="auto"/>
      <w:ind w:left="360"/>
      <w:jc w:val="both"/>
    </w:pPr>
    <w:rPr>
      <w:rFonts w:ascii="Bookman Old Style" w:hAnsi="Bookman Old Style"/>
    </w:rPr>
  </w:style>
  <w:style w:type="character" w:customStyle="1" w:styleId="SangradetextonormalCar">
    <w:name w:val="Sangría de texto normal Car"/>
    <w:basedOn w:val="Fuentedeprrafopredeter"/>
    <w:link w:val="Sangradetextonormal"/>
    <w:rsid w:val="00FA026C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FA0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141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jorge lopez</cp:lastModifiedBy>
  <cp:revision>4</cp:revision>
  <cp:lastPrinted>2010-10-29T02:26:00Z</cp:lastPrinted>
  <dcterms:created xsi:type="dcterms:W3CDTF">2010-10-29T01:35:00Z</dcterms:created>
  <dcterms:modified xsi:type="dcterms:W3CDTF">2010-10-29T02:26:00Z</dcterms:modified>
</cp:coreProperties>
</file>