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544" w:rsidRDefault="00C55544" w:rsidP="0002144B">
      <w:pPr>
        <w:spacing w:line="240" w:lineRule="auto"/>
        <w:jc w:val="left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C55544" w:rsidRDefault="00C55544" w:rsidP="0002144B">
      <w:pPr>
        <w:spacing w:line="240" w:lineRule="auto"/>
        <w:jc w:val="left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02144B" w:rsidRPr="0002144B" w:rsidRDefault="0002144B" w:rsidP="0002144B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 xml:space="preserve">De acuerdo con lo planteado en la reunión de docentes, me permito recordarles que para el  martes 1 de febrero deben enviarme la reseña sobre los hallazgos y avances en los proyectos de investigación, con el fin de publicarlas en el informativo de la Facultad. </w:t>
      </w:r>
    </w:p>
    <w:p w:rsidR="0002144B" w:rsidRPr="0002144B" w:rsidRDefault="0002144B" w:rsidP="0002144B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Como una forma de orientar su redacción, se recomienda elaborar el texto con base en las siguientes características:</w:t>
      </w:r>
    </w:p>
    <w:p w:rsidR="0002144B" w:rsidRPr="0002144B" w:rsidRDefault="0002144B" w:rsidP="0002144B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 </w:t>
      </w:r>
    </w:p>
    <w:p w:rsidR="0002144B" w:rsidRPr="0002144B" w:rsidRDefault="0002144B" w:rsidP="0002144B">
      <w:pPr>
        <w:spacing w:after="0"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1.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  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 xml:space="preserve">Texto en Word, letra </w:t>
      </w:r>
      <w:proofErr w:type="spellStart"/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Arial</w:t>
      </w:r>
      <w:proofErr w:type="spellEnd"/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 xml:space="preserve"> 12 a espacio sencillo. </w:t>
      </w:r>
    </w:p>
    <w:p w:rsidR="0002144B" w:rsidRPr="0002144B" w:rsidRDefault="0002144B" w:rsidP="0002144B">
      <w:pPr>
        <w:spacing w:after="0"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2.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  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 xml:space="preserve">El texto debe ser de una extensión máxima de dos páginas. </w:t>
      </w:r>
    </w:p>
    <w:p w:rsidR="0002144B" w:rsidRPr="0002144B" w:rsidRDefault="0002144B" w:rsidP="0002144B">
      <w:pPr>
        <w:spacing w:after="0"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3.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  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 xml:space="preserve">La estructura debe responder a los siguientes momentos: </w:t>
      </w:r>
    </w:p>
    <w:p w:rsidR="0002144B" w:rsidRPr="0002144B" w:rsidRDefault="0002144B" w:rsidP="0002144B">
      <w:pPr>
        <w:spacing w:after="0"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3.1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Descripción del problema: ¿Cuál es la situación que los condujo a emprender la investigación? ¿Cuál es el problema o cuál es la pregunta? ¿Cuál el objetivo que se formuló?  Este apartado puede responder a alguna de estas preguntas o a otras que apunten básicamente a mostrar el problema de investigación.</w:t>
      </w:r>
    </w:p>
    <w:p w:rsidR="0002144B" w:rsidRPr="0002144B" w:rsidRDefault="0002144B" w:rsidP="0002144B">
      <w:pPr>
        <w:spacing w:after="0"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3.2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 xml:space="preserve">El método: básicamente se expone la forma como se llevó a cabo la investigación. </w:t>
      </w:r>
    </w:p>
    <w:p w:rsidR="0002144B" w:rsidRPr="0002144B" w:rsidRDefault="0002144B" w:rsidP="0002144B">
      <w:pPr>
        <w:spacing w:after="0"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3.3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Hallazgos: se hace una síntesis de los hallazgos más significativos.</w:t>
      </w:r>
    </w:p>
    <w:p w:rsidR="0002144B" w:rsidRPr="0002144B" w:rsidRDefault="0002144B" w:rsidP="0002144B">
      <w:pPr>
        <w:spacing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3.4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 xml:space="preserve">Campo abierto: Se plantean posibilidades futuras, lecciones aprendidas, posibles impactos. Básicamente es una mirada hacia el futuro con base en los hallazgos y experiencias. </w:t>
      </w:r>
    </w:p>
    <w:p w:rsidR="0002144B" w:rsidRPr="0002144B" w:rsidRDefault="0002144B" w:rsidP="0002144B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 </w:t>
      </w:r>
    </w:p>
    <w:p w:rsidR="0002144B" w:rsidRPr="0002144B" w:rsidRDefault="0002144B" w:rsidP="0002144B">
      <w:pPr>
        <w:spacing w:line="240" w:lineRule="auto"/>
        <w:ind w:left="720" w:hanging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4.</w:t>
      </w:r>
      <w:r w:rsidRPr="0002144B">
        <w:rPr>
          <w:rFonts w:ascii="Times New Roman" w:eastAsia="Times New Roman" w:hAnsi="Times New Roman" w:cs="Times New Roman"/>
          <w:sz w:val="14"/>
          <w:szCs w:val="14"/>
          <w:lang w:eastAsia="es-ES"/>
        </w:rPr>
        <w:t xml:space="preserve">       </w:t>
      </w: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Se recomienda un tono subjetivo y cálido. No es un texto que aspire al rigor propio de la escritura científica, sino que su finalidad es acercar a la comunidad educativa para que se interese por los procesos de investigación. En ese sentido debe despertar el interés y ofrecer claves que permitan rastrear los avatares propios de la investigación.</w:t>
      </w:r>
    </w:p>
    <w:p w:rsidR="0002144B" w:rsidRPr="0002144B" w:rsidRDefault="0002144B" w:rsidP="0002144B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 </w:t>
      </w:r>
    </w:p>
    <w:p w:rsidR="0002144B" w:rsidRPr="0002144B" w:rsidRDefault="0002144B" w:rsidP="0002144B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Calibri" w:eastAsia="Times New Roman" w:hAnsi="Calibri" w:cs="Calibri"/>
          <w:sz w:val="24"/>
          <w:szCs w:val="24"/>
          <w:lang w:eastAsia="es-ES"/>
        </w:rPr>
        <w:t>Por su colaboración y puntualidad, muchas gracias.</w:t>
      </w:r>
    </w:p>
    <w:p w:rsidR="0002144B" w:rsidRPr="0002144B" w:rsidRDefault="0002144B" w:rsidP="0002144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Times New Roman" w:eastAsia="Times New Roman" w:hAnsi="Times New Roman" w:cs="Times New Roman"/>
          <w:sz w:val="24"/>
          <w:szCs w:val="24"/>
          <w:lang w:eastAsia="es-ES"/>
        </w:rPr>
        <w:t>GUSTAVO A. RUIZ</w:t>
      </w:r>
    </w:p>
    <w:p w:rsidR="0002144B" w:rsidRPr="0002144B" w:rsidRDefault="0002144B" w:rsidP="0002144B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44B">
        <w:rPr>
          <w:rFonts w:ascii="Times New Roman" w:eastAsia="Times New Roman" w:hAnsi="Times New Roman" w:cs="Times New Roman"/>
          <w:sz w:val="24"/>
          <w:szCs w:val="24"/>
          <w:lang w:eastAsia="es-ES"/>
        </w:rPr>
        <w:t>Editor  </w:t>
      </w:r>
    </w:p>
    <w:p w:rsidR="00736F44" w:rsidRDefault="00736F44"/>
    <w:sectPr w:rsidR="00736F44" w:rsidSect="00736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02144B"/>
    <w:rsid w:val="0002144B"/>
    <w:rsid w:val="00736F44"/>
    <w:rsid w:val="00887EEB"/>
    <w:rsid w:val="00C55544"/>
    <w:rsid w:val="00CA2D89"/>
    <w:rsid w:val="00E03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F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4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3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2011-02-15T19:38:00Z</dcterms:created>
  <dcterms:modified xsi:type="dcterms:W3CDTF">2011-02-20T04:15:00Z</dcterms:modified>
</cp:coreProperties>
</file>