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C832" w14:textId="5C74A303" w:rsidR="00106AE6" w:rsidRDefault="00106AE6" w:rsidP="00293F85">
      <w:pPr>
        <w:tabs>
          <w:tab w:val="left" w:pos="3402"/>
          <w:tab w:val="left" w:pos="7371"/>
        </w:tabs>
        <w:rPr>
          <w:b/>
        </w:rPr>
      </w:pPr>
    </w:p>
    <w:p w14:paraId="229C18DF" w14:textId="77777777" w:rsidR="00EE50E8" w:rsidRDefault="00EE50E8" w:rsidP="00EE50E8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Consignas para la resolución del examen</w:t>
      </w:r>
    </w:p>
    <w:p w14:paraId="5972D669" w14:textId="77777777" w:rsidR="00EE50E8" w:rsidRDefault="00EE50E8" w:rsidP="00EE50E8">
      <w:pPr>
        <w:pStyle w:val="Prrafodelista"/>
        <w:numPr>
          <w:ilvl w:val="0"/>
          <w:numId w:val="17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Conectarse a Miel.</w:t>
      </w:r>
    </w:p>
    <w:p w14:paraId="25986B37" w14:textId="0869280E" w:rsidR="00EE50E8" w:rsidRDefault="00EE50E8" w:rsidP="00EE50E8">
      <w:pPr>
        <w:pStyle w:val="Prrafodelista"/>
        <w:numPr>
          <w:ilvl w:val="0"/>
          <w:numId w:val="17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Descargar </w:t>
      </w:r>
      <w:r w:rsidR="007D7A9B">
        <w:rPr>
          <w:b/>
        </w:rPr>
        <w:t>el presente documento</w:t>
      </w:r>
      <w:r w:rsidR="00A82AD9">
        <w:rPr>
          <w:b/>
        </w:rPr>
        <w:t>, junto con las Interfaces que serán utilizadas como el contrato de nuestro Sistema.</w:t>
      </w:r>
    </w:p>
    <w:p w14:paraId="6355D420" w14:textId="714E2BE5" w:rsidR="00EE50E8" w:rsidRDefault="007D7A9B" w:rsidP="00EE50E8">
      <w:pPr>
        <w:pStyle w:val="Prrafodelista"/>
        <w:numPr>
          <w:ilvl w:val="0"/>
          <w:numId w:val="17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Crear un nuevo Proyecto</w:t>
      </w:r>
      <w:r w:rsidR="00036CAE">
        <w:rPr>
          <w:b/>
        </w:rPr>
        <w:t xml:space="preserve"> en Eclipse</w:t>
      </w:r>
      <w:r w:rsidR="00EE50E8">
        <w:rPr>
          <w:b/>
        </w:rPr>
        <w:t>.</w:t>
      </w:r>
    </w:p>
    <w:p w14:paraId="3FC00FF9" w14:textId="35961403" w:rsidR="00EE50E8" w:rsidRPr="007D7A9B" w:rsidRDefault="007D7A9B" w:rsidP="00EE50E8">
      <w:pPr>
        <w:pStyle w:val="Prrafodelista"/>
        <w:numPr>
          <w:ilvl w:val="0"/>
          <w:numId w:val="17"/>
        </w:numPr>
        <w:tabs>
          <w:tab w:val="left" w:pos="3402"/>
          <w:tab w:val="left" w:pos="7371"/>
        </w:tabs>
        <w:rPr>
          <w:b/>
        </w:rPr>
      </w:pPr>
      <w:r w:rsidRPr="007D7A9B">
        <w:rPr>
          <w:b/>
        </w:rPr>
        <w:t>Compartir el nuevo proyecto en un repositorio público de GitHub</w:t>
      </w:r>
    </w:p>
    <w:p w14:paraId="46318A0A" w14:textId="3AED3740" w:rsidR="00EE50E8" w:rsidRDefault="007D7A9B" w:rsidP="00EE50E8">
      <w:pPr>
        <w:pStyle w:val="Prrafodelista"/>
        <w:numPr>
          <w:ilvl w:val="0"/>
          <w:numId w:val="17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Actualizar el proyecto siguiendo lo descripto en las siguientes páginas</w:t>
      </w:r>
      <w:r w:rsidR="00036CAE">
        <w:rPr>
          <w:b/>
        </w:rPr>
        <w:t>, usando la metodología TDD</w:t>
      </w:r>
      <w:r w:rsidR="00EE50E8">
        <w:rPr>
          <w:b/>
        </w:rPr>
        <w:t>.</w:t>
      </w:r>
    </w:p>
    <w:p w14:paraId="518084F8" w14:textId="6E9F3BE8" w:rsidR="007D7A9B" w:rsidRDefault="007D7A9B" w:rsidP="00EE50E8">
      <w:pPr>
        <w:pStyle w:val="Prrafodelista"/>
        <w:numPr>
          <w:ilvl w:val="0"/>
          <w:numId w:val="17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Entregar por prácticas de Miel la URL del repositorio público. Sólo se contemplarán los cambios subidos dentro del horario del examen.</w:t>
      </w:r>
    </w:p>
    <w:p w14:paraId="593040D2" w14:textId="77777777" w:rsidR="00D84ABF" w:rsidRDefault="00D84ABF">
      <w:pPr>
        <w:rPr>
          <w:b/>
        </w:rPr>
      </w:pPr>
      <w:r>
        <w:rPr>
          <w:b/>
        </w:rPr>
        <w:br w:type="page"/>
      </w:r>
    </w:p>
    <w:p w14:paraId="76D57280" w14:textId="77777777" w:rsidR="00D84ABF" w:rsidRDefault="00D84ABF" w:rsidP="00293F85">
      <w:pPr>
        <w:tabs>
          <w:tab w:val="left" w:pos="3402"/>
          <w:tab w:val="left" w:pos="7371"/>
        </w:tabs>
        <w:rPr>
          <w:b/>
        </w:rPr>
      </w:pPr>
    </w:p>
    <w:p w14:paraId="0E2362F2" w14:textId="4A5378A3" w:rsidR="00293F85" w:rsidRDefault="00933115" w:rsidP="00293F85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Cyber Security</w:t>
      </w:r>
    </w:p>
    <w:p w14:paraId="7F47E652" w14:textId="001AA06A" w:rsidR="00933115" w:rsidRDefault="00933115" w:rsidP="00293F85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Con la llegada de la pandemia el uso de la banca móvil creció de manera exponencial. Las restricciones impuestas hicieron que incluso los más escépticos en el uso de </w:t>
      </w:r>
      <w:r w:rsidR="00ED071E">
        <w:rPr>
          <w:b/>
        </w:rPr>
        <w:t>la</w:t>
      </w:r>
      <w:r>
        <w:rPr>
          <w:b/>
        </w:rPr>
        <w:t xml:space="preserve"> tecnología no tuvieran mas remedio que empezar a utilizarla, dado que no tenían la posibilidad de realizar sus trámites en las sucursales de los bancos o tenían que realizar sus compras a través de Internet. Pero por supuesto, de la mano con el increment</w:t>
      </w:r>
      <w:r w:rsidR="00ED071E">
        <w:rPr>
          <w:b/>
        </w:rPr>
        <w:t>o</w:t>
      </w:r>
      <w:r>
        <w:rPr>
          <w:b/>
        </w:rPr>
        <w:t xml:space="preserve"> del uso de estas nuevas tecnologías, se incrementaron las estafas y los fraudes electrónicos. Para cada nueva funcionalidad, los defraudadores (o mejor dicho ciber defraudadores), </w:t>
      </w:r>
      <w:r w:rsidR="00ED071E">
        <w:rPr>
          <w:b/>
        </w:rPr>
        <w:t>encontraron</w:t>
      </w:r>
      <w:r>
        <w:rPr>
          <w:b/>
        </w:rPr>
        <w:t xml:space="preserve"> una nueva oportunidad de fraude, siendo la ingeniería social y el phishing las más utilizadas.</w:t>
      </w:r>
    </w:p>
    <w:p w14:paraId="5232A8C0" w14:textId="1D54B897" w:rsidR="00933115" w:rsidRDefault="00933115" w:rsidP="00293F85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Viendo esta situación, la Unlam </w:t>
      </w:r>
      <w:r w:rsidR="00ED071E">
        <w:rPr>
          <w:b/>
        </w:rPr>
        <w:t xml:space="preserve">nos propone </w:t>
      </w:r>
      <w:r>
        <w:rPr>
          <w:b/>
        </w:rPr>
        <w:t xml:space="preserve">el desarrollo de una herramienta que se encargue de </w:t>
      </w:r>
      <w:r w:rsidR="00ED071E">
        <w:rPr>
          <w:b/>
        </w:rPr>
        <w:t xml:space="preserve">MONITOREAR </w:t>
      </w:r>
      <w:r>
        <w:rPr>
          <w:b/>
        </w:rPr>
        <w:t xml:space="preserve">todas las </w:t>
      </w:r>
      <w:r w:rsidR="00ED071E">
        <w:rPr>
          <w:b/>
        </w:rPr>
        <w:t>TRANSACCIONES</w:t>
      </w:r>
      <w:r>
        <w:rPr>
          <w:b/>
        </w:rPr>
        <w:t xml:space="preserve"> que realiza un Banco, de manera que esta herramienta vaya tomando la inteligencia suficiente para identificar cuando unan transacción resulta ser fraudulenta.</w:t>
      </w:r>
    </w:p>
    <w:p w14:paraId="4160F6C9" w14:textId="4696A77A" w:rsidR="00933115" w:rsidRDefault="00933115" w:rsidP="00293F85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Esto con la intención de brindarles a los </w:t>
      </w:r>
      <w:r w:rsidR="00ED071E">
        <w:rPr>
          <w:b/>
        </w:rPr>
        <w:t>bancos públicos</w:t>
      </w:r>
      <w:r>
        <w:rPr>
          <w:b/>
        </w:rPr>
        <w:t xml:space="preserve"> </w:t>
      </w:r>
      <w:r w:rsidR="00CA4404">
        <w:rPr>
          <w:b/>
        </w:rPr>
        <w:t>argentinos</w:t>
      </w:r>
      <w:r>
        <w:rPr>
          <w:b/>
        </w:rPr>
        <w:t xml:space="preserve"> la posibilidad de protegerse contra este nuevo flagelo y por ende cuidar a sus clientes.</w:t>
      </w:r>
    </w:p>
    <w:p w14:paraId="2C370ED0" w14:textId="56B0B220" w:rsidR="00933115" w:rsidRDefault="00933115" w:rsidP="00293F85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Obviamente este proyecto requerirá la conexión de todos los movimientos que se realizan en los bancos asociados con el nuevo software a desarrollar por parte de la universidad, pero inicialmente se plantea ir desarrollando el back-end que contenga la mayor cantidad de lógica de negocio que permita atender la necesidad planteada.</w:t>
      </w:r>
    </w:p>
    <w:p w14:paraId="53AE5874" w14:textId="681C3E46" w:rsidR="00933115" w:rsidRDefault="004C418A" w:rsidP="00293F85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Lo primero que es importante saber, es que para saber si una transacción es fraudulenta, es necesario:</w:t>
      </w:r>
    </w:p>
    <w:p w14:paraId="1E8DE4B0" w14:textId="485E84E1" w:rsidR="004C418A" w:rsidRDefault="004C418A" w:rsidP="004C418A">
      <w:pPr>
        <w:pStyle w:val="Prrafodelista"/>
        <w:numPr>
          <w:ilvl w:val="0"/>
          <w:numId w:val="30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Conocer las características de los </w:t>
      </w:r>
      <w:r w:rsidR="00ED071E">
        <w:rPr>
          <w:b/>
        </w:rPr>
        <w:t>CLIENTES</w:t>
      </w:r>
      <w:r>
        <w:rPr>
          <w:b/>
        </w:rPr>
        <w:t>.</w:t>
      </w:r>
    </w:p>
    <w:p w14:paraId="0D328254" w14:textId="659DBF05" w:rsidR="00ED071E" w:rsidRDefault="00ED071E" w:rsidP="004C418A">
      <w:pPr>
        <w:pStyle w:val="Prrafodelista"/>
        <w:numPr>
          <w:ilvl w:val="0"/>
          <w:numId w:val="30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Conocer las características de los DISPOSITIVOS que usan los clientes.</w:t>
      </w:r>
    </w:p>
    <w:p w14:paraId="2807DD02" w14:textId="4D37BAA9" w:rsidR="004C418A" w:rsidRDefault="004C418A" w:rsidP="004C418A">
      <w:pPr>
        <w:pStyle w:val="Prrafodelista"/>
        <w:numPr>
          <w:ilvl w:val="0"/>
          <w:numId w:val="30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Conocer las características de las </w:t>
      </w:r>
      <w:r w:rsidR="00ED071E">
        <w:rPr>
          <w:b/>
        </w:rPr>
        <w:t>TRANSACCIONES</w:t>
      </w:r>
      <w:r>
        <w:rPr>
          <w:b/>
        </w:rPr>
        <w:t>.</w:t>
      </w:r>
    </w:p>
    <w:p w14:paraId="0B3E3124" w14:textId="6E00B9D6" w:rsidR="004C418A" w:rsidRDefault="004C418A" w:rsidP="004C418A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Dicho esto, va a ser necesario poder almacenar estos elementos fundamentales en el diseño de la solución.</w:t>
      </w:r>
    </w:p>
    <w:p w14:paraId="61F09A65" w14:textId="21ED340C" w:rsidR="004C418A" w:rsidRDefault="004C418A" w:rsidP="004C418A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De los clientes, necesitamos conocer su CUIT y nombre, pero también va a ser fundamental conocer las características de los </w:t>
      </w:r>
      <w:r w:rsidR="00ED071E">
        <w:rPr>
          <w:b/>
        </w:rPr>
        <w:t xml:space="preserve">DISPOSITIVOS </w:t>
      </w:r>
      <w:r>
        <w:rPr>
          <w:b/>
        </w:rPr>
        <w:t>que utiliza</w:t>
      </w:r>
      <w:r w:rsidR="00ED071E">
        <w:rPr>
          <w:b/>
        </w:rPr>
        <w:t>n</w:t>
      </w:r>
      <w:r>
        <w:rPr>
          <w:b/>
        </w:rPr>
        <w:t xml:space="preserve"> habitualmente. Esto es; si se conecta desde una PC, conocer su SO, dirección IP, y localidad desde donde hizo la conexión. Si se conecta desde un dispositivo móvil, a todos esos datos debemos incorporar el IMEI del dispositivo y si se registró mediante biometría (huella o rostro) o no.</w:t>
      </w:r>
    </w:p>
    <w:p w14:paraId="73F3F327" w14:textId="4C88FE8A" w:rsidR="004C418A" w:rsidRDefault="004C418A" w:rsidP="004C418A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De las </w:t>
      </w:r>
      <w:r w:rsidR="00ED071E">
        <w:rPr>
          <w:b/>
        </w:rPr>
        <w:t>TRANSACCIONES</w:t>
      </w:r>
      <w:r>
        <w:rPr>
          <w:b/>
        </w:rPr>
        <w:t>, es importante clasificarlas en dos tipos. Aquellas transacciones monetarias (Extracciones, Transferencias, Pagos</w:t>
      </w:r>
      <w:r w:rsidR="00E81129">
        <w:rPr>
          <w:b/>
        </w:rPr>
        <w:t>QR, PagosServicios</w:t>
      </w:r>
      <w:r>
        <w:rPr>
          <w:b/>
        </w:rPr>
        <w:t>) por un lado, y las transacciones no monetarias (Onboarding o alta de usuario, Consulta de saldo, Cambio de contraseña).</w:t>
      </w:r>
    </w:p>
    <w:p w14:paraId="04DA1B1C" w14:textId="4B884CA5" w:rsidR="00222866" w:rsidRDefault="00222866" w:rsidP="004C418A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Las transacciones deben cumplir con el siguiente diseño. </w:t>
      </w:r>
      <w:r w:rsidR="00E81129">
        <w:rPr>
          <w:b/>
        </w:rPr>
        <w:t>Algunas</w:t>
      </w:r>
      <w:r>
        <w:rPr>
          <w:b/>
        </w:rPr>
        <w:t xml:space="preserve"> transacciones monetarias </w:t>
      </w:r>
      <w:r w:rsidR="00E81129">
        <w:rPr>
          <w:b/>
        </w:rPr>
        <w:t xml:space="preserve">pueden </w:t>
      </w:r>
      <w:r w:rsidR="00CA4404">
        <w:rPr>
          <w:b/>
        </w:rPr>
        <w:t xml:space="preserve">ser </w:t>
      </w:r>
      <w:r>
        <w:rPr>
          <w:b/>
        </w:rPr>
        <w:t>RECHAZABLES (</w:t>
      </w:r>
      <w:r w:rsidR="00E81129">
        <w:rPr>
          <w:b/>
        </w:rPr>
        <w:t>esto significa que se pueden rechazar en el caso que se detecte un alto riesgo de fraude</w:t>
      </w:r>
      <w:r>
        <w:rPr>
          <w:b/>
        </w:rPr>
        <w:t>) y ALERTABLES (</w:t>
      </w:r>
      <w:r w:rsidR="00E81129">
        <w:rPr>
          <w:b/>
        </w:rPr>
        <w:t>significa que se pueden reportar para que un analista las revise, si se detecta un riesgo de fraude medio</w:t>
      </w:r>
      <w:r>
        <w:rPr>
          <w:b/>
        </w:rPr>
        <w:t>). Ahora, ambos tipos de transacciones (las monetarias y las no monetarias) deben ser MONITOREABLES, esto es que se deben poder monitorear para el caso que así se desee.</w:t>
      </w:r>
    </w:p>
    <w:p w14:paraId="2E3E77C5" w14:textId="77777777" w:rsidR="00CA4404" w:rsidRDefault="00CA4404" w:rsidP="00E81129">
      <w:pPr>
        <w:tabs>
          <w:tab w:val="left" w:pos="3402"/>
          <w:tab w:val="left" w:pos="7371"/>
        </w:tabs>
        <w:rPr>
          <w:b/>
        </w:rPr>
      </w:pPr>
    </w:p>
    <w:p w14:paraId="75E0E339" w14:textId="77777777" w:rsidR="00CA4404" w:rsidRDefault="00CA4404" w:rsidP="00E81129">
      <w:pPr>
        <w:tabs>
          <w:tab w:val="left" w:pos="3402"/>
          <w:tab w:val="left" w:pos="7371"/>
        </w:tabs>
        <w:rPr>
          <w:b/>
        </w:rPr>
      </w:pPr>
    </w:p>
    <w:p w14:paraId="4C9B3BB2" w14:textId="16AC1477" w:rsidR="00E81129" w:rsidRDefault="00E81129" w:rsidP="00E81129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Para la </w:t>
      </w:r>
      <w:r w:rsidR="00F12DF7">
        <w:rPr>
          <w:b/>
        </w:rPr>
        <w:t>primera versión</w:t>
      </w:r>
      <w:r>
        <w:rPr>
          <w:b/>
        </w:rPr>
        <w:t xml:space="preserve"> del software se determina que las </w:t>
      </w:r>
      <w:r w:rsidR="00CA4404">
        <w:rPr>
          <w:b/>
        </w:rPr>
        <w:t>transacciones</w:t>
      </w:r>
      <w:r>
        <w:rPr>
          <w:b/>
        </w:rPr>
        <w:t xml:space="preserve"> Extracción, Transferencia y PagosQR deben ser RECHAZABLES mientras que Extracción, Transferencia, PagosQR y PagosServicios deben ser ALERTABLES.</w:t>
      </w:r>
    </w:p>
    <w:p w14:paraId="3A915CD4" w14:textId="6A146B15" w:rsidR="00222866" w:rsidRDefault="00222866">
      <w:pPr>
        <w:rPr>
          <w:b/>
        </w:rPr>
      </w:pPr>
      <w:r>
        <w:rPr>
          <w:b/>
        </w:rPr>
        <w:t xml:space="preserve">Por otro </w:t>
      </w:r>
      <w:r w:rsidR="00CA4404">
        <w:rPr>
          <w:b/>
        </w:rPr>
        <w:t>lado</w:t>
      </w:r>
      <w:r>
        <w:rPr>
          <w:b/>
        </w:rPr>
        <w:t>, el sistema debe tener la posibilidad de informar datos que hayan formado parte de un evento de fraude. Es bajo esa condición que aparece el concepto de DENUNCIABLE, y los elementos denunciables pueden ser clientes, a partir de un número de CUIT. Dispositivos, a partir de una dirección IP</w:t>
      </w:r>
      <w:r w:rsidR="005208F6">
        <w:rPr>
          <w:b/>
        </w:rPr>
        <w:t xml:space="preserve"> o IMEI</w:t>
      </w:r>
      <w:r>
        <w:rPr>
          <w:b/>
        </w:rPr>
        <w:t>. Los elementos denunciables son aquellos que participaron de un evento delictivo.</w:t>
      </w:r>
    </w:p>
    <w:p w14:paraId="4B883BF3" w14:textId="28A31EC9" w:rsidR="00C35F22" w:rsidRDefault="005208F6">
      <w:pPr>
        <w:rPr>
          <w:b/>
        </w:rPr>
      </w:pPr>
      <w:r>
        <w:rPr>
          <w:b/>
        </w:rPr>
        <w:t>La operatoria del sistema</w:t>
      </w:r>
      <w:r w:rsidR="00C35F22">
        <w:rPr>
          <w:b/>
        </w:rPr>
        <w:t>,</w:t>
      </w:r>
      <w:r>
        <w:rPr>
          <w:b/>
        </w:rPr>
        <w:t xml:space="preserve"> consiste obviamente en monitorear las transacciones de las entidades bancarias, y</w:t>
      </w:r>
      <w:r w:rsidR="00C35F22">
        <w:rPr>
          <w:b/>
        </w:rPr>
        <w:t xml:space="preserve"> </w:t>
      </w:r>
      <w:r>
        <w:rPr>
          <w:b/>
        </w:rPr>
        <w:t xml:space="preserve">cuando la </w:t>
      </w:r>
      <w:r w:rsidR="00C35F22">
        <w:rPr>
          <w:b/>
        </w:rPr>
        <w:t xml:space="preserve">transacción </w:t>
      </w:r>
      <w:r>
        <w:rPr>
          <w:b/>
        </w:rPr>
        <w:t xml:space="preserve">que se está monitoreando es </w:t>
      </w:r>
      <w:r w:rsidR="00C35F22">
        <w:rPr>
          <w:b/>
        </w:rPr>
        <w:t xml:space="preserve">RECHAZABLE, </w:t>
      </w:r>
      <w:r>
        <w:rPr>
          <w:b/>
        </w:rPr>
        <w:t xml:space="preserve">se le debe asignar un </w:t>
      </w:r>
      <w:r w:rsidR="00C35F22">
        <w:rPr>
          <w:b/>
        </w:rPr>
        <w:t xml:space="preserve">SCORE (puntaje) que determine el riesgo de la misma. Este SCORE se determina en función de las características de la transacción. Dicho SCORE va de 0 a 100, siendo 0 el riego de fraude mas bajo. Si el SCORE da mas de 80, la transacción se debe lanzar un evento de FRAUDE </w:t>
      </w:r>
      <w:r>
        <w:rPr>
          <w:b/>
        </w:rPr>
        <w:t>que</w:t>
      </w:r>
      <w:r w:rsidR="00C35F22">
        <w:rPr>
          <w:b/>
        </w:rPr>
        <w:t xml:space="preserve"> bloquee la transacción. Si el SCORE da entre </w:t>
      </w:r>
      <w:r w:rsidR="00CC0F9F">
        <w:rPr>
          <w:b/>
        </w:rPr>
        <w:t>60</w:t>
      </w:r>
      <w:r w:rsidR="00C35F22">
        <w:rPr>
          <w:b/>
        </w:rPr>
        <w:t xml:space="preserve"> y 79, se debe generar un caso de análisis para estudiar la transacción</w:t>
      </w:r>
      <w:r>
        <w:rPr>
          <w:b/>
        </w:rPr>
        <w:t>, pero la misma no es bloqueada y debe seguir su curso</w:t>
      </w:r>
      <w:r w:rsidR="00C35F22">
        <w:rPr>
          <w:b/>
        </w:rPr>
        <w:t>. Luego un analista debe actualizar dicho caso de análisis informando si la transacción se trató de un FRAUDE o no.</w:t>
      </w:r>
      <w:r>
        <w:rPr>
          <w:b/>
        </w:rPr>
        <w:t xml:space="preserve"> Para el cálculo del SCORE se deben considerar los siguientes aspectos:</w:t>
      </w:r>
    </w:p>
    <w:p w14:paraId="2A25A8E7" w14:textId="5782F3FF" w:rsidR="00D84ABF" w:rsidRDefault="00C35F22" w:rsidP="00C35F22">
      <w:pPr>
        <w:pStyle w:val="Prrafodelista"/>
        <w:numPr>
          <w:ilvl w:val="0"/>
          <w:numId w:val="31"/>
        </w:numPr>
        <w:rPr>
          <w:b/>
        </w:rPr>
      </w:pPr>
      <w:r>
        <w:rPr>
          <w:b/>
        </w:rPr>
        <w:t xml:space="preserve">Si el CUIT del cliente de la transacción formó parte de un fraude se suma </w:t>
      </w:r>
      <w:r w:rsidR="00F12DF7">
        <w:rPr>
          <w:b/>
        </w:rPr>
        <w:t xml:space="preserve">80 </w:t>
      </w:r>
      <w:r>
        <w:rPr>
          <w:b/>
        </w:rPr>
        <w:t>puntos al SCORE.</w:t>
      </w:r>
    </w:p>
    <w:p w14:paraId="28FDDBE1" w14:textId="0E330326" w:rsidR="00C35F22" w:rsidRDefault="00C35F22" w:rsidP="00C35F22">
      <w:pPr>
        <w:pStyle w:val="Prrafodelista"/>
        <w:numPr>
          <w:ilvl w:val="0"/>
          <w:numId w:val="31"/>
        </w:numPr>
        <w:rPr>
          <w:b/>
        </w:rPr>
      </w:pPr>
      <w:r>
        <w:rPr>
          <w:b/>
        </w:rPr>
        <w:t xml:space="preserve">Si la dirección IP </w:t>
      </w:r>
      <w:r w:rsidR="00CA4404">
        <w:rPr>
          <w:b/>
        </w:rPr>
        <w:t xml:space="preserve">o IMEI </w:t>
      </w:r>
      <w:r>
        <w:rPr>
          <w:b/>
        </w:rPr>
        <w:t xml:space="preserve">del dispositivo </w:t>
      </w:r>
      <w:r>
        <w:rPr>
          <w:b/>
        </w:rPr>
        <w:t>estuvo involucrado en un evento de FRAUDE</w:t>
      </w:r>
      <w:r>
        <w:rPr>
          <w:b/>
        </w:rPr>
        <w:t>, se suma 80 puntos al SCORE.</w:t>
      </w:r>
    </w:p>
    <w:p w14:paraId="70DEEE7E" w14:textId="49D0E7DE" w:rsidR="00C35F22" w:rsidRDefault="00C35F22" w:rsidP="00C35F22">
      <w:pPr>
        <w:pStyle w:val="Prrafodelista"/>
        <w:numPr>
          <w:ilvl w:val="0"/>
          <w:numId w:val="31"/>
        </w:numPr>
        <w:rPr>
          <w:b/>
        </w:rPr>
      </w:pPr>
      <w:r>
        <w:rPr>
          <w:b/>
        </w:rPr>
        <w:t xml:space="preserve">Si el cliente hizo un cambio de contraseña </w:t>
      </w:r>
      <w:r w:rsidR="005208F6">
        <w:rPr>
          <w:b/>
        </w:rPr>
        <w:t>inmediatamente antes (última operación realizada)</w:t>
      </w:r>
      <w:r>
        <w:rPr>
          <w:b/>
        </w:rPr>
        <w:t xml:space="preserve"> a realizar una transacción RECHAZABLE, suma 20 puntos al SCORE.</w:t>
      </w:r>
    </w:p>
    <w:p w14:paraId="1B6E2DB8" w14:textId="1DB18AA3" w:rsidR="00C35F22" w:rsidRDefault="00C35F22" w:rsidP="00C35F22">
      <w:pPr>
        <w:pStyle w:val="Prrafodelista"/>
        <w:numPr>
          <w:ilvl w:val="0"/>
          <w:numId w:val="31"/>
        </w:numPr>
        <w:rPr>
          <w:b/>
        </w:rPr>
      </w:pPr>
      <w:r>
        <w:rPr>
          <w:b/>
        </w:rPr>
        <w:t xml:space="preserve">Si el </w:t>
      </w:r>
      <w:r w:rsidR="00CC0F9F">
        <w:rPr>
          <w:b/>
        </w:rPr>
        <w:t xml:space="preserve">monto de la </w:t>
      </w:r>
      <w:r w:rsidR="009E4A53">
        <w:rPr>
          <w:b/>
        </w:rPr>
        <w:t>TRANSFERENCIA</w:t>
      </w:r>
      <w:r w:rsidR="00CC0F9F">
        <w:rPr>
          <w:b/>
        </w:rPr>
        <w:t xml:space="preserve"> coincide con el total de fondos del cliente (su saldo quedaría en 0) suma 40 puntos al SCORE.</w:t>
      </w:r>
    </w:p>
    <w:p w14:paraId="73C3FBD3" w14:textId="6DD3BC04" w:rsidR="00CC0F9F" w:rsidRPr="00C35F22" w:rsidRDefault="00CC0F9F" w:rsidP="00C35F22">
      <w:pPr>
        <w:pStyle w:val="Prrafodelista"/>
        <w:numPr>
          <w:ilvl w:val="0"/>
          <w:numId w:val="31"/>
        </w:numPr>
        <w:rPr>
          <w:b/>
        </w:rPr>
      </w:pPr>
      <w:r>
        <w:rPr>
          <w:b/>
        </w:rPr>
        <w:t xml:space="preserve">Si el cliente está operando desde un dispositivo que </w:t>
      </w:r>
      <w:r w:rsidR="005208F6">
        <w:rPr>
          <w:b/>
        </w:rPr>
        <w:t>nunca</w:t>
      </w:r>
      <w:r>
        <w:rPr>
          <w:b/>
        </w:rPr>
        <w:t xml:space="preserve"> utiliz</w:t>
      </w:r>
      <w:r w:rsidR="005208F6">
        <w:rPr>
          <w:b/>
        </w:rPr>
        <w:t>ó</w:t>
      </w:r>
      <w:r>
        <w:rPr>
          <w:b/>
        </w:rPr>
        <w:t xml:space="preserve"> </w:t>
      </w:r>
      <w:r w:rsidR="005208F6">
        <w:rPr>
          <w:b/>
        </w:rPr>
        <w:t>previamente</w:t>
      </w:r>
      <w:r>
        <w:rPr>
          <w:b/>
        </w:rPr>
        <w:t>, suma 20 puntos al SCORE.</w:t>
      </w:r>
    </w:p>
    <w:p w14:paraId="4104A5AB" w14:textId="2633F213" w:rsidR="00D84ABF" w:rsidRDefault="00CC0F9F" w:rsidP="00EE50E8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Al momento de monitorear una transacción RECHAZABLE, el sistema debe calcular el SCORE de </w:t>
      </w:r>
      <w:r w:rsidR="00F12DF7">
        <w:rPr>
          <w:b/>
        </w:rPr>
        <w:t>esta</w:t>
      </w:r>
      <w:r>
        <w:rPr>
          <w:b/>
        </w:rPr>
        <w:t>. Si el SCORE se encuentra entre 60 y 79, la transacción se debe permitir, pero se debe registrar un nuevo caso de análisis para que un analista lo revise y determine si existió FRAUDE o no. Si el analista marca el caso como FRAUDE, se deben registrar los datos involucrados en el fraude dentro de las listas negras en cuestión</w:t>
      </w:r>
      <w:r w:rsidR="00F12DF7">
        <w:rPr>
          <w:b/>
        </w:rPr>
        <w:t xml:space="preserve"> (Cliente y dispositivo)</w:t>
      </w:r>
      <w:r>
        <w:rPr>
          <w:b/>
        </w:rPr>
        <w:t>.</w:t>
      </w:r>
    </w:p>
    <w:p w14:paraId="1C0B3D42" w14:textId="77777777" w:rsidR="00B00B13" w:rsidRDefault="00B00B13">
      <w:pPr>
        <w:rPr>
          <w:b/>
        </w:rPr>
      </w:pPr>
      <w:r>
        <w:rPr>
          <w:b/>
        </w:rPr>
        <w:br w:type="page"/>
      </w:r>
    </w:p>
    <w:p w14:paraId="284952E4" w14:textId="77777777" w:rsidR="00F12DF7" w:rsidRDefault="00F12DF7" w:rsidP="00EE50E8">
      <w:pPr>
        <w:tabs>
          <w:tab w:val="left" w:pos="3402"/>
          <w:tab w:val="left" w:pos="7371"/>
        </w:tabs>
        <w:rPr>
          <w:b/>
        </w:rPr>
      </w:pPr>
    </w:p>
    <w:p w14:paraId="09E5E997" w14:textId="31DA8C68" w:rsidR="00EE50E8" w:rsidRDefault="00EE50E8" w:rsidP="00EE50E8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Condiciones de aprobación.</w:t>
      </w:r>
    </w:p>
    <w:p w14:paraId="543F0A90" w14:textId="77777777" w:rsidR="00EE50E8" w:rsidRDefault="00EE50E8" w:rsidP="00EE50E8">
      <w:pPr>
        <w:pStyle w:val="Prrafodelista"/>
        <w:numPr>
          <w:ilvl w:val="0"/>
          <w:numId w:val="19"/>
        </w:numPr>
        <w:tabs>
          <w:tab w:val="left" w:pos="3402"/>
          <w:tab w:val="left" w:pos="7371"/>
        </w:tabs>
        <w:rPr>
          <w:b/>
        </w:rPr>
      </w:pPr>
      <w:r w:rsidRPr="002D51EF">
        <w:rPr>
          <w:b/>
        </w:rPr>
        <w:t xml:space="preserve">Se considerará </w:t>
      </w:r>
      <w:r w:rsidRPr="002D51EF">
        <w:rPr>
          <w:b/>
          <w:u w:val="single"/>
        </w:rPr>
        <w:t>desaprobado</w:t>
      </w:r>
      <w:r w:rsidRPr="002D51EF">
        <w:rPr>
          <w:b/>
        </w:rPr>
        <w:t xml:space="preserve"> todo </w:t>
      </w:r>
      <w:r>
        <w:rPr>
          <w:b/>
        </w:rPr>
        <w:t>proyecto</w:t>
      </w:r>
      <w:r w:rsidRPr="002D51EF">
        <w:rPr>
          <w:b/>
        </w:rPr>
        <w:t xml:space="preserve"> que</w:t>
      </w:r>
      <w:r>
        <w:rPr>
          <w:b/>
        </w:rPr>
        <w:t>:</w:t>
      </w:r>
    </w:p>
    <w:p w14:paraId="118525CF" w14:textId="77777777" w:rsidR="00EE50E8" w:rsidRDefault="00EE50E8" w:rsidP="00EE50E8">
      <w:pPr>
        <w:pStyle w:val="Prrafodelista"/>
        <w:numPr>
          <w:ilvl w:val="1"/>
          <w:numId w:val="19"/>
        </w:numPr>
        <w:tabs>
          <w:tab w:val="left" w:pos="3402"/>
          <w:tab w:val="left" w:pos="7371"/>
        </w:tabs>
        <w:rPr>
          <w:b/>
        </w:rPr>
      </w:pPr>
      <w:r w:rsidRPr="002D51EF">
        <w:rPr>
          <w:b/>
        </w:rPr>
        <w:t>no compile, o</w:t>
      </w:r>
      <w:r>
        <w:rPr>
          <w:b/>
        </w:rPr>
        <w:t>,</w:t>
      </w:r>
    </w:p>
    <w:p w14:paraId="3C083477" w14:textId="77777777" w:rsidR="00EE50E8" w:rsidRDefault="00EE50E8" w:rsidP="00EE50E8">
      <w:pPr>
        <w:pStyle w:val="Prrafodelista"/>
        <w:numPr>
          <w:ilvl w:val="1"/>
          <w:numId w:val="19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no se identifiquen los atributos necesarios para resolver lo solicitado, o,</w:t>
      </w:r>
    </w:p>
    <w:p w14:paraId="21D190E6" w14:textId="77777777" w:rsidR="00EE50E8" w:rsidRDefault="00EE50E8" w:rsidP="00EE50E8">
      <w:pPr>
        <w:pStyle w:val="Prrafodelista"/>
        <w:numPr>
          <w:ilvl w:val="1"/>
          <w:numId w:val="19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los tipos de datos elegidos para los atributos no sean los adecuados, o,</w:t>
      </w:r>
    </w:p>
    <w:p w14:paraId="7FB08EF5" w14:textId="77777777" w:rsidR="00EE50E8" w:rsidRPr="002D51EF" w:rsidRDefault="00EE50E8" w:rsidP="00EE50E8">
      <w:pPr>
        <w:pStyle w:val="Prrafodelista"/>
        <w:numPr>
          <w:ilvl w:val="1"/>
          <w:numId w:val="19"/>
        </w:numPr>
        <w:tabs>
          <w:tab w:val="left" w:pos="3402"/>
          <w:tab w:val="left" w:pos="7371"/>
        </w:tabs>
        <w:rPr>
          <w:b/>
        </w:rPr>
      </w:pPr>
      <w:r w:rsidRPr="002D51EF">
        <w:rPr>
          <w:b/>
        </w:rPr>
        <w:t>no cumpla con las condiciones mínimas descriptas a continuación.</w:t>
      </w:r>
    </w:p>
    <w:p w14:paraId="0E0EA2B0" w14:textId="333A14DF" w:rsidR="00BE1B6A" w:rsidRPr="00DA3549" w:rsidRDefault="00EE50E8" w:rsidP="00DA3549">
      <w:pPr>
        <w:pStyle w:val="Prrafodelista"/>
        <w:numPr>
          <w:ilvl w:val="0"/>
          <w:numId w:val="19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Se considerará </w:t>
      </w:r>
      <w:r w:rsidRPr="00F11497">
        <w:rPr>
          <w:b/>
          <w:u w:val="single"/>
        </w:rPr>
        <w:t>aprobado</w:t>
      </w:r>
      <w:r>
        <w:rPr>
          <w:b/>
        </w:rPr>
        <w:t>, aquel examen que</w:t>
      </w:r>
      <w:r w:rsidR="00BE1B6A">
        <w:rPr>
          <w:b/>
        </w:rPr>
        <w:t xml:space="preserve"> ejecute de manera correcta al menos el 70% </w:t>
      </w:r>
      <w:r w:rsidR="00DA3549">
        <w:rPr>
          <w:b/>
        </w:rPr>
        <w:t xml:space="preserve">basado en la ponderación de los </w:t>
      </w:r>
      <w:r w:rsidR="0092617F">
        <w:rPr>
          <w:b/>
        </w:rPr>
        <w:t>siguientes test</w:t>
      </w:r>
      <w:r w:rsidR="00BE1B6A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  <w:gridCol w:w="711"/>
      </w:tblGrid>
      <w:tr w:rsidR="009E4A53" w:rsidRPr="0038509F" w14:paraId="4E99B89C" w14:textId="77777777" w:rsidTr="009E4A53">
        <w:tc>
          <w:tcPr>
            <w:tcW w:w="9191" w:type="dxa"/>
          </w:tcPr>
          <w:p w14:paraId="3B6EEFA0" w14:textId="7C85560A" w:rsidR="009E4A53" w:rsidRDefault="009E4A53" w:rsidP="00BE1B6A">
            <w:pPr>
              <w:tabs>
                <w:tab w:val="left" w:pos="3402"/>
                <w:tab w:val="left" w:pos="7371"/>
              </w:tabs>
              <w:rPr>
                <w:b/>
              </w:rPr>
            </w:pPr>
            <w:r>
              <w:rPr>
                <w:b/>
              </w:rPr>
              <w:t>queSePuedaCrearUnCliente</w:t>
            </w:r>
          </w:p>
        </w:tc>
        <w:tc>
          <w:tcPr>
            <w:tcW w:w="580" w:type="dxa"/>
          </w:tcPr>
          <w:p w14:paraId="29EB9AAD" w14:textId="770EDA2D" w:rsidR="009E4A53" w:rsidRDefault="009E4A53" w:rsidP="00527C58">
            <w:pPr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9E4A53" w:rsidRPr="0038509F" w14:paraId="37CFA812" w14:textId="77777777" w:rsidTr="009E4A53">
        <w:tc>
          <w:tcPr>
            <w:tcW w:w="9191" w:type="dxa"/>
          </w:tcPr>
          <w:p w14:paraId="4F8EC32E" w14:textId="382A6AC0" w:rsidR="009E4A53" w:rsidRDefault="009E4A53" w:rsidP="00BE1B6A">
            <w:pPr>
              <w:tabs>
                <w:tab w:val="left" w:pos="3402"/>
                <w:tab w:val="left" w:pos="7371"/>
              </w:tabs>
              <w:rPr>
                <w:b/>
              </w:rPr>
            </w:pPr>
            <w:r>
              <w:rPr>
                <w:b/>
              </w:rPr>
              <w:t>queSePuedaCrearUnDispositivo</w:t>
            </w:r>
          </w:p>
        </w:tc>
        <w:tc>
          <w:tcPr>
            <w:tcW w:w="580" w:type="dxa"/>
          </w:tcPr>
          <w:p w14:paraId="32E289DD" w14:textId="1547535E" w:rsidR="009E4A53" w:rsidRDefault="009E4A53" w:rsidP="00527C58">
            <w:pPr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9E4A53" w:rsidRPr="0038509F" w14:paraId="6119361B" w14:textId="77777777" w:rsidTr="009E4A53">
        <w:tc>
          <w:tcPr>
            <w:tcW w:w="9191" w:type="dxa"/>
          </w:tcPr>
          <w:p w14:paraId="0F0236EE" w14:textId="14058799" w:rsidR="00BE1B6A" w:rsidRPr="0038509F" w:rsidRDefault="00F12DF7" w:rsidP="00BE1B6A">
            <w:pPr>
              <w:tabs>
                <w:tab w:val="left" w:pos="3402"/>
                <w:tab w:val="left" w:pos="7371"/>
              </w:tabs>
              <w:rPr>
                <w:b/>
              </w:rPr>
            </w:pPr>
            <w:r>
              <w:rPr>
                <w:b/>
              </w:rPr>
              <w:t>queSePuedaMonitorearUna</w:t>
            </w:r>
            <w:r>
              <w:rPr>
                <w:b/>
              </w:rPr>
              <w:t>Extraccion</w:t>
            </w:r>
          </w:p>
        </w:tc>
        <w:tc>
          <w:tcPr>
            <w:tcW w:w="580" w:type="dxa"/>
          </w:tcPr>
          <w:p w14:paraId="63020F7E" w14:textId="1FDFC29F" w:rsidR="00BE1B6A" w:rsidRPr="0038509F" w:rsidRDefault="00BC6AF7" w:rsidP="00527C58">
            <w:pPr>
              <w:rPr>
                <w:b/>
              </w:rPr>
            </w:pPr>
            <w:r>
              <w:rPr>
                <w:b/>
              </w:rPr>
              <w:t>5</w:t>
            </w:r>
            <w:r w:rsidR="00BE1B6A" w:rsidRPr="0038509F">
              <w:rPr>
                <w:b/>
              </w:rPr>
              <w:t>%</w:t>
            </w:r>
          </w:p>
        </w:tc>
      </w:tr>
      <w:tr w:rsidR="009E4A53" w:rsidRPr="0038509F" w14:paraId="7898A8C5" w14:textId="77777777" w:rsidTr="009E4A53">
        <w:tc>
          <w:tcPr>
            <w:tcW w:w="9191" w:type="dxa"/>
          </w:tcPr>
          <w:p w14:paraId="15A86C36" w14:textId="6F21A684" w:rsidR="00BE1B6A" w:rsidRPr="00BE1B6A" w:rsidRDefault="00F12DF7" w:rsidP="00BE1B6A">
            <w:pPr>
              <w:tabs>
                <w:tab w:val="left" w:pos="3402"/>
                <w:tab w:val="left" w:pos="7371"/>
              </w:tabs>
              <w:rPr>
                <w:b/>
              </w:rPr>
            </w:pPr>
            <w:r>
              <w:rPr>
                <w:b/>
              </w:rPr>
              <w:t>queSePuedaMonitorearUnaTransferencia</w:t>
            </w:r>
          </w:p>
        </w:tc>
        <w:tc>
          <w:tcPr>
            <w:tcW w:w="580" w:type="dxa"/>
          </w:tcPr>
          <w:p w14:paraId="794C20F1" w14:textId="5B53E710" w:rsidR="00BE1B6A" w:rsidRPr="0038509F" w:rsidRDefault="00BC6AF7" w:rsidP="00527C58">
            <w:pPr>
              <w:rPr>
                <w:b/>
              </w:rPr>
            </w:pPr>
            <w:r>
              <w:rPr>
                <w:b/>
              </w:rPr>
              <w:t>5</w:t>
            </w:r>
            <w:r w:rsidR="00BE1B6A" w:rsidRPr="0038509F">
              <w:rPr>
                <w:b/>
              </w:rPr>
              <w:t>%</w:t>
            </w:r>
          </w:p>
        </w:tc>
      </w:tr>
      <w:tr w:rsidR="009E4A53" w:rsidRPr="0038509F" w14:paraId="207B1B7F" w14:textId="77777777" w:rsidTr="009E4A53">
        <w:tc>
          <w:tcPr>
            <w:tcW w:w="9191" w:type="dxa"/>
          </w:tcPr>
          <w:p w14:paraId="23BE80F9" w14:textId="0097CF23" w:rsidR="00BE1B6A" w:rsidRPr="009A3E4F" w:rsidRDefault="00F12DF7" w:rsidP="00685D9A">
            <w:pPr>
              <w:rPr>
                <w:b/>
              </w:rPr>
            </w:pPr>
            <w:r>
              <w:rPr>
                <w:b/>
              </w:rPr>
              <w:t>queSePuedaMonitorearUnPago</w:t>
            </w:r>
            <w:r>
              <w:rPr>
                <w:b/>
              </w:rPr>
              <w:t>ConQR</w:t>
            </w:r>
          </w:p>
        </w:tc>
        <w:tc>
          <w:tcPr>
            <w:tcW w:w="580" w:type="dxa"/>
          </w:tcPr>
          <w:p w14:paraId="5E669551" w14:textId="33AE6C3F" w:rsidR="00BE1B6A" w:rsidRDefault="00BC6AF7" w:rsidP="00685D9A">
            <w:pPr>
              <w:rPr>
                <w:b/>
              </w:rPr>
            </w:pPr>
            <w:r>
              <w:rPr>
                <w:b/>
              </w:rPr>
              <w:t>5</w:t>
            </w:r>
            <w:r w:rsidR="00BE1B6A">
              <w:rPr>
                <w:b/>
              </w:rPr>
              <w:t>%</w:t>
            </w:r>
          </w:p>
        </w:tc>
      </w:tr>
      <w:tr w:rsidR="009E4A53" w:rsidRPr="0038509F" w14:paraId="7610F5A1" w14:textId="77777777" w:rsidTr="009E4A53">
        <w:tc>
          <w:tcPr>
            <w:tcW w:w="9191" w:type="dxa"/>
          </w:tcPr>
          <w:p w14:paraId="6C9D60B3" w14:textId="4504D258" w:rsidR="00BE1B6A" w:rsidRPr="009A3E4F" w:rsidRDefault="00F12DF7" w:rsidP="00685D9A">
            <w:pPr>
              <w:rPr>
                <w:b/>
              </w:rPr>
            </w:pPr>
            <w:r>
              <w:rPr>
                <w:b/>
              </w:rPr>
              <w:t>queSePuedaMonitorearUnPagoDeServicio</w:t>
            </w:r>
          </w:p>
        </w:tc>
        <w:tc>
          <w:tcPr>
            <w:tcW w:w="580" w:type="dxa"/>
          </w:tcPr>
          <w:p w14:paraId="6C939D93" w14:textId="589D1422" w:rsidR="00BE1B6A" w:rsidRDefault="00BC6AF7" w:rsidP="00685D9A">
            <w:pPr>
              <w:rPr>
                <w:b/>
              </w:rPr>
            </w:pPr>
            <w:r>
              <w:rPr>
                <w:b/>
              </w:rPr>
              <w:t>5</w:t>
            </w:r>
            <w:r w:rsidR="00BE1B6A">
              <w:rPr>
                <w:b/>
              </w:rPr>
              <w:t>%</w:t>
            </w:r>
          </w:p>
        </w:tc>
      </w:tr>
      <w:tr w:rsidR="009E4A53" w:rsidRPr="0038509F" w14:paraId="6BA70B09" w14:textId="77777777" w:rsidTr="009E4A53">
        <w:tc>
          <w:tcPr>
            <w:tcW w:w="9191" w:type="dxa"/>
          </w:tcPr>
          <w:p w14:paraId="04D714F9" w14:textId="60FDC13E" w:rsidR="00BE1B6A" w:rsidRPr="0038509F" w:rsidRDefault="00F12DF7" w:rsidP="00685D9A">
            <w:pPr>
              <w:rPr>
                <w:b/>
              </w:rPr>
            </w:pPr>
            <w:r>
              <w:rPr>
                <w:b/>
              </w:rPr>
              <w:t>queSePuedaMonitorearUn</w:t>
            </w:r>
            <w:r>
              <w:rPr>
                <w:b/>
              </w:rPr>
              <w:t>AltaDeUsuario</w:t>
            </w:r>
          </w:p>
        </w:tc>
        <w:tc>
          <w:tcPr>
            <w:tcW w:w="580" w:type="dxa"/>
          </w:tcPr>
          <w:p w14:paraId="4A4C495B" w14:textId="54F07283" w:rsidR="00BE1B6A" w:rsidRPr="0038509F" w:rsidRDefault="00BC6AF7" w:rsidP="00685D9A">
            <w:pPr>
              <w:rPr>
                <w:b/>
              </w:rPr>
            </w:pPr>
            <w:r>
              <w:rPr>
                <w:b/>
              </w:rPr>
              <w:t>5</w:t>
            </w:r>
            <w:r w:rsidR="00BE1B6A" w:rsidRPr="0038509F">
              <w:rPr>
                <w:b/>
              </w:rPr>
              <w:t>%</w:t>
            </w:r>
          </w:p>
        </w:tc>
      </w:tr>
      <w:tr w:rsidR="009E4A53" w:rsidRPr="0038509F" w14:paraId="4D452152" w14:textId="77777777" w:rsidTr="009E4A53">
        <w:tc>
          <w:tcPr>
            <w:tcW w:w="9191" w:type="dxa"/>
          </w:tcPr>
          <w:p w14:paraId="15A25937" w14:textId="4FDADD60" w:rsidR="00BE1B6A" w:rsidRPr="00E32424" w:rsidRDefault="00F12DF7" w:rsidP="00C66168">
            <w:pPr>
              <w:rPr>
                <w:b/>
              </w:rPr>
            </w:pPr>
            <w:r>
              <w:rPr>
                <w:b/>
              </w:rPr>
              <w:t>queSePuedaMonitorearUn</w:t>
            </w:r>
            <w:r>
              <w:rPr>
                <w:b/>
              </w:rPr>
              <w:t>Cambio</w:t>
            </w:r>
            <w:r>
              <w:rPr>
                <w:b/>
              </w:rPr>
              <w:t>DeC</w:t>
            </w:r>
            <w:r>
              <w:rPr>
                <w:b/>
              </w:rPr>
              <w:t>ontraseña</w:t>
            </w:r>
          </w:p>
        </w:tc>
        <w:tc>
          <w:tcPr>
            <w:tcW w:w="580" w:type="dxa"/>
          </w:tcPr>
          <w:p w14:paraId="10454A6E" w14:textId="354F7390" w:rsidR="00BE1B6A" w:rsidRPr="0038509F" w:rsidRDefault="00BE1B6A" w:rsidP="00C66168">
            <w:pPr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9E4A53" w:rsidRPr="0038509F" w14:paraId="437CA8CA" w14:textId="77777777" w:rsidTr="009E4A53">
        <w:tc>
          <w:tcPr>
            <w:tcW w:w="9191" w:type="dxa"/>
          </w:tcPr>
          <w:p w14:paraId="2ABB298B" w14:textId="12F00ACC" w:rsidR="00BE1B6A" w:rsidRPr="00E32424" w:rsidRDefault="00F12DF7" w:rsidP="00C66168">
            <w:pPr>
              <w:rPr>
                <w:b/>
              </w:rPr>
            </w:pPr>
            <w:r>
              <w:rPr>
                <w:b/>
              </w:rPr>
              <w:t>queElScoreDeUnaTransaccionRechazableSinAntecedentesDeCero</w:t>
            </w:r>
          </w:p>
        </w:tc>
        <w:tc>
          <w:tcPr>
            <w:tcW w:w="580" w:type="dxa"/>
          </w:tcPr>
          <w:p w14:paraId="69357955" w14:textId="0F4AD608" w:rsidR="00BE1B6A" w:rsidRPr="0038509F" w:rsidRDefault="009E4A53" w:rsidP="00C66168">
            <w:pPr>
              <w:rPr>
                <w:b/>
              </w:rPr>
            </w:pPr>
            <w:r>
              <w:rPr>
                <w:b/>
              </w:rPr>
              <w:t>10</w:t>
            </w:r>
            <w:r w:rsidR="00BE1B6A">
              <w:rPr>
                <w:b/>
              </w:rPr>
              <w:t>%</w:t>
            </w:r>
          </w:p>
        </w:tc>
      </w:tr>
      <w:tr w:rsidR="009E4A53" w:rsidRPr="0038509F" w14:paraId="526FD4D6" w14:textId="77777777" w:rsidTr="009E4A53">
        <w:tc>
          <w:tcPr>
            <w:tcW w:w="9191" w:type="dxa"/>
          </w:tcPr>
          <w:p w14:paraId="030CE54D" w14:textId="5F0F0382" w:rsidR="00BE1B6A" w:rsidRPr="00E32424" w:rsidRDefault="00F12DF7" w:rsidP="00C66168">
            <w:pPr>
              <w:rPr>
                <w:b/>
              </w:rPr>
            </w:pPr>
            <w:r>
              <w:rPr>
                <w:b/>
              </w:rPr>
              <w:t>queUnaTransaccionAlertablePuedaSerMarcadaComoFraudulenta</w:t>
            </w:r>
          </w:p>
        </w:tc>
        <w:tc>
          <w:tcPr>
            <w:tcW w:w="580" w:type="dxa"/>
          </w:tcPr>
          <w:p w14:paraId="20C576EB" w14:textId="1F515714" w:rsidR="00BE1B6A" w:rsidRPr="0038509F" w:rsidRDefault="009E4A53" w:rsidP="00C66168">
            <w:pPr>
              <w:rPr>
                <w:b/>
              </w:rPr>
            </w:pPr>
            <w:r>
              <w:rPr>
                <w:b/>
              </w:rPr>
              <w:t>10</w:t>
            </w:r>
            <w:r w:rsidR="00BE1B6A">
              <w:rPr>
                <w:b/>
              </w:rPr>
              <w:t>%</w:t>
            </w:r>
          </w:p>
        </w:tc>
      </w:tr>
      <w:tr w:rsidR="009E4A53" w:rsidRPr="0038509F" w14:paraId="1DCACFB1" w14:textId="77777777" w:rsidTr="009E4A53">
        <w:tc>
          <w:tcPr>
            <w:tcW w:w="9191" w:type="dxa"/>
          </w:tcPr>
          <w:p w14:paraId="0B7FA6FD" w14:textId="0278D29F" w:rsidR="00BE1B6A" w:rsidRPr="0038509F" w:rsidRDefault="00F12DF7" w:rsidP="00C66168">
            <w:pPr>
              <w:rPr>
                <w:b/>
              </w:rPr>
            </w:pPr>
            <w:r>
              <w:rPr>
                <w:b/>
              </w:rPr>
              <w:t>queElScoreDeUnaTransaccionRechazable</w:t>
            </w:r>
            <w:r w:rsidR="009E4A53">
              <w:rPr>
                <w:b/>
              </w:rPr>
              <w:t>ConNuevoDispositivoDe20Puntos</w:t>
            </w:r>
          </w:p>
        </w:tc>
        <w:tc>
          <w:tcPr>
            <w:tcW w:w="580" w:type="dxa"/>
          </w:tcPr>
          <w:p w14:paraId="3B35E624" w14:textId="73C09D8F" w:rsidR="00BE1B6A" w:rsidRPr="0038509F" w:rsidRDefault="00BC6AF7" w:rsidP="00C66168">
            <w:pPr>
              <w:rPr>
                <w:b/>
              </w:rPr>
            </w:pPr>
            <w:r>
              <w:rPr>
                <w:b/>
              </w:rPr>
              <w:t>10</w:t>
            </w:r>
            <w:r w:rsidR="00BE1B6A" w:rsidRPr="0038509F">
              <w:rPr>
                <w:b/>
              </w:rPr>
              <w:t>%</w:t>
            </w:r>
          </w:p>
        </w:tc>
      </w:tr>
      <w:tr w:rsidR="009E4A53" w:rsidRPr="0038509F" w14:paraId="1B774835" w14:textId="77777777" w:rsidTr="009E4A53">
        <w:tc>
          <w:tcPr>
            <w:tcW w:w="9191" w:type="dxa"/>
          </w:tcPr>
          <w:p w14:paraId="5DDB3E57" w14:textId="4DB3E29C" w:rsidR="00BE1B6A" w:rsidRPr="0038509F" w:rsidRDefault="00D61448" w:rsidP="00C66168">
            <w:pPr>
              <w:rPr>
                <w:b/>
              </w:rPr>
            </w:pPr>
            <w:r>
              <w:rPr>
                <w:b/>
              </w:rPr>
              <w:t>QueUnaTransaccionDeMasDe60PuntosYMenosDeOchentaSeaAlertadaPeroAprobada</w:t>
            </w:r>
          </w:p>
        </w:tc>
        <w:tc>
          <w:tcPr>
            <w:tcW w:w="580" w:type="dxa"/>
          </w:tcPr>
          <w:p w14:paraId="3EF36BB1" w14:textId="4D08C3EB" w:rsidR="00BE1B6A" w:rsidRPr="0038509F" w:rsidRDefault="00D61448" w:rsidP="00C66168">
            <w:pPr>
              <w:rPr>
                <w:b/>
              </w:rPr>
            </w:pPr>
            <w:r>
              <w:rPr>
                <w:b/>
              </w:rPr>
              <w:t>15</w:t>
            </w:r>
            <w:r w:rsidR="00BE1B6A" w:rsidRPr="0038509F">
              <w:rPr>
                <w:b/>
              </w:rPr>
              <w:t>%</w:t>
            </w:r>
          </w:p>
        </w:tc>
      </w:tr>
      <w:tr w:rsidR="009E4A53" w:rsidRPr="0038509F" w14:paraId="58907A06" w14:textId="77777777" w:rsidTr="009E4A53">
        <w:tc>
          <w:tcPr>
            <w:tcW w:w="9191" w:type="dxa"/>
          </w:tcPr>
          <w:p w14:paraId="4FCD6631" w14:textId="11456213" w:rsidR="00BE1B6A" w:rsidRDefault="00D61448" w:rsidP="00C66168">
            <w:pPr>
              <w:rPr>
                <w:b/>
              </w:rPr>
            </w:pPr>
            <w:r>
              <w:rPr>
                <w:b/>
              </w:rPr>
              <w:t>queUnaTransaccionDeMasDe80PuntosLanceLaExcepcionFraudeException</w:t>
            </w:r>
          </w:p>
        </w:tc>
        <w:tc>
          <w:tcPr>
            <w:tcW w:w="580" w:type="dxa"/>
          </w:tcPr>
          <w:p w14:paraId="15D647E3" w14:textId="6F7187AF" w:rsidR="00BE1B6A" w:rsidRPr="0038509F" w:rsidRDefault="00D61448" w:rsidP="00C66168">
            <w:pPr>
              <w:rPr>
                <w:b/>
              </w:rPr>
            </w:pPr>
            <w:r>
              <w:rPr>
                <w:b/>
              </w:rPr>
              <w:t>15</w:t>
            </w:r>
            <w:r w:rsidR="00BC6AF7">
              <w:rPr>
                <w:b/>
              </w:rPr>
              <w:t>%</w:t>
            </w:r>
          </w:p>
        </w:tc>
      </w:tr>
      <w:tr w:rsidR="009E4A53" w:rsidRPr="0038509F" w14:paraId="2C1A0A26" w14:textId="77777777" w:rsidTr="009E4A53">
        <w:tc>
          <w:tcPr>
            <w:tcW w:w="9191" w:type="dxa"/>
          </w:tcPr>
          <w:p w14:paraId="689ADD9A" w14:textId="77777777" w:rsidR="00BE1B6A" w:rsidRDefault="00BE1B6A" w:rsidP="00C66168">
            <w:pPr>
              <w:rPr>
                <w:b/>
              </w:rPr>
            </w:pPr>
          </w:p>
        </w:tc>
        <w:tc>
          <w:tcPr>
            <w:tcW w:w="580" w:type="dxa"/>
          </w:tcPr>
          <w:p w14:paraId="18345E80" w14:textId="47488D3E" w:rsidR="00BE1B6A" w:rsidRPr="0038509F" w:rsidRDefault="00BE1B6A" w:rsidP="00C66168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4CBD0141" w14:textId="77777777" w:rsidR="00EE50E8" w:rsidRPr="0032030C" w:rsidRDefault="00EE50E8" w:rsidP="003D39F5">
      <w:pPr>
        <w:tabs>
          <w:tab w:val="left" w:pos="3402"/>
          <w:tab w:val="left" w:pos="7371"/>
        </w:tabs>
        <w:rPr>
          <w:b/>
        </w:rPr>
      </w:pPr>
    </w:p>
    <w:p w14:paraId="3516097D" w14:textId="6AF10065" w:rsidR="002302E8" w:rsidRDefault="002302E8" w:rsidP="003F4E0A">
      <w:pPr>
        <w:tabs>
          <w:tab w:val="left" w:pos="3402"/>
          <w:tab w:val="left" w:pos="7371"/>
        </w:tabs>
        <w:rPr>
          <w:b/>
        </w:rPr>
      </w:pPr>
    </w:p>
    <w:p w14:paraId="3AA91F4C" w14:textId="77777777" w:rsidR="002302E8" w:rsidRDefault="002302E8" w:rsidP="003F4E0A">
      <w:pPr>
        <w:tabs>
          <w:tab w:val="left" w:pos="3402"/>
          <w:tab w:val="left" w:pos="7371"/>
        </w:tabs>
        <w:rPr>
          <w:b/>
        </w:rPr>
      </w:pPr>
    </w:p>
    <w:p w14:paraId="5A377E8E" w14:textId="01A1AA56" w:rsidR="002302E8" w:rsidRDefault="002302E8" w:rsidP="003F4E0A">
      <w:pPr>
        <w:tabs>
          <w:tab w:val="left" w:pos="3402"/>
          <w:tab w:val="left" w:pos="7371"/>
        </w:tabs>
        <w:rPr>
          <w:b/>
        </w:rPr>
      </w:pPr>
    </w:p>
    <w:p w14:paraId="32105E7D" w14:textId="77777777" w:rsidR="002302E8" w:rsidRPr="003F4E0A" w:rsidRDefault="002302E8" w:rsidP="003F4E0A">
      <w:pPr>
        <w:tabs>
          <w:tab w:val="left" w:pos="3402"/>
          <w:tab w:val="left" w:pos="7371"/>
        </w:tabs>
        <w:rPr>
          <w:b/>
        </w:rPr>
      </w:pPr>
    </w:p>
    <w:p w14:paraId="1F7F1F49" w14:textId="77777777" w:rsidR="00A74524" w:rsidRPr="00A74524" w:rsidRDefault="00A74524" w:rsidP="00A74524">
      <w:pPr>
        <w:tabs>
          <w:tab w:val="left" w:pos="3402"/>
          <w:tab w:val="left" w:pos="7371"/>
        </w:tabs>
        <w:rPr>
          <w:b/>
        </w:rPr>
      </w:pPr>
    </w:p>
    <w:p w14:paraId="3FC9F657" w14:textId="5366E9EB" w:rsidR="004950BC" w:rsidRDefault="004950BC" w:rsidP="006F2188">
      <w:pPr>
        <w:rPr>
          <w:b/>
        </w:rPr>
      </w:pPr>
    </w:p>
    <w:sectPr w:rsidR="004950BC" w:rsidSect="009B7327">
      <w:headerReference w:type="default" r:id="rId8"/>
      <w:footerReference w:type="default" r:id="rId9"/>
      <w:type w:val="continuous"/>
      <w:pgSz w:w="12240" w:h="15840"/>
      <w:pgMar w:top="1640" w:right="758" w:bottom="1417" w:left="1701" w:header="708" w:footer="9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28F7" w14:textId="77777777" w:rsidR="00E71FCC" w:rsidRDefault="00E71FCC">
      <w:pPr>
        <w:spacing w:after="0" w:line="240" w:lineRule="auto"/>
      </w:pPr>
      <w:r>
        <w:separator/>
      </w:r>
    </w:p>
  </w:endnote>
  <w:endnote w:type="continuationSeparator" w:id="0">
    <w:p w14:paraId="6CC7D6B8" w14:textId="77777777" w:rsidR="00E71FCC" w:rsidRDefault="00E7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515C" w14:textId="329981FE" w:rsidR="005C6555" w:rsidRDefault="00194275" w:rsidP="005C6555">
    <w:pPr>
      <w:pStyle w:val="Piedepgina"/>
      <w:tabs>
        <w:tab w:val="clear" w:pos="4419"/>
        <w:tab w:val="clear" w:pos="8838"/>
        <w:tab w:val="center" w:pos="6096"/>
        <w:tab w:val="right" w:pos="7938"/>
      </w:tabs>
    </w:pPr>
    <w:r>
      <w:t>NOMBRE Y APELLIDO</w:t>
    </w:r>
    <w:r>
      <w:ptab w:relativeTo="margin" w:alignment="center" w:leader="none"/>
    </w:r>
    <w:r>
      <w:tab/>
      <w:t>DNI</w:t>
    </w:r>
    <w:r>
      <w:tab/>
      <w:t>FIRMA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A82C" w14:textId="77777777" w:rsidR="00E71FCC" w:rsidRDefault="00E71FCC">
      <w:pPr>
        <w:spacing w:after="0" w:line="240" w:lineRule="auto"/>
      </w:pPr>
      <w:r>
        <w:separator/>
      </w:r>
    </w:p>
  </w:footnote>
  <w:footnote w:type="continuationSeparator" w:id="0">
    <w:p w14:paraId="525D6690" w14:textId="77777777" w:rsidR="00E71FCC" w:rsidRDefault="00E7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4F60" w14:textId="61E5EA80" w:rsidR="002C2B90" w:rsidRDefault="00194275" w:rsidP="002C2B90">
    <w:pPr>
      <w:pStyle w:val="Encabezado"/>
      <w:tabs>
        <w:tab w:val="left" w:pos="3261"/>
      </w:tabs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56082938" wp14:editId="122231B9">
          <wp:simplePos x="0" y="0"/>
          <wp:positionH relativeFrom="margin">
            <wp:align>left</wp:align>
          </wp:positionH>
          <wp:positionV relativeFrom="paragraph">
            <wp:posOffset>-51435</wp:posOffset>
          </wp:positionV>
          <wp:extent cx="857250" cy="649605"/>
          <wp:effectExtent l="0" t="0" r="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649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A3AA8" wp14:editId="03091E92">
              <wp:simplePos x="0" y="0"/>
              <wp:positionH relativeFrom="column">
                <wp:posOffset>34289</wp:posOffset>
              </wp:positionH>
              <wp:positionV relativeFrom="paragraph">
                <wp:posOffset>598170</wp:posOffset>
              </wp:positionV>
              <wp:extent cx="601027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E0FAF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47.1pt" to="475.9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" strokecolor="#70ad47 [3209]" strokeweight="1.5pt">
              <v:stroke joinstyle="miter"/>
            </v:line>
          </w:pict>
        </mc:Fallback>
      </mc:AlternateContent>
    </w:r>
    <w:r>
      <w:tab/>
      <w:t>DIIT- Tecnicatura Diseño web- Tecnicatura Aplicaciones Móviles</w:t>
    </w:r>
    <w:r>
      <w:tab/>
    </w:r>
    <w:r>
      <w:tab/>
      <w:t>Programación Básica I</w:t>
    </w:r>
    <w:r w:rsidR="007D7A9B"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F65"/>
    <w:multiLevelType w:val="hybridMultilevel"/>
    <w:tmpl w:val="4FBEC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039A"/>
    <w:multiLevelType w:val="hybridMultilevel"/>
    <w:tmpl w:val="C368010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F3154F"/>
    <w:multiLevelType w:val="hybridMultilevel"/>
    <w:tmpl w:val="04EADD4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3C6E"/>
    <w:multiLevelType w:val="hybridMultilevel"/>
    <w:tmpl w:val="17CC444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B942AD0"/>
    <w:multiLevelType w:val="hybridMultilevel"/>
    <w:tmpl w:val="83BE9D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534A2"/>
    <w:multiLevelType w:val="hybridMultilevel"/>
    <w:tmpl w:val="BD5AC82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16626"/>
    <w:multiLevelType w:val="hybridMultilevel"/>
    <w:tmpl w:val="217867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12674"/>
    <w:multiLevelType w:val="hybridMultilevel"/>
    <w:tmpl w:val="D8D02D1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874E8"/>
    <w:multiLevelType w:val="hybridMultilevel"/>
    <w:tmpl w:val="36A025BE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E24777"/>
    <w:multiLevelType w:val="hybridMultilevel"/>
    <w:tmpl w:val="77206E2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3009"/>
    <w:multiLevelType w:val="hybridMultilevel"/>
    <w:tmpl w:val="00BA420A"/>
    <w:lvl w:ilvl="0" w:tplc="F2BE2AB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272FB1"/>
    <w:multiLevelType w:val="hybridMultilevel"/>
    <w:tmpl w:val="BFCCA9B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12E3BFF"/>
    <w:multiLevelType w:val="hybridMultilevel"/>
    <w:tmpl w:val="7ACEA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D0864"/>
    <w:multiLevelType w:val="hybridMultilevel"/>
    <w:tmpl w:val="4EDCE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174D5"/>
    <w:multiLevelType w:val="hybridMultilevel"/>
    <w:tmpl w:val="B2141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85DFD"/>
    <w:multiLevelType w:val="hybridMultilevel"/>
    <w:tmpl w:val="F6EAF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B563D"/>
    <w:multiLevelType w:val="hybridMultilevel"/>
    <w:tmpl w:val="AB3CBB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821AB"/>
    <w:multiLevelType w:val="hybridMultilevel"/>
    <w:tmpl w:val="37BC9D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2158E"/>
    <w:multiLevelType w:val="hybridMultilevel"/>
    <w:tmpl w:val="B594622C"/>
    <w:lvl w:ilvl="0" w:tplc="C7ACBC84">
      <w:start w:val="1"/>
      <w:numFmt w:val="lowerLetter"/>
      <w:lvlText w:val="%1)"/>
      <w:lvlJc w:val="left"/>
      <w:pPr>
        <w:ind w:left="1776" w:hanging="360"/>
      </w:pPr>
    </w:lvl>
    <w:lvl w:ilvl="1" w:tplc="2C0A0019">
      <w:start w:val="1"/>
      <w:numFmt w:val="lowerLetter"/>
      <w:lvlText w:val="%2."/>
      <w:lvlJc w:val="left"/>
      <w:pPr>
        <w:ind w:left="2496" w:hanging="360"/>
      </w:pPr>
    </w:lvl>
    <w:lvl w:ilvl="2" w:tplc="2C0A001B">
      <w:start w:val="1"/>
      <w:numFmt w:val="lowerRoman"/>
      <w:lvlText w:val="%3."/>
      <w:lvlJc w:val="right"/>
      <w:pPr>
        <w:ind w:left="3216" w:hanging="180"/>
      </w:pPr>
    </w:lvl>
    <w:lvl w:ilvl="3" w:tplc="2C0A000F">
      <w:start w:val="1"/>
      <w:numFmt w:val="decimal"/>
      <w:lvlText w:val="%4."/>
      <w:lvlJc w:val="left"/>
      <w:pPr>
        <w:ind w:left="3936" w:hanging="360"/>
      </w:pPr>
    </w:lvl>
    <w:lvl w:ilvl="4" w:tplc="2C0A0019">
      <w:start w:val="1"/>
      <w:numFmt w:val="lowerLetter"/>
      <w:lvlText w:val="%5."/>
      <w:lvlJc w:val="left"/>
      <w:pPr>
        <w:ind w:left="4656" w:hanging="360"/>
      </w:pPr>
    </w:lvl>
    <w:lvl w:ilvl="5" w:tplc="2C0A001B">
      <w:start w:val="1"/>
      <w:numFmt w:val="lowerRoman"/>
      <w:lvlText w:val="%6."/>
      <w:lvlJc w:val="right"/>
      <w:pPr>
        <w:ind w:left="5376" w:hanging="180"/>
      </w:pPr>
    </w:lvl>
    <w:lvl w:ilvl="6" w:tplc="2C0A000F">
      <w:start w:val="1"/>
      <w:numFmt w:val="decimal"/>
      <w:lvlText w:val="%7."/>
      <w:lvlJc w:val="left"/>
      <w:pPr>
        <w:ind w:left="6096" w:hanging="360"/>
      </w:pPr>
    </w:lvl>
    <w:lvl w:ilvl="7" w:tplc="2C0A0019">
      <w:start w:val="1"/>
      <w:numFmt w:val="lowerLetter"/>
      <w:lvlText w:val="%8."/>
      <w:lvlJc w:val="left"/>
      <w:pPr>
        <w:ind w:left="6816" w:hanging="360"/>
      </w:pPr>
    </w:lvl>
    <w:lvl w:ilvl="8" w:tplc="2C0A001B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2B95660"/>
    <w:multiLevelType w:val="hybridMultilevel"/>
    <w:tmpl w:val="EC82B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956B5"/>
    <w:multiLevelType w:val="hybridMultilevel"/>
    <w:tmpl w:val="C486EB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768E5"/>
    <w:multiLevelType w:val="hybridMultilevel"/>
    <w:tmpl w:val="AF3E63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75BB2"/>
    <w:multiLevelType w:val="hybridMultilevel"/>
    <w:tmpl w:val="C0ECC1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A3822"/>
    <w:multiLevelType w:val="hybridMultilevel"/>
    <w:tmpl w:val="BFBC118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361E99"/>
    <w:multiLevelType w:val="hybridMultilevel"/>
    <w:tmpl w:val="36A025BE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E4EF3"/>
    <w:multiLevelType w:val="hybridMultilevel"/>
    <w:tmpl w:val="1668D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A06AF"/>
    <w:multiLevelType w:val="hybridMultilevel"/>
    <w:tmpl w:val="C73E38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E6F0B"/>
    <w:multiLevelType w:val="hybridMultilevel"/>
    <w:tmpl w:val="8634E4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74BD7"/>
    <w:multiLevelType w:val="hybridMultilevel"/>
    <w:tmpl w:val="825C9D14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F9C613B"/>
    <w:multiLevelType w:val="hybridMultilevel"/>
    <w:tmpl w:val="CC2086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1644917">
    <w:abstractNumId w:val="16"/>
  </w:num>
  <w:num w:numId="2" w16cid:durableId="1795833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5180786">
    <w:abstractNumId w:val="18"/>
  </w:num>
  <w:num w:numId="4" w16cid:durableId="620957180">
    <w:abstractNumId w:val="22"/>
  </w:num>
  <w:num w:numId="5" w16cid:durableId="2069719789">
    <w:abstractNumId w:val="23"/>
  </w:num>
  <w:num w:numId="6" w16cid:durableId="260450664">
    <w:abstractNumId w:val="28"/>
  </w:num>
  <w:num w:numId="7" w16cid:durableId="1258320182">
    <w:abstractNumId w:val="3"/>
  </w:num>
  <w:num w:numId="8" w16cid:durableId="1228221897">
    <w:abstractNumId w:val="11"/>
  </w:num>
  <w:num w:numId="9" w16cid:durableId="62608100">
    <w:abstractNumId w:val="2"/>
  </w:num>
  <w:num w:numId="10" w16cid:durableId="1065177832">
    <w:abstractNumId w:val="8"/>
  </w:num>
  <w:num w:numId="11" w16cid:durableId="817069194">
    <w:abstractNumId w:val="24"/>
  </w:num>
  <w:num w:numId="12" w16cid:durableId="795833643">
    <w:abstractNumId w:val="29"/>
  </w:num>
  <w:num w:numId="13" w16cid:durableId="1513030033">
    <w:abstractNumId w:val="5"/>
  </w:num>
  <w:num w:numId="14" w16cid:durableId="1711806860">
    <w:abstractNumId w:val="10"/>
  </w:num>
  <w:num w:numId="15" w16cid:durableId="674189184">
    <w:abstractNumId w:val="26"/>
  </w:num>
  <w:num w:numId="16" w16cid:durableId="1135875385">
    <w:abstractNumId w:val="4"/>
  </w:num>
  <w:num w:numId="17" w16cid:durableId="585262066">
    <w:abstractNumId w:val="19"/>
  </w:num>
  <w:num w:numId="18" w16cid:durableId="1958753416">
    <w:abstractNumId w:val="6"/>
  </w:num>
  <w:num w:numId="19" w16cid:durableId="1291352633">
    <w:abstractNumId w:val="0"/>
  </w:num>
  <w:num w:numId="20" w16cid:durableId="611284656">
    <w:abstractNumId w:val="14"/>
  </w:num>
  <w:num w:numId="21" w16cid:durableId="1005934690">
    <w:abstractNumId w:val="21"/>
  </w:num>
  <w:num w:numId="22" w16cid:durableId="576939093">
    <w:abstractNumId w:val="15"/>
  </w:num>
  <w:num w:numId="23" w16cid:durableId="1909538642">
    <w:abstractNumId w:val="20"/>
  </w:num>
  <w:num w:numId="24" w16cid:durableId="1449818078">
    <w:abstractNumId w:val="9"/>
  </w:num>
  <w:num w:numId="25" w16cid:durableId="135228143">
    <w:abstractNumId w:val="25"/>
  </w:num>
  <w:num w:numId="26" w16cid:durableId="1322348512">
    <w:abstractNumId w:val="12"/>
  </w:num>
  <w:num w:numId="27" w16cid:durableId="902712853">
    <w:abstractNumId w:val="13"/>
  </w:num>
  <w:num w:numId="28" w16cid:durableId="1194686175">
    <w:abstractNumId w:val="1"/>
  </w:num>
  <w:num w:numId="29" w16cid:durableId="866333943">
    <w:abstractNumId w:val="7"/>
  </w:num>
  <w:num w:numId="30" w16cid:durableId="219101699">
    <w:abstractNumId w:val="27"/>
  </w:num>
  <w:num w:numId="31" w16cid:durableId="3268329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8"/>
    <w:rsid w:val="0000676A"/>
    <w:rsid w:val="000105F4"/>
    <w:rsid w:val="0002045B"/>
    <w:rsid w:val="00036CAE"/>
    <w:rsid w:val="00046042"/>
    <w:rsid w:val="00046FC7"/>
    <w:rsid w:val="00057142"/>
    <w:rsid w:val="00063DBE"/>
    <w:rsid w:val="00091B77"/>
    <w:rsid w:val="000D654F"/>
    <w:rsid w:val="000F2733"/>
    <w:rsid w:val="00106AE6"/>
    <w:rsid w:val="00176F13"/>
    <w:rsid w:val="00194275"/>
    <w:rsid w:val="001C1717"/>
    <w:rsid w:val="001F7BDA"/>
    <w:rsid w:val="00222866"/>
    <w:rsid w:val="00224AFF"/>
    <w:rsid w:val="002302E8"/>
    <w:rsid w:val="00293F85"/>
    <w:rsid w:val="002A7175"/>
    <w:rsid w:val="002B1806"/>
    <w:rsid w:val="002D51EF"/>
    <w:rsid w:val="002E1CD6"/>
    <w:rsid w:val="002E1EFA"/>
    <w:rsid w:val="002F7A6E"/>
    <w:rsid w:val="0032030C"/>
    <w:rsid w:val="0034791C"/>
    <w:rsid w:val="0038509F"/>
    <w:rsid w:val="003C7611"/>
    <w:rsid w:val="003D39F5"/>
    <w:rsid w:val="003F4E0A"/>
    <w:rsid w:val="00436082"/>
    <w:rsid w:val="004664B2"/>
    <w:rsid w:val="004950BC"/>
    <w:rsid w:val="004A6EA1"/>
    <w:rsid w:val="004C418A"/>
    <w:rsid w:val="004F6662"/>
    <w:rsid w:val="005208F6"/>
    <w:rsid w:val="00527C58"/>
    <w:rsid w:val="00544B4C"/>
    <w:rsid w:val="005D21EA"/>
    <w:rsid w:val="006016F8"/>
    <w:rsid w:val="006079B3"/>
    <w:rsid w:val="00630854"/>
    <w:rsid w:val="0063575C"/>
    <w:rsid w:val="006374ED"/>
    <w:rsid w:val="00685D9A"/>
    <w:rsid w:val="006A278F"/>
    <w:rsid w:val="006D2398"/>
    <w:rsid w:val="006D6FFB"/>
    <w:rsid w:val="006F2188"/>
    <w:rsid w:val="007229E8"/>
    <w:rsid w:val="00740D3B"/>
    <w:rsid w:val="00763F0E"/>
    <w:rsid w:val="007A44ED"/>
    <w:rsid w:val="007B3493"/>
    <w:rsid w:val="007C7125"/>
    <w:rsid w:val="007D7A9B"/>
    <w:rsid w:val="007F2F7E"/>
    <w:rsid w:val="00853A58"/>
    <w:rsid w:val="008A64A7"/>
    <w:rsid w:val="008A7180"/>
    <w:rsid w:val="008C6F37"/>
    <w:rsid w:val="008D64F0"/>
    <w:rsid w:val="00903680"/>
    <w:rsid w:val="0092617F"/>
    <w:rsid w:val="00933115"/>
    <w:rsid w:val="00936DD9"/>
    <w:rsid w:val="009661D0"/>
    <w:rsid w:val="00981FE2"/>
    <w:rsid w:val="00983A3E"/>
    <w:rsid w:val="009A3E4F"/>
    <w:rsid w:val="009B3D9F"/>
    <w:rsid w:val="009B7327"/>
    <w:rsid w:val="009E4A53"/>
    <w:rsid w:val="00A021B0"/>
    <w:rsid w:val="00A35581"/>
    <w:rsid w:val="00A44AED"/>
    <w:rsid w:val="00A70DFF"/>
    <w:rsid w:val="00A74524"/>
    <w:rsid w:val="00A82AD9"/>
    <w:rsid w:val="00A842D8"/>
    <w:rsid w:val="00B00B13"/>
    <w:rsid w:val="00B10F2D"/>
    <w:rsid w:val="00B27AE6"/>
    <w:rsid w:val="00B3556E"/>
    <w:rsid w:val="00B60504"/>
    <w:rsid w:val="00BA65EF"/>
    <w:rsid w:val="00BC6AF7"/>
    <w:rsid w:val="00BE1B6A"/>
    <w:rsid w:val="00BF64B2"/>
    <w:rsid w:val="00C35EED"/>
    <w:rsid w:val="00C35F22"/>
    <w:rsid w:val="00C92E41"/>
    <w:rsid w:val="00CA4404"/>
    <w:rsid w:val="00CC0F9F"/>
    <w:rsid w:val="00CC25A2"/>
    <w:rsid w:val="00CC4FF9"/>
    <w:rsid w:val="00CD043A"/>
    <w:rsid w:val="00CD051F"/>
    <w:rsid w:val="00CD2F2E"/>
    <w:rsid w:val="00CE055C"/>
    <w:rsid w:val="00D07CCB"/>
    <w:rsid w:val="00D13E41"/>
    <w:rsid w:val="00D200D3"/>
    <w:rsid w:val="00D61448"/>
    <w:rsid w:val="00D84ABF"/>
    <w:rsid w:val="00DA3549"/>
    <w:rsid w:val="00DF4F31"/>
    <w:rsid w:val="00E13C03"/>
    <w:rsid w:val="00E30BD7"/>
    <w:rsid w:val="00E32424"/>
    <w:rsid w:val="00E54D78"/>
    <w:rsid w:val="00E67031"/>
    <w:rsid w:val="00E71FCC"/>
    <w:rsid w:val="00E74004"/>
    <w:rsid w:val="00E81129"/>
    <w:rsid w:val="00E87111"/>
    <w:rsid w:val="00EB1299"/>
    <w:rsid w:val="00EB613A"/>
    <w:rsid w:val="00EC0198"/>
    <w:rsid w:val="00EC415A"/>
    <w:rsid w:val="00ED071E"/>
    <w:rsid w:val="00EE50E8"/>
    <w:rsid w:val="00EF6BEB"/>
    <w:rsid w:val="00F12DF7"/>
    <w:rsid w:val="00F81B01"/>
    <w:rsid w:val="00F82463"/>
    <w:rsid w:val="00FA6CD6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BE19"/>
  <w15:chartTrackingRefBased/>
  <w15:docId w15:val="{A277AC56-870C-499F-8CD1-C0E485CA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2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398"/>
  </w:style>
  <w:style w:type="paragraph" w:styleId="Piedepgina">
    <w:name w:val="footer"/>
    <w:basedOn w:val="Normal"/>
    <w:link w:val="PiedepginaCar"/>
    <w:uiPriority w:val="99"/>
    <w:unhideWhenUsed/>
    <w:rsid w:val="006D2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398"/>
  </w:style>
  <w:style w:type="paragraph" w:styleId="Prrafodelista">
    <w:name w:val="List Paragraph"/>
    <w:basedOn w:val="Normal"/>
    <w:uiPriority w:val="34"/>
    <w:qFormat/>
    <w:rsid w:val="006D23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7330-DFCD-41A0-BE11-AEF874B8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1104</Words>
  <Characters>6073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Monteagudo</dc:creator>
  <cp:keywords/>
  <dc:description/>
  <cp:lastModifiedBy>JUAN MONTEAGUDO</cp:lastModifiedBy>
  <cp:revision>5</cp:revision>
  <dcterms:created xsi:type="dcterms:W3CDTF">2022-11-02T12:22:00Z</dcterms:created>
  <dcterms:modified xsi:type="dcterms:W3CDTF">2022-11-02T15:13:00Z</dcterms:modified>
</cp:coreProperties>
</file>