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59" w:rsidRDefault="00B3400E">
      <w:hyperlink r:id="rId5" w:history="1">
        <w:r>
          <w:rPr>
            <w:rStyle w:val="Hipervnculo"/>
          </w:rPr>
          <w:t>https://basicoyfacil.wordpress.com/2011/06/10/manual-para-iniciar-o-detener-un-servicio-en-windows/</w:t>
        </w:r>
      </w:hyperlink>
    </w:p>
    <w:p w:rsidR="00B3400E" w:rsidRDefault="00B3400E">
      <w:hyperlink r:id="rId6" w:history="1">
        <w:r>
          <w:rPr>
            <w:rStyle w:val="Hipervnculo"/>
          </w:rPr>
          <w:t>https://www.youtube.com/watch?v=XYNbLfPNHPY</w:t>
        </w:r>
      </w:hyperlink>
      <w:r w:rsidRPr="00B3400E">
        <w:t xml:space="preserve"> </w:t>
      </w:r>
      <w:hyperlink r:id="rId7" w:history="1">
        <w:r>
          <w:rPr>
            <w:rStyle w:val="Hipervnculo"/>
          </w:rPr>
          <w:t>https://www.ordenadorlento.es/windows/windows7/desactivar-servicios-windows-7/</w:t>
        </w:r>
      </w:hyperlink>
    </w:p>
    <w:p w:rsidR="00B3400E" w:rsidRDefault="00B3400E">
      <w:hyperlink r:id="rId8" w:history="1">
        <w:r>
          <w:rPr>
            <w:rStyle w:val="Hipervnculo"/>
          </w:rPr>
          <w:t>https://norfipc.com/internet/instalar-servidor-apache.html</w:t>
        </w:r>
      </w:hyperlink>
    </w:p>
    <w:p w:rsidR="00B3400E" w:rsidRDefault="00B3400E">
      <w:hyperlink r:id="rId9" w:history="1">
        <w:r>
          <w:rPr>
            <w:rStyle w:val="Hipervnculo"/>
          </w:rPr>
          <w:t>https://helpx.adobe.com/mx/x-productkb/global/disable-startup-items-services-windows.html</w:t>
        </w:r>
      </w:hyperlink>
    </w:p>
    <w:p w:rsidR="00B3400E" w:rsidRDefault="00B3400E">
      <w:hyperlink r:id="rId10" w:history="1">
        <w:r>
          <w:rPr>
            <w:rStyle w:val="Hipervnculo"/>
          </w:rPr>
          <w:t>https://norfipc.com/inf/servicios-innecesarios-w7.html</w:t>
        </w:r>
      </w:hyperlink>
    </w:p>
    <w:p w:rsidR="00B3400E" w:rsidRDefault="00B3400E">
      <w:hyperlink r:id="rId11" w:history="1">
        <w:r>
          <w:rPr>
            <w:rStyle w:val="Hipervnculo"/>
          </w:rPr>
          <w:t>https://mtbtutoriales.com/f/windows-7-sp1-all-in-one-iso-espa%C3%B1ol-32-y-64-bits-con-drivers</w:t>
        </w:r>
      </w:hyperlink>
    </w:p>
    <w:p w:rsidR="00B3400E" w:rsidRDefault="00B3400E">
      <w:bookmarkStart w:id="0" w:name="_GoBack"/>
      <w:bookmarkEnd w:id="0"/>
    </w:p>
    <w:p w:rsidR="00B3400E" w:rsidRDefault="00B3400E"/>
    <w:sectPr w:rsidR="00B34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0E"/>
    <w:rsid w:val="00247A59"/>
    <w:rsid w:val="00B3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40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4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fipc.com/internet/instalar-servidor-apach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denadorlento.es/windows/windows7/desactivar-servicios-windows-7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YNbLfPNHPY" TargetMode="External"/><Relationship Id="rId11" Type="http://schemas.openxmlformats.org/officeDocument/2006/relationships/hyperlink" Target="https://mtbtutoriales.com/f/windows-7-sp1-all-in-one-iso-espa%C3%B1ol-32-y-64-bits-con-drivers" TargetMode="External"/><Relationship Id="rId5" Type="http://schemas.openxmlformats.org/officeDocument/2006/relationships/hyperlink" Target="https://basicoyfacil.wordpress.com/2011/06/10/manual-para-iniciar-o-detener-un-servicio-en-windows/" TargetMode="External"/><Relationship Id="rId10" Type="http://schemas.openxmlformats.org/officeDocument/2006/relationships/hyperlink" Target="https://norfipc.com/inf/servicios-innecesarios-w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mx/x-productkb/global/disable-startup-items-services-window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charros devilla</dc:creator>
  <cp:lastModifiedBy>charros devilla</cp:lastModifiedBy>
  <cp:revision>1</cp:revision>
  <dcterms:created xsi:type="dcterms:W3CDTF">2019-05-04T22:00:00Z</dcterms:created>
  <dcterms:modified xsi:type="dcterms:W3CDTF">2019-05-04T22:09:00Z</dcterms:modified>
</cp:coreProperties>
</file>