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B09C792" w14:textId="77777777" w:rsidR="003A0D9C" w:rsidRDefault="009531C6">
      <w:pPr>
        <w:jc w:val="center"/>
        <w:rPr>
          <w:rFonts w:ascii="Google Sans" w:eastAsia="Google Sans" w:hAnsi="Google Sans" w:cs="Google Sans"/>
          <w:b/>
        </w:rPr>
      </w:pPr>
      <w:r>
        <w:rPr>
          <w:rFonts w:ascii="Google Sans" w:eastAsia="Google Sans" w:hAnsi="Google Sans" w:cs="Google Sans"/>
          <w:b/>
          <w:sz w:val="28"/>
          <w:szCs w:val="28"/>
        </w:rPr>
        <w:t>Course Three</w:t>
      </w:r>
    </w:p>
    <w:p w14:paraId="4B09C793" w14:textId="77777777" w:rsidR="003A0D9C" w:rsidRDefault="009531C6">
      <w:pPr>
        <w:pStyle w:val="Heading1"/>
        <w:jc w:val="center"/>
        <w:rPr>
          <w:sz w:val="28"/>
          <w:szCs w:val="28"/>
          <w:highlight w:val="yellow"/>
        </w:rPr>
      </w:pPr>
      <w:bookmarkStart w:id="0" w:name="_1fsitmbm09dw" w:colFirst="0" w:colLast="0"/>
      <w:bookmarkEnd w:id="0"/>
      <w:r>
        <w:rPr>
          <w:sz w:val="28"/>
          <w:szCs w:val="28"/>
        </w:rPr>
        <w:t>Go Beyond the Numbers: Translate Data into Insights</w:t>
      </w:r>
    </w:p>
    <w:p w14:paraId="4B09C794" w14:textId="77777777" w:rsidR="003A0D9C" w:rsidRDefault="009531C6">
      <w:pPr>
        <w:jc w:val="center"/>
        <w:rPr>
          <w:rFonts w:ascii="Google Sans" w:eastAsia="Google Sans" w:hAnsi="Google Sans" w:cs="Google Sans"/>
          <w:sz w:val="28"/>
          <w:szCs w:val="28"/>
        </w:rPr>
      </w:pPr>
      <w:r>
        <w:rPr>
          <w:rFonts w:ascii="Google Sans" w:eastAsia="Google Sans" w:hAnsi="Google Sans" w:cs="Google Sans"/>
          <w:noProof/>
          <w:sz w:val="28"/>
          <w:szCs w:val="28"/>
        </w:rPr>
        <w:drawing>
          <wp:inline distT="114300" distB="114300" distL="114300" distR="114300" wp14:anchorId="4B09C7F8" wp14:editId="4B09C7F9">
            <wp:extent cx="1052513" cy="1007146"/>
            <wp:effectExtent l="0" t="0" r="0" b="0"/>
            <wp:docPr id="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t="2155" b="2155"/>
                    <a:stretch>
                      <a:fillRect/>
                    </a:stretch>
                  </pic:blipFill>
                  <pic:spPr>
                    <a:xfrm>
                      <a:off x="0" y="0"/>
                      <a:ext cx="1052513" cy="100714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9C795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6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7" w14:textId="77777777" w:rsidR="003A0D9C" w:rsidRDefault="009531C6">
      <w:pPr>
        <w:pStyle w:val="Heading1"/>
        <w:keepNext w:val="0"/>
        <w:spacing w:after="100"/>
      </w:pPr>
      <w:bookmarkStart w:id="1" w:name="_o0yicf7nzskm" w:colFirst="0" w:colLast="0"/>
      <w:bookmarkEnd w:id="1"/>
      <w:r>
        <w:t xml:space="preserve">Instructions </w:t>
      </w:r>
    </w:p>
    <w:p w14:paraId="4B09C798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Use this PACE strategy document to record decisions and reflections as you work through this end-of-course project. You can use this document as a guide to consider your responses and reflections at different stages of the data analytical process. Additionally, the PACE strategy documents can be used as a resource when working on future projects.</w:t>
      </w:r>
    </w:p>
    <w:p w14:paraId="4B09C799" w14:textId="77777777" w:rsidR="003A0D9C" w:rsidRDefault="003A0D9C">
      <w:pPr>
        <w:rPr>
          <w:rFonts w:ascii="Google Sans" w:eastAsia="Google Sans" w:hAnsi="Google Sans" w:cs="Google Sans"/>
        </w:rPr>
      </w:pPr>
    </w:p>
    <w:p w14:paraId="4B09C79A" w14:textId="77777777" w:rsidR="003A0D9C" w:rsidRDefault="009531C6">
      <w:pPr>
        <w:pStyle w:val="Heading1"/>
        <w:keepNext w:val="0"/>
        <w:spacing w:after="100"/>
      </w:pPr>
      <w:bookmarkStart w:id="2" w:name="_d2p55n5h0862" w:colFirst="0" w:colLast="0"/>
      <w:bookmarkEnd w:id="2"/>
      <w:r>
        <w:t>Course Project Recap</w:t>
      </w:r>
    </w:p>
    <w:p w14:paraId="4B09C79B" w14:textId="77777777" w:rsidR="003A0D9C" w:rsidRDefault="009531C6">
      <w:p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Regardless of which track you have chosen to complete, your goals for this project are: </w:t>
      </w:r>
    </w:p>
    <w:p w14:paraId="4B09C79C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Complete the questions in the Course 3 PACE strategy document</w:t>
      </w:r>
    </w:p>
    <w:p w14:paraId="4B09C79D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Answer the questions in the Jupyter notebook project file</w:t>
      </w:r>
    </w:p>
    <w:p w14:paraId="4B09C79E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Clean your data, perform exploratory data analysis (EDA)</w:t>
      </w:r>
    </w:p>
    <w:p w14:paraId="4B09C79F" w14:textId="77777777" w:rsidR="003A0D9C" w:rsidRDefault="009531C6">
      <w:pPr>
        <w:widowControl w:val="0"/>
        <w:numPr>
          <w:ilvl w:val="0"/>
          <w:numId w:val="2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Create data visualizations</w:t>
      </w:r>
    </w:p>
    <w:p w14:paraId="4B09C7A0" w14:textId="77777777" w:rsidR="003A0D9C" w:rsidRDefault="009531C6">
      <w:pPr>
        <w:numPr>
          <w:ilvl w:val="0"/>
          <w:numId w:val="2"/>
        </w:numPr>
        <w:spacing w:after="200"/>
        <w:rPr>
          <w:rFonts w:ascii="Google Sans" w:eastAsia="Google Sans" w:hAnsi="Google Sans" w:cs="Google Sans"/>
        </w:rPr>
      </w:pPr>
      <w:bookmarkStart w:id="3" w:name="_fpuo63gfcqwq" w:colFirst="0" w:colLast="0"/>
      <w:bookmarkEnd w:id="3"/>
      <w:r>
        <w:rPr>
          <w:rFonts w:ascii="Google Sans" w:eastAsia="Google Sans" w:hAnsi="Google Sans" w:cs="Google Sans"/>
        </w:rPr>
        <w:t xml:space="preserve">Create an executive summary to share your results </w:t>
      </w:r>
    </w:p>
    <w:p w14:paraId="4B09C7A1" w14:textId="77777777" w:rsidR="003A0D9C" w:rsidRDefault="003A0D9C">
      <w:pPr>
        <w:spacing w:line="240" w:lineRule="auto"/>
        <w:rPr>
          <w:rFonts w:ascii="Google Sans" w:eastAsia="Google Sans" w:hAnsi="Google Sans" w:cs="Google Sans"/>
        </w:rPr>
      </w:pPr>
    </w:p>
    <w:p w14:paraId="4B09C7A2" w14:textId="77777777" w:rsidR="003A0D9C" w:rsidRDefault="009531C6">
      <w:pPr>
        <w:pStyle w:val="Heading1"/>
        <w:keepNext w:val="0"/>
        <w:spacing w:after="100"/>
      </w:pPr>
      <w:bookmarkStart w:id="4" w:name="_p8mlv3lpq8yf" w:colFirst="0" w:colLast="0"/>
      <w:bookmarkEnd w:id="4"/>
      <w:r>
        <w:t xml:space="preserve">Relevant Interview Questions </w:t>
      </w:r>
    </w:p>
    <w:p w14:paraId="4B09C7A3" w14:textId="77777777" w:rsidR="003A0D9C" w:rsidRDefault="009531C6">
      <w:p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Completing the end-of-course project will help you respond these types of questions that are often asked during the interview process: </w:t>
      </w:r>
    </w:p>
    <w:p w14:paraId="4B09C7A4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explain the difference between qualitative and quantitative data sources?</w:t>
      </w:r>
    </w:p>
    <w:p w14:paraId="4B09C7A5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Describe the difference between structured and unstructured data. </w:t>
      </w:r>
    </w:p>
    <w:p w14:paraId="4B09C7A6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Why is it important to do exploratory data analysis?</w:t>
      </w:r>
    </w:p>
    <w:p w14:paraId="4B09C7A7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would you perform EDA on a given dataset?</w:t>
      </w:r>
    </w:p>
    <w:p w14:paraId="4B09C7A8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How do you create or alter a visualization based on different audiences? </w:t>
      </w:r>
    </w:p>
    <w:p w14:paraId="4B09C7A9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 you avoid bias and ensure accessibility in a data visualization?</w:t>
      </w:r>
    </w:p>
    <w:p w14:paraId="4B09C7AA" w14:textId="77777777" w:rsidR="003A0D9C" w:rsidRDefault="009531C6">
      <w:pPr>
        <w:numPr>
          <w:ilvl w:val="0"/>
          <w:numId w:val="3"/>
        </w:numPr>
        <w:spacing w:after="200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does data visualization inform your EDA?</w:t>
      </w:r>
    </w:p>
    <w:p w14:paraId="4B09C7AB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  <w:highlight w:val="yellow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lastRenderedPageBreak/>
        <w:t>Reference Guide</w:t>
      </w:r>
    </w:p>
    <w:p w14:paraId="4B09C7AC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This project has six tasks; the visual below identifies how the stages of PACE are incorporated across those tasks.  </w:t>
      </w:r>
    </w:p>
    <w:p w14:paraId="4B09C7AD" w14:textId="77777777" w:rsidR="003A0D9C" w:rsidRDefault="009531C6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noProof/>
        </w:rPr>
        <w:drawing>
          <wp:inline distT="114300" distB="114300" distL="114300" distR="114300" wp14:anchorId="4B09C7FA" wp14:editId="4B09C7FB">
            <wp:extent cx="6858000" cy="2146300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l="73" r="7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9C7AE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Data Project Questions &amp; Considerations </w:t>
      </w:r>
    </w:p>
    <w:p w14:paraId="4B09C7AF" w14:textId="77777777" w:rsidR="003A0D9C" w:rsidRDefault="003A0D9C">
      <w:pPr>
        <w:spacing w:after="100"/>
        <w:rPr>
          <w:rFonts w:ascii="Google Sans" w:eastAsia="Google Sans" w:hAnsi="Google Sans" w:cs="Google Sans"/>
          <w:b/>
          <w:color w:val="1155CC"/>
          <w:sz w:val="24"/>
          <w:szCs w:val="24"/>
        </w:rPr>
      </w:pPr>
    </w:p>
    <w:p w14:paraId="4B09C7B0" w14:textId="77777777" w:rsidR="003A0D9C" w:rsidRDefault="009531C6">
      <w:pPr>
        <w:spacing w:after="100"/>
        <w:rPr>
          <w:rFonts w:ascii="Google Sans" w:eastAsia="Google Sans" w:hAnsi="Google Sans" w:cs="Google Sans"/>
          <w:b/>
          <w:color w:val="1155CC"/>
          <w:sz w:val="16"/>
          <w:szCs w:val="16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7FC" wp14:editId="4B09C7FD">
            <wp:extent cx="597232" cy="597232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sz w:val="24"/>
          <w:szCs w:val="24"/>
        </w:rPr>
        <w:t>ACE:</w:t>
      </w:r>
      <w:r>
        <w:rPr>
          <w:rFonts w:ascii="Google Sans" w:eastAsia="Google Sans" w:hAnsi="Google Sans" w:cs="Google Sans"/>
          <w:b/>
          <w:color w:val="999999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4285F4"/>
          <w:sz w:val="24"/>
          <w:szCs w:val="24"/>
        </w:rPr>
        <w:t>Plan Stage</w:t>
      </w:r>
    </w:p>
    <w:p w14:paraId="4B09C7B1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the data columns and variables and which ones are most relevant to your deliverable?</w:t>
      </w:r>
    </w:p>
    <w:p w14:paraId="4B09C7B3" w14:textId="41BC5065" w:rsidR="003A0D9C" w:rsidRDefault="001F6DFC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F6DFC">
        <w:rPr>
          <w:rFonts w:ascii="Google Sans" w:eastAsia="Google Sans" w:hAnsi="Google Sans" w:cs="Google Sans"/>
        </w:rPr>
        <w:t>The dataset includes variables like pickup_datetime, dropoff_datetime, trip_distance, passenger_count, fare_amount, tip_amount, and vendor_id. Key variables for this project include ride duration, trip distance, pickup/drop-off locations, and date/time features.</w:t>
      </w:r>
    </w:p>
    <w:p w14:paraId="4B09C7B4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B09C7B5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units are your variables in?</w:t>
      </w:r>
    </w:p>
    <w:p w14:paraId="745F99A0" w14:textId="21666867" w:rsidR="00034DEA" w:rsidRPr="00034DEA" w:rsidRDefault="00034DEA" w:rsidP="00034DE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034DEA">
        <w:rPr>
          <w:rFonts w:ascii="Google Sans" w:eastAsia="Google Sans" w:hAnsi="Google Sans" w:cs="Google Sans"/>
          <w:lang w:val="en-CA"/>
        </w:rPr>
        <w:t>Time variables are in timestamps (datetime format)</w:t>
      </w:r>
    </w:p>
    <w:p w14:paraId="1295813E" w14:textId="774F3A46" w:rsidR="00034DEA" w:rsidRPr="00034DEA" w:rsidRDefault="00034DEA" w:rsidP="00034DE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034DEA">
        <w:rPr>
          <w:rFonts w:ascii="Google Sans" w:eastAsia="Google Sans" w:hAnsi="Google Sans" w:cs="Google Sans"/>
          <w:lang w:val="en-CA"/>
        </w:rPr>
        <w:t>Distance is in miles</w:t>
      </w:r>
    </w:p>
    <w:p w14:paraId="4B09C7B7" w14:textId="56DEE089" w:rsidR="003A0D9C" w:rsidRPr="00034DEA" w:rsidRDefault="00034DEA" w:rsidP="00034DEA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034DEA">
        <w:rPr>
          <w:rFonts w:ascii="Google Sans" w:eastAsia="Google Sans" w:hAnsi="Google Sans" w:cs="Google Sans"/>
          <w:lang w:val="en-CA"/>
        </w:rPr>
        <w:t>Fare and tip amounts are in U.S. dollars</w:t>
      </w:r>
    </w:p>
    <w:p w14:paraId="4B09C7B8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B09C7B9" w14:textId="77777777" w:rsidR="003A0D9C" w:rsidRDefault="009531C6">
      <w:pPr>
        <w:numPr>
          <w:ilvl w:val="0"/>
          <w:numId w:val="4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are your initial presumptions about the data that can inform your EDA, knowing you will need to confirm or deny with your future findings?</w:t>
      </w:r>
    </w:p>
    <w:p w14:paraId="4B09C7BB" w14:textId="04F60FE9" w:rsidR="003A0D9C" w:rsidRDefault="00117DCB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117DCB">
        <w:rPr>
          <w:rFonts w:ascii="Google Sans" w:eastAsia="Google Sans" w:hAnsi="Google Sans" w:cs="Google Sans"/>
        </w:rPr>
        <w:t>I initially presumed that longer trips would lead to higher fare amounts and that weekends or certain months might show increased ridership. I also assumed that trip patterns could reveal peak hours and geographic demand differences.</w:t>
      </w:r>
    </w:p>
    <w:p w14:paraId="4B09C7BC" w14:textId="77777777" w:rsidR="003A0D9C" w:rsidRDefault="003A0D9C">
      <w:pPr>
        <w:spacing w:after="200"/>
        <w:rPr>
          <w:rFonts w:ascii="Google Sans" w:eastAsia="Google Sans" w:hAnsi="Google Sans" w:cs="Google Sans"/>
        </w:rPr>
      </w:pPr>
    </w:p>
    <w:p w14:paraId="4B09C7BD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Is there any missing or incomplete data? </w:t>
      </w:r>
    </w:p>
    <w:p w14:paraId="4B09C7BF" w14:textId="1F8A7C94" w:rsidR="003A0D9C" w:rsidRDefault="00A5344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A53449">
        <w:rPr>
          <w:rFonts w:ascii="Google Sans" w:eastAsia="Google Sans" w:hAnsi="Google Sans" w:cs="Google Sans"/>
        </w:rPr>
        <w:t>Yes. Some records had missing or null values for trip distance, fare, or timestamps. These were filtered or imputed as needed.</w:t>
      </w:r>
    </w:p>
    <w:p w14:paraId="4B09C7C0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B09C7C1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Are all pieces of this dataset in the same format?</w:t>
      </w:r>
    </w:p>
    <w:p w14:paraId="4B09C7C3" w14:textId="68AD5827" w:rsidR="003A0D9C" w:rsidRDefault="00A5344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A53449">
        <w:rPr>
          <w:rFonts w:ascii="Google Sans" w:eastAsia="Google Sans" w:hAnsi="Google Sans" w:cs="Google Sans"/>
        </w:rPr>
        <w:t>No. Some variables (like dates) needed conversion from string to datetime, and some monetary values needed to be cleaned or formatted consistently.</w:t>
      </w:r>
    </w:p>
    <w:p w14:paraId="4B09C7C4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</w:p>
    <w:p w14:paraId="4B09C7C5" w14:textId="77777777" w:rsidR="003A0D9C" w:rsidRDefault="009531C6">
      <w:pPr>
        <w:numPr>
          <w:ilvl w:val="0"/>
          <w:numId w:val="1"/>
        </w:numP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Which EDA practices will be required to begin this project?</w:t>
      </w:r>
    </w:p>
    <w:p w14:paraId="7E53CC5E" w14:textId="692B9EE4" w:rsidR="00912B21" w:rsidRPr="005F0C76" w:rsidRDefault="00912B21" w:rsidP="005F0C7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360"/>
        <w:rPr>
          <w:rFonts w:ascii="Google Sans" w:eastAsia="Google Sans" w:hAnsi="Google Sans" w:cs="Google Sans"/>
          <w:lang w:val="en-CA"/>
        </w:rPr>
      </w:pPr>
      <w:r w:rsidRPr="005F0C76">
        <w:rPr>
          <w:rFonts w:ascii="Google Sans" w:eastAsia="Google Sans" w:hAnsi="Google Sans" w:cs="Google Sans"/>
          <w:lang w:val="en-CA"/>
        </w:rPr>
        <w:t>Basic EDA practices included:</w:t>
      </w:r>
    </w:p>
    <w:p w14:paraId="74B2D502" w14:textId="5DD638F4" w:rsidR="00FD5AF4" w:rsidRPr="00FD5AF4" w:rsidRDefault="00FD5AF4" w:rsidP="00FD5AF4">
      <w:pPr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D5AF4">
        <w:rPr>
          <w:rFonts w:ascii="Google Sans" w:eastAsia="Google Sans" w:hAnsi="Google Sans" w:cs="Google Sans"/>
          <w:lang w:val="en-CA"/>
        </w:rPr>
        <w:t>Checking data types</w:t>
      </w:r>
    </w:p>
    <w:p w14:paraId="0BA2956E" w14:textId="77777777" w:rsidR="00FD5AF4" w:rsidRPr="00FD5AF4" w:rsidRDefault="00FD5AF4" w:rsidP="00FD5AF4">
      <w:pPr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D5AF4">
        <w:rPr>
          <w:rFonts w:ascii="Google Sans" w:eastAsia="Google Sans" w:hAnsi="Google Sans" w:cs="Google Sans"/>
          <w:lang w:val="en-CA"/>
        </w:rPr>
        <w:t>Detecting and handling missing values</w:t>
      </w:r>
    </w:p>
    <w:p w14:paraId="774B5F6B" w14:textId="77777777" w:rsidR="00FD5AF4" w:rsidRPr="00FD5AF4" w:rsidRDefault="00FD5AF4" w:rsidP="00FD5AF4">
      <w:pPr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D5AF4">
        <w:rPr>
          <w:rFonts w:ascii="Google Sans" w:eastAsia="Google Sans" w:hAnsi="Google Sans" w:cs="Google Sans"/>
          <w:lang w:val="en-CA"/>
        </w:rPr>
        <w:t>Identifying outliers using box plots</w:t>
      </w:r>
    </w:p>
    <w:p w14:paraId="2198907F" w14:textId="77777777" w:rsidR="00FD5AF4" w:rsidRPr="00FD5AF4" w:rsidRDefault="00FD5AF4" w:rsidP="00FD5AF4">
      <w:pPr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D5AF4">
        <w:rPr>
          <w:rFonts w:ascii="Google Sans" w:eastAsia="Google Sans" w:hAnsi="Google Sans" w:cs="Google Sans"/>
          <w:lang w:val="en-CA"/>
        </w:rPr>
        <w:t>Time-based aggregations</w:t>
      </w:r>
    </w:p>
    <w:p w14:paraId="4B09C7C7" w14:textId="112F63D6" w:rsidR="003A0D9C" w:rsidRPr="00FD5AF4" w:rsidRDefault="00FD5AF4" w:rsidP="00FD5AF4">
      <w:pPr>
        <w:numPr>
          <w:ilvl w:val="0"/>
          <w:numId w:val="5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D5AF4">
        <w:rPr>
          <w:rFonts w:ascii="Google Sans" w:eastAsia="Google Sans" w:hAnsi="Google Sans" w:cs="Google Sans"/>
          <w:lang w:val="en-CA"/>
        </w:rPr>
        <w:t>Univariate and bivariate analysis</w:t>
      </w:r>
    </w:p>
    <w:p w14:paraId="4B09C7C8" w14:textId="77777777" w:rsidR="003A0D9C" w:rsidRDefault="003A0D9C">
      <w:pPr>
        <w:shd w:val="clear" w:color="auto" w:fill="FFFFFF"/>
        <w:spacing w:after="200" w:line="240" w:lineRule="auto"/>
        <w:rPr>
          <w:rFonts w:ascii="Google Sans" w:eastAsia="Google Sans" w:hAnsi="Google Sans" w:cs="Google Sans"/>
          <w:b/>
        </w:rPr>
      </w:pPr>
    </w:p>
    <w:p w14:paraId="4B09C7C9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7FE" wp14:editId="4B09C7FF">
            <wp:extent cx="597232" cy="597232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</w:t>
      </w:r>
      <w:r>
        <w:rPr>
          <w:rFonts w:ascii="Google Sans" w:eastAsia="Google Sans" w:hAnsi="Google Sans" w:cs="Google Sans"/>
          <w:b/>
          <w:sz w:val="24"/>
          <w:szCs w:val="24"/>
        </w:rPr>
        <w:t>CE: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FF0000"/>
          <w:sz w:val="24"/>
          <w:szCs w:val="24"/>
        </w:rPr>
        <w:t>Analyze Stage</w:t>
      </w:r>
    </w:p>
    <w:p w14:paraId="4B09C7CA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steps need to be taken to perform EDA in the most effective way to achieve the project goal?</w:t>
      </w:r>
    </w:p>
    <w:p w14:paraId="7F3BA538" w14:textId="5421E555" w:rsidR="00912B21" w:rsidRPr="00912B21" w:rsidRDefault="00912B21" w:rsidP="00912B2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12B21">
        <w:rPr>
          <w:rFonts w:ascii="Google Sans" w:eastAsia="Google Sans" w:hAnsi="Google Sans" w:cs="Google Sans"/>
          <w:lang w:val="en-CA"/>
        </w:rPr>
        <w:t>Clean and standardize the data</w:t>
      </w:r>
    </w:p>
    <w:p w14:paraId="2E3E4331" w14:textId="23AC1E00" w:rsidR="00912B21" w:rsidRPr="00912B21" w:rsidRDefault="00912B21" w:rsidP="00912B2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12B21">
        <w:rPr>
          <w:rFonts w:ascii="Google Sans" w:eastAsia="Google Sans" w:hAnsi="Google Sans" w:cs="Google Sans"/>
          <w:lang w:val="en-CA"/>
        </w:rPr>
        <w:t>Convert datatypes appropriately</w:t>
      </w:r>
    </w:p>
    <w:p w14:paraId="25A46D5E" w14:textId="3A380BD1" w:rsidR="00912B21" w:rsidRPr="00912B21" w:rsidRDefault="00912B21" w:rsidP="00912B2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12B21">
        <w:rPr>
          <w:rFonts w:ascii="Google Sans" w:eastAsia="Google Sans" w:hAnsi="Google Sans" w:cs="Google Sans"/>
          <w:lang w:val="en-CA"/>
        </w:rPr>
        <w:t>Create new columns such as ride duration</w:t>
      </w:r>
    </w:p>
    <w:p w14:paraId="30047C53" w14:textId="5213FC68" w:rsidR="00912B21" w:rsidRPr="00912B21" w:rsidRDefault="00912B21" w:rsidP="00912B2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12B21">
        <w:rPr>
          <w:rFonts w:ascii="Google Sans" w:eastAsia="Google Sans" w:hAnsi="Google Sans" w:cs="Google Sans"/>
          <w:lang w:val="en-CA"/>
        </w:rPr>
        <w:t>Aggregate rides by month and vendor</w:t>
      </w:r>
    </w:p>
    <w:p w14:paraId="4B09C7CC" w14:textId="237C67C0" w:rsidR="003A0D9C" w:rsidRPr="00912B21" w:rsidRDefault="00912B21" w:rsidP="00912B21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12B21">
        <w:rPr>
          <w:rFonts w:ascii="Google Sans" w:eastAsia="Google Sans" w:hAnsi="Google Sans" w:cs="Google Sans"/>
          <w:lang w:val="en-CA"/>
        </w:rPr>
        <w:t>Visualize trends over time and distributions of key variables</w:t>
      </w:r>
    </w:p>
    <w:p w14:paraId="4B09C7CD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CE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>Do you need to add more data using the EDA practice of joining? What type of structuring needs to be done to this dataset, such as filtering, sorting, etc.?</w:t>
      </w:r>
    </w:p>
    <w:p w14:paraId="4B09C7D0" w14:textId="125A9D3F" w:rsidR="003A0D9C" w:rsidRDefault="0047765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477650">
        <w:rPr>
          <w:rFonts w:ascii="Google Sans" w:eastAsia="Google Sans" w:hAnsi="Google Sans" w:cs="Google Sans"/>
        </w:rPr>
        <w:t>No additional datasets were added. Structuring included filtering out invalid or zero-distance trips, sorting by date/time, and creating datetime features (month, quarter).</w:t>
      </w:r>
    </w:p>
    <w:p w14:paraId="4B09C7D1" w14:textId="0765AFAB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D2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initial assumptions do you have about the types of visualizations that might best be suited for the intended audience? </w:t>
      </w:r>
    </w:p>
    <w:p w14:paraId="2C6A100C" w14:textId="18FD4A5B" w:rsidR="0085551D" w:rsidRPr="0085551D" w:rsidRDefault="0085551D" w:rsidP="0085551D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360"/>
        <w:rPr>
          <w:rFonts w:ascii="Google Sans" w:eastAsia="Google Sans" w:hAnsi="Google Sans" w:cs="Google Sans"/>
          <w:lang w:val="en-CA"/>
        </w:rPr>
      </w:pPr>
      <w:r w:rsidRPr="0085551D">
        <w:rPr>
          <w:rFonts w:ascii="Google Sans" w:eastAsia="Google Sans" w:hAnsi="Google Sans" w:cs="Google Sans"/>
          <w:lang w:val="en-CA"/>
        </w:rPr>
        <w:t>For management and stakeholders:</w:t>
      </w:r>
    </w:p>
    <w:p w14:paraId="5EAD652E" w14:textId="7EA57442" w:rsidR="0085551D" w:rsidRPr="0085551D" w:rsidRDefault="0085551D" w:rsidP="0085551D">
      <w:pPr>
        <w:numPr>
          <w:ilvl w:val="0"/>
          <w:numId w:val="6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85551D">
        <w:rPr>
          <w:rFonts w:ascii="Google Sans" w:eastAsia="Google Sans" w:hAnsi="Google Sans" w:cs="Google Sans"/>
          <w:b/>
          <w:bCs/>
          <w:lang w:val="en-CA"/>
        </w:rPr>
        <w:t>Box plots</w:t>
      </w:r>
      <w:r w:rsidRPr="0085551D">
        <w:rPr>
          <w:rFonts w:ascii="Google Sans" w:eastAsia="Google Sans" w:hAnsi="Google Sans" w:cs="Google Sans"/>
          <w:lang w:val="en-CA"/>
        </w:rPr>
        <w:t xml:space="preserve"> to show ride duration distributions</w:t>
      </w:r>
    </w:p>
    <w:p w14:paraId="3D0F7DF0" w14:textId="77777777" w:rsidR="0085551D" w:rsidRPr="0085551D" w:rsidRDefault="0085551D" w:rsidP="0085551D">
      <w:pPr>
        <w:numPr>
          <w:ilvl w:val="0"/>
          <w:numId w:val="6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85551D">
        <w:rPr>
          <w:rFonts w:ascii="Google Sans" w:eastAsia="Google Sans" w:hAnsi="Google Sans" w:cs="Google Sans"/>
          <w:b/>
          <w:bCs/>
          <w:lang w:val="en-CA"/>
        </w:rPr>
        <w:t>Line charts</w:t>
      </w:r>
      <w:r w:rsidRPr="0085551D">
        <w:rPr>
          <w:rFonts w:ascii="Google Sans" w:eastAsia="Google Sans" w:hAnsi="Google Sans" w:cs="Google Sans"/>
          <w:lang w:val="en-CA"/>
        </w:rPr>
        <w:t xml:space="preserve"> or </w:t>
      </w:r>
      <w:r w:rsidRPr="0085551D">
        <w:rPr>
          <w:rFonts w:ascii="Google Sans" w:eastAsia="Google Sans" w:hAnsi="Google Sans" w:cs="Google Sans"/>
          <w:b/>
          <w:bCs/>
          <w:lang w:val="en-CA"/>
        </w:rPr>
        <w:t>time series plots</w:t>
      </w:r>
      <w:r w:rsidRPr="0085551D">
        <w:rPr>
          <w:rFonts w:ascii="Google Sans" w:eastAsia="Google Sans" w:hAnsi="Google Sans" w:cs="Google Sans"/>
          <w:lang w:val="en-CA"/>
        </w:rPr>
        <w:t xml:space="preserve"> for monthly trends</w:t>
      </w:r>
    </w:p>
    <w:p w14:paraId="165F2D11" w14:textId="77777777" w:rsidR="0085551D" w:rsidRPr="0085551D" w:rsidRDefault="0085551D" w:rsidP="0085551D">
      <w:pPr>
        <w:numPr>
          <w:ilvl w:val="0"/>
          <w:numId w:val="6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85551D">
        <w:rPr>
          <w:rFonts w:ascii="Google Sans" w:eastAsia="Google Sans" w:hAnsi="Google Sans" w:cs="Google Sans"/>
          <w:b/>
          <w:bCs/>
          <w:lang w:val="en-CA"/>
        </w:rPr>
        <w:t>Bar charts</w:t>
      </w:r>
      <w:r w:rsidRPr="0085551D">
        <w:rPr>
          <w:rFonts w:ascii="Google Sans" w:eastAsia="Google Sans" w:hAnsi="Google Sans" w:cs="Google Sans"/>
          <w:lang w:val="en-CA"/>
        </w:rPr>
        <w:t xml:space="preserve"> to compare vendors or tips by distance</w:t>
      </w:r>
    </w:p>
    <w:p w14:paraId="4B09C7D4" w14:textId="054A2E20" w:rsidR="003A0D9C" w:rsidRPr="00A2258F" w:rsidRDefault="0085551D" w:rsidP="00A2258F">
      <w:pPr>
        <w:numPr>
          <w:ilvl w:val="0"/>
          <w:numId w:val="6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85551D">
        <w:rPr>
          <w:rFonts w:ascii="Google Sans" w:eastAsia="Google Sans" w:hAnsi="Google Sans" w:cs="Google Sans"/>
          <w:b/>
          <w:bCs/>
          <w:lang w:val="en-CA"/>
        </w:rPr>
        <w:t>Map visualizations in Tableau</w:t>
      </w:r>
      <w:r w:rsidRPr="0085551D">
        <w:rPr>
          <w:rFonts w:ascii="Google Sans" w:eastAsia="Google Sans" w:hAnsi="Google Sans" w:cs="Google Sans"/>
          <w:lang w:val="en-CA"/>
        </w:rPr>
        <w:t xml:space="preserve"> for geographic insights</w:t>
      </w:r>
      <w:r w:rsidRPr="0085551D">
        <w:rPr>
          <w:rFonts w:ascii="Google Sans" w:eastAsia="Google Sans" w:hAnsi="Google Sans" w:cs="Google Sans"/>
          <w:lang w:val="en-CA"/>
        </w:rPr>
        <w:br/>
        <w:t>Accessibility considerations were made for color contrast and simplicity.</w:t>
      </w:r>
    </w:p>
    <w:p w14:paraId="4B09C7D5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4B09C7D6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800" wp14:editId="4B09C801">
            <wp:extent cx="597232" cy="597232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Google Sans" w:eastAsia="Google Sans" w:hAnsi="Google Sans" w:cs="Google Sans"/>
          <w:b/>
          <w:sz w:val="24"/>
          <w:szCs w:val="24"/>
        </w:rPr>
        <w:t>PA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</w:t>
      </w:r>
      <w:r>
        <w:rPr>
          <w:rFonts w:ascii="Google Sans" w:eastAsia="Google Sans" w:hAnsi="Google Sans" w:cs="Google Sans"/>
          <w:b/>
          <w:sz w:val="24"/>
          <w:szCs w:val="24"/>
        </w:rPr>
        <w:t>E:</w:t>
      </w:r>
      <w:r>
        <w:rPr>
          <w:rFonts w:ascii="Google Sans" w:eastAsia="Google Sans" w:hAnsi="Google Sans" w:cs="Google Sans"/>
          <w:b/>
          <w:color w:val="1155CC"/>
          <w:sz w:val="24"/>
          <w:szCs w:val="24"/>
        </w:rPr>
        <w:t xml:space="preserve"> </w:t>
      </w:r>
      <w:r>
        <w:rPr>
          <w:rFonts w:ascii="Google Sans" w:eastAsia="Google Sans" w:hAnsi="Google Sans" w:cs="Google Sans"/>
          <w:b/>
          <w:color w:val="E69138"/>
          <w:sz w:val="24"/>
          <w:szCs w:val="24"/>
        </w:rPr>
        <w:t>Construct Stage</w:t>
      </w:r>
    </w:p>
    <w:p w14:paraId="4B09C7D9" w14:textId="598716BE" w:rsidR="003A0D9C" w:rsidRPr="00FE7E15" w:rsidRDefault="009531C6" w:rsidP="00FE7E15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data visualizations, machine learning algorithms, or other data outputs will need to be built in order to complete the project goals? </w:t>
      </w:r>
    </w:p>
    <w:p w14:paraId="7D2E0061" w14:textId="77777777" w:rsidR="008E4A29" w:rsidRPr="008E4A29" w:rsidRDefault="008E4A29" w:rsidP="008E4A2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360"/>
        <w:rPr>
          <w:rFonts w:ascii="Google Sans" w:eastAsia="Google Sans" w:hAnsi="Google Sans" w:cs="Google Sans"/>
          <w:lang w:val="en-CA"/>
        </w:rPr>
      </w:pPr>
      <w:r w:rsidRPr="008E4A29">
        <w:rPr>
          <w:rFonts w:ascii="Google Sans" w:eastAsia="Google Sans" w:hAnsi="Google Sans" w:cs="Google Sans"/>
          <w:lang w:val="en-CA"/>
        </w:rPr>
        <w:t>No machine learning was used. Visualizations included:</w:t>
      </w:r>
    </w:p>
    <w:p w14:paraId="677D82C4" w14:textId="4168E87A" w:rsidR="00FE7E15" w:rsidRPr="00FE7E15" w:rsidRDefault="00FE7E15" w:rsidP="00FE7E15">
      <w:pPr>
        <w:numPr>
          <w:ilvl w:val="0"/>
          <w:numId w:val="7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E7E15">
        <w:rPr>
          <w:rFonts w:ascii="Google Sans" w:eastAsia="Google Sans" w:hAnsi="Google Sans" w:cs="Google Sans"/>
          <w:lang w:val="en-CA"/>
        </w:rPr>
        <w:t>Box plot of ride durations</w:t>
      </w:r>
    </w:p>
    <w:p w14:paraId="550E84CD" w14:textId="77777777" w:rsidR="00FE7E15" w:rsidRPr="00FE7E15" w:rsidRDefault="00FE7E15" w:rsidP="00FE7E15">
      <w:pPr>
        <w:numPr>
          <w:ilvl w:val="0"/>
          <w:numId w:val="7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FE7E15">
        <w:rPr>
          <w:rFonts w:ascii="Google Sans" w:eastAsia="Google Sans" w:hAnsi="Google Sans" w:cs="Google Sans"/>
          <w:lang w:val="en-CA"/>
        </w:rPr>
        <w:t>Time series plots (monthly, quarterly trends)</w:t>
      </w:r>
    </w:p>
    <w:p w14:paraId="4B09C7DA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DB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What processes need to be performed in order to build the necessary data visualizations? </w:t>
      </w:r>
    </w:p>
    <w:p w14:paraId="7D07E518" w14:textId="031B7A6C" w:rsidR="00051D51" w:rsidRPr="00051D51" w:rsidRDefault="00051D51" w:rsidP="007C784B">
      <w:pPr>
        <w:pBdr>
          <w:top w:val="single" w:sz="8" w:space="2" w:color="000000"/>
          <w:left w:val="single" w:sz="8" w:space="0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051D51">
        <w:rPr>
          <w:rFonts w:ascii="Google Sans" w:eastAsia="Google Sans" w:hAnsi="Google Sans" w:cs="Google Sans"/>
          <w:lang w:val="en-CA"/>
        </w:rPr>
        <w:t>Clean data and remove anomalies</w:t>
      </w:r>
    </w:p>
    <w:p w14:paraId="32ECD802" w14:textId="241A2156" w:rsidR="00051D51" w:rsidRPr="00051D51" w:rsidRDefault="00051D51" w:rsidP="007C784B">
      <w:pPr>
        <w:pBdr>
          <w:top w:val="single" w:sz="8" w:space="2" w:color="000000"/>
          <w:left w:val="single" w:sz="8" w:space="0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051D51">
        <w:rPr>
          <w:rFonts w:ascii="Google Sans" w:eastAsia="Google Sans" w:hAnsi="Google Sans" w:cs="Google Sans"/>
          <w:lang w:val="en-CA"/>
        </w:rPr>
        <w:t>Group data by desired categories (month, vendor, etc.)</w:t>
      </w:r>
    </w:p>
    <w:p w14:paraId="43279C2B" w14:textId="3A513420" w:rsidR="00051D51" w:rsidRPr="00051D51" w:rsidRDefault="00051D51" w:rsidP="007C784B">
      <w:pPr>
        <w:pBdr>
          <w:top w:val="single" w:sz="8" w:space="2" w:color="000000"/>
          <w:left w:val="single" w:sz="8" w:space="0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051D51">
        <w:rPr>
          <w:rFonts w:ascii="Google Sans" w:eastAsia="Google Sans" w:hAnsi="Google Sans" w:cs="Google Sans"/>
          <w:lang w:val="en-CA"/>
        </w:rPr>
        <w:t>Aggregate metrics like average fare or tip per trip</w:t>
      </w:r>
    </w:p>
    <w:p w14:paraId="4B09C7DD" w14:textId="46B22104" w:rsidR="003A0D9C" w:rsidRDefault="00051D51" w:rsidP="007C784B">
      <w:pPr>
        <w:pBdr>
          <w:top w:val="single" w:sz="8" w:space="2" w:color="000000"/>
          <w:left w:val="single" w:sz="8" w:space="0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</w:rPr>
      </w:pPr>
      <w:r w:rsidRPr="00051D51">
        <w:rPr>
          <w:rFonts w:ascii="Google Sans" w:eastAsia="Google Sans" w:hAnsi="Google Sans" w:cs="Google Sans"/>
          <w:lang w:val="en-CA"/>
        </w:rPr>
        <w:t>Plot charts using Matplotlib/Seaborn</w:t>
      </w:r>
    </w:p>
    <w:p w14:paraId="4B09C7DE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E0" w14:textId="79DC86A2" w:rsidR="003A0D9C" w:rsidRPr="00CC6D8B" w:rsidRDefault="009531C6" w:rsidP="00CC6D8B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lastRenderedPageBreak/>
        <w:t xml:space="preserve">Which variables are most applicable for the visualizations in this data project? </w:t>
      </w:r>
    </w:p>
    <w:p w14:paraId="4C81B4FA" w14:textId="27D5DD5C" w:rsidR="00CB01E5" w:rsidRPr="00CB01E5" w:rsidRDefault="00CB01E5" w:rsidP="00CB01E5">
      <w:pPr>
        <w:pStyle w:val="ListParagraph"/>
        <w:numPr>
          <w:ilvl w:val="0"/>
          <w:numId w:val="8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CB01E5">
        <w:rPr>
          <w:rFonts w:ascii="Google Sans" w:eastAsia="Google Sans" w:hAnsi="Google Sans" w:cs="Google Sans"/>
          <w:lang w:val="en-CA"/>
        </w:rPr>
        <w:t>pickup_datetime, dropoff_datetime</w:t>
      </w:r>
    </w:p>
    <w:p w14:paraId="2708BB2E" w14:textId="5ACDE341" w:rsidR="00CB01E5" w:rsidRPr="00CB01E5" w:rsidRDefault="00CB01E5" w:rsidP="00CB01E5">
      <w:pPr>
        <w:pStyle w:val="ListParagraph"/>
        <w:numPr>
          <w:ilvl w:val="0"/>
          <w:numId w:val="8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CB01E5">
        <w:rPr>
          <w:rFonts w:ascii="Google Sans" w:eastAsia="Google Sans" w:hAnsi="Google Sans" w:cs="Google Sans"/>
          <w:lang w:val="en-CA"/>
        </w:rPr>
        <w:t>trip_distance</w:t>
      </w:r>
    </w:p>
    <w:p w14:paraId="15019DD1" w14:textId="593756A7" w:rsidR="00CB01E5" w:rsidRPr="00CB01E5" w:rsidRDefault="00CB01E5" w:rsidP="00CB01E5">
      <w:pPr>
        <w:pStyle w:val="ListParagraph"/>
        <w:numPr>
          <w:ilvl w:val="0"/>
          <w:numId w:val="8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CB01E5">
        <w:rPr>
          <w:rFonts w:ascii="Google Sans" w:eastAsia="Google Sans" w:hAnsi="Google Sans" w:cs="Google Sans"/>
          <w:lang w:val="en-CA"/>
        </w:rPr>
        <w:t>fare_amount, tip_amount</w:t>
      </w:r>
    </w:p>
    <w:p w14:paraId="7A10270D" w14:textId="6F586F3C" w:rsidR="00CB01E5" w:rsidRPr="00CC6D8B" w:rsidRDefault="00CB01E5" w:rsidP="00CC6D8B">
      <w:pPr>
        <w:pStyle w:val="ListParagraph"/>
        <w:numPr>
          <w:ilvl w:val="0"/>
          <w:numId w:val="8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CC6D8B">
        <w:rPr>
          <w:rFonts w:ascii="Google Sans" w:eastAsia="Google Sans" w:hAnsi="Google Sans" w:cs="Google Sans"/>
          <w:lang w:val="en-CA"/>
        </w:rPr>
        <w:t>passenger_count</w:t>
      </w:r>
    </w:p>
    <w:p w14:paraId="4B09C7E1" w14:textId="45777E30" w:rsidR="003A0D9C" w:rsidRPr="00CC6D8B" w:rsidRDefault="00CB01E5" w:rsidP="00CC6D8B">
      <w:pPr>
        <w:pStyle w:val="ListParagraph"/>
        <w:numPr>
          <w:ilvl w:val="0"/>
          <w:numId w:val="8"/>
        </w:num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rPr>
          <w:rFonts w:ascii="Google Sans" w:eastAsia="Google Sans" w:hAnsi="Google Sans" w:cs="Google Sans"/>
          <w:lang w:val="en-CA"/>
        </w:rPr>
      </w:pPr>
      <w:r w:rsidRPr="00CC6D8B">
        <w:rPr>
          <w:rFonts w:ascii="Google Sans" w:eastAsia="Google Sans" w:hAnsi="Google Sans" w:cs="Google Sans"/>
          <w:lang w:val="en-CA"/>
        </w:rPr>
        <w:t>PULocationID, DOLocationID</w:t>
      </w:r>
    </w:p>
    <w:p w14:paraId="4B09C7E2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E3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Going back to the Plan stage, how do you plan to deal with the missing data (if any)?</w:t>
      </w:r>
    </w:p>
    <w:p w14:paraId="4B09C7E5" w14:textId="72D5570A" w:rsidR="003A0D9C" w:rsidRDefault="00C43920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</w:rPr>
      </w:pPr>
      <w:r w:rsidRPr="00C43920">
        <w:rPr>
          <w:rFonts w:ascii="Google Sans" w:eastAsia="Google Sans" w:hAnsi="Google Sans" w:cs="Google Sans"/>
        </w:rPr>
        <w:t>Rows with critical missing values (e.g., fare amount, timestamps) were dropped. For non-critical missing fields, default or mean-based imputation was considered.</w:t>
      </w:r>
    </w:p>
    <w:p w14:paraId="4B09C7E6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  <w:b/>
        </w:rPr>
      </w:pPr>
    </w:p>
    <w:p w14:paraId="4B09C7E7" w14:textId="77777777" w:rsidR="003A0D9C" w:rsidRDefault="009531C6">
      <w:pPr>
        <w:spacing w:after="200"/>
        <w:rPr>
          <w:rFonts w:ascii="Google Sans" w:eastAsia="Google Sans" w:hAnsi="Google Sans" w:cs="Google Sans"/>
          <w:b/>
          <w:sz w:val="14"/>
          <w:szCs w:val="14"/>
        </w:rPr>
      </w:pPr>
      <w:r>
        <w:rPr>
          <w:rFonts w:ascii="Google Sans" w:eastAsia="Google Sans" w:hAnsi="Google Sans" w:cs="Google Sans"/>
          <w:b/>
          <w:noProof/>
          <w:color w:val="4285F4"/>
          <w:sz w:val="24"/>
          <w:szCs w:val="24"/>
        </w:rPr>
        <w:drawing>
          <wp:inline distT="114300" distB="114300" distL="114300" distR="114300" wp14:anchorId="4B09C802" wp14:editId="4B09C803">
            <wp:extent cx="597232" cy="597232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t="6" b="6"/>
                    <a:stretch>
                      <a:fillRect/>
                    </a:stretch>
                  </pic:blipFill>
                  <pic:spPr>
                    <a:xfrm>
                      <a:off x="0" y="0"/>
                      <a:ext cx="597232" cy="5972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Start w:id="5" w:name="avq5o6hklta5" w:colFirst="0" w:colLast="0"/>
      <w:bookmarkEnd w:id="5"/>
      <w:r>
        <w:rPr>
          <w:rFonts w:ascii="Google Sans" w:eastAsia="Google Sans" w:hAnsi="Google Sans" w:cs="Google Sans"/>
          <w:b/>
          <w:sz w:val="24"/>
          <w:szCs w:val="24"/>
        </w:rPr>
        <w:t>PAC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</w:t>
      </w:r>
      <w:r>
        <w:rPr>
          <w:rFonts w:ascii="Google Sans" w:eastAsia="Google Sans" w:hAnsi="Google Sans" w:cs="Google Sans"/>
          <w:b/>
          <w:sz w:val="24"/>
          <w:szCs w:val="24"/>
        </w:rPr>
        <w:t xml:space="preserve">: </w:t>
      </w:r>
      <w:r>
        <w:rPr>
          <w:rFonts w:ascii="Google Sans" w:eastAsia="Google Sans" w:hAnsi="Google Sans" w:cs="Google Sans"/>
          <w:b/>
          <w:color w:val="0F9D58"/>
          <w:sz w:val="24"/>
          <w:szCs w:val="24"/>
        </w:rPr>
        <w:t>Execute Stage</w:t>
      </w:r>
    </w:p>
    <w:p w14:paraId="4B09C7E9" w14:textId="36BCD9CD" w:rsidR="003A0D9C" w:rsidRPr="00272F69" w:rsidRDefault="009531C6" w:rsidP="00272F69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key insights emerged from your EDA and visualizations(s)?</w:t>
      </w:r>
    </w:p>
    <w:p w14:paraId="5C74B65B" w14:textId="5E6D75E8" w:rsidR="00272F69" w:rsidRPr="00272F69" w:rsidRDefault="00272F69" w:rsidP="00272F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272F69">
        <w:rPr>
          <w:rFonts w:ascii="Google Sans" w:eastAsia="Google Sans" w:hAnsi="Google Sans" w:cs="Google Sans"/>
          <w:lang w:val="en-CA"/>
        </w:rPr>
        <w:t>Rides peak during summer and early fall.</w:t>
      </w:r>
    </w:p>
    <w:p w14:paraId="0484985B" w14:textId="57B6B41C" w:rsidR="00272F69" w:rsidRPr="00272F69" w:rsidRDefault="00272F69" w:rsidP="00272F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272F69">
        <w:rPr>
          <w:rFonts w:ascii="Google Sans" w:eastAsia="Google Sans" w:hAnsi="Google Sans" w:cs="Google Sans"/>
          <w:lang w:val="en-CA"/>
        </w:rPr>
        <w:t>Longer trip durations are associated with higher fares but show more variability in tips.</w:t>
      </w:r>
    </w:p>
    <w:p w14:paraId="6DD57F9F" w14:textId="5E7AF9A5" w:rsidR="00272F69" w:rsidRPr="00272F69" w:rsidRDefault="00272F69" w:rsidP="00272F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272F69">
        <w:rPr>
          <w:rFonts w:ascii="Google Sans" w:eastAsia="Google Sans" w:hAnsi="Google Sans" w:cs="Google Sans"/>
          <w:lang w:val="en-CA"/>
        </w:rPr>
        <w:t>Most trips are short in distance and clustered within city boroughs.</w:t>
      </w:r>
    </w:p>
    <w:p w14:paraId="4B09C7EA" w14:textId="6B4A57A5" w:rsidR="003A0D9C" w:rsidRPr="00272F69" w:rsidRDefault="00272F69" w:rsidP="00272F69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272F69">
        <w:rPr>
          <w:rFonts w:ascii="Google Sans" w:eastAsia="Google Sans" w:hAnsi="Google Sans" w:cs="Google Sans"/>
          <w:lang w:val="en-CA"/>
        </w:rPr>
        <w:t>Vendor differences in average tip amounts may indicate customer preference or quality differences.</w:t>
      </w:r>
    </w:p>
    <w:p w14:paraId="4B09C7EB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EC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What business and/or organizational recommendations do you propose based on the visualization(s) built?</w:t>
      </w:r>
    </w:p>
    <w:p w14:paraId="12C5B543" w14:textId="74DFB9F2" w:rsidR="006121DF" w:rsidRPr="006121DF" w:rsidRDefault="006121DF" w:rsidP="006121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6121DF">
        <w:rPr>
          <w:rFonts w:ascii="Google Sans" w:eastAsia="Google Sans" w:hAnsi="Google Sans" w:cs="Google Sans"/>
          <w:lang w:val="en-CA"/>
        </w:rPr>
        <w:t>Focus marketing efforts during peak ride months (e.g., July–October).</w:t>
      </w:r>
    </w:p>
    <w:p w14:paraId="45C7748D" w14:textId="387BD681" w:rsidR="006121DF" w:rsidRPr="006121DF" w:rsidRDefault="006121DF" w:rsidP="006121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6121DF">
        <w:rPr>
          <w:rFonts w:ascii="Google Sans" w:eastAsia="Google Sans" w:hAnsi="Google Sans" w:cs="Google Sans"/>
          <w:lang w:val="en-CA"/>
        </w:rPr>
        <w:t>Explore reasons behind vendor performance differences to improve consistency.</w:t>
      </w:r>
    </w:p>
    <w:p w14:paraId="0FCF1B52" w14:textId="651F8DE4" w:rsidR="006121DF" w:rsidRPr="006121DF" w:rsidRDefault="006121DF" w:rsidP="006121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6121DF">
        <w:rPr>
          <w:rFonts w:ascii="Google Sans" w:eastAsia="Google Sans" w:hAnsi="Google Sans" w:cs="Google Sans"/>
          <w:lang w:val="en-CA"/>
        </w:rPr>
        <w:t>Optimize fleet deployment in high-demand zones at peak hours.</w:t>
      </w:r>
    </w:p>
    <w:p w14:paraId="4B09C7EE" w14:textId="4A434A96" w:rsidR="003A0D9C" w:rsidRPr="006121DF" w:rsidRDefault="006121DF" w:rsidP="006121DF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6121DF">
        <w:rPr>
          <w:rFonts w:ascii="Google Sans" w:eastAsia="Google Sans" w:hAnsi="Google Sans" w:cs="Google Sans"/>
          <w:lang w:val="en-CA"/>
        </w:rPr>
        <w:t>Standardize tipping prompts or options to improve revenue predictability.</w:t>
      </w:r>
    </w:p>
    <w:p w14:paraId="4B09C7EF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F0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Given what you know about the data and the visualizations you were using, what other questions could you research for the team?  </w:t>
      </w:r>
    </w:p>
    <w:p w14:paraId="1C26E52D" w14:textId="3CE62CB6" w:rsidR="001025B8" w:rsidRPr="001025B8" w:rsidRDefault="001025B8" w:rsidP="001025B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1025B8">
        <w:rPr>
          <w:rFonts w:ascii="Google Sans" w:eastAsia="Google Sans" w:hAnsi="Google Sans" w:cs="Google Sans"/>
          <w:lang w:val="en-CA"/>
        </w:rPr>
        <w:lastRenderedPageBreak/>
        <w:t>How does weather influence ride duration or frequency?</w:t>
      </w:r>
    </w:p>
    <w:p w14:paraId="1B32C033" w14:textId="42C86342" w:rsidR="001025B8" w:rsidRPr="001025B8" w:rsidRDefault="001025B8" w:rsidP="001025B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1025B8">
        <w:rPr>
          <w:rFonts w:ascii="Google Sans" w:eastAsia="Google Sans" w:hAnsi="Google Sans" w:cs="Google Sans"/>
          <w:lang w:val="en-CA"/>
        </w:rPr>
        <w:t>What role do holidays play in ridership spikes?</w:t>
      </w:r>
    </w:p>
    <w:p w14:paraId="4B09C7F2" w14:textId="339B4F32" w:rsidR="003A0D9C" w:rsidRPr="001025B8" w:rsidRDefault="001025B8" w:rsidP="001025B8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1025B8">
        <w:rPr>
          <w:rFonts w:ascii="Google Sans" w:eastAsia="Google Sans" w:hAnsi="Google Sans" w:cs="Google Sans"/>
          <w:lang w:val="en-CA"/>
        </w:rPr>
        <w:t>Is there a correlation between specific pickup zones and tipping behavior?</w:t>
      </w:r>
    </w:p>
    <w:p w14:paraId="4B09C7F3" w14:textId="77777777" w:rsidR="003A0D9C" w:rsidRDefault="003A0D9C">
      <w:pPr>
        <w:spacing w:after="200" w:line="240" w:lineRule="auto"/>
        <w:rPr>
          <w:rFonts w:ascii="Google Sans" w:eastAsia="Google Sans" w:hAnsi="Google Sans" w:cs="Google Sans"/>
        </w:rPr>
      </w:pPr>
    </w:p>
    <w:p w14:paraId="4B09C7F4" w14:textId="77777777" w:rsidR="003A0D9C" w:rsidRDefault="009531C6">
      <w:pPr>
        <w:numPr>
          <w:ilvl w:val="0"/>
          <w:numId w:val="1"/>
        </w:numPr>
        <w:spacing w:after="200" w:line="240" w:lineRule="auto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How might you share these visualizations with different audiences?</w:t>
      </w:r>
    </w:p>
    <w:p w14:paraId="248E18C0" w14:textId="6B612DB4" w:rsidR="009531C6" w:rsidRPr="009531C6" w:rsidRDefault="009531C6" w:rsidP="009531C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531C6">
        <w:rPr>
          <w:rFonts w:ascii="Google Sans" w:eastAsia="Google Sans" w:hAnsi="Google Sans" w:cs="Google Sans"/>
          <w:b/>
          <w:bCs/>
          <w:lang w:val="en-CA"/>
        </w:rPr>
        <w:t>For executives</w:t>
      </w:r>
      <w:r w:rsidRPr="009531C6">
        <w:rPr>
          <w:rFonts w:ascii="Google Sans" w:eastAsia="Google Sans" w:hAnsi="Google Sans" w:cs="Google Sans"/>
          <w:lang w:val="en-CA"/>
        </w:rPr>
        <w:t>: Present summarized Tableau dashboards highlighting trends and KPIs.</w:t>
      </w:r>
    </w:p>
    <w:p w14:paraId="7A5852DE" w14:textId="2A64B42A" w:rsidR="009531C6" w:rsidRPr="009531C6" w:rsidRDefault="009531C6" w:rsidP="009531C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531C6">
        <w:rPr>
          <w:rFonts w:ascii="Google Sans" w:eastAsia="Google Sans" w:hAnsi="Google Sans" w:cs="Google Sans"/>
          <w:b/>
          <w:bCs/>
          <w:lang w:val="en-CA"/>
        </w:rPr>
        <w:t>For analysts</w:t>
      </w:r>
      <w:r w:rsidRPr="009531C6">
        <w:rPr>
          <w:rFonts w:ascii="Google Sans" w:eastAsia="Google Sans" w:hAnsi="Google Sans" w:cs="Google Sans"/>
          <w:lang w:val="en-CA"/>
        </w:rPr>
        <w:t>: Share Python notebooks with full EDA and code explanations.</w:t>
      </w:r>
    </w:p>
    <w:p w14:paraId="4B09C7F6" w14:textId="0BFD766A" w:rsidR="003A0D9C" w:rsidRPr="009531C6" w:rsidRDefault="009531C6" w:rsidP="009531C6">
      <w:pPr>
        <w:pBdr>
          <w:top w:val="single" w:sz="8" w:space="2" w:color="000000"/>
          <w:left w:val="single" w:sz="8" w:space="2" w:color="000000"/>
          <w:bottom w:val="single" w:sz="8" w:space="2" w:color="000000"/>
          <w:right w:val="single" w:sz="8" w:space="2" w:color="000000"/>
        </w:pBdr>
        <w:shd w:val="clear" w:color="auto" w:fill="FFFFFF"/>
        <w:spacing w:after="200" w:line="240" w:lineRule="auto"/>
        <w:ind w:left="720"/>
        <w:rPr>
          <w:rFonts w:ascii="Google Sans" w:eastAsia="Google Sans" w:hAnsi="Google Sans" w:cs="Google Sans"/>
          <w:lang w:val="en-CA"/>
        </w:rPr>
      </w:pPr>
      <w:r w:rsidRPr="009531C6">
        <w:rPr>
          <w:rFonts w:ascii="Google Sans" w:eastAsia="Google Sans" w:hAnsi="Google Sans" w:cs="Google Sans"/>
          <w:b/>
          <w:bCs/>
          <w:lang w:val="en-CA"/>
        </w:rPr>
        <w:t>For public stakeholders</w:t>
      </w:r>
      <w:r w:rsidRPr="009531C6">
        <w:rPr>
          <w:rFonts w:ascii="Google Sans" w:eastAsia="Google Sans" w:hAnsi="Google Sans" w:cs="Google Sans"/>
          <w:lang w:val="en-CA"/>
        </w:rPr>
        <w:t>: Use clean, accessible visual dashboards with descriptive labels and tooltips, adhering to visual accessibility standards.</w:t>
      </w:r>
    </w:p>
    <w:p w14:paraId="4B09C7F7" w14:textId="77777777" w:rsidR="003A0D9C" w:rsidRDefault="003A0D9C">
      <w:pPr>
        <w:spacing w:after="100"/>
        <w:rPr>
          <w:rFonts w:ascii="Google Sans" w:eastAsia="Google Sans" w:hAnsi="Google Sans" w:cs="Google Sans"/>
          <w:b/>
          <w:sz w:val="28"/>
          <w:szCs w:val="28"/>
        </w:rPr>
      </w:pPr>
    </w:p>
    <w:sectPr w:rsidR="003A0D9C">
      <w:headerReference w:type="default" r:id="rId13"/>
      <w:footerReference w:type="default" r:id="rId14"/>
      <w:headerReference w:type="first" r:id="rId15"/>
      <w:footerReference w:type="first" r:id="rId16"/>
      <w:pgSz w:w="12240" w:h="15840"/>
      <w:pgMar w:top="720" w:right="720" w:bottom="720" w:left="72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B09C80E" w14:textId="77777777" w:rsidR="009531C6" w:rsidRDefault="009531C6">
      <w:pPr>
        <w:spacing w:line="240" w:lineRule="auto"/>
      </w:pPr>
      <w:r>
        <w:separator/>
      </w:r>
    </w:p>
  </w:endnote>
  <w:endnote w:type="continuationSeparator" w:id="0">
    <w:p w14:paraId="4B09C810" w14:textId="77777777" w:rsidR="009531C6" w:rsidRDefault="009531C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27BAC2FD-AC00-42FC-A959-D633CBC8A7DB}"/>
    <w:embedBold r:id="rId2" w:fontKey="{8874C12A-8D9F-4326-BE6F-C3123E40C49F}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6752EFC9-EB71-42EF-A236-A778DAD43ED2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75BE3150-500F-4672-9FBE-65204A0A5061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1457A240-B9FC-4A38-8D40-D12D3214E045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7" w14:textId="4AB71B71" w:rsidR="003A0D9C" w:rsidRDefault="009531C6">
    <w:pPr>
      <w:jc w:val="right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Page 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begin"/>
    </w:r>
    <w:r>
      <w:rPr>
        <w:rFonts w:ascii="Google Sans" w:eastAsia="Google Sans" w:hAnsi="Google Sans" w:cs="Google Sans"/>
        <w:color w:val="666666"/>
        <w:sz w:val="20"/>
        <w:szCs w:val="20"/>
      </w:rPr>
      <w:instrText>PAGE</w:instrTex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separate"/>
    </w:r>
    <w:r w:rsidR="001F6DFC">
      <w:rPr>
        <w:rFonts w:ascii="Google Sans" w:eastAsia="Google Sans" w:hAnsi="Google Sans" w:cs="Google Sans"/>
        <w:noProof/>
        <w:color w:val="666666"/>
        <w:sz w:val="20"/>
        <w:szCs w:val="20"/>
      </w:rPr>
      <w:t>2</w:t>
    </w:r>
    <w:r>
      <w:rPr>
        <w:rFonts w:ascii="Google Sans" w:eastAsia="Google Sans" w:hAnsi="Google Sans" w:cs="Google Sans"/>
        <w:color w:val="666666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9" w14:textId="77777777" w:rsidR="003A0D9C" w:rsidRDefault="003A0D9C">
    <w:pPr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B09C80A" w14:textId="77777777" w:rsidR="009531C6" w:rsidRDefault="009531C6">
      <w:pPr>
        <w:spacing w:line="240" w:lineRule="auto"/>
      </w:pPr>
      <w:r>
        <w:separator/>
      </w:r>
    </w:p>
  </w:footnote>
  <w:footnote w:type="continuationSeparator" w:id="0">
    <w:p w14:paraId="4B09C80C" w14:textId="77777777" w:rsidR="009531C6" w:rsidRDefault="009531C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4" w14:textId="77777777" w:rsidR="003A0D9C" w:rsidRDefault="003A0D9C"/>
  <w:p w14:paraId="4B09C805" w14:textId="77777777" w:rsidR="003A0D9C" w:rsidRDefault="009531C6">
    <w:pPr>
      <w:spacing w:line="300" w:lineRule="auto"/>
      <w:rPr>
        <w:rFonts w:ascii="Google Sans" w:eastAsia="Google Sans" w:hAnsi="Google Sans" w:cs="Google Sans"/>
        <w:color w:val="666666"/>
        <w:sz w:val="20"/>
        <w:szCs w:val="20"/>
      </w:rPr>
    </w:pPr>
    <w:r>
      <w:rPr>
        <w:rFonts w:ascii="Google Sans" w:eastAsia="Google Sans" w:hAnsi="Google Sans" w:cs="Google Sans"/>
        <w:color w:val="666666"/>
        <w:sz w:val="20"/>
        <w:szCs w:val="20"/>
      </w:rPr>
      <w:t xml:space="preserve">GROW WITH GOOGLE CAREER CERTIFICATE </w:t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ab/>
    </w:r>
    <w:r>
      <w:rPr>
        <w:rFonts w:ascii="Google Sans" w:eastAsia="Google Sans" w:hAnsi="Google Sans" w:cs="Google Sans"/>
        <w:color w:val="666666"/>
        <w:sz w:val="20"/>
        <w:szCs w:val="20"/>
      </w:rPr>
      <w:t xml:space="preserve">                                                             </w:t>
    </w:r>
  </w:p>
  <w:p w14:paraId="4B09C806" w14:textId="77777777" w:rsidR="003A0D9C" w:rsidRDefault="009531C6">
    <w:pPr>
      <w:spacing w:after="200" w:line="300" w:lineRule="auto"/>
    </w:pPr>
    <w:r>
      <w:rPr>
        <w:rFonts w:ascii="Roboto" w:eastAsia="Roboto" w:hAnsi="Roboto" w:cs="Roboto"/>
        <w:noProof/>
        <w:color w:val="222222"/>
        <w:sz w:val="24"/>
        <w:szCs w:val="24"/>
      </w:rPr>
      <w:drawing>
        <wp:inline distT="114300" distB="114300" distL="114300" distR="114300" wp14:anchorId="4B09C80A" wp14:editId="4B09C80B">
          <wp:extent cx="952500" cy="38100"/>
          <wp:effectExtent l="0" t="0" r="0" b="0"/>
          <wp:docPr id="7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952500" cy="3810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B09C808" w14:textId="77777777" w:rsidR="003A0D9C" w:rsidRDefault="009531C6">
    <w:r>
      <w:rPr>
        <w:noProof/>
      </w:rPr>
      <w:drawing>
        <wp:anchor distT="0" distB="0" distL="0" distR="0" simplePos="0" relativeHeight="251658240" behindDoc="0" locked="0" layoutInCell="1" hidden="0" allowOverlap="1" wp14:anchorId="4B09C80C" wp14:editId="4B09C80D">
          <wp:simplePos x="0" y="0"/>
          <wp:positionH relativeFrom="page">
            <wp:posOffset>0</wp:posOffset>
          </wp:positionH>
          <wp:positionV relativeFrom="page">
            <wp:posOffset>342900</wp:posOffset>
          </wp:positionV>
          <wp:extent cx="7784306" cy="95250"/>
          <wp:effectExtent l="0" t="0" r="0" b="0"/>
          <wp:wrapNone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l="612"/>
                  <a:stretch>
                    <a:fillRect/>
                  </a:stretch>
                </pic:blipFill>
                <pic:spPr>
                  <a:xfrm>
                    <a:off x="0" y="0"/>
                    <a:ext cx="7784306" cy="952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842CFD"/>
    <w:multiLevelType w:val="multilevel"/>
    <w:tmpl w:val="6228014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F175E88"/>
    <w:multiLevelType w:val="hybridMultilevel"/>
    <w:tmpl w:val="53D6D10E"/>
    <w:lvl w:ilvl="0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0B10FF"/>
    <w:multiLevelType w:val="multilevel"/>
    <w:tmpl w:val="9266FB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211030"/>
    <w:multiLevelType w:val="multilevel"/>
    <w:tmpl w:val="7138C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3E81547"/>
    <w:multiLevelType w:val="multilevel"/>
    <w:tmpl w:val="E92CC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5CD319C"/>
    <w:multiLevelType w:val="multilevel"/>
    <w:tmpl w:val="DDE400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7CF16E1"/>
    <w:multiLevelType w:val="multilevel"/>
    <w:tmpl w:val="E4B829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51393B05"/>
    <w:multiLevelType w:val="multilevel"/>
    <w:tmpl w:val="DB40A2F4"/>
    <w:lvl w:ilvl="0">
      <w:start w:val="1"/>
      <w:numFmt w:val="bullet"/>
      <w:lvlText w:val="●"/>
      <w:lvlJc w:val="left"/>
      <w:pPr>
        <w:ind w:left="720" w:hanging="360"/>
      </w:pPr>
      <w:rPr>
        <w:color w:val="000000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701860853">
    <w:abstractNumId w:val="7"/>
  </w:num>
  <w:num w:numId="2" w16cid:durableId="930167601">
    <w:abstractNumId w:val="6"/>
  </w:num>
  <w:num w:numId="3" w16cid:durableId="2034528572">
    <w:abstractNumId w:val="5"/>
  </w:num>
  <w:num w:numId="4" w16cid:durableId="231044641">
    <w:abstractNumId w:val="0"/>
  </w:num>
  <w:num w:numId="5" w16cid:durableId="1292128880">
    <w:abstractNumId w:val="4"/>
  </w:num>
  <w:num w:numId="6" w16cid:durableId="23991843">
    <w:abstractNumId w:val="2"/>
  </w:num>
  <w:num w:numId="7" w16cid:durableId="1467089650">
    <w:abstractNumId w:val="3"/>
  </w:num>
  <w:num w:numId="8" w16cid:durableId="76403248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0D9C"/>
    <w:rsid w:val="00034DEA"/>
    <w:rsid w:val="00051D51"/>
    <w:rsid w:val="001025B8"/>
    <w:rsid w:val="00117DCB"/>
    <w:rsid w:val="001F6DFC"/>
    <w:rsid w:val="00205BC4"/>
    <w:rsid w:val="00272F69"/>
    <w:rsid w:val="003A0D9C"/>
    <w:rsid w:val="00477650"/>
    <w:rsid w:val="00515BF4"/>
    <w:rsid w:val="005F0C76"/>
    <w:rsid w:val="006121DF"/>
    <w:rsid w:val="006969A7"/>
    <w:rsid w:val="007C784B"/>
    <w:rsid w:val="0085551D"/>
    <w:rsid w:val="008E4A29"/>
    <w:rsid w:val="00912B21"/>
    <w:rsid w:val="009531C6"/>
    <w:rsid w:val="00A2258F"/>
    <w:rsid w:val="00A50E72"/>
    <w:rsid w:val="00A53449"/>
    <w:rsid w:val="00C43920"/>
    <w:rsid w:val="00CB01E5"/>
    <w:rsid w:val="00CC6D8B"/>
    <w:rsid w:val="00D8606B"/>
    <w:rsid w:val="00FD5AF4"/>
    <w:rsid w:val="00FE7E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9C792"/>
  <w15:docId w15:val="{4D8EA4ED-45C4-43CE-9743-6FD605C96D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outlineLvl w:val="0"/>
    </w:pPr>
    <w:rPr>
      <w:rFonts w:ascii="Google Sans" w:eastAsia="Google Sans" w:hAnsi="Google Sans" w:cs="Google Sans"/>
      <w:b/>
      <w:color w:val="1155CC"/>
      <w:sz w:val="24"/>
      <w:szCs w:val="2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034D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862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80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6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4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551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16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84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03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88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076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97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2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6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79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53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8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1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70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3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0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93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9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2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4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19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632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59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74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eader" Target="header2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993</Words>
  <Characters>5661</Characters>
  <Application>Microsoft Office Word</Application>
  <DocSecurity>0</DocSecurity>
  <Lines>47</Lines>
  <Paragraphs>13</Paragraphs>
  <ScaleCrop>false</ScaleCrop>
  <Company/>
  <LinksUpToDate>false</LinksUpToDate>
  <CharactersWithSpaces>6641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Sebastien Lindsay</cp:lastModifiedBy>
  <cp:revision>26</cp:revision>
  <dcterms:created xsi:type="dcterms:W3CDTF">2025-05-18T22:01:00Z</dcterms:created>
  <dcterms:modified xsi:type="dcterms:W3CDTF">2025-05-18T22:24:00Z</dcterms:modified>
</cp:coreProperties>
</file>