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FC" w:rsidRDefault="002578FC" w:rsidP="002578FC">
      <w:pPr>
        <w:widowControl/>
        <w:spacing w:after="160" w:line="259" w:lineRule="auto"/>
        <w:jc w:val="both"/>
        <w:rPr>
          <w:rFonts w:ascii="Calibri" w:hAnsi="Calibri" w:cs="Calibri"/>
          <w:b/>
          <w:sz w:val="24"/>
          <w:lang w:val="es-ES"/>
        </w:rPr>
      </w:pPr>
      <w:r w:rsidRPr="0015242B">
        <w:rPr>
          <w:rFonts w:ascii="Calibri" w:hAnsi="Calibri" w:cs="Calibri"/>
          <w:b/>
          <w:sz w:val="24"/>
          <w:lang w:val="es-ES"/>
        </w:rPr>
        <w:t>2.1.- REQUERIMIENTOS FUNCIONALES</w:t>
      </w:r>
    </w:p>
    <w:p w:rsidR="00175B5B" w:rsidRPr="00175B5B" w:rsidRDefault="00175B5B" w:rsidP="002578FC">
      <w:pPr>
        <w:widowControl/>
        <w:spacing w:after="160" w:line="259" w:lineRule="auto"/>
        <w:jc w:val="both"/>
        <w:rPr>
          <w:rFonts w:ascii="Calibri" w:hAnsi="Calibri" w:cs="Calibri"/>
          <w:color w:val="FF0000"/>
        </w:rPr>
      </w:pPr>
      <w:r w:rsidRPr="00175B5B">
        <w:rPr>
          <w:rFonts w:ascii="Calibri" w:hAnsi="Calibri" w:cs="Calibri"/>
          <w:color w:val="FF0000"/>
        </w:rPr>
        <w:t>//Preguntar si se registra la información o se registra una cuenta (y quien lo hace)</w:t>
      </w:r>
    </w:p>
    <w:p w:rsidR="0015242B" w:rsidRDefault="002578FC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  <w:r w:rsidRPr="0015242B">
        <w:rPr>
          <w:rFonts w:ascii="Calibri" w:hAnsi="Calibri" w:cs="Calibri"/>
          <w:b/>
          <w:lang w:val="es-ES"/>
        </w:rPr>
        <w:t>REQ-FUN-001:</w:t>
      </w:r>
      <w:r w:rsidRPr="0015242B">
        <w:rPr>
          <w:rFonts w:ascii="Calibri" w:hAnsi="Calibri" w:cs="Calibri"/>
        </w:rPr>
        <w:t xml:space="preserve"> El sistema debe permitir </w:t>
      </w:r>
      <w:r w:rsidR="0015242B">
        <w:rPr>
          <w:rFonts w:ascii="Calibri" w:hAnsi="Calibri" w:cs="Calibri"/>
        </w:rPr>
        <w:t>a la secretaria, registrar</w:t>
      </w:r>
      <w:r w:rsidR="00175B5B">
        <w:rPr>
          <w:rFonts w:ascii="Calibri" w:hAnsi="Calibri" w:cs="Calibri"/>
        </w:rPr>
        <w:t xml:space="preserve"> una cuenta</w:t>
      </w:r>
      <w:r w:rsidR="0015242B">
        <w:rPr>
          <w:rFonts w:ascii="Calibri" w:hAnsi="Calibri" w:cs="Calibri"/>
        </w:rPr>
        <w:t xml:space="preserve"> a los trabajadores de la empresa.</w:t>
      </w:r>
    </w:p>
    <w:p w:rsidR="0015242B" w:rsidRDefault="0015242B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  <w:r w:rsidRPr="0015242B">
        <w:rPr>
          <w:rFonts w:ascii="Calibri" w:hAnsi="Calibri" w:cs="Calibri"/>
          <w:b/>
          <w:lang w:val="es-ES"/>
        </w:rPr>
        <w:t>REQ-FUN-002:</w:t>
      </w:r>
      <w:r w:rsidRPr="0015242B">
        <w:rPr>
          <w:rFonts w:ascii="Calibri" w:hAnsi="Calibri" w:cs="Calibri"/>
        </w:rPr>
        <w:t xml:space="preserve"> El sistema debe permitir </w:t>
      </w:r>
      <w:r>
        <w:rPr>
          <w:rFonts w:ascii="Calibri" w:hAnsi="Calibri" w:cs="Calibri"/>
        </w:rPr>
        <w:t>al administrador</w:t>
      </w:r>
      <w:r w:rsidRPr="0015242B">
        <w:rPr>
          <w:rFonts w:ascii="Calibri" w:hAnsi="Calibri" w:cs="Calibri"/>
          <w:b/>
        </w:rPr>
        <w:t>,</w:t>
      </w:r>
      <w:r w:rsidR="00175B5B">
        <w:rPr>
          <w:rFonts w:ascii="Calibri" w:hAnsi="Calibri" w:cs="Calibri"/>
        </w:rPr>
        <w:t xml:space="preserve"> modificar las cuentas de los trabajadores de la empresa</w:t>
      </w:r>
      <w:r>
        <w:rPr>
          <w:rFonts w:ascii="Calibri" w:hAnsi="Calibri" w:cs="Calibri"/>
        </w:rPr>
        <w:t>.</w:t>
      </w:r>
    </w:p>
    <w:p w:rsidR="00175B5B" w:rsidRDefault="00175B5B" w:rsidP="00175B5B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REQ-FUN-003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</w:t>
      </w:r>
      <w:r>
        <w:rPr>
          <w:rFonts w:ascii="Calibri" w:hAnsi="Calibri" w:cs="Calibri"/>
        </w:rPr>
        <w:t>a la secretaria y al administrador, visualizar las cuentas de los trabajadores de la empresa</w:t>
      </w:r>
      <w:r w:rsidR="00B352A9">
        <w:rPr>
          <w:rFonts w:ascii="Calibri" w:hAnsi="Calibri" w:cs="Calibri"/>
        </w:rPr>
        <w:t xml:space="preserve"> por filtros de DNI, nombre</w:t>
      </w:r>
      <w:r>
        <w:rPr>
          <w:rFonts w:ascii="Calibri" w:hAnsi="Calibri" w:cs="Calibri"/>
        </w:rPr>
        <w:t>.</w:t>
      </w:r>
    </w:p>
    <w:p w:rsidR="00175B5B" w:rsidRDefault="00175B5B" w:rsidP="00175B5B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REQ-FUN-004</w:t>
      </w:r>
      <w:r w:rsidRPr="0015242B">
        <w:rPr>
          <w:rFonts w:ascii="Calibri" w:hAnsi="Calibri" w:cs="Calibri"/>
          <w:b/>
          <w:lang w:val="es-ES"/>
        </w:rPr>
        <w:t>:</w:t>
      </w:r>
      <w:r>
        <w:rPr>
          <w:rFonts w:ascii="Calibri" w:hAnsi="Calibri" w:cs="Calibri"/>
          <w:b/>
          <w:lang w:val="es-ES"/>
        </w:rPr>
        <w:t xml:space="preserve"> </w:t>
      </w:r>
      <w:r w:rsidRPr="00175B5B">
        <w:rPr>
          <w:rFonts w:ascii="Calibri" w:hAnsi="Calibri" w:cs="Calibri"/>
          <w:lang w:val="es-ES"/>
        </w:rPr>
        <w:t>E</w:t>
      </w:r>
      <w:r>
        <w:rPr>
          <w:rFonts w:ascii="Calibri" w:hAnsi="Calibri" w:cs="Calibri"/>
          <w:lang w:val="es-ES"/>
        </w:rPr>
        <w:t>l sistema</w:t>
      </w:r>
      <w:r w:rsidRPr="00175B5B">
        <w:rPr>
          <w:rFonts w:ascii="Calibri" w:hAnsi="Calibri" w:cs="Calibri"/>
        </w:rPr>
        <w:t xml:space="preserve"> </w:t>
      </w:r>
      <w:r w:rsidRPr="0015242B">
        <w:rPr>
          <w:rFonts w:ascii="Calibri" w:hAnsi="Calibri" w:cs="Calibri"/>
        </w:rPr>
        <w:t xml:space="preserve">debe permitir </w:t>
      </w:r>
      <w:r>
        <w:rPr>
          <w:rFonts w:ascii="Calibri" w:hAnsi="Calibri" w:cs="Calibri"/>
        </w:rPr>
        <w:t>al gerente, registrar una cuenta de administrador y/o secretaria.</w:t>
      </w:r>
    </w:p>
    <w:p w:rsidR="00175B5B" w:rsidRDefault="00175B5B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REQ-FUN-005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</w:t>
      </w:r>
      <w:r w:rsidR="00EC69D1" w:rsidRPr="0015242B">
        <w:rPr>
          <w:rFonts w:ascii="Calibri" w:hAnsi="Calibri" w:cs="Calibri"/>
        </w:rPr>
        <w:t xml:space="preserve">a la </w:t>
      </w:r>
      <w:r w:rsidR="00EC69D1" w:rsidRPr="0015242B">
        <w:rPr>
          <w:rFonts w:ascii="Calibri" w:hAnsi="Calibri" w:cs="Calibri"/>
          <w:b/>
        </w:rPr>
        <w:t>secretaria</w:t>
      </w:r>
      <w:r w:rsidR="002578FC" w:rsidRPr="0015242B">
        <w:rPr>
          <w:rFonts w:ascii="Calibri" w:hAnsi="Calibri" w:cs="Calibri"/>
          <w:b/>
        </w:rPr>
        <w:t>,</w:t>
      </w:r>
      <w:r w:rsidR="002578FC" w:rsidRPr="0015242B">
        <w:rPr>
          <w:rFonts w:ascii="Calibri" w:hAnsi="Calibri" w:cs="Calibri"/>
        </w:rPr>
        <w:t xml:space="preserve"> registrar los ingresos</w:t>
      </w:r>
      <w:r>
        <w:rPr>
          <w:rFonts w:ascii="Calibri" w:hAnsi="Calibri" w:cs="Calibri"/>
        </w:rPr>
        <w:t>/egresos</w:t>
      </w:r>
      <w:r w:rsidR="002578FC" w:rsidRPr="0015242B">
        <w:rPr>
          <w:rFonts w:ascii="Calibri" w:hAnsi="Calibri" w:cs="Calibri"/>
        </w:rPr>
        <w:t xml:space="preserve"> de la empresa.</w:t>
      </w:r>
    </w:p>
    <w:p w:rsidR="00175B5B" w:rsidRDefault="00175B5B" w:rsidP="00175B5B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REQ-FUN-006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</w:t>
      </w:r>
      <w:r>
        <w:rPr>
          <w:rFonts w:ascii="Calibri" w:hAnsi="Calibri" w:cs="Calibri"/>
        </w:rPr>
        <w:t xml:space="preserve"> </w:t>
      </w:r>
      <w:r w:rsidR="00B352A9">
        <w:rPr>
          <w:rFonts w:ascii="Calibri" w:hAnsi="Calibri" w:cs="Calibri"/>
        </w:rPr>
        <w:t>administrador y gerente, modificar los ingresos/egresos de la empresa.</w:t>
      </w:r>
    </w:p>
    <w:p w:rsidR="00B352A9" w:rsidRDefault="00B352A9" w:rsidP="00175B5B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REQ-FUN-007</w:t>
      </w:r>
      <w:r w:rsidRPr="0015242B">
        <w:rPr>
          <w:rFonts w:ascii="Calibri" w:hAnsi="Calibri" w:cs="Calibri"/>
          <w:b/>
          <w:lang w:val="es-ES"/>
        </w:rPr>
        <w:t>:</w:t>
      </w:r>
      <w:r>
        <w:rPr>
          <w:rFonts w:ascii="Calibri" w:hAnsi="Calibri" w:cs="Calibri"/>
        </w:rPr>
        <w:t xml:space="preserve"> </w:t>
      </w:r>
      <w:r w:rsidRPr="0015242B">
        <w:rPr>
          <w:rFonts w:ascii="Calibri" w:hAnsi="Calibri" w:cs="Calibri"/>
        </w:rPr>
        <w:t>El sistema debe permitir al</w:t>
      </w:r>
      <w:r>
        <w:rPr>
          <w:rFonts w:ascii="Calibri" w:hAnsi="Calibri" w:cs="Calibri"/>
        </w:rPr>
        <w:t xml:space="preserve"> administrador, secretaria y gerente visualizar los ingresos/egresos de la empresa por filtros por fechas.</w:t>
      </w:r>
    </w:p>
    <w:p w:rsidR="00B352A9" w:rsidRDefault="00B352A9" w:rsidP="00175B5B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REQ-FUN-008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 la </w:t>
      </w:r>
      <w:r w:rsidRPr="0015242B">
        <w:rPr>
          <w:rFonts w:ascii="Calibri" w:hAnsi="Calibri" w:cs="Calibri"/>
          <w:b/>
        </w:rPr>
        <w:t>secretaria</w:t>
      </w:r>
      <w:r w:rsidRPr="0015242B">
        <w:rPr>
          <w:rFonts w:ascii="Calibri" w:hAnsi="Calibri" w:cs="Calibri"/>
        </w:rPr>
        <w:t>, el registro de</w:t>
      </w:r>
      <w:r>
        <w:rPr>
          <w:rFonts w:ascii="Calibri" w:hAnsi="Calibri" w:cs="Calibri"/>
        </w:rPr>
        <w:t xml:space="preserve"> citas con una empresa o un representante de esta.</w:t>
      </w:r>
    </w:p>
    <w:p w:rsidR="00B352A9" w:rsidRDefault="00B352A9" w:rsidP="00B352A9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REQ-FUN-009</w:t>
      </w:r>
      <w:r w:rsidRPr="0015242B">
        <w:rPr>
          <w:rFonts w:ascii="Calibri" w:hAnsi="Calibri" w:cs="Calibri"/>
          <w:b/>
          <w:lang w:val="es-ES"/>
        </w:rPr>
        <w:t>:</w:t>
      </w:r>
      <w:r>
        <w:rPr>
          <w:rFonts w:ascii="Calibri" w:hAnsi="Calibri" w:cs="Calibri"/>
          <w:b/>
          <w:lang w:val="es-ES"/>
        </w:rPr>
        <w:t xml:space="preserve"> </w:t>
      </w:r>
      <w:r w:rsidRPr="0015242B">
        <w:rPr>
          <w:rFonts w:ascii="Calibri" w:hAnsi="Calibri" w:cs="Calibri"/>
        </w:rPr>
        <w:t xml:space="preserve">El sistema debe permitir a la </w:t>
      </w:r>
      <w:r w:rsidRPr="0015242B">
        <w:rPr>
          <w:rFonts w:ascii="Calibri" w:hAnsi="Calibri" w:cs="Calibri"/>
          <w:b/>
        </w:rPr>
        <w:t>secretaria</w:t>
      </w:r>
      <w:r w:rsidR="00901042">
        <w:rPr>
          <w:rFonts w:ascii="Calibri" w:hAnsi="Calibri" w:cs="Calibri"/>
          <w:b/>
        </w:rPr>
        <w:t xml:space="preserve"> y al administrador</w:t>
      </w:r>
      <w:r w:rsidRPr="0015242B">
        <w:rPr>
          <w:rFonts w:ascii="Calibri" w:hAnsi="Calibri" w:cs="Calibri"/>
        </w:rPr>
        <w:t xml:space="preserve">, </w:t>
      </w:r>
      <w:r w:rsidR="00901042">
        <w:rPr>
          <w:rFonts w:ascii="Calibri" w:hAnsi="Calibri" w:cs="Calibri"/>
        </w:rPr>
        <w:t>la gestión</w:t>
      </w:r>
      <w:r w:rsidRPr="0015242B">
        <w:rPr>
          <w:rFonts w:ascii="Calibri" w:hAnsi="Calibri" w:cs="Calibri"/>
        </w:rPr>
        <w:t xml:space="preserve"> de</w:t>
      </w:r>
      <w:r w:rsidR="00901042"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 historial </w:t>
      </w:r>
      <w:r w:rsidR="00901042">
        <w:rPr>
          <w:rFonts w:ascii="Calibri" w:hAnsi="Calibri" w:cs="Calibri"/>
        </w:rPr>
        <w:t>de una empresa a la cual se ha brindado un servicio previamente.</w:t>
      </w:r>
    </w:p>
    <w:p w:rsidR="00901042" w:rsidRDefault="00901042" w:rsidP="00B352A9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REQ-FUN-010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</w:t>
      </w:r>
      <w:r>
        <w:rPr>
          <w:rFonts w:ascii="Calibri" w:hAnsi="Calibri" w:cs="Calibri"/>
        </w:rPr>
        <w:t xml:space="preserve"> administrador, asignar tareas a los trabajadores.</w:t>
      </w:r>
    </w:p>
    <w:p w:rsidR="00901042" w:rsidRDefault="00901042" w:rsidP="008A69ED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REQ-FUN-011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</w:t>
      </w:r>
      <w:r>
        <w:rPr>
          <w:rFonts w:ascii="Calibri" w:hAnsi="Calibri" w:cs="Calibri"/>
        </w:rPr>
        <w:t xml:space="preserve"> administrador</w:t>
      </w:r>
      <w:r w:rsidR="008A69ED">
        <w:rPr>
          <w:rFonts w:ascii="Calibri" w:hAnsi="Calibri" w:cs="Calibri"/>
        </w:rPr>
        <w:t xml:space="preserve"> y al gerente</w:t>
      </w:r>
      <w:r>
        <w:rPr>
          <w:rFonts w:ascii="Calibri" w:hAnsi="Calibri" w:cs="Calibri"/>
        </w:rPr>
        <w:t>, generar reportes financieros mensuales.</w:t>
      </w:r>
    </w:p>
    <w:p w:rsidR="00901042" w:rsidRDefault="00901042" w:rsidP="00901042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</w:t>
      </w:r>
      <w:r w:rsidR="008A69ED">
        <w:rPr>
          <w:rFonts w:ascii="Calibri" w:hAnsi="Calibri" w:cs="Calibri"/>
          <w:b/>
          <w:lang w:val="es-ES"/>
        </w:rPr>
        <w:t>EQ-FUN-012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</w:t>
      </w:r>
      <w:r>
        <w:rPr>
          <w:rFonts w:ascii="Calibri" w:hAnsi="Calibri" w:cs="Calibri"/>
        </w:rPr>
        <w:t xml:space="preserve"> gerente, supervisar los documentos enviados por los trabajadores.</w:t>
      </w:r>
    </w:p>
    <w:p w:rsidR="00901042" w:rsidRDefault="008A69ED" w:rsidP="00901042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REQ-FUN-013</w:t>
      </w:r>
      <w:r w:rsidR="00901042" w:rsidRPr="0015242B">
        <w:rPr>
          <w:rFonts w:ascii="Calibri" w:hAnsi="Calibri" w:cs="Calibri"/>
          <w:b/>
          <w:lang w:val="es-ES"/>
        </w:rPr>
        <w:t>:</w:t>
      </w:r>
      <w:r w:rsidR="00901042" w:rsidRPr="0015242B">
        <w:rPr>
          <w:rFonts w:ascii="Calibri" w:hAnsi="Calibri" w:cs="Calibri"/>
        </w:rPr>
        <w:t xml:space="preserve"> El sistema debe permitir al</w:t>
      </w:r>
      <w:r w:rsidR="00901042">
        <w:rPr>
          <w:rFonts w:ascii="Calibri" w:hAnsi="Calibri" w:cs="Calibri"/>
        </w:rPr>
        <w:t xml:space="preserve"> trabajador, </w:t>
      </w:r>
      <w:r w:rsidR="006E6863">
        <w:rPr>
          <w:rFonts w:ascii="Calibri" w:hAnsi="Calibri" w:cs="Calibri"/>
        </w:rPr>
        <w:t>completar los formularios correspondientes a las tareas asignadas.</w:t>
      </w:r>
    </w:p>
    <w:p w:rsidR="006E6863" w:rsidRDefault="008A69ED" w:rsidP="00901042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REQ-FUN-014</w:t>
      </w:r>
      <w:r w:rsidR="006E6863" w:rsidRPr="0015242B">
        <w:rPr>
          <w:rFonts w:ascii="Calibri" w:hAnsi="Calibri" w:cs="Calibri"/>
          <w:b/>
          <w:lang w:val="es-ES"/>
        </w:rPr>
        <w:t>:</w:t>
      </w:r>
      <w:r w:rsidR="006E6863" w:rsidRPr="0015242B">
        <w:rPr>
          <w:rFonts w:ascii="Calibri" w:hAnsi="Calibri" w:cs="Calibri"/>
        </w:rPr>
        <w:t xml:space="preserve"> El sistema debe permitir al</w:t>
      </w:r>
      <w:r w:rsidR="006E6863">
        <w:rPr>
          <w:rFonts w:ascii="Calibri" w:hAnsi="Calibri" w:cs="Calibri"/>
        </w:rPr>
        <w:t xml:space="preserve"> trabajador, enviar los formularios correspondientes a las tareas asignadas.</w:t>
      </w:r>
    </w:p>
    <w:p w:rsidR="002578FC" w:rsidRPr="0015242B" w:rsidRDefault="00B352A9" w:rsidP="00927BC7">
      <w:pPr>
        <w:widowControl/>
        <w:spacing w:after="160" w:line="259" w:lineRule="auto"/>
        <w:jc w:val="both"/>
        <w:rPr>
          <w:rFonts w:ascii="Calibri" w:hAnsi="Calibri" w:cs="Calibri"/>
        </w:rPr>
      </w:pPr>
      <w:r w:rsidRPr="00175B5B">
        <w:rPr>
          <w:rFonts w:ascii="Calibri" w:hAnsi="Calibri" w:cs="Calibri"/>
          <w:color w:val="FF0000"/>
        </w:rPr>
        <w:t>//</w:t>
      </w:r>
      <w:r>
        <w:rPr>
          <w:rFonts w:ascii="Calibri" w:hAnsi="Calibri" w:cs="Calibri"/>
          <w:color w:val="FF0000"/>
        </w:rPr>
        <w:t>Preguntar significado de capital total disponible ¿suma de ingresos resta de egresos? O solo muestra reporte total</w:t>
      </w:r>
    </w:p>
    <w:p w:rsidR="002578FC" w:rsidRPr="0015242B" w:rsidRDefault="008A69ED" w:rsidP="006E6863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REQ-FUN-01</w:t>
      </w:r>
      <w:r w:rsidR="00927BC7">
        <w:rPr>
          <w:rFonts w:ascii="Calibri" w:hAnsi="Calibri" w:cs="Calibri"/>
          <w:b/>
          <w:lang w:val="es-ES"/>
        </w:rPr>
        <w:t>5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al</w:t>
      </w:r>
      <w:r w:rsidR="002578FC" w:rsidRPr="0015242B">
        <w:rPr>
          <w:rFonts w:ascii="Calibri" w:hAnsi="Calibri" w:cs="Calibri"/>
          <w:b/>
        </w:rPr>
        <w:t xml:space="preserve"> </w:t>
      </w:r>
      <w:r w:rsidR="006E6863">
        <w:rPr>
          <w:rFonts w:ascii="Calibri" w:hAnsi="Calibri" w:cs="Calibri"/>
          <w:b/>
        </w:rPr>
        <w:t>gerente, administrador y secretaria</w:t>
      </w:r>
      <w:r w:rsidR="002578FC" w:rsidRPr="0015242B">
        <w:rPr>
          <w:rFonts w:ascii="Calibri" w:hAnsi="Calibri" w:cs="Calibri"/>
        </w:rPr>
        <w:t>, consultar el capital distribuido a cada operación previamente registrada.</w:t>
      </w:r>
    </w:p>
    <w:p w:rsidR="002578FC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REQ-FUN-016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  <w:b/>
        </w:rPr>
        <w:t xml:space="preserve"> </w:t>
      </w:r>
      <w:r w:rsidR="002578FC" w:rsidRPr="0015242B">
        <w:rPr>
          <w:rFonts w:ascii="Calibri" w:hAnsi="Calibri" w:cs="Calibri"/>
        </w:rPr>
        <w:t>El sistema debe permitir al</w:t>
      </w:r>
      <w:r w:rsidR="002578FC" w:rsidRPr="0015242B">
        <w:rPr>
          <w:rFonts w:ascii="Calibri" w:hAnsi="Calibri" w:cs="Calibri"/>
          <w:b/>
        </w:rPr>
        <w:t xml:space="preserve"> administrador</w:t>
      </w:r>
      <w:r w:rsidR="002578FC" w:rsidRPr="0015242B">
        <w:rPr>
          <w:rFonts w:ascii="Calibri" w:hAnsi="Calibri" w:cs="Calibri"/>
        </w:rPr>
        <w:t>, generar reportes de comparaciones entre ingresos y egresos según fechas específicas que serán ingresadas previamente por el usuario.</w:t>
      </w:r>
    </w:p>
    <w:p w:rsidR="008A69ED" w:rsidRPr="0015242B" w:rsidRDefault="008A69ED" w:rsidP="002578FC">
      <w:pPr>
        <w:jc w:val="both"/>
        <w:rPr>
          <w:rFonts w:ascii="Calibri" w:hAnsi="Calibri" w:cs="Calibri"/>
        </w:rPr>
      </w:pPr>
    </w:p>
    <w:p w:rsidR="00BD4D2A" w:rsidRPr="0015242B" w:rsidRDefault="002578FC" w:rsidP="002578FC">
      <w:pPr>
        <w:jc w:val="both"/>
        <w:rPr>
          <w:rFonts w:ascii="Calibri" w:hAnsi="Calibri" w:cs="Calibri"/>
        </w:rPr>
      </w:pPr>
      <w:r w:rsidRPr="0015242B">
        <w:rPr>
          <w:rFonts w:ascii="Calibri" w:hAnsi="Calibri" w:cs="Calibri"/>
          <w:b/>
          <w:lang w:val="es-ES"/>
        </w:rPr>
        <w:t>REQ-FUN-0</w:t>
      </w:r>
      <w:r w:rsidR="00927BC7">
        <w:rPr>
          <w:rFonts w:ascii="Calibri" w:hAnsi="Calibri" w:cs="Calibri"/>
          <w:b/>
          <w:lang w:val="es-ES"/>
        </w:rPr>
        <w:t>17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</w:t>
      </w:r>
      <w:r w:rsidR="006E6863">
        <w:rPr>
          <w:rFonts w:ascii="Calibri" w:hAnsi="Calibri" w:cs="Calibri"/>
        </w:rPr>
        <w:t xml:space="preserve">El sistema debe actualizar </w:t>
      </w:r>
      <w:r w:rsidRPr="0015242B">
        <w:rPr>
          <w:rFonts w:ascii="Calibri" w:hAnsi="Calibri" w:cs="Calibri"/>
        </w:rPr>
        <w:t xml:space="preserve">el estado </w:t>
      </w:r>
      <w:r w:rsidR="00BD4D2A" w:rsidRPr="0015242B">
        <w:rPr>
          <w:rFonts w:ascii="Calibri" w:hAnsi="Calibri" w:cs="Calibri"/>
        </w:rPr>
        <w:t>de un proyecto automáticamente, tomando como referencia las fechas de inicio y finalización estimados.</w:t>
      </w:r>
    </w:p>
    <w:p w:rsidR="00BD4D2A" w:rsidRPr="0015242B" w:rsidRDefault="00BD4D2A" w:rsidP="002578FC">
      <w:pPr>
        <w:jc w:val="both"/>
        <w:rPr>
          <w:rFonts w:ascii="Calibri" w:hAnsi="Calibri" w:cs="Calibri"/>
        </w:rPr>
      </w:pPr>
    </w:p>
    <w:p w:rsidR="002578FC" w:rsidRDefault="00BD4D2A" w:rsidP="006E6863">
      <w:pPr>
        <w:jc w:val="both"/>
        <w:rPr>
          <w:rFonts w:ascii="Calibri" w:hAnsi="Calibri" w:cs="Calibri"/>
        </w:rPr>
      </w:pPr>
      <w:r w:rsidRPr="0015242B">
        <w:rPr>
          <w:rFonts w:ascii="Calibri" w:hAnsi="Calibri" w:cs="Calibri"/>
          <w:b/>
          <w:lang w:val="es-ES"/>
        </w:rPr>
        <w:t>REQ-FUN-0</w:t>
      </w:r>
      <w:r w:rsidR="00927BC7">
        <w:rPr>
          <w:rFonts w:ascii="Calibri" w:hAnsi="Calibri" w:cs="Calibri"/>
          <w:b/>
          <w:lang w:val="es-ES"/>
        </w:rPr>
        <w:t>18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 </w:t>
      </w:r>
      <w:r w:rsidRPr="0015242B">
        <w:rPr>
          <w:rFonts w:ascii="Calibri" w:hAnsi="Calibri" w:cs="Calibri"/>
          <w:b/>
        </w:rPr>
        <w:t>gerente</w:t>
      </w:r>
      <w:r w:rsidRPr="0015242B">
        <w:rPr>
          <w:rFonts w:ascii="Calibri" w:hAnsi="Calibri" w:cs="Calibri"/>
        </w:rPr>
        <w:t xml:space="preserve"> cambiar el estado de un proyecto previamente registrado a ‘Cancelado’, si es que la situación lo amerita.</w:t>
      </w:r>
    </w:p>
    <w:p w:rsidR="006E6863" w:rsidRPr="0015242B" w:rsidRDefault="006E6863" w:rsidP="006E6863">
      <w:pPr>
        <w:jc w:val="both"/>
        <w:rPr>
          <w:rFonts w:ascii="Calibri" w:hAnsi="Calibri" w:cs="Calibri"/>
        </w:rPr>
      </w:pPr>
    </w:p>
    <w:p w:rsidR="002578FC" w:rsidRPr="0015242B" w:rsidRDefault="002578FC" w:rsidP="002578FC">
      <w:pPr>
        <w:jc w:val="both"/>
        <w:rPr>
          <w:rFonts w:ascii="Calibri" w:hAnsi="Calibri" w:cs="Calibri"/>
        </w:rPr>
      </w:pPr>
      <w:r w:rsidRPr="0015242B">
        <w:rPr>
          <w:rFonts w:ascii="Calibri" w:hAnsi="Calibri" w:cs="Calibri"/>
          <w:b/>
          <w:lang w:val="es-ES"/>
        </w:rPr>
        <w:t>R</w:t>
      </w:r>
      <w:r w:rsidR="00927BC7">
        <w:rPr>
          <w:rFonts w:ascii="Calibri" w:hAnsi="Calibri" w:cs="Calibri"/>
          <w:b/>
          <w:lang w:val="es-ES"/>
        </w:rPr>
        <w:t>EQ-FUN-019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 </w:t>
      </w:r>
      <w:r w:rsidR="00D93343" w:rsidRPr="0015242B">
        <w:rPr>
          <w:rFonts w:ascii="Calibri" w:hAnsi="Calibri" w:cs="Calibri"/>
          <w:b/>
        </w:rPr>
        <w:t>administrador</w:t>
      </w:r>
      <w:r w:rsidRPr="0015242B">
        <w:rPr>
          <w:rFonts w:ascii="Calibri" w:hAnsi="Calibri" w:cs="Calibri"/>
        </w:rPr>
        <w:t xml:space="preserve"> gestionar los reportes sobre el desempeño de los trabajadores, en las tareas asignadas con anterioridad.</w:t>
      </w:r>
    </w:p>
    <w:p w:rsidR="002578FC" w:rsidRPr="00F3286F" w:rsidRDefault="00F3286F" w:rsidP="002578FC">
      <w:pPr>
        <w:jc w:val="both"/>
        <w:rPr>
          <w:rFonts w:ascii="Calibri" w:hAnsi="Calibri" w:cs="Calibri"/>
          <w:color w:val="FF0000"/>
        </w:rPr>
      </w:pPr>
      <w:r w:rsidRPr="00F3286F">
        <w:rPr>
          <w:rFonts w:ascii="Calibri" w:hAnsi="Calibri" w:cs="Calibri"/>
          <w:color w:val="FF0000"/>
        </w:rPr>
        <w:t>//Revisar el CUS</w:t>
      </w:r>
      <w:r>
        <w:rPr>
          <w:rFonts w:ascii="Calibri" w:hAnsi="Calibri" w:cs="Calibri"/>
          <w:color w:val="FF0000"/>
        </w:rPr>
        <w:t xml:space="preserve"> Generar Reportes</w:t>
      </w:r>
      <w:r w:rsidRPr="00F3286F">
        <w:rPr>
          <w:rFonts w:ascii="Calibri" w:hAnsi="Calibri" w:cs="Calibri"/>
          <w:color w:val="FF0000"/>
        </w:rPr>
        <w:t>, por si es una misma interface</w:t>
      </w:r>
    </w:p>
    <w:p w:rsidR="00F3286F" w:rsidRPr="0015242B" w:rsidRDefault="00F3286F" w:rsidP="002578FC">
      <w:pPr>
        <w:jc w:val="both"/>
        <w:rPr>
          <w:rFonts w:ascii="Calibri" w:hAnsi="Calibri" w:cs="Calibri"/>
        </w:rPr>
      </w:pPr>
    </w:p>
    <w:p w:rsidR="002578FC" w:rsidRPr="0015242B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REQ-FUN-020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al usuario, sea registrado o visitan</w:t>
      </w:r>
      <w:r w:rsidR="00D93343" w:rsidRPr="0015242B">
        <w:rPr>
          <w:rFonts w:ascii="Calibri" w:hAnsi="Calibri" w:cs="Calibri"/>
        </w:rPr>
        <w:t xml:space="preserve">te, visualizar una lista con los 13 </w:t>
      </w:r>
      <w:r w:rsidR="002578FC" w:rsidRPr="0015242B">
        <w:rPr>
          <w:rFonts w:ascii="Calibri" w:hAnsi="Calibri" w:cs="Calibri"/>
        </w:rPr>
        <w:t>servicios</w:t>
      </w:r>
      <w:r w:rsidR="00D93343" w:rsidRPr="0015242B">
        <w:rPr>
          <w:rFonts w:ascii="Calibri" w:hAnsi="Calibri" w:cs="Calibri"/>
        </w:rPr>
        <w:t xml:space="preserve"> diferentes </w:t>
      </w:r>
      <w:r w:rsidR="002578FC" w:rsidRPr="0015242B">
        <w:rPr>
          <w:rFonts w:ascii="Calibri" w:hAnsi="Calibri" w:cs="Calibri"/>
        </w:rPr>
        <w:t>que la empresa ofrece.</w:t>
      </w:r>
    </w:p>
    <w:p w:rsidR="002578FC" w:rsidRPr="0015242B" w:rsidRDefault="002578FC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2578FC" w:rsidRPr="0015242B" w:rsidRDefault="002578FC" w:rsidP="002578FC">
      <w:pPr>
        <w:rPr>
          <w:rFonts w:asciiTheme="minorHAnsi" w:hAnsiTheme="minorHAnsi" w:cstheme="minorHAnsi"/>
          <w:b/>
          <w:sz w:val="24"/>
          <w:lang w:val="es-ES_tradnl"/>
        </w:rPr>
      </w:pPr>
      <w:r w:rsidRPr="0015242B">
        <w:rPr>
          <w:rFonts w:asciiTheme="minorHAnsi" w:hAnsiTheme="minorHAnsi" w:cstheme="minorHAnsi"/>
          <w:b/>
          <w:sz w:val="24"/>
          <w:lang w:val="es-ES"/>
        </w:rPr>
        <w:t>2.2.- Requerimientos Funcionales Secundarios:</w:t>
      </w:r>
    </w:p>
    <w:p w:rsidR="002578FC" w:rsidRPr="0015242B" w:rsidRDefault="002578FC" w:rsidP="002578FC">
      <w:pPr>
        <w:rPr>
          <w:lang w:val="es-ES"/>
        </w:rPr>
      </w:pPr>
    </w:p>
    <w:p w:rsidR="002578FC" w:rsidRPr="0015242B" w:rsidRDefault="00927BC7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REQ-FUN-021</w:t>
      </w:r>
      <w:r w:rsidR="002578FC" w:rsidRPr="0015242B">
        <w:rPr>
          <w:rFonts w:ascii="Calibri" w:hAnsi="Calibri" w:cs="Calibri"/>
          <w:b/>
          <w:lang w:val="es-ES"/>
        </w:rPr>
        <w:t xml:space="preserve">: </w:t>
      </w:r>
      <w:r w:rsidR="002578FC" w:rsidRPr="0015242B">
        <w:rPr>
          <w:rFonts w:ascii="Calibri" w:hAnsi="Calibri" w:cs="Calibri"/>
        </w:rPr>
        <w:t xml:space="preserve">El sistema debe permitir el modo de acceso al sistema a través de la pantalla de inicio donde ingresara su usuario y contraseña. </w:t>
      </w:r>
    </w:p>
    <w:p w:rsidR="002578FC" w:rsidRPr="0015242B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REQ-FUN-022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al </w:t>
      </w:r>
      <w:r w:rsidR="002578FC" w:rsidRPr="0015242B">
        <w:rPr>
          <w:rFonts w:ascii="Calibri" w:hAnsi="Calibri" w:cs="Calibri"/>
          <w:b/>
        </w:rPr>
        <w:t>trabajador</w:t>
      </w:r>
      <w:r w:rsidR="002578FC" w:rsidRPr="0015242B">
        <w:rPr>
          <w:rFonts w:ascii="Calibri" w:hAnsi="Calibri" w:cs="Calibri"/>
        </w:rPr>
        <w:t xml:space="preserve"> visualizar las tareas que le fueron asignadas.</w:t>
      </w:r>
    </w:p>
    <w:p w:rsidR="002578FC" w:rsidRPr="0015242B" w:rsidRDefault="002578FC" w:rsidP="002578FC">
      <w:pPr>
        <w:jc w:val="both"/>
        <w:rPr>
          <w:rFonts w:ascii="Calibri" w:hAnsi="Calibri" w:cs="Calibri"/>
        </w:rPr>
      </w:pPr>
    </w:p>
    <w:p w:rsidR="002578FC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REQ-FUN-023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  <w:b/>
        </w:rPr>
        <w:t xml:space="preserve"> </w:t>
      </w:r>
      <w:r w:rsidR="002578FC" w:rsidRPr="0015242B">
        <w:rPr>
          <w:rFonts w:ascii="Calibri" w:hAnsi="Calibri" w:cs="Calibri"/>
        </w:rPr>
        <w:t xml:space="preserve">El sistema debe permitir al </w:t>
      </w:r>
      <w:r w:rsidR="002578FC" w:rsidRPr="0015242B">
        <w:rPr>
          <w:rFonts w:ascii="Calibri" w:hAnsi="Calibri" w:cs="Calibri"/>
          <w:b/>
        </w:rPr>
        <w:t>gerente</w:t>
      </w:r>
      <w:r w:rsidR="006E6863">
        <w:rPr>
          <w:rFonts w:ascii="Calibri" w:hAnsi="Calibri" w:cs="Calibri"/>
          <w:b/>
        </w:rPr>
        <w:t xml:space="preserve"> y administrador,</w:t>
      </w:r>
      <w:r w:rsidR="002578FC" w:rsidRPr="0015242B">
        <w:rPr>
          <w:rFonts w:ascii="Calibri" w:hAnsi="Calibri" w:cs="Calibri"/>
        </w:rPr>
        <w:t xml:space="preserve"> visualizar los reportes de estado financiero.</w:t>
      </w:r>
    </w:p>
    <w:p w:rsidR="00656F77" w:rsidRDefault="00656F77" w:rsidP="002578FC">
      <w:pPr>
        <w:jc w:val="both"/>
        <w:rPr>
          <w:rFonts w:ascii="Calibri" w:hAnsi="Calibri" w:cs="Calibri"/>
        </w:rPr>
      </w:pPr>
    </w:p>
    <w:p w:rsidR="002578FC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REQ-FUN-024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6E6863">
        <w:rPr>
          <w:rFonts w:ascii="Calibri" w:hAnsi="Calibri" w:cs="Calibri"/>
        </w:rPr>
        <w:t xml:space="preserve"> </w:t>
      </w:r>
      <w:r w:rsidR="002578FC" w:rsidRPr="0015242B">
        <w:rPr>
          <w:rFonts w:ascii="Calibri" w:hAnsi="Calibri" w:cs="Calibri"/>
        </w:rPr>
        <w:t xml:space="preserve">El sistema debe permitir al </w:t>
      </w:r>
      <w:r w:rsidR="002578FC" w:rsidRPr="0015242B">
        <w:rPr>
          <w:rFonts w:ascii="Calibri" w:hAnsi="Calibri" w:cs="Calibri"/>
          <w:b/>
        </w:rPr>
        <w:t>gerente</w:t>
      </w:r>
      <w:r w:rsidR="002578FC" w:rsidRPr="0015242B">
        <w:rPr>
          <w:rFonts w:ascii="Calibri" w:hAnsi="Calibri" w:cs="Calibri"/>
        </w:rPr>
        <w:t xml:space="preserve"> vi</w:t>
      </w:r>
      <w:r w:rsidR="00436400" w:rsidRPr="0015242B">
        <w:rPr>
          <w:rFonts w:ascii="Calibri" w:hAnsi="Calibri" w:cs="Calibri"/>
        </w:rPr>
        <w:t>sualizar los proyectos mediante los filtros: aprobados, desaprobados y finalizados</w:t>
      </w:r>
      <w:r w:rsidR="002578FC" w:rsidRPr="0015242B">
        <w:rPr>
          <w:rFonts w:ascii="Calibri" w:hAnsi="Calibri" w:cs="Calibri"/>
        </w:rPr>
        <w:t>.</w:t>
      </w:r>
    </w:p>
    <w:p w:rsidR="00656F77" w:rsidRDefault="00656F77" w:rsidP="002578FC">
      <w:pPr>
        <w:jc w:val="both"/>
        <w:rPr>
          <w:rFonts w:ascii="Calibri" w:hAnsi="Calibri" w:cs="Calibri"/>
        </w:rPr>
      </w:pPr>
    </w:p>
    <w:p w:rsidR="00656F77" w:rsidRPr="0015242B" w:rsidRDefault="00927BC7" w:rsidP="00656F77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REQ-FUN-025</w:t>
      </w:r>
      <w:r w:rsidR="00656F77" w:rsidRPr="0015242B">
        <w:rPr>
          <w:rFonts w:ascii="Calibri" w:hAnsi="Calibri" w:cs="Calibri"/>
          <w:b/>
          <w:lang w:val="es-ES"/>
        </w:rPr>
        <w:t>:</w:t>
      </w:r>
      <w:r w:rsidR="00656F77">
        <w:rPr>
          <w:rFonts w:ascii="Calibri" w:hAnsi="Calibri" w:cs="Calibri"/>
        </w:rPr>
        <w:t xml:space="preserve"> </w:t>
      </w:r>
      <w:r w:rsidR="00656F77" w:rsidRPr="0015242B">
        <w:rPr>
          <w:rFonts w:ascii="Calibri" w:hAnsi="Calibri" w:cs="Calibri"/>
        </w:rPr>
        <w:t xml:space="preserve">El sistema debe permitir al </w:t>
      </w:r>
      <w:r w:rsidR="00656F77" w:rsidRPr="0015242B">
        <w:rPr>
          <w:rFonts w:ascii="Calibri" w:hAnsi="Calibri" w:cs="Calibri"/>
          <w:b/>
        </w:rPr>
        <w:t>gerente</w:t>
      </w:r>
      <w:r w:rsidR="00656F77" w:rsidRPr="0015242B">
        <w:rPr>
          <w:rFonts w:ascii="Calibri" w:hAnsi="Calibri" w:cs="Calibri"/>
        </w:rPr>
        <w:t xml:space="preserve"> </w:t>
      </w:r>
      <w:r w:rsidR="00656F77">
        <w:rPr>
          <w:rFonts w:ascii="Calibri" w:hAnsi="Calibri" w:cs="Calibri"/>
        </w:rPr>
        <w:t>gestionar los proyectos.</w:t>
      </w:r>
    </w:p>
    <w:p w:rsidR="002578FC" w:rsidRPr="0015242B" w:rsidRDefault="002578FC" w:rsidP="002578FC">
      <w:pPr>
        <w:jc w:val="both"/>
        <w:rPr>
          <w:rFonts w:ascii="Calibri" w:hAnsi="Calibri" w:cs="Calibri"/>
        </w:rPr>
      </w:pPr>
    </w:p>
    <w:p w:rsidR="002578FC" w:rsidRPr="0015242B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REQ-FUN-026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al </w:t>
      </w:r>
      <w:r w:rsidR="002578FC" w:rsidRPr="0015242B">
        <w:rPr>
          <w:rFonts w:ascii="Calibri" w:hAnsi="Calibri" w:cs="Calibri"/>
          <w:b/>
        </w:rPr>
        <w:t>gerente</w:t>
      </w:r>
      <w:r w:rsidR="002578FC" w:rsidRPr="0015242B">
        <w:rPr>
          <w:rFonts w:ascii="Calibri" w:hAnsi="Calibri" w:cs="Calibri"/>
        </w:rPr>
        <w:t xml:space="preserve"> visualizar las tareas concernientes a un proyecto específico.</w:t>
      </w:r>
    </w:p>
    <w:p w:rsidR="002578FC" w:rsidRPr="0015242B" w:rsidRDefault="002578FC" w:rsidP="002578FC">
      <w:pPr>
        <w:jc w:val="both"/>
        <w:rPr>
          <w:rFonts w:ascii="Calibri" w:hAnsi="Calibri" w:cs="Calibri"/>
        </w:rPr>
      </w:pPr>
    </w:p>
    <w:p w:rsidR="002578FC" w:rsidRPr="0015242B" w:rsidRDefault="00927BC7" w:rsidP="002578FC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REQ-FUN-027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al </w:t>
      </w:r>
      <w:r w:rsidR="002578FC" w:rsidRPr="0015242B">
        <w:rPr>
          <w:rFonts w:ascii="Calibri" w:hAnsi="Calibri" w:cs="Calibri"/>
          <w:b/>
        </w:rPr>
        <w:t>gerente</w:t>
      </w:r>
      <w:r w:rsidR="002578FC" w:rsidRPr="0015242B">
        <w:rPr>
          <w:rFonts w:ascii="Calibri" w:hAnsi="Calibri" w:cs="Calibri"/>
        </w:rPr>
        <w:t xml:space="preserve"> visualizar el personal asignado a una tarea específica, perteneciente a un proyecto en </w:t>
      </w:r>
      <w:r w:rsidR="00D93343" w:rsidRPr="0015242B">
        <w:rPr>
          <w:rFonts w:ascii="Calibri" w:hAnsi="Calibri" w:cs="Calibri"/>
        </w:rPr>
        <w:t>p</w:t>
      </w:r>
      <w:r w:rsidR="002578FC" w:rsidRPr="0015242B">
        <w:rPr>
          <w:rFonts w:ascii="Calibri" w:hAnsi="Calibri" w:cs="Calibri"/>
        </w:rPr>
        <w:t>articular.</w:t>
      </w:r>
    </w:p>
    <w:p w:rsidR="002578FC" w:rsidRPr="0015242B" w:rsidRDefault="002578FC" w:rsidP="002578FC">
      <w:pPr>
        <w:jc w:val="both"/>
        <w:rPr>
          <w:rFonts w:ascii="Calibri" w:hAnsi="Calibri" w:cs="Calibri"/>
        </w:rPr>
      </w:pPr>
    </w:p>
    <w:p w:rsidR="002578FC" w:rsidRPr="0015242B" w:rsidRDefault="00927BC7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REQ-FUN-028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</w:t>
      </w:r>
      <w:r w:rsidR="00D93343" w:rsidRPr="0015242B">
        <w:rPr>
          <w:rFonts w:ascii="Calibri" w:hAnsi="Calibri" w:cs="Calibri"/>
        </w:rPr>
        <w:t>El sistema debe permitir al</w:t>
      </w:r>
      <w:r w:rsidR="002578FC" w:rsidRPr="0015242B">
        <w:rPr>
          <w:rFonts w:ascii="Calibri" w:hAnsi="Calibri" w:cs="Calibri"/>
        </w:rPr>
        <w:t xml:space="preserve"> </w:t>
      </w:r>
      <w:r w:rsidR="002578FC" w:rsidRPr="0015242B">
        <w:rPr>
          <w:rFonts w:ascii="Calibri" w:hAnsi="Calibri" w:cs="Calibri"/>
          <w:b/>
        </w:rPr>
        <w:t>gerente</w:t>
      </w:r>
      <w:r w:rsidR="00656F77">
        <w:rPr>
          <w:rFonts w:ascii="Calibri" w:hAnsi="Calibri" w:cs="Calibri"/>
          <w:b/>
        </w:rPr>
        <w:t xml:space="preserve"> y secretaria,</w:t>
      </w:r>
      <w:r w:rsidR="002578FC" w:rsidRPr="0015242B">
        <w:rPr>
          <w:rFonts w:ascii="Calibri" w:hAnsi="Calibri" w:cs="Calibri"/>
        </w:rPr>
        <w:t xml:space="preserve"> recibir notificaciones/solicitudes de contratación de operaciones de otras empresas.</w:t>
      </w:r>
    </w:p>
    <w:p w:rsidR="002578FC" w:rsidRPr="0015242B" w:rsidRDefault="00927BC7" w:rsidP="002578FC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REQ-FUN-029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generar los nombres de usuario y contraseñas </w:t>
      </w:r>
      <w:r w:rsidR="00656F77">
        <w:rPr>
          <w:rFonts w:ascii="Calibri" w:hAnsi="Calibri" w:cs="Calibri"/>
        </w:rPr>
        <w:t xml:space="preserve">automáticamente, una vez que la secretaria </w:t>
      </w:r>
      <w:r w:rsidR="002578FC" w:rsidRPr="0015242B">
        <w:rPr>
          <w:rFonts w:ascii="Calibri" w:hAnsi="Calibri" w:cs="Calibri"/>
        </w:rPr>
        <w:t>haya creado el perfil de los trabajadores.</w:t>
      </w:r>
    </w:p>
    <w:p w:rsidR="002578FC" w:rsidRPr="0015242B" w:rsidRDefault="00927BC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lang w:val="es-ES"/>
        </w:rPr>
        <w:t>REQ-FUN-030</w:t>
      </w:r>
      <w:r w:rsidR="002578FC" w:rsidRPr="0015242B">
        <w:rPr>
          <w:rFonts w:ascii="Calibri" w:hAnsi="Calibri" w:cs="Calibri"/>
          <w:b/>
          <w:lang w:val="es-ES"/>
        </w:rPr>
        <w:t>:</w:t>
      </w:r>
      <w:r w:rsidR="002578FC" w:rsidRPr="0015242B">
        <w:rPr>
          <w:rFonts w:ascii="Calibri" w:hAnsi="Calibri" w:cs="Calibri"/>
        </w:rPr>
        <w:t xml:space="preserve"> El sistema debe permitir al </w:t>
      </w:r>
      <w:r w:rsidR="00F3286F" w:rsidRPr="00F3286F">
        <w:rPr>
          <w:rFonts w:ascii="Calibri" w:hAnsi="Calibri" w:cs="Calibri"/>
          <w:b/>
        </w:rPr>
        <w:t>usuario de sistema</w:t>
      </w:r>
      <w:r w:rsidR="00F3286F">
        <w:rPr>
          <w:rFonts w:ascii="Calibri" w:hAnsi="Calibri" w:cs="Calibri"/>
        </w:rPr>
        <w:t>,</w:t>
      </w:r>
      <w:r w:rsidR="00F3286F">
        <w:rPr>
          <w:rFonts w:ascii="Calibri" w:hAnsi="Calibri" w:cs="Calibri"/>
          <w:b/>
        </w:rPr>
        <w:t xml:space="preserve"> </w:t>
      </w:r>
      <w:r w:rsidR="002578FC" w:rsidRPr="0015242B">
        <w:rPr>
          <w:rFonts w:ascii="Calibri" w:hAnsi="Calibri" w:cs="Calibri"/>
        </w:rPr>
        <w:t>cambiar la contraseña de su perfil, una vez que este haya ingresado al sistema.</w:t>
      </w:r>
    </w:p>
    <w:p w:rsidR="007F00A4" w:rsidRDefault="002578FC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  <w:r w:rsidRPr="0015242B">
        <w:rPr>
          <w:rFonts w:ascii="Calibri" w:hAnsi="Calibri" w:cs="Calibri"/>
          <w:b/>
          <w:lang w:val="es-ES"/>
        </w:rPr>
        <w:t>R</w:t>
      </w:r>
      <w:r w:rsidR="00927BC7">
        <w:rPr>
          <w:rFonts w:ascii="Calibri" w:hAnsi="Calibri" w:cs="Calibri"/>
          <w:b/>
          <w:lang w:val="es-ES"/>
        </w:rPr>
        <w:t>EQ-FUN-031</w:t>
      </w:r>
      <w:r w:rsidRPr="0015242B">
        <w:rPr>
          <w:rFonts w:ascii="Calibri" w:hAnsi="Calibri" w:cs="Calibri"/>
          <w:b/>
          <w:lang w:val="es-ES"/>
        </w:rPr>
        <w:t>:</w:t>
      </w:r>
      <w:r w:rsidRPr="0015242B">
        <w:rPr>
          <w:rFonts w:ascii="Calibri" w:hAnsi="Calibri" w:cs="Calibri"/>
        </w:rPr>
        <w:t xml:space="preserve"> El sistema debe permitir al </w:t>
      </w:r>
      <w:r w:rsidRPr="0015242B">
        <w:rPr>
          <w:rFonts w:ascii="Calibri" w:hAnsi="Calibri" w:cs="Calibri"/>
          <w:b/>
        </w:rPr>
        <w:t>gerente</w:t>
      </w:r>
      <w:r w:rsidRPr="0015242B">
        <w:rPr>
          <w:rFonts w:ascii="Calibri" w:hAnsi="Calibri" w:cs="Calibri"/>
        </w:rPr>
        <w:t>, gestionar los servicios que la compañía ofrecerá, brindando información detallada del proceso, rango d</w:t>
      </w:r>
      <w:r w:rsidR="005800D1">
        <w:rPr>
          <w:rFonts w:ascii="Calibri" w:hAnsi="Calibri" w:cs="Calibri"/>
        </w:rPr>
        <w:t>e costos, calidad ofrecida.</w:t>
      </w:r>
      <w:bookmarkStart w:id="0" w:name="_GoBack"/>
      <w:bookmarkEnd w:id="0"/>
    </w:p>
    <w:p w:rsidR="00656F77" w:rsidRDefault="00656F7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656F77" w:rsidRDefault="00656F7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927BC7" w:rsidRDefault="00927BC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656F77" w:rsidRDefault="00656F7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656F77" w:rsidRDefault="00656F7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656F77" w:rsidRDefault="00656F77" w:rsidP="00656F77">
      <w:pPr>
        <w:widowControl/>
        <w:spacing w:after="160" w:line="259" w:lineRule="auto"/>
        <w:jc w:val="both"/>
        <w:rPr>
          <w:rFonts w:ascii="Calibri" w:hAnsi="Calibri" w:cs="Calibri"/>
        </w:rPr>
      </w:pPr>
    </w:p>
    <w:p w:rsidR="00656F77" w:rsidRDefault="00656F77" w:rsidP="00656F77">
      <w:pPr>
        <w:widowControl/>
        <w:spacing w:after="160" w:line="259" w:lineRule="auto"/>
        <w:jc w:val="both"/>
      </w:pPr>
    </w:p>
    <w:p w:rsidR="007F00A4" w:rsidRDefault="007F00A4">
      <w:r>
        <w:t>FUNCIONES DE USUARIO</w:t>
      </w:r>
      <w:r w:rsidR="00E51491">
        <w:t xml:space="preserve"> </w:t>
      </w:r>
      <w:r w:rsidR="00656F77">
        <w:t>/*IGNORALO */</w:t>
      </w:r>
    </w:p>
    <w:p w:rsidR="007F00A4" w:rsidRPr="006E6863" w:rsidRDefault="007F00A4">
      <w:pPr>
        <w:rPr>
          <w:color w:val="4472C4" w:themeColor="accent5"/>
        </w:rPr>
      </w:pPr>
      <w:r w:rsidRPr="006E6863">
        <w:rPr>
          <w:color w:val="4472C4" w:themeColor="accent5"/>
        </w:rPr>
        <w:t>SECRETARIA</w:t>
      </w:r>
    </w:p>
    <w:p w:rsidR="001E2994" w:rsidRPr="006E6863" w:rsidRDefault="00901042">
      <w:pPr>
        <w:rPr>
          <w:color w:val="4472C4" w:themeColor="accent5"/>
        </w:rPr>
      </w:pPr>
      <w:r w:rsidRPr="006E6863">
        <w:rPr>
          <w:color w:val="4472C4" w:themeColor="accent5"/>
        </w:rPr>
        <w:t>REGISTRA CITAS</w:t>
      </w:r>
      <w:r w:rsidR="007F00A4" w:rsidRPr="006E6863">
        <w:rPr>
          <w:color w:val="4472C4" w:themeColor="accent5"/>
        </w:rPr>
        <w:t xml:space="preserve">, </w:t>
      </w:r>
      <w:proofErr w:type="gramStart"/>
      <w:r w:rsidR="007F00A4" w:rsidRPr="006E6863">
        <w:rPr>
          <w:color w:val="4472C4" w:themeColor="accent5"/>
        </w:rPr>
        <w:t>EMPRESAS ,MONTOS</w:t>
      </w:r>
      <w:proofErr w:type="gramEnd"/>
      <w:r w:rsidR="007F00A4" w:rsidRPr="006E6863">
        <w:rPr>
          <w:color w:val="4472C4" w:themeColor="accent5"/>
        </w:rPr>
        <w:t xml:space="preserve"> Y EGRESOS (sin </w:t>
      </w:r>
      <w:proofErr w:type="spellStart"/>
      <w:r w:rsidR="007F00A4" w:rsidRPr="006E6863">
        <w:rPr>
          <w:color w:val="4472C4" w:themeColor="accent5"/>
        </w:rPr>
        <w:t>modificacion</w:t>
      </w:r>
      <w:proofErr w:type="spellEnd"/>
      <w:r w:rsidR="007F00A4" w:rsidRPr="006E6863">
        <w:rPr>
          <w:color w:val="4472C4" w:themeColor="accent5"/>
        </w:rPr>
        <w:t>)</w:t>
      </w:r>
      <w:r w:rsidR="001E2994" w:rsidRPr="006E6863">
        <w:rPr>
          <w:color w:val="4472C4" w:themeColor="accent5"/>
        </w:rPr>
        <w:t>, agrega los trabajadores de la empresa como perfiles, Maneja el historial de la empresa.</w:t>
      </w:r>
    </w:p>
    <w:p w:rsidR="001E2994" w:rsidRPr="006E6863" w:rsidRDefault="001E2994">
      <w:pPr>
        <w:rPr>
          <w:color w:val="4472C4" w:themeColor="accent5"/>
        </w:rPr>
      </w:pPr>
      <w:r w:rsidRPr="006E6863">
        <w:rPr>
          <w:color w:val="4472C4" w:themeColor="accent5"/>
        </w:rPr>
        <w:t>ADMINISTRADOR</w:t>
      </w:r>
    </w:p>
    <w:p w:rsidR="001E2994" w:rsidRPr="006E6863" w:rsidRDefault="001E2994">
      <w:pPr>
        <w:rPr>
          <w:color w:val="4472C4" w:themeColor="accent5"/>
        </w:rPr>
      </w:pPr>
      <w:r w:rsidRPr="006E6863">
        <w:rPr>
          <w:color w:val="4472C4" w:themeColor="accent5"/>
        </w:rPr>
        <w:t xml:space="preserve">Maneja el historial de la empresa, asigna </w:t>
      </w:r>
      <w:proofErr w:type="spellStart"/>
      <w:r w:rsidRPr="006E6863">
        <w:rPr>
          <w:color w:val="4472C4" w:themeColor="accent5"/>
        </w:rPr>
        <w:t>atrea</w:t>
      </w:r>
      <w:proofErr w:type="spellEnd"/>
      <w:r w:rsidRPr="006E6863">
        <w:rPr>
          <w:color w:val="4472C4" w:themeColor="accent5"/>
        </w:rPr>
        <w:t xml:space="preserve"> a trabajadores, modifica parte </w:t>
      </w:r>
      <w:proofErr w:type="gramStart"/>
      <w:r w:rsidRPr="006E6863">
        <w:rPr>
          <w:color w:val="4472C4" w:themeColor="accent5"/>
        </w:rPr>
        <w:t>contable ,</w:t>
      </w:r>
      <w:proofErr w:type="gramEnd"/>
      <w:r w:rsidRPr="006E6863">
        <w:rPr>
          <w:color w:val="4472C4" w:themeColor="accent5"/>
        </w:rPr>
        <w:t xml:space="preserve"> genera reportes , gestionar</w:t>
      </w:r>
    </w:p>
    <w:p w:rsidR="001E2994" w:rsidRPr="006E6863" w:rsidRDefault="001E2994">
      <w:pPr>
        <w:rPr>
          <w:color w:val="4472C4" w:themeColor="accent5"/>
        </w:rPr>
      </w:pPr>
      <w:r w:rsidRPr="006E6863">
        <w:rPr>
          <w:color w:val="4472C4" w:themeColor="accent5"/>
        </w:rPr>
        <w:t>GERENTE</w:t>
      </w:r>
    </w:p>
    <w:p w:rsidR="001E2994" w:rsidRDefault="001E2994">
      <w:r w:rsidRPr="00901042">
        <w:rPr>
          <w:color w:val="4472C4" w:themeColor="accent5"/>
        </w:rPr>
        <w:t xml:space="preserve">genera reportes, </w:t>
      </w:r>
      <w:r w:rsidRPr="00B352A9">
        <w:rPr>
          <w:color w:val="4472C4" w:themeColor="accent5"/>
        </w:rPr>
        <w:t>modifica parte contable</w:t>
      </w:r>
      <w:r>
        <w:t xml:space="preserve">, </w:t>
      </w:r>
    </w:p>
    <w:p w:rsidR="001E2994" w:rsidRPr="00901042" w:rsidRDefault="001E2994">
      <w:pPr>
        <w:rPr>
          <w:color w:val="4472C4" w:themeColor="accent5"/>
        </w:rPr>
      </w:pPr>
      <w:r w:rsidRPr="00901042">
        <w:rPr>
          <w:color w:val="4472C4" w:themeColor="accent5"/>
        </w:rPr>
        <w:t>supervisa el trabajo o archivo de las tareas y documentos del trabajador, formularios de para proceder</w:t>
      </w:r>
    </w:p>
    <w:p w:rsidR="001E2994" w:rsidRDefault="001E2994"/>
    <w:p w:rsidR="001E2994" w:rsidRPr="006E6863" w:rsidRDefault="001E2994">
      <w:pPr>
        <w:rPr>
          <w:color w:val="4472C4" w:themeColor="accent5"/>
        </w:rPr>
      </w:pPr>
      <w:r w:rsidRPr="006E6863">
        <w:rPr>
          <w:color w:val="4472C4" w:themeColor="accent5"/>
        </w:rPr>
        <w:t>TRABAJADORES: (se designa una persona por tarea)</w:t>
      </w:r>
    </w:p>
    <w:p w:rsidR="001E2994" w:rsidRDefault="001E2994">
      <w:r w:rsidRPr="006E6863">
        <w:rPr>
          <w:color w:val="4472C4" w:themeColor="accent5"/>
        </w:rPr>
        <w:t xml:space="preserve">Envía los formulario apropiados para proceder con el </w:t>
      </w:r>
      <w:proofErr w:type="spellStart"/>
      <w:proofErr w:type="gramStart"/>
      <w:r w:rsidRPr="006E6863">
        <w:rPr>
          <w:color w:val="4472C4" w:themeColor="accent5"/>
        </w:rPr>
        <w:t>trabajo,este</w:t>
      </w:r>
      <w:proofErr w:type="spellEnd"/>
      <w:proofErr w:type="gramEnd"/>
      <w:r w:rsidRPr="006E6863">
        <w:rPr>
          <w:color w:val="4472C4" w:themeColor="accent5"/>
        </w:rPr>
        <w:t xml:space="preserve"> depende </w:t>
      </w:r>
      <w:proofErr w:type="spellStart"/>
      <w:r w:rsidRPr="006E6863">
        <w:rPr>
          <w:color w:val="4472C4" w:themeColor="accent5"/>
        </w:rPr>
        <w:t>de el</w:t>
      </w:r>
      <w:proofErr w:type="spellEnd"/>
      <w:r w:rsidRPr="006E6863">
        <w:rPr>
          <w:color w:val="4472C4" w:themeColor="accent5"/>
        </w:rPr>
        <w:t xml:space="preserve"> tipo de trabajo, cuantos informes serán realizados</w:t>
      </w:r>
    </w:p>
    <w:p w:rsidR="001E2994" w:rsidRDefault="001E2994"/>
    <w:p w:rsidR="001E2994" w:rsidRDefault="001E2994">
      <w:r>
        <w:t>SERVICIOS PRESTADOS POR LA COMPAÑÍA</w:t>
      </w:r>
    </w:p>
    <w:p w:rsidR="001E2994" w:rsidRPr="0017239B" w:rsidRDefault="001E2994" w:rsidP="0017239B">
      <w:pPr>
        <w:pStyle w:val="Prrafodelista"/>
        <w:numPr>
          <w:ilvl w:val="0"/>
          <w:numId w:val="1"/>
        </w:numPr>
        <w:rPr>
          <w:rFonts w:ascii="Helvetica" w:hAnsi="Helvetica" w:cs="Helvetica"/>
          <w:color w:val="000000" w:themeColor="text1"/>
          <w:sz w:val="23"/>
          <w:szCs w:val="23"/>
          <w:shd w:val="clear" w:color="auto" w:fill="36393F"/>
        </w:rPr>
      </w:pPr>
      <w:r w:rsidRPr="0017239B">
        <w:rPr>
          <w:rFonts w:ascii="Helvetica" w:hAnsi="Helvetica" w:cs="Helvetica"/>
          <w:color w:val="000000" w:themeColor="text1"/>
          <w:sz w:val="23"/>
          <w:szCs w:val="23"/>
          <w:highlight w:val="lightGray"/>
          <w:shd w:val="clear" w:color="auto" w:fill="36393F"/>
        </w:rPr>
        <w:t>Consultoría y Asesoría en Asuntos Ambientales. 2. Estudios de Impacto Ambiental - EIA, PAMA, DIA. 3. Asesoría en el Manejo Integral de los Residuos Sólidos: Recolección, Transporte, Almacenamiento,  Segregación, Acondicionamiento, Tratamiento y Disposición Final de los Residuos. 4. Elaboración de Expedientes Técnicos de EPS-RS y EC-RS. 5. Elaboración de Proyectos para Rellenos Sanitarios y Plantas de Tratamiento. 6. Capacitación en Temas Ambientales y Evaluación de Riesgos. 7. Desarrollo de Procedimientos y de IPER (Identificación de Peligros y Evaluación de Riesgo). 8. Ejecución de Planes de Contingencia. 9. Estudio de Riesgo para Actividades de Hidrocarburos. 10. Monitoreo Ambiental de la Calidad del Agua, Aire y Suelo, con laboratorios acreditados. Medición de  Parámetros Meteorológicos y Niveles de Ruido. 11. Levantamiento Topográfico. 12. Ejecución de Levantamiento Catastral. 13. Desarrollo de Estudios de Zonificación Ecológica Económica - ZEE y de Ordenamiento Territorial.</w:t>
      </w:r>
    </w:p>
    <w:p w:rsidR="0017239B" w:rsidRDefault="0017239B" w:rsidP="0017239B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Formas de comunicación</w:t>
      </w:r>
    </w:p>
    <w:p w:rsidR="0017239B" w:rsidRDefault="0017239B" w:rsidP="0017239B">
      <w:pPr>
        <w:pStyle w:val="Prrafodelista"/>
        <w:rPr>
          <w:color w:val="000000" w:themeColor="text1"/>
        </w:rPr>
      </w:pPr>
      <w:r>
        <w:rPr>
          <w:color w:val="000000" w:themeColor="text1"/>
        </w:rPr>
        <w:t>Llaman, envían correos o presencial.</w:t>
      </w:r>
    </w:p>
    <w:p w:rsidR="00E51491" w:rsidRDefault="00E51491" w:rsidP="0017239B">
      <w:pPr>
        <w:pStyle w:val="Prrafodelista"/>
        <w:rPr>
          <w:color w:val="000000" w:themeColor="text1"/>
        </w:rPr>
      </w:pPr>
    </w:p>
    <w:p w:rsidR="00E51491" w:rsidRPr="0017239B" w:rsidRDefault="00E51491" w:rsidP="0017239B">
      <w:pPr>
        <w:pStyle w:val="Prrafodelista"/>
        <w:rPr>
          <w:color w:val="000000" w:themeColor="text1"/>
        </w:rPr>
      </w:pPr>
    </w:p>
    <w:sectPr w:rsidR="00E51491" w:rsidRPr="0017239B" w:rsidSect="002578F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096" w:rsidRDefault="004B4096">
      <w:pPr>
        <w:spacing w:line="240" w:lineRule="auto"/>
      </w:pPr>
      <w:r>
        <w:separator/>
      </w:r>
    </w:p>
  </w:endnote>
  <w:endnote w:type="continuationSeparator" w:id="0">
    <w:p w:rsidR="004B4096" w:rsidRDefault="004B4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78FC" w:rsidTr="002578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578FC" w:rsidRDefault="002578FC" w:rsidP="002578FC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578FC" w:rsidRDefault="002578FC" w:rsidP="002578FC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t>SWMGEGCSS</w:t>
          </w:r>
          <w:r w:rsidRPr="00EA031F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69E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578FC" w:rsidRDefault="002578FC" w:rsidP="002578FC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800D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578FC" w:rsidRDefault="002578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578FC" w:rsidTr="002578F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578FC" w:rsidRDefault="002578FC" w:rsidP="002578FC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578FC" w:rsidRDefault="002578FC" w:rsidP="002578FC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lang w:val="es-ES"/>
            </w:rPr>
            <w:t>SWMGEGCSS</w:t>
          </w:r>
          <w:r w:rsidRPr="00EA031F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69E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578FC" w:rsidRDefault="002578FC" w:rsidP="002578FC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927BC7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578FC" w:rsidRDefault="002578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096" w:rsidRDefault="004B4096">
      <w:pPr>
        <w:spacing w:line="240" w:lineRule="auto"/>
      </w:pPr>
      <w:r>
        <w:separator/>
      </w:r>
    </w:p>
  </w:footnote>
  <w:footnote w:type="continuationSeparator" w:id="0">
    <w:p w:rsidR="004B4096" w:rsidRDefault="004B40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84"/>
      <w:gridCol w:w="2739"/>
    </w:tblGrid>
    <w:tr w:rsidR="002578FC" w:rsidRPr="00CF5CBC" w:rsidTr="002578FC">
      <w:trPr>
        <w:trHeight w:val="276"/>
        <w:jc w:val="center"/>
      </w:trPr>
      <w:tc>
        <w:tcPr>
          <w:tcW w:w="6084" w:type="dxa"/>
        </w:tcPr>
        <w:p w:rsidR="002578FC" w:rsidRPr="00601E8B" w:rsidRDefault="002578FC" w:rsidP="002578FC">
          <w:pPr>
            <w:rPr>
              <w:rFonts w:ascii="Arial" w:hAnsi="Arial" w:cs="Arial"/>
            </w:rPr>
          </w:pPr>
          <w:r>
            <w:rPr>
              <w:rFonts w:ascii="Arial" w:eastAsia="Arial Unicode MS" w:hAnsi="Arial" w:cs="Arial"/>
              <w:szCs w:val="18"/>
            </w:rPr>
            <w:t xml:space="preserve">Desarrollo de un Sistema Web para mejorar la gestión de la empresa Geo </w:t>
          </w:r>
          <w:proofErr w:type="spellStart"/>
          <w:r>
            <w:rPr>
              <w:rFonts w:ascii="Arial" w:eastAsia="Arial Unicode MS" w:hAnsi="Arial" w:cs="Arial"/>
              <w:szCs w:val="18"/>
            </w:rPr>
            <w:t>Consult</w:t>
          </w:r>
          <w:proofErr w:type="spellEnd"/>
          <w:r>
            <w:rPr>
              <w:rFonts w:ascii="Arial" w:eastAsia="Arial Unicode MS" w:hAnsi="Arial" w:cs="Arial"/>
              <w:szCs w:val="18"/>
            </w:rPr>
            <w:t xml:space="preserve"> </w:t>
          </w:r>
          <w:proofErr w:type="spellStart"/>
          <w:r>
            <w:rPr>
              <w:rFonts w:ascii="Arial" w:eastAsia="Arial Unicode MS" w:hAnsi="Arial" w:cs="Arial"/>
              <w:szCs w:val="18"/>
            </w:rPr>
            <w:t>Service</w:t>
          </w:r>
          <w:proofErr w:type="spellEnd"/>
          <w:r>
            <w:rPr>
              <w:rFonts w:ascii="Arial" w:eastAsia="Arial Unicode MS" w:hAnsi="Arial" w:cs="Arial"/>
              <w:szCs w:val="18"/>
            </w:rPr>
            <w:t xml:space="preserve"> </w:t>
          </w:r>
          <w:proofErr w:type="spellStart"/>
          <w:r>
            <w:rPr>
              <w:rFonts w:ascii="Arial" w:eastAsia="Arial Unicode MS" w:hAnsi="Arial" w:cs="Arial"/>
              <w:szCs w:val="18"/>
            </w:rPr>
            <w:t>Sac</w:t>
          </w:r>
          <w:proofErr w:type="spellEnd"/>
        </w:p>
      </w:tc>
      <w:tc>
        <w:tcPr>
          <w:tcW w:w="2739" w:type="dxa"/>
        </w:tcPr>
        <w:p w:rsidR="002578FC" w:rsidRPr="00601E8B" w:rsidRDefault="002578FC" w:rsidP="002578FC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1.0</w:t>
          </w:r>
        </w:p>
      </w:tc>
    </w:tr>
    <w:tr w:rsidR="002578FC" w:rsidRPr="00CF5CBC" w:rsidTr="002578FC">
      <w:trPr>
        <w:trHeight w:val="65"/>
        <w:jc w:val="center"/>
      </w:trPr>
      <w:tc>
        <w:tcPr>
          <w:tcW w:w="6084" w:type="dxa"/>
        </w:tcPr>
        <w:p w:rsidR="002578FC" w:rsidRPr="00601E8B" w:rsidRDefault="002578FC" w:rsidP="002578F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Requerimientos Funcionales</w:t>
          </w:r>
        </w:p>
      </w:tc>
      <w:tc>
        <w:tcPr>
          <w:tcW w:w="2739" w:type="dxa"/>
        </w:tcPr>
        <w:p w:rsidR="002578FC" w:rsidRPr="00601E8B" w:rsidRDefault="002578FC" w:rsidP="002578FC">
          <w:pPr>
            <w:rPr>
              <w:rFonts w:ascii="Arial" w:hAnsi="Arial" w:cs="Arial"/>
            </w:rPr>
          </w:pPr>
          <w:r w:rsidRPr="00601E8B">
            <w:rPr>
              <w:rFonts w:ascii="Arial" w:hAnsi="Arial" w:cs="Arial"/>
            </w:rPr>
            <w:t xml:space="preserve">  Fecha: </w:t>
          </w:r>
          <w:r>
            <w:rPr>
              <w:rFonts w:ascii="Arial" w:hAnsi="Arial" w:cs="Arial"/>
            </w:rPr>
            <w:t>16/02</w:t>
          </w:r>
          <w:r w:rsidRPr="00601E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9</w:t>
          </w:r>
        </w:p>
      </w:tc>
    </w:tr>
    <w:tr w:rsidR="002578FC" w:rsidRPr="00CF5CBC" w:rsidTr="002578FC">
      <w:trPr>
        <w:trHeight w:val="284"/>
        <w:jc w:val="center"/>
      </w:trPr>
      <w:tc>
        <w:tcPr>
          <w:tcW w:w="8823" w:type="dxa"/>
          <w:gridSpan w:val="2"/>
        </w:tcPr>
        <w:p w:rsidR="002578FC" w:rsidRPr="00601E8B" w:rsidRDefault="002578FC" w:rsidP="002578FC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SWMGEGCSS_Requerimientos_Funcionales</w:t>
          </w:r>
          <w:r w:rsidRPr="00601E8B">
            <w:rPr>
              <w:rFonts w:ascii="Arial" w:hAnsi="Arial" w:cs="Arial"/>
            </w:rPr>
            <w:t>.doc</w:t>
          </w:r>
        </w:p>
      </w:tc>
    </w:tr>
  </w:tbl>
  <w:p w:rsidR="002578FC" w:rsidRDefault="002578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8FC" w:rsidRDefault="002578FC" w:rsidP="002578FC">
    <w:pPr>
      <w:pBdr>
        <w:top w:val="single" w:sz="6" w:space="0" w:color="auto"/>
      </w:pBdr>
      <w:rPr>
        <w:rFonts w:ascii="Arial" w:hAnsi="Arial" w:cs="Arial"/>
        <w:b/>
        <w:sz w:val="36"/>
        <w:szCs w:val="36"/>
      </w:rPr>
    </w:pPr>
  </w:p>
  <w:p w:rsidR="002578FC" w:rsidRPr="0036503B" w:rsidRDefault="002578FC" w:rsidP="002578FC">
    <w:pPr>
      <w:pBdr>
        <w:top w:val="single" w:sz="6" w:space="0" w:color="auto"/>
      </w:pBdr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SWMGEGCSS</w:t>
    </w:r>
  </w:p>
  <w:p w:rsidR="002578FC" w:rsidRDefault="002578FC" w:rsidP="002578FC">
    <w:pPr>
      <w:pBdr>
        <w:top w:val="single" w:sz="6" w:space="0" w:color="auto"/>
      </w:pBdr>
      <w:jc w:val="right"/>
      <w:rPr>
        <w:rFonts w:ascii="Arial" w:hAnsi="Arial" w:cs="Arial"/>
        <w:color w:val="262626"/>
        <w:sz w:val="23"/>
        <w:szCs w:val="23"/>
      </w:rPr>
    </w:pPr>
    <w:r>
      <w:rPr>
        <w:rFonts w:ascii="Arial" w:hAnsi="Arial" w:cs="Arial"/>
        <w:color w:val="262626"/>
        <w:sz w:val="23"/>
        <w:szCs w:val="23"/>
      </w:rPr>
      <w:t xml:space="preserve">Desarrollo de un Sistema Web para mejorar la gestión de la empresa Geo </w:t>
    </w:r>
    <w:proofErr w:type="spellStart"/>
    <w:r>
      <w:rPr>
        <w:rFonts w:ascii="Arial" w:hAnsi="Arial" w:cs="Arial"/>
        <w:color w:val="262626"/>
        <w:sz w:val="23"/>
        <w:szCs w:val="23"/>
      </w:rPr>
      <w:t>Consult</w:t>
    </w:r>
    <w:proofErr w:type="spellEnd"/>
    <w:r>
      <w:rPr>
        <w:rFonts w:ascii="Arial" w:hAnsi="Arial" w:cs="Arial"/>
        <w:color w:val="262626"/>
        <w:sz w:val="23"/>
        <w:szCs w:val="23"/>
      </w:rPr>
      <w:t xml:space="preserve"> </w:t>
    </w:r>
    <w:proofErr w:type="spellStart"/>
    <w:r>
      <w:rPr>
        <w:rFonts w:ascii="Arial" w:hAnsi="Arial" w:cs="Arial"/>
        <w:color w:val="262626"/>
        <w:sz w:val="23"/>
        <w:szCs w:val="23"/>
      </w:rPr>
      <w:t>Service</w:t>
    </w:r>
    <w:proofErr w:type="spellEnd"/>
    <w:r>
      <w:rPr>
        <w:rFonts w:ascii="Arial" w:hAnsi="Arial" w:cs="Arial"/>
        <w:color w:val="262626"/>
        <w:sz w:val="23"/>
        <w:szCs w:val="23"/>
      </w:rPr>
      <w:t xml:space="preserve"> </w:t>
    </w:r>
    <w:proofErr w:type="spellStart"/>
    <w:r>
      <w:rPr>
        <w:rFonts w:ascii="Arial" w:hAnsi="Arial" w:cs="Arial"/>
        <w:color w:val="262626"/>
        <w:sz w:val="23"/>
        <w:szCs w:val="23"/>
      </w:rPr>
      <w:t>Sac</w:t>
    </w:r>
    <w:proofErr w:type="spellEnd"/>
    <w:r>
      <w:rPr>
        <w:rFonts w:ascii="Arial" w:hAnsi="Arial" w:cs="Arial"/>
        <w:color w:val="262626"/>
        <w:sz w:val="23"/>
        <w:szCs w:val="23"/>
      </w:rPr>
      <w:t xml:space="preserve"> </w:t>
    </w:r>
  </w:p>
  <w:p w:rsidR="002578FC" w:rsidRDefault="002578FC" w:rsidP="002578FC">
    <w:pPr>
      <w:pStyle w:val="Encabezado"/>
    </w:pPr>
  </w:p>
  <w:p w:rsidR="002578FC" w:rsidRPr="00733F7B" w:rsidRDefault="002578FC" w:rsidP="002578FC">
    <w:pPr>
      <w:pBdr>
        <w:top w:val="single" w:sz="6" w:space="0" w:color="auto"/>
      </w:pBdr>
      <w:jc w:val="right"/>
      <w:rPr>
        <w:rFonts w:ascii="Arial" w:hAnsi="Arial" w:cs="Arial"/>
        <w:color w:val="262626"/>
        <w:sz w:val="23"/>
        <w:szCs w:val="23"/>
      </w:rPr>
    </w:pPr>
  </w:p>
  <w:p w:rsidR="002578FC" w:rsidRDefault="002578FC" w:rsidP="002578FC">
    <w:pPr>
      <w:pBdr>
        <w:top w:val="single" w:sz="6" w:space="0" w:color="auto"/>
      </w:pBdr>
      <w:jc w:val="right"/>
      <w:rPr>
        <w:rFonts w:ascii="Arial" w:hAnsi="Arial" w:cs="Arial"/>
        <w:color w:val="262626"/>
        <w:sz w:val="23"/>
        <w:szCs w:val="23"/>
      </w:rPr>
    </w:pPr>
  </w:p>
  <w:p w:rsidR="002578FC" w:rsidRDefault="002578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3FBC"/>
    <w:multiLevelType w:val="hybridMultilevel"/>
    <w:tmpl w:val="55B45D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FC"/>
    <w:rsid w:val="0011497C"/>
    <w:rsid w:val="0015242B"/>
    <w:rsid w:val="0017239B"/>
    <w:rsid w:val="00175B5B"/>
    <w:rsid w:val="00184E0D"/>
    <w:rsid w:val="001E2994"/>
    <w:rsid w:val="002578FC"/>
    <w:rsid w:val="0029015E"/>
    <w:rsid w:val="00435CCC"/>
    <w:rsid w:val="00436400"/>
    <w:rsid w:val="00481CC6"/>
    <w:rsid w:val="004A63C2"/>
    <w:rsid w:val="004B4096"/>
    <w:rsid w:val="005800D1"/>
    <w:rsid w:val="00656F77"/>
    <w:rsid w:val="006E6863"/>
    <w:rsid w:val="00710F0B"/>
    <w:rsid w:val="007F00A4"/>
    <w:rsid w:val="008A69ED"/>
    <w:rsid w:val="008D698D"/>
    <w:rsid w:val="00901042"/>
    <w:rsid w:val="00927BC7"/>
    <w:rsid w:val="00B352A9"/>
    <w:rsid w:val="00BD4D2A"/>
    <w:rsid w:val="00D93343"/>
    <w:rsid w:val="00E51491"/>
    <w:rsid w:val="00EC69D1"/>
    <w:rsid w:val="00F3286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C20F"/>
  <w15:chartTrackingRefBased/>
  <w15:docId w15:val="{680E6B31-2849-4091-914D-A334956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8F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578F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2578FC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2578F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8FC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rrafodelista">
    <w:name w:val="List Paragraph"/>
    <w:basedOn w:val="Normal"/>
    <w:uiPriority w:val="34"/>
    <w:qFormat/>
    <w:rsid w:val="002578FC"/>
    <w:pPr>
      <w:ind w:left="720"/>
      <w:contextualSpacing/>
    </w:pPr>
    <w:rPr>
      <w:lang w:val="es-ES_tradnl"/>
    </w:rPr>
  </w:style>
  <w:style w:type="character" w:styleId="Nmerodepgina">
    <w:name w:val="page number"/>
    <w:basedOn w:val="Fuentedeprrafopredeter"/>
    <w:semiHidden/>
    <w:rsid w:val="0025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colombo</dc:creator>
  <cp:keywords/>
  <dc:description/>
  <cp:lastModifiedBy>piero lavado cervantes</cp:lastModifiedBy>
  <cp:revision>17</cp:revision>
  <dcterms:created xsi:type="dcterms:W3CDTF">2019-02-23T21:02:00Z</dcterms:created>
  <dcterms:modified xsi:type="dcterms:W3CDTF">2019-03-05T04:03:00Z</dcterms:modified>
</cp:coreProperties>
</file>