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eastAsia="Arial" w:cs="Arial"/>
          <w:sz w:val="36"/>
          <w:szCs w:val="36"/>
        </w:rPr>
      </w:pPr>
      <w:r w:rsidRPr="10236C59">
        <w:rPr>
          <w:rFonts w:eastAsia="Arial" w:cs="Arial"/>
          <w:sz w:val="48"/>
          <w:szCs w:val="48"/>
        </w:rPr>
        <w:t>Universidad de Sevilla</w:t>
      </w:r>
      <w:r>
        <w:br/>
      </w:r>
      <w:r w:rsidRPr="10236C59">
        <w:rPr>
          <w:rFonts w:eastAsia="Arial" w:cs="Arial"/>
          <w:sz w:val="48"/>
          <w:szCs w:val="48"/>
        </w:rPr>
        <w:t>Escuela Técnica Superior de Ingeniería Informática</w:t>
      </w:r>
    </w:p>
    <w:p w14:paraId="47023EB1" w14:textId="49C6527E" w:rsidR="4F47B6C7" w:rsidRDefault="4F47B6C7" w:rsidP="3746FE88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3917" w14:textId="4CA87DDE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25339232" w14:textId="23497E11" w:rsidR="3746FE88" w:rsidRDefault="001E307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PLANNING REPORT INDIVIDUAL STUDENT 4</w:t>
      </w:r>
    </w:p>
    <w:p w14:paraId="5A7190AE" w14:textId="7EF43516" w:rsidR="4F47B6C7" w:rsidRDefault="4F47B6C7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  <w:r w:rsidRPr="3746FE88">
        <w:rPr>
          <w:rFonts w:eastAsia="Arial" w:cs="Arial"/>
          <w:sz w:val="32"/>
          <w:szCs w:val="32"/>
        </w:rPr>
        <w:t>Grado en Ingeniería Informática – Ingeniería del Software</w:t>
      </w:r>
      <w:r>
        <w:br/>
      </w:r>
      <w:r w:rsidRPr="3746FE88">
        <w:rPr>
          <w:rFonts w:eastAsia="Arial" w:cs="Arial"/>
          <w:sz w:val="32"/>
          <w:szCs w:val="32"/>
        </w:rPr>
        <w:t>Diseño y Pruebas II</w:t>
      </w:r>
    </w:p>
    <w:p w14:paraId="646F8290" w14:textId="3DEFF019" w:rsidR="4F47B6C7" w:rsidRDefault="4F47B6C7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  <w:r w:rsidRPr="3746FE88">
        <w:rPr>
          <w:rFonts w:eastAsia="Arial" w:cs="Arial"/>
          <w:sz w:val="32"/>
          <w:szCs w:val="32"/>
        </w:rPr>
        <w:t>Curso 2022 – 2023</w:t>
      </w:r>
    </w:p>
    <w:p w14:paraId="38DAC1F4" w14:textId="3B4F836F" w:rsidR="00135C40" w:rsidRDefault="00135C40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74721256" w14:textId="77777777" w:rsidR="00135C40" w:rsidRDefault="00135C40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tbl>
      <w:tblPr>
        <w:tblStyle w:val="Tablaconcuadrcula"/>
        <w:tblW w:w="4935" w:type="dxa"/>
        <w:tblLayout w:type="fixed"/>
        <w:tblLook w:val="0000" w:firstRow="0" w:lastRow="0" w:firstColumn="0" w:lastColumn="0" w:noHBand="0" w:noVBand="0"/>
      </w:tblPr>
      <w:tblGrid>
        <w:gridCol w:w="2370"/>
        <w:gridCol w:w="2565"/>
      </w:tblGrid>
      <w:tr w:rsidR="3746FE88" w14:paraId="5247EDB0" w14:textId="77777777" w:rsidTr="10236C59">
        <w:trPr>
          <w:trHeight w:val="585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Default="3746FE88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3746FE88"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Default="3746FE88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3746FE88">
              <w:rPr>
                <w:b/>
                <w:bCs/>
                <w:sz w:val="32"/>
                <w:szCs w:val="32"/>
              </w:rPr>
              <w:t>Versión</w:t>
            </w:r>
          </w:p>
        </w:tc>
      </w:tr>
      <w:tr w:rsidR="3746FE88" w14:paraId="5E5DA458" w14:textId="77777777" w:rsidTr="10236C59">
        <w:trPr>
          <w:trHeight w:val="300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EF7AE51" w:rsidR="3746FE88" w:rsidRDefault="3746FE88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 w:rsidRPr="10236C59">
              <w:rPr>
                <w:sz w:val="32"/>
                <w:szCs w:val="32"/>
              </w:rPr>
              <w:t>&lt;</w:t>
            </w:r>
            <w:r w:rsidR="006D433A">
              <w:rPr>
                <w:sz w:val="32"/>
                <w:szCs w:val="32"/>
              </w:rPr>
              <w:t>01</w:t>
            </w:r>
            <w:r w:rsidRPr="10236C59">
              <w:rPr>
                <w:sz w:val="32"/>
                <w:szCs w:val="32"/>
              </w:rPr>
              <w:t>/0</w:t>
            </w:r>
            <w:r w:rsidR="006D433A">
              <w:rPr>
                <w:sz w:val="32"/>
                <w:szCs w:val="32"/>
              </w:rPr>
              <w:t>7</w:t>
            </w:r>
            <w:r w:rsidRPr="10236C59">
              <w:rPr>
                <w:sz w:val="32"/>
                <w:szCs w:val="32"/>
              </w:rPr>
              <w:t>/2023&gt;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51EC452B" w:rsidR="3746FE88" w:rsidRDefault="007A297F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sz w:val="32"/>
                <w:szCs w:val="32"/>
              </w:rPr>
              <w:t>v2</w:t>
            </w:r>
            <w:r w:rsidR="3746FE88" w:rsidRPr="10236C5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1</w:t>
            </w:r>
          </w:p>
        </w:tc>
      </w:tr>
    </w:tbl>
    <w:p w14:paraId="2C707387" w14:textId="2B1B9E10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059"/>
      </w:tblGrid>
      <w:tr w:rsidR="3746FE88" w14:paraId="6644BD8F" w14:textId="77777777" w:rsidTr="10236C59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1293967C" w:rsidR="3746FE88" w:rsidRDefault="3746FE88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Grupo de Prácticas: C</w:t>
            </w:r>
            <w:r w:rsidR="00757E79">
              <w:rPr>
                <w:b/>
                <w:bCs/>
                <w:sz w:val="24"/>
                <w:szCs w:val="24"/>
              </w:rPr>
              <w:t>2</w:t>
            </w:r>
            <w:r w:rsidRPr="3746FE88">
              <w:rPr>
                <w:b/>
                <w:bCs/>
                <w:sz w:val="24"/>
                <w:szCs w:val="24"/>
              </w:rPr>
              <w:t>.0</w:t>
            </w:r>
            <w:r w:rsidR="00757E79">
              <w:rPr>
                <w:b/>
                <w:bCs/>
                <w:sz w:val="24"/>
                <w:szCs w:val="24"/>
              </w:rPr>
              <w:t>3</w:t>
            </w:r>
            <w:r w:rsidRPr="3746FE88">
              <w:rPr>
                <w:b/>
                <w:bCs/>
                <w:sz w:val="24"/>
                <w:szCs w:val="24"/>
              </w:rPr>
              <w:t>.0</w:t>
            </w:r>
            <w:r w:rsidR="00757E79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3746FE88" w14:paraId="475B8FFC" w14:textId="77777777" w:rsidTr="10236C59">
        <w:trPr>
          <w:trHeight w:val="300"/>
        </w:trPr>
        <w:tc>
          <w:tcPr>
            <w:tcW w:w="6374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10A6BDBB" w:rsidR="3746FE88" w:rsidRDefault="3746FE88" w:rsidP="10236C59">
            <w:pPr>
              <w:spacing w:line="360" w:lineRule="auto"/>
              <w:ind w:firstLine="0"/>
              <w:jc w:val="center"/>
              <w:rPr>
                <w:rFonts w:eastAsia="Arial" w:cs="Arial"/>
                <w:sz w:val="24"/>
                <w:szCs w:val="24"/>
              </w:rPr>
            </w:pPr>
            <w:r w:rsidRPr="10236C59">
              <w:rPr>
                <w:b/>
                <w:bCs/>
                <w:sz w:val="24"/>
                <w:szCs w:val="24"/>
              </w:rPr>
              <w:t xml:space="preserve">Repositorio: </w:t>
            </w:r>
            <w:hyperlink r:id="rId9">
              <w:proofErr w:type="spellStart"/>
              <w:r w:rsidR="2BAF5DB6" w:rsidRPr="10236C59">
                <w:rPr>
                  <w:rStyle w:val="Hipervnculo"/>
                  <w:rFonts w:eastAsia="Arial" w:cs="Arial"/>
                  <w:sz w:val="24"/>
                  <w:szCs w:val="24"/>
                </w:rPr>
                <w:t>joaquin-restoy</w:t>
              </w:r>
              <w:proofErr w:type="spellEnd"/>
              <w:r w:rsidR="2BAF5DB6" w:rsidRPr="10236C59">
                <w:rPr>
                  <w:rStyle w:val="Hipervnculo"/>
                  <w:rFonts w:eastAsia="Arial" w:cs="Arial"/>
                  <w:sz w:val="24"/>
                  <w:szCs w:val="24"/>
                </w:rPr>
                <w:t>/Acme-L3-D02 (github.com)</w:t>
              </w:r>
            </w:hyperlink>
          </w:p>
        </w:tc>
      </w:tr>
      <w:tr w:rsidR="3746FE88" w14:paraId="1997CD58" w14:textId="77777777" w:rsidTr="10236C59">
        <w:trPr>
          <w:trHeight w:val="300"/>
        </w:trPr>
        <w:tc>
          <w:tcPr>
            <w:tcW w:w="33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750A711E" w:rsidR="3746FE88" w:rsidRDefault="3746FE88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Autor</w:t>
            </w:r>
            <w:r w:rsidR="00135C40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5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Default="3746FE88" w:rsidP="3746FE88">
            <w:pPr>
              <w:spacing w:line="360" w:lineRule="auto"/>
              <w:ind w:firstLine="0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3746FE88">
              <w:rPr>
                <w:b/>
                <w:bCs/>
                <w:sz w:val="24"/>
                <w:szCs w:val="24"/>
              </w:rPr>
              <w:t>Correo</w:t>
            </w:r>
          </w:p>
        </w:tc>
      </w:tr>
      <w:tr w:rsidR="00135C40" w14:paraId="535270FC" w14:textId="77777777" w:rsidTr="10236C59">
        <w:trPr>
          <w:trHeight w:val="300"/>
        </w:trPr>
        <w:tc>
          <w:tcPr>
            <w:tcW w:w="3315" w:type="dxa"/>
            <w:tcMar>
              <w:left w:w="105" w:type="dxa"/>
              <w:right w:w="105" w:type="dxa"/>
            </w:tcMar>
            <w:vAlign w:val="center"/>
          </w:tcPr>
          <w:p w14:paraId="77F13A15" w14:textId="09C6FAF6" w:rsidR="00135C40" w:rsidRDefault="00135C40" w:rsidP="3746FE88">
            <w:pPr>
              <w:spacing w:line="360" w:lineRule="auto"/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10236C59">
              <w:rPr>
                <w:rStyle w:val="normaltextrun"/>
                <w:color w:val="000000" w:themeColor="text1"/>
              </w:rPr>
              <w:t>Pérez Romero, Lucía</w:t>
            </w:r>
          </w:p>
        </w:tc>
        <w:tc>
          <w:tcPr>
            <w:tcW w:w="3059" w:type="dxa"/>
            <w:tcMar>
              <w:left w:w="105" w:type="dxa"/>
              <w:right w:w="105" w:type="dxa"/>
            </w:tcMar>
            <w:vAlign w:val="center"/>
          </w:tcPr>
          <w:p w14:paraId="1B8B93C9" w14:textId="3DA62BEE" w:rsidR="00135C40" w:rsidRDefault="00000000" w:rsidP="3746FE88">
            <w:pPr>
              <w:spacing w:line="360" w:lineRule="auto"/>
              <w:ind w:firstLine="0"/>
              <w:jc w:val="left"/>
              <w:rPr>
                <w:rFonts w:eastAsia="Arial" w:cs="Arial"/>
                <w:color w:val="000000" w:themeColor="text1"/>
              </w:rPr>
            </w:pPr>
            <w:hyperlink r:id="rId10">
              <w:r w:rsidR="00135C40" w:rsidRPr="3746FE88">
                <w:rPr>
                  <w:rStyle w:val="Hipervnculo"/>
                </w:rPr>
                <w:t>lucperrom1@alum.us.es</w:t>
              </w:r>
            </w:hyperlink>
            <w:r w:rsidR="00135C40" w:rsidRPr="3746FE88">
              <w:rPr>
                <w:rStyle w:val="normaltextrun"/>
                <w:color w:val="000000" w:themeColor="text1"/>
              </w:rPr>
              <w:t> </w:t>
            </w:r>
          </w:p>
        </w:tc>
      </w:tr>
    </w:tbl>
    <w:p w14:paraId="6F0B9F79" w14:textId="77777777" w:rsidR="3746FE88" w:rsidRDefault="3746FE88" w:rsidP="3746FE88"/>
    <w:p w14:paraId="162C561A" w14:textId="77777777" w:rsidR="00135C40" w:rsidRDefault="00135C40" w:rsidP="3746FE88"/>
    <w:p w14:paraId="6C71FA0E" w14:textId="78FCD2B5" w:rsidR="00135C40" w:rsidRDefault="00135C40" w:rsidP="00135C40">
      <w:pPr>
        <w:ind w:firstLine="0"/>
        <w:sectPr w:rsidR="00135C40" w:rsidSect="0007798C">
          <w:headerReference w:type="default" r:id="rId11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p w14:paraId="71F1016A" w14:textId="77777777" w:rsidR="00313802" w:rsidRPr="009C3718" w:rsidRDefault="00313802" w:rsidP="3746FE88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0236C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Índice </w:t>
      </w:r>
      <w:r w:rsidR="009841C1" w:rsidRPr="10236C59">
        <w:rPr>
          <w:rFonts w:ascii="Times New Roman" w:eastAsia="Times New Roman" w:hAnsi="Times New Roman" w:cs="Times New Roman"/>
          <w:b/>
          <w:bCs/>
          <w:sz w:val="24"/>
          <w:szCs w:val="24"/>
        </w:rPr>
        <w:t>de contenido</w:t>
      </w:r>
    </w:p>
    <w:sdt>
      <w:sdtPr>
        <w:id w:val="4931209"/>
        <w:docPartObj>
          <w:docPartGallery w:val="Table of Contents"/>
          <w:docPartUnique/>
        </w:docPartObj>
      </w:sdtPr>
      <w:sdtContent>
        <w:p w14:paraId="491D19ED" w14:textId="11FDCFD8" w:rsidR="00313802" w:rsidRPr="00A54DE9" w:rsidRDefault="00313802" w:rsidP="10236C59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20388768">
            <w:r w:rsidR="10236C59" w:rsidRPr="10236C59">
              <w:rPr>
                <w:rStyle w:val="Hipervnculo"/>
              </w:rPr>
              <w:t>1.</w:t>
            </w:r>
            <w:r>
              <w:tab/>
            </w:r>
            <w:r w:rsidR="10236C59" w:rsidRPr="10236C59">
              <w:rPr>
                <w:rStyle w:val="Hipervnculo"/>
              </w:rPr>
              <w:t>Resumen Ejecutivo</w:t>
            </w:r>
            <w:r>
              <w:tab/>
            </w:r>
            <w:r>
              <w:fldChar w:fldCharType="begin"/>
            </w:r>
            <w:r>
              <w:instrText>PAGEREF _Toc1120388768 \h</w:instrText>
            </w:r>
            <w:r>
              <w:fldChar w:fldCharType="separate"/>
            </w:r>
            <w:r w:rsidR="10236C59" w:rsidRPr="10236C59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3F622D1D" w14:textId="4F257D99" w:rsidR="00313802" w:rsidRPr="00A54DE9" w:rsidRDefault="00000000" w:rsidP="10236C59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48234889">
            <w:r w:rsidR="10236C59" w:rsidRPr="10236C59">
              <w:rPr>
                <w:rStyle w:val="Hipervnculo"/>
              </w:rPr>
              <w:t>2.</w:t>
            </w:r>
            <w:r w:rsidR="00313802">
              <w:tab/>
            </w:r>
            <w:r w:rsidR="10236C59" w:rsidRPr="10236C59">
              <w:rPr>
                <w:rStyle w:val="Hipervnculo"/>
              </w:rPr>
              <w:t>Tabla de revisiones</w:t>
            </w:r>
            <w:r w:rsidR="00313802">
              <w:tab/>
            </w:r>
            <w:r w:rsidR="00313802">
              <w:fldChar w:fldCharType="begin"/>
            </w:r>
            <w:r w:rsidR="00313802">
              <w:instrText>PAGEREF _Toc48234889 \h</w:instrText>
            </w:r>
            <w:r w:rsidR="00313802">
              <w:fldChar w:fldCharType="separate"/>
            </w:r>
            <w:r w:rsidR="10236C59" w:rsidRPr="10236C59">
              <w:rPr>
                <w:rStyle w:val="Hipervnculo"/>
              </w:rPr>
              <w:t>2</w:t>
            </w:r>
            <w:r w:rsidR="00313802">
              <w:fldChar w:fldCharType="end"/>
            </w:r>
          </w:hyperlink>
        </w:p>
        <w:p w14:paraId="72A2F07C" w14:textId="67C6F110" w:rsidR="00974E79" w:rsidRPr="00974E79" w:rsidRDefault="00000000" w:rsidP="00974E79">
          <w:pPr>
            <w:pStyle w:val="TDC1"/>
            <w:tabs>
              <w:tab w:val="left" w:pos="435"/>
            </w:tabs>
          </w:pPr>
          <w:hyperlink w:anchor="_Toc577714388">
            <w:r w:rsidR="10236C59" w:rsidRPr="10236C59">
              <w:rPr>
                <w:rStyle w:val="Hipervnculo"/>
              </w:rPr>
              <w:t>3.</w:t>
            </w:r>
            <w:r w:rsidR="00313802">
              <w:tab/>
            </w:r>
            <w:r w:rsidR="10236C59" w:rsidRPr="10236C59">
              <w:rPr>
                <w:rStyle w:val="Hipervnculo"/>
              </w:rPr>
              <w:t>Introducción</w:t>
            </w:r>
            <w:r w:rsidR="00313802">
              <w:tab/>
            </w:r>
          </w:hyperlink>
          <w:r w:rsidR="00974E79">
            <w:t>2</w:t>
          </w:r>
        </w:p>
        <w:p w14:paraId="5E6B92F1" w14:textId="60E72946" w:rsidR="00974E79" w:rsidRDefault="00974E79" w:rsidP="00974E79">
          <w:r>
            <w:t>4.</w:t>
          </w:r>
          <w:r>
            <w:tab/>
            <w:t xml:space="preserve">   Contenido…………………………………………………………………………….3</w:t>
          </w:r>
        </w:p>
        <w:p w14:paraId="6CD63626" w14:textId="407F0662" w:rsidR="00974E79" w:rsidRDefault="00974E79" w:rsidP="00974E79">
          <w:pPr>
            <w:ind w:firstLine="0"/>
          </w:pPr>
          <w:r>
            <w:tab/>
            <w:t>4.1 Planificación y presupuesta para la realización de tareas………………</w:t>
          </w:r>
          <w:proofErr w:type="gramStart"/>
          <w:r>
            <w:t>…….</w:t>
          </w:r>
          <w:proofErr w:type="gramEnd"/>
          <w:r>
            <w:t>3</w:t>
          </w:r>
        </w:p>
        <w:p w14:paraId="6D12055B" w14:textId="676458E9" w:rsidR="00CE7FC5" w:rsidRPr="00974E79" w:rsidRDefault="00CE7FC5" w:rsidP="00CE7FC5">
          <w:pPr>
            <w:ind w:firstLine="708"/>
          </w:pPr>
          <w:r>
            <w:t>4.2 Análisis del rendimiento de trabajo………………………………………………4</w:t>
          </w:r>
        </w:p>
        <w:p w14:paraId="37FAC6E1" w14:textId="652E6FA5" w:rsidR="00313802" w:rsidRPr="00A54DE9" w:rsidRDefault="10236C59" w:rsidP="10236C59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</w:rPr>
          </w:pPr>
          <w:r w:rsidRPr="00974E79">
            <w:t>5.</w:t>
          </w:r>
          <w:r w:rsidR="00313802">
            <w:tab/>
          </w:r>
          <w:r w:rsidRPr="00974E79">
            <w:t>Conclusiones</w:t>
          </w:r>
          <w:r w:rsidR="00313802">
            <w:tab/>
          </w:r>
          <w:r w:rsidR="00313802">
            <w:fldChar w:fldCharType="begin"/>
          </w:r>
          <w:r w:rsidR="00313802">
            <w:instrText>PAGEREF _Toc1065107375 \h</w:instrText>
          </w:r>
          <w:r w:rsidR="00313802">
            <w:fldChar w:fldCharType="separate"/>
          </w:r>
          <w:r w:rsidRPr="00974E79">
            <w:t>4</w:t>
          </w:r>
          <w:r w:rsidR="00313802">
            <w:fldChar w:fldCharType="end"/>
          </w:r>
        </w:p>
        <w:p w14:paraId="71F1017F" w14:textId="1FE67601" w:rsidR="00313802" w:rsidRPr="00A54DE9" w:rsidRDefault="00000000" w:rsidP="10236C59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526734393">
            <w:r w:rsidR="10236C59" w:rsidRPr="10236C59">
              <w:rPr>
                <w:rStyle w:val="Hipervnculo"/>
              </w:rPr>
              <w:t>6.</w:t>
            </w:r>
            <w:r w:rsidR="00313802">
              <w:tab/>
            </w:r>
            <w:r w:rsidR="10236C59" w:rsidRPr="10236C59">
              <w:rPr>
                <w:rStyle w:val="Hipervnculo"/>
              </w:rPr>
              <w:t>Bibliografía</w:t>
            </w:r>
            <w:r w:rsidR="00313802">
              <w:tab/>
            </w:r>
            <w:r w:rsidR="00E9634D">
              <w:t>5</w:t>
            </w:r>
          </w:hyperlink>
          <w:r w:rsidR="00313802">
            <w:fldChar w:fldCharType="end"/>
          </w:r>
        </w:p>
      </w:sdtContent>
    </w:sdt>
    <w:p w14:paraId="2BCB830E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074D37CC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2F4E49E5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602EB443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258F2A15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502AA434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4B35F67E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174D0606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17C83D4A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02DE80DA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3CF330B6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1F640259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4A94C6C2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51CF01CB" w14:textId="77777777" w:rsidR="00974E79" w:rsidRDefault="00974E79" w:rsidP="10236C59">
      <w:pPr>
        <w:tabs>
          <w:tab w:val="left" w:pos="3295"/>
        </w:tabs>
        <w:rPr>
          <w:rFonts w:ascii="Arial Narrow" w:hAnsi="Arial Narrow"/>
        </w:rPr>
      </w:pPr>
    </w:p>
    <w:p w14:paraId="4765AE46" w14:textId="4899DD63" w:rsidR="00976FD4" w:rsidRPr="005B086F" w:rsidRDefault="002B583E" w:rsidP="10236C59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>
        <w:rPr>
          <w:rFonts w:ascii="Arial Narrow" w:hAnsi="Arial Narrow"/>
        </w:rPr>
        <w:tab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128930447"/>
      <w:bookmarkStart w:id="1" w:name="_Toc615070322"/>
      <w:bookmarkStart w:id="2" w:name="_Toc1120388768"/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  <w:bookmarkEnd w:id="1"/>
      <w:bookmarkEnd w:id="2"/>
    </w:p>
    <w:p w14:paraId="2E4A39F2" w14:textId="77777777" w:rsidR="00714F6E" w:rsidRDefault="00714F6E" w:rsidP="00714F6E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3" w:name="_Toc721955838"/>
      <w:bookmarkStart w:id="4" w:name="_Toc981768896"/>
      <w:bookmarkStart w:id="5" w:name="_Toc48234889"/>
      <w:r w:rsidRPr="00714F6E">
        <w:rPr>
          <w:rFonts w:ascii="Times New Roman" w:hAnsi="Times New Roman" w:cs="Times New Roman"/>
        </w:rPr>
        <w:t xml:space="preserve">El equipo C2.03.07 tiene la meta de completar el proyecto Acme-L3-D03 dentro del plazo establecido, cumpliendo con las funcionalidades y documentos requeridos por el </w:t>
      </w:r>
      <w:proofErr w:type="spellStart"/>
      <w:r w:rsidRPr="00714F6E">
        <w:rPr>
          <w:rFonts w:ascii="Times New Roman" w:hAnsi="Times New Roman" w:cs="Times New Roman"/>
        </w:rPr>
        <w:t>Product</w:t>
      </w:r>
      <w:proofErr w:type="spellEnd"/>
      <w:r w:rsidRPr="00714F6E">
        <w:rPr>
          <w:rFonts w:ascii="Times New Roman" w:hAnsi="Times New Roman" w:cs="Times New Roman"/>
        </w:rPr>
        <w:t xml:space="preserve"> </w:t>
      </w:r>
      <w:proofErr w:type="spellStart"/>
      <w:r w:rsidRPr="00714F6E">
        <w:rPr>
          <w:rFonts w:ascii="Times New Roman" w:hAnsi="Times New Roman" w:cs="Times New Roman"/>
        </w:rPr>
        <w:t>Owner</w:t>
      </w:r>
      <w:proofErr w:type="spellEnd"/>
      <w:r w:rsidRPr="00714F6E">
        <w:rPr>
          <w:rFonts w:ascii="Times New Roman" w:hAnsi="Times New Roman" w:cs="Times New Roman"/>
        </w:rPr>
        <w:t>. Para lograrlo, hemos asignado los siguientes roles a los miembros del equipo:</w:t>
      </w:r>
    </w:p>
    <w:p w14:paraId="41EE6A2D" w14:textId="77777777" w:rsidR="00714F6E" w:rsidRPr="00714F6E" w:rsidRDefault="00714F6E" w:rsidP="00714F6E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09DC33E" w14:textId="77777777" w:rsidR="00714F6E" w:rsidRPr="00714F6E" w:rsidRDefault="00714F6E" w:rsidP="00714F6E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714F6E">
        <w:rPr>
          <w:rFonts w:ascii="Times New Roman" w:hAnsi="Times New Roman" w:cs="Times New Roman"/>
        </w:rPr>
        <w:t xml:space="preserve">● Joaquín </w:t>
      </w:r>
      <w:proofErr w:type="spellStart"/>
      <w:r w:rsidRPr="00714F6E">
        <w:rPr>
          <w:rFonts w:ascii="Times New Roman" w:hAnsi="Times New Roman" w:cs="Times New Roman"/>
        </w:rPr>
        <w:t>Restoy</w:t>
      </w:r>
      <w:proofErr w:type="spellEnd"/>
      <w:r w:rsidRPr="00714F6E">
        <w:rPr>
          <w:rFonts w:ascii="Times New Roman" w:hAnsi="Times New Roman" w:cs="Times New Roman"/>
        </w:rPr>
        <w:t xml:space="preserve"> Barrero como Operador</w:t>
      </w:r>
    </w:p>
    <w:p w14:paraId="6F58028E" w14:textId="77777777" w:rsidR="00714F6E" w:rsidRPr="00714F6E" w:rsidRDefault="00714F6E" w:rsidP="00714F6E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714F6E">
        <w:rPr>
          <w:rFonts w:ascii="Times New Roman" w:hAnsi="Times New Roman" w:cs="Times New Roman"/>
        </w:rPr>
        <w:t xml:space="preserve">● María Márquez Sierra y Lucía Pérez Romero como Analistas </w:t>
      </w:r>
    </w:p>
    <w:p w14:paraId="1E66E41E" w14:textId="77777777" w:rsidR="00714F6E" w:rsidRPr="00714F6E" w:rsidRDefault="00714F6E" w:rsidP="00714F6E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proofErr w:type="gramStart"/>
      <w:r w:rsidRPr="00714F6E">
        <w:rPr>
          <w:rFonts w:ascii="Times New Roman" w:hAnsi="Times New Roman" w:cs="Times New Roman"/>
        </w:rPr>
        <w:t>●  Juan</w:t>
      </w:r>
      <w:proofErr w:type="gramEnd"/>
      <w:r w:rsidRPr="00714F6E">
        <w:rPr>
          <w:rFonts w:ascii="Times New Roman" w:hAnsi="Times New Roman" w:cs="Times New Roman"/>
        </w:rPr>
        <w:t xml:space="preserve"> Antonio Jiménez del Villar como </w:t>
      </w:r>
      <w:proofErr w:type="spellStart"/>
      <w:r w:rsidRPr="00714F6E">
        <w:rPr>
          <w:rFonts w:ascii="Times New Roman" w:hAnsi="Times New Roman" w:cs="Times New Roman"/>
        </w:rPr>
        <w:t>Tester</w:t>
      </w:r>
      <w:proofErr w:type="spellEnd"/>
      <w:r w:rsidRPr="00714F6E">
        <w:rPr>
          <w:rFonts w:ascii="Times New Roman" w:hAnsi="Times New Roman" w:cs="Times New Roman"/>
        </w:rPr>
        <w:t xml:space="preserve"> </w:t>
      </w:r>
    </w:p>
    <w:p w14:paraId="6C4A2757" w14:textId="77777777" w:rsidR="00714F6E" w:rsidRDefault="00714F6E" w:rsidP="00714F6E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  <w:r w:rsidRPr="00714F6E">
        <w:rPr>
          <w:rFonts w:ascii="Times New Roman" w:hAnsi="Times New Roman" w:cs="Times New Roman"/>
        </w:rPr>
        <w:t xml:space="preserve">● Todos los miembros del grupo como Desarrolladores </w:t>
      </w:r>
    </w:p>
    <w:p w14:paraId="391E4AA2" w14:textId="77777777" w:rsidR="00714F6E" w:rsidRPr="00714F6E" w:rsidRDefault="00714F6E" w:rsidP="00714F6E">
      <w:pPr>
        <w:pStyle w:val="Prrafodelista"/>
        <w:numPr>
          <w:ilvl w:val="0"/>
          <w:numId w:val="0"/>
        </w:numPr>
        <w:ind w:left="360" w:firstLine="348"/>
        <w:rPr>
          <w:rFonts w:ascii="Times New Roman" w:hAnsi="Times New Roman" w:cs="Times New Roman"/>
        </w:rPr>
      </w:pPr>
    </w:p>
    <w:p w14:paraId="73D429A4" w14:textId="77777777" w:rsidR="00714F6E" w:rsidRPr="00714F6E" w:rsidRDefault="00714F6E" w:rsidP="00714F6E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14F6E">
        <w:rPr>
          <w:rFonts w:ascii="Times New Roman" w:hAnsi="Times New Roman" w:cs="Times New Roman"/>
        </w:rPr>
        <w:t>La asignación de roles se llevó a cabo teniendo en cuenta las habilidades y fortalezas individuales de cada miembro, con el objetivo de abordar cualquier posible debilidad que pudiera afectar el desarrollo del proyecto.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3"/>
      <w:bookmarkEnd w:id="4"/>
      <w:bookmarkEnd w:id="5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10236C59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bookmarkStart w:id="6" w:name="_Hlk139566839"/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0F85A5F3" w14:textId="77777777" w:rsidTr="10236C5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168B7EB6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&lt;1</w:t>
            </w:r>
            <w:r w:rsidR="1DA1EF5F"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277D92B8"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4652A888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v1r</w:t>
            </w:r>
            <w:r w:rsidR="6EA708D3"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336D8DCA" w:rsidR="44738A9E" w:rsidRDefault="0833D7D8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</w:t>
            </w:r>
            <w:r w:rsidR="6A2F0B55"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  <w:r w:rsidRPr="10236C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433A" w14:paraId="099DE3C4" w14:textId="77777777" w:rsidTr="10236C59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1F38ECBE" w14:textId="7560C72F" w:rsidR="006D433A" w:rsidRPr="10236C59" w:rsidRDefault="006D433A" w:rsidP="2DE0442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&lt;01/07/2023&gt;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65DF0246" w14:textId="727B1085" w:rsidR="006D433A" w:rsidRPr="10236C59" w:rsidRDefault="007A297F" w:rsidP="2DE0442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</w:t>
            </w:r>
            <w:r w:rsidR="006D433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37671BAF" w14:textId="1DE357DD" w:rsidR="006D433A" w:rsidRPr="10236C59" w:rsidRDefault="006D433A" w:rsidP="2DE0442F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Corrección para 2º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  <w:proofErr w:type="spellEnd"/>
          </w:p>
        </w:tc>
      </w:tr>
      <w:bookmarkEnd w:id="6"/>
    </w:tbl>
    <w:p w14:paraId="7D5A99FB" w14:textId="197E581C" w:rsidR="10236C59" w:rsidRDefault="10236C59" w:rsidP="10236C59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418183779"/>
      <w:bookmarkStart w:id="8" w:name="_Toc184672297"/>
      <w:bookmarkStart w:id="9" w:name="_Toc577714388"/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7"/>
      <w:bookmarkEnd w:id="8"/>
      <w:bookmarkEnd w:id="9"/>
    </w:p>
    <w:p w14:paraId="3C88AABF" w14:textId="557B8AFA" w:rsidR="00CE7FC5" w:rsidRDefault="43D4D02A" w:rsidP="00CE7FC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lk139875731"/>
      <w:r w:rsidRPr="3746FE88">
        <w:rPr>
          <w:rFonts w:ascii="Times New Roman" w:eastAsia="Times New Roman" w:hAnsi="Times New Roman" w:cs="Times New Roman"/>
          <w:sz w:val="24"/>
          <w:szCs w:val="24"/>
        </w:rPr>
        <w:t>La planificación es un proceso crítico en la gestión de proyectos, y es esencial para asegurar que un proyecto se desarrolle de manera efectiva y cumpla con sus objetivos y plazos. La planificación se realiza en todas las etapas de un proyecto, desde la definición de los objetivos hasta la implementación y seguimiento.</w:t>
      </w:r>
    </w:p>
    <w:p w14:paraId="620B2FC3" w14:textId="77777777" w:rsidR="00CE7FC5" w:rsidRDefault="00CE7FC5" w:rsidP="00CE7FC5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En una planificación efectiva, es fundamental establecer metas claras, plazos y presupuestos, y asignar los recursos necesarios para alcanzar estos objetivos. </w:t>
      </w:r>
    </w:p>
    <w:p w14:paraId="62342587" w14:textId="77777777" w:rsidR="00CE7FC5" w:rsidRDefault="00CE7FC5" w:rsidP="00CE7F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ello nos servimos de una tabla en la que se muestra una estimación de tiempo y coste y la comparativa con los datos reales. A continuación, también se muestra una gráfica en la que se hace visible el progreso del estudiante 4.</w:t>
      </w:r>
    </w:p>
    <w:bookmarkEnd w:id="10"/>
    <w:p w14:paraId="7B3ED6B0" w14:textId="57918226" w:rsidR="363BAB1A" w:rsidRDefault="363BAB1A" w:rsidP="10236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74982738" w:rsidR="363BAB1A" w:rsidRDefault="18710220" w:rsidP="10236C59">
      <w:pPr>
        <w:pStyle w:val="Prrafodelista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</w:p>
    <w:p w14:paraId="73A8D297" w14:textId="16156188" w:rsidR="00974E79" w:rsidRPr="00974E79" w:rsidRDefault="00974E79" w:rsidP="00974E79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Hlk139566893"/>
      <w:r w:rsidRPr="00974E79">
        <w:rPr>
          <w:rFonts w:ascii="Times New Roman" w:hAnsi="Times New Roman" w:cs="Times New Roman"/>
          <w:b/>
          <w:bCs/>
          <w:sz w:val="28"/>
          <w:szCs w:val="28"/>
        </w:rPr>
        <w:t>4.1 Planificación y presupuesto para la realización de tareas</w:t>
      </w:r>
    </w:p>
    <w:tbl>
      <w:tblPr>
        <w:tblStyle w:val="Tablaconcuadrcula"/>
        <w:tblW w:w="10201" w:type="dxa"/>
        <w:tblInd w:w="-702" w:type="dxa"/>
        <w:tblLayout w:type="fixed"/>
        <w:tblLook w:val="06A0" w:firstRow="1" w:lastRow="0" w:firstColumn="1" w:lastColumn="0" w:noHBand="1" w:noVBand="1"/>
      </w:tblPr>
      <w:tblGrid>
        <w:gridCol w:w="1395"/>
        <w:gridCol w:w="2144"/>
        <w:gridCol w:w="1701"/>
        <w:gridCol w:w="992"/>
        <w:gridCol w:w="993"/>
        <w:gridCol w:w="992"/>
        <w:gridCol w:w="992"/>
        <w:gridCol w:w="992"/>
      </w:tblGrid>
      <w:tr w:rsidR="00CC1E98" w14:paraId="103B31B9" w14:textId="7E9EF051" w:rsidTr="008D2FF8">
        <w:trPr>
          <w:trHeight w:val="780"/>
        </w:trPr>
        <w:tc>
          <w:tcPr>
            <w:tcW w:w="1395" w:type="dxa"/>
            <w:shd w:val="pct20" w:color="FFC000" w:fill="auto"/>
          </w:tcPr>
          <w:bookmarkEnd w:id="11"/>
          <w:p w14:paraId="1561B29B" w14:textId="0C1D63B7" w:rsidR="00CC1E98" w:rsidRDefault="00CC1E98" w:rsidP="0FB419AF">
            <w:pPr>
              <w:ind w:firstLine="0"/>
            </w:pPr>
            <w:r>
              <w:t>Tareas Individuales</w:t>
            </w:r>
          </w:p>
        </w:tc>
        <w:tc>
          <w:tcPr>
            <w:tcW w:w="2144" w:type="dxa"/>
            <w:shd w:val="pct20" w:color="FFC000" w:fill="auto"/>
          </w:tcPr>
          <w:p w14:paraId="17884BAA" w14:textId="3372453D" w:rsidR="00CC1E98" w:rsidRDefault="00CC1E98" w:rsidP="0FB419AF">
            <w:pPr>
              <w:ind w:firstLine="0"/>
            </w:pPr>
            <w:r>
              <w:t>Descripción</w:t>
            </w:r>
          </w:p>
        </w:tc>
        <w:tc>
          <w:tcPr>
            <w:tcW w:w="1701" w:type="dxa"/>
            <w:shd w:val="pct20" w:color="FFC000" w:fill="auto"/>
          </w:tcPr>
          <w:p w14:paraId="68A25B04" w14:textId="74083820" w:rsidR="00CC1E98" w:rsidRDefault="00CC1E98" w:rsidP="0FB419AF">
            <w:pPr>
              <w:ind w:firstLine="0"/>
            </w:pPr>
            <w:r>
              <w:t>Asignatarios</w:t>
            </w:r>
          </w:p>
        </w:tc>
        <w:tc>
          <w:tcPr>
            <w:tcW w:w="992" w:type="dxa"/>
            <w:shd w:val="pct20" w:color="FFC000" w:fill="auto"/>
          </w:tcPr>
          <w:p w14:paraId="24B0BBD9" w14:textId="50731238" w:rsidR="00CC1E98" w:rsidRDefault="00CC1E98" w:rsidP="0FB419AF">
            <w:pPr>
              <w:ind w:firstLine="0"/>
            </w:pPr>
            <w:r>
              <w:t>Sueldo (€/hora)</w:t>
            </w:r>
          </w:p>
        </w:tc>
        <w:tc>
          <w:tcPr>
            <w:tcW w:w="993" w:type="dxa"/>
            <w:shd w:val="pct20" w:color="FFC000" w:fill="auto"/>
          </w:tcPr>
          <w:p w14:paraId="66C185A6" w14:textId="63E57EFC" w:rsidR="00CC1E98" w:rsidRDefault="00CC1E98" w:rsidP="0FB419AF">
            <w:pPr>
              <w:ind w:firstLine="0"/>
            </w:pPr>
            <w:r>
              <w:t>Tiempo previsto</w:t>
            </w:r>
            <w:r w:rsidR="004D6B59">
              <w:t xml:space="preserve"> (hora)</w:t>
            </w:r>
          </w:p>
        </w:tc>
        <w:tc>
          <w:tcPr>
            <w:tcW w:w="992" w:type="dxa"/>
            <w:shd w:val="pct20" w:color="FFC000" w:fill="auto"/>
          </w:tcPr>
          <w:p w14:paraId="600B12BD" w14:textId="77777777" w:rsidR="00CC1E98" w:rsidRDefault="00CC1E98" w:rsidP="0FB419AF">
            <w:pPr>
              <w:ind w:firstLine="0"/>
            </w:pPr>
            <w:r>
              <w:t>Tiempo real</w:t>
            </w:r>
          </w:p>
          <w:p w14:paraId="0E4A5D01" w14:textId="4B367468" w:rsidR="004D6B59" w:rsidRDefault="004D6B59" w:rsidP="0FB419AF">
            <w:pPr>
              <w:ind w:firstLine="0"/>
            </w:pPr>
            <w:r>
              <w:t>(hora)</w:t>
            </w:r>
          </w:p>
        </w:tc>
        <w:tc>
          <w:tcPr>
            <w:tcW w:w="992" w:type="dxa"/>
            <w:shd w:val="pct20" w:color="FFC000" w:fill="auto"/>
          </w:tcPr>
          <w:p w14:paraId="7B2FA2BB" w14:textId="77777777" w:rsidR="00CC1E98" w:rsidRDefault="00CC1E98" w:rsidP="0FB419AF">
            <w:pPr>
              <w:ind w:firstLine="0"/>
            </w:pPr>
            <w:r>
              <w:t>Coste previsto</w:t>
            </w:r>
          </w:p>
          <w:p w14:paraId="50C7A098" w14:textId="2DBD7189" w:rsidR="004D6B59" w:rsidRDefault="004D6B59" w:rsidP="0FB419AF">
            <w:pPr>
              <w:ind w:firstLine="0"/>
            </w:pPr>
            <w:r>
              <w:t>(euro)</w:t>
            </w:r>
          </w:p>
        </w:tc>
        <w:tc>
          <w:tcPr>
            <w:tcW w:w="992" w:type="dxa"/>
            <w:shd w:val="pct20" w:color="FFC000" w:fill="auto"/>
          </w:tcPr>
          <w:p w14:paraId="7F902B72" w14:textId="77777777" w:rsidR="00CC1E98" w:rsidRDefault="00CC1E98" w:rsidP="0FB419AF">
            <w:pPr>
              <w:ind w:firstLine="0"/>
            </w:pPr>
            <w:r>
              <w:t xml:space="preserve">Coste real </w:t>
            </w:r>
          </w:p>
          <w:p w14:paraId="32764BFD" w14:textId="0C73E54B" w:rsidR="004D6B59" w:rsidRDefault="004D6B59" w:rsidP="0FB419AF">
            <w:pPr>
              <w:ind w:firstLine="0"/>
            </w:pPr>
            <w:r>
              <w:t>(euro)</w:t>
            </w:r>
          </w:p>
        </w:tc>
      </w:tr>
      <w:tr w:rsidR="00CC1E98" w14:paraId="3BE42E1D" w14:textId="7F4DF1F6" w:rsidTr="00CC1E98">
        <w:trPr>
          <w:trHeight w:val="300"/>
        </w:trPr>
        <w:tc>
          <w:tcPr>
            <w:tcW w:w="1395" w:type="dxa"/>
          </w:tcPr>
          <w:p w14:paraId="5C535A69" w14:textId="4D6F1F28" w:rsidR="00CC1E98" w:rsidRDefault="00CC1E98" w:rsidP="0FB419AF">
            <w:pPr>
              <w:ind w:firstLine="0"/>
            </w:pPr>
            <w:r>
              <w:t>Tarea #16</w:t>
            </w:r>
          </w:p>
        </w:tc>
        <w:tc>
          <w:tcPr>
            <w:tcW w:w="2144" w:type="dxa"/>
          </w:tcPr>
          <w:p w14:paraId="00564BA5" w14:textId="66FEEE44" w:rsidR="00CC1E98" w:rsidRDefault="00CC1E98" w:rsidP="0FB419AF">
            <w:pPr>
              <w:ind w:firstLine="0"/>
              <w:jc w:val="left"/>
            </w:pPr>
            <w:r>
              <w:t>Crear rol Company</w:t>
            </w:r>
          </w:p>
        </w:tc>
        <w:tc>
          <w:tcPr>
            <w:tcW w:w="1701" w:type="dxa"/>
          </w:tcPr>
          <w:p w14:paraId="5AB3B60D" w14:textId="152FC255" w:rsidR="00CC1E98" w:rsidRDefault="00CC1E98" w:rsidP="0FB419AF">
            <w:pPr>
              <w:ind w:firstLine="0"/>
            </w:pPr>
            <w:r>
              <w:t>Lucía Pérez (desarrollador)</w:t>
            </w:r>
          </w:p>
        </w:tc>
        <w:tc>
          <w:tcPr>
            <w:tcW w:w="992" w:type="dxa"/>
          </w:tcPr>
          <w:p w14:paraId="03AF9970" w14:textId="70C51D37" w:rsidR="00CC1E98" w:rsidRDefault="00CC1E98" w:rsidP="0FB419AF">
            <w:pPr>
              <w:ind w:firstLine="0"/>
            </w:pPr>
            <w:r>
              <w:t>20</w:t>
            </w:r>
          </w:p>
        </w:tc>
        <w:tc>
          <w:tcPr>
            <w:tcW w:w="993" w:type="dxa"/>
          </w:tcPr>
          <w:p w14:paraId="60191976" w14:textId="351A9ACD" w:rsidR="00CC1E98" w:rsidRDefault="004D6B59" w:rsidP="0FB419AF">
            <w:pPr>
              <w:ind w:firstLine="0"/>
            </w:pPr>
            <w:r>
              <w:t>0,5</w:t>
            </w:r>
          </w:p>
        </w:tc>
        <w:tc>
          <w:tcPr>
            <w:tcW w:w="992" w:type="dxa"/>
          </w:tcPr>
          <w:p w14:paraId="33285C13" w14:textId="4A2D2583" w:rsidR="00CC1E98" w:rsidRDefault="004D6B59" w:rsidP="0FB419AF">
            <w:pPr>
              <w:ind w:firstLine="0"/>
            </w:pPr>
            <w:r>
              <w:t>0,4167</w:t>
            </w:r>
          </w:p>
        </w:tc>
        <w:tc>
          <w:tcPr>
            <w:tcW w:w="992" w:type="dxa"/>
          </w:tcPr>
          <w:p w14:paraId="711BF317" w14:textId="3AD311ED" w:rsidR="00CC1E98" w:rsidRDefault="00CC1E98" w:rsidP="0FB419AF">
            <w:pPr>
              <w:ind w:firstLine="0"/>
            </w:pPr>
            <w:r>
              <w:t>10</w:t>
            </w:r>
          </w:p>
        </w:tc>
        <w:tc>
          <w:tcPr>
            <w:tcW w:w="992" w:type="dxa"/>
          </w:tcPr>
          <w:p w14:paraId="6C486E63" w14:textId="022ECBC1" w:rsidR="00CC1E98" w:rsidRDefault="00CC1E98" w:rsidP="0FB419AF">
            <w:pPr>
              <w:ind w:firstLine="0"/>
            </w:pPr>
            <w:r>
              <w:t>8,40</w:t>
            </w:r>
          </w:p>
        </w:tc>
      </w:tr>
      <w:tr w:rsidR="00CC1E98" w14:paraId="5EF249C2" w14:textId="31BFCE44" w:rsidTr="00CC1E98">
        <w:trPr>
          <w:trHeight w:val="300"/>
        </w:trPr>
        <w:tc>
          <w:tcPr>
            <w:tcW w:w="1395" w:type="dxa"/>
          </w:tcPr>
          <w:p w14:paraId="67EAB406" w14:textId="62AA9F86" w:rsidR="00CC1E98" w:rsidRDefault="00CC1E98" w:rsidP="10236C59">
            <w:pPr>
              <w:ind w:firstLine="0"/>
              <w:jc w:val="left"/>
            </w:pPr>
            <w:r>
              <w:t>Tarea #17</w:t>
            </w:r>
          </w:p>
        </w:tc>
        <w:tc>
          <w:tcPr>
            <w:tcW w:w="2144" w:type="dxa"/>
          </w:tcPr>
          <w:p w14:paraId="16C52011" w14:textId="6F8D1216" w:rsidR="00CC1E98" w:rsidRDefault="00CC1E98" w:rsidP="10236C59">
            <w:pPr>
              <w:ind w:firstLine="0"/>
              <w:jc w:val="left"/>
            </w:pPr>
            <w:r>
              <w:t xml:space="preserve">Crear entidad </w:t>
            </w:r>
            <w:proofErr w:type="spellStart"/>
            <w:r>
              <w:t>Practicum</w:t>
            </w:r>
            <w:proofErr w:type="spellEnd"/>
          </w:p>
        </w:tc>
        <w:tc>
          <w:tcPr>
            <w:tcW w:w="1701" w:type="dxa"/>
          </w:tcPr>
          <w:p w14:paraId="0D757293" w14:textId="5530162F" w:rsidR="00CC1E98" w:rsidRDefault="00CC1E98" w:rsidP="10236C59">
            <w:pPr>
              <w:ind w:firstLine="0"/>
              <w:jc w:val="left"/>
            </w:pPr>
            <w:r>
              <w:t>Lucía Pérez (desarrollador</w:t>
            </w:r>
            <w:r w:rsidR="004D6B59">
              <w:t>)</w:t>
            </w:r>
          </w:p>
        </w:tc>
        <w:tc>
          <w:tcPr>
            <w:tcW w:w="992" w:type="dxa"/>
          </w:tcPr>
          <w:p w14:paraId="043C12FD" w14:textId="4D48E687" w:rsidR="00CC1E98" w:rsidRDefault="00CC1E98" w:rsidP="10236C59">
            <w:pPr>
              <w:ind w:firstLine="0"/>
            </w:pPr>
            <w:r>
              <w:t>20</w:t>
            </w:r>
          </w:p>
        </w:tc>
        <w:tc>
          <w:tcPr>
            <w:tcW w:w="993" w:type="dxa"/>
          </w:tcPr>
          <w:p w14:paraId="2A166EEF" w14:textId="553AC1D1" w:rsidR="00CC1E98" w:rsidRDefault="004D6B59" w:rsidP="10236C59">
            <w:pPr>
              <w:ind w:firstLine="0"/>
            </w:pPr>
            <w:r>
              <w:t>0,5</w:t>
            </w:r>
          </w:p>
        </w:tc>
        <w:tc>
          <w:tcPr>
            <w:tcW w:w="992" w:type="dxa"/>
          </w:tcPr>
          <w:p w14:paraId="0B2E959F" w14:textId="763220C2" w:rsidR="00CC1E98" w:rsidRDefault="004D6B59" w:rsidP="10236C59">
            <w:pPr>
              <w:ind w:firstLine="0"/>
              <w:jc w:val="left"/>
            </w:pPr>
            <w:r>
              <w:t>0,75</w:t>
            </w:r>
          </w:p>
        </w:tc>
        <w:tc>
          <w:tcPr>
            <w:tcW w:w="992" w:type="dxa"/>
          </w:tcPr>
          <w:p w14:paraId="1CB7336C" w14:textId="5C2C26FA" w:rsidR="00CC1E98" w:rsidRDefault="00CC1E98" w:rsidP="10236C59">
            <w:pPr>
              <w:ind w:firstLine="0"/>
              <w:jc w:val="left"/>
            </w:pPr>
            <w:r>
              <w:t>10</w:t>
            </w:r>
          </w:p>
        </w:tc>
        <w:tc>
          <w:tcPr>
            <w:tcW w:w="992" w:type="dxa"/>
          </w:tcPr>
          <w:p w14:paraId="2658DBC0" w14:textId="607B2161" w:rsidR="00CC1E98" w:rsidRDefault="00CC1E98" w:rsidP="10236C59">
            <w:pPr>
              <w:ind w:firstLine="0"/>
              <w:jc w:val="left"/>
            </w:pPr>
            <w:r>
              <w:t>15</w:t>
            </w:r>
          </w:p>
        </w:tc>
      </w:tr>
      <w:tr w:rsidR="00CC1E98" w14:paraId="0744BA80" w14:textId="39F30E72" w:rsidTr="00CC1E98">
        <w:trPr>
          <w:trHeight w:val="300"/>
        </w:trPr>
        <w:tc>
          <w:tcPr>
            <w:tcW w:w="1395" w:type="dxa"/>
          </w:tcPr>
          <w:p w14:paraId="60644F5B" w14:textId="724DA2F5" w:rsidR="00CC1E98" w:rsidRDefault="00CC1E98" w:rsidP="10236C59">
            <w:pPr>
              <w:ind w:firstLine="0"/>
              <w:jc w:val="left"/>
            </w:pPr>
            <w:r>
              <w:t>Tarea #20</w:t>
            </w:r>
          </w:p>
        </w:tc>
        <w:tc>
          <w:tcPr>
            <w:tcW w:w="2144" w:type="dxa"/>
          </w:tcPr>
          <w:p w14:paraId="23092D23" w14:textId="0ED89905" w:rsidR="00CC1E98" w:rsidRDefault="00CC1E98" w:rsidP="10236C59">
            <w:pPr>
              <w:ind w:firstLine="0"/>
              <w:jc w:val="left"/>
            </w:pPr>
            <w:r>
              <w:t xml:space="preserve">Crear entidad </w:t>
            </w:r>
            <w:proofErr w:type="spellStart"/>
            <w:r>
              <w:t>PracticumSession</w:t>
            </w:r>
            <w:proofErr w:type="spellEnd"/>
          </w:p>
        </w:tc>
        <w:tc>
          <w:tcPr>
            <w:tcW w:w="1701" w:type="dxa"/>
          </w:tcPr>
          <w:p w14:paraId="6C50F814" w14:textId="30CFDBCC" w:rsidR="00CC1E98" w:rsidRDefault="00CC1E98" w:rsidP="10236C59">
            <w:pPr>
              <w:ind w:firstLine="0"/>
              <w:jc w:val="left"/>
            </w:pPr>
            <w:r>
              <w:t>Lucía Pérez (desarrollador</w:t>
            </w:r>
            <w:r w:rsidR="004D6B59">
              <w:t>)</w:t>
            </w:r>
          </w:p>
        </w:tc>
        <w:tc>
          <w:tcPr>
            <w:tcW w:w="992" w:type="dxa"/>
          </w:tcPr>
          <w:p w14:paraId="176C8A39" w14:textId="79C2636F" w:rsidR="00CC1E98" w:rsidRDefault="00CC1E98" w:rsidP="10236C59">
            <w:pPr>
              <w:ind w:firstLine="0"/>
            </w:pPr>
            <w:r>
              <w:t>20</w:t>
            </w:r>
          </w:p>
        </w:tc>
        <w:tc>
          <w:tcPr>
            <w:tcW w:w="993" w:type="dxa"/>
          </w:tcPr>
          <w:p w14:paraId="45512A42" w14:textId="4B54D7A3" w:rsidR="00CC1E98" w:rsidRDefault="004D6B59" w:rsidP="10236C59">
            <w:pPr>
              <w:ind w:firstLine="0"/>
            </w:pPr>
            <w:r>
              <w:t>0,5</w:t>
            </w:r>
          </w:p>
        </w:tc>
        <w:tc>
          <w:tcPr>
            <w:tcW w:w="992" w:type="dxa"/>
          </w:tcPr>
          <w:p w14:paraId="0ECE0CEB" w14:textId="2EC2D565" w:rsidR="00CC1E98" w:rsidRDefault="004D6B59" w:rsidP="10236C59">
            <w:pPr>
              <w:ind w:firstLine="0"/>
              <w:jc w:val="left"/>
            </w:pPr>
            <w:r>
              <w:t>0,6167</w:t>
            </w:r>
          </w:p>
        </w:tc>
        <w:tc>
          <w:tcPr>
            <w:tcW w:w="992" w:type="dxa"/>
          </w:tcPr>
          <w:p w14:paraId="1C59271F" w14:textId="496BD85F" w:rsidR="00CC1E98" w:rsidRDefault="00CC1E98" w:rsidP="10236C59">
            <w:pPr>
              <w:ind w:firstLine="0"/>
              <w:jc w:val="left"/>
            </w:pPr>
            <w:r>
              <w:t>10</w:t>
            </w:r>
          </w:p>
        </w:tc>
        <w:tc>
          <w:tcPr>
            <w:tcW w:w="992" w:type="dxa"/>
          </w:tcPr>
          <w:p w14:paraId="3C7E0002" w14:textId="5F6E6AB3" w:rsidR="00CC1E98" w:rsidRDefault="00CC1E98" w:rsidP="10236C59">
            <w:pPr>
              <w:ind w:firstLine="0"/>
              <w:jc w:val="left"/>
            </w:pPr>
            <w:r>
              <w:t>12,40</w:t>
            </w:r>
          </w:p>
        </w:tc>
      </w:tr>
      <w:tr w:rsidR="00CC1E98" w14:paraId="6D221786" w14:textId="48D32956" w:rsidTr="00CC1E98">
        <w:trPr>
          <w:trHeight w:val="300"/>
        </w:trPr>
        <w:tc>
          <w:tcPr>
            <w:tcW w:w="1395" w:type="dxa"/>
          </w:tcPr>
          <w:p w14:paraId="4D41C9CF" w14:textId="46836412" w:rsidR="00CC1E98" w:rsidRDefault="00CC1E98" w:rsidP="10236C59">
            <w:pPr>
              <w:ind w:firstLine="0"/>
              <w:jc w:val="left"/>
            </w:pPr>
            <w:r>
              <w:t>Tarea #21</w:t>
            </w:r>
          </w:p>
        </w:tc>
        <w:tc>
          <w:tcPr>
            <w:tcW w:w="2144" w:type="dxa"/>
          </w:tcPr>
          <w:p w14:paraId="560122BE" w14:textId="09E43757" w:rsidR="00CC1E98" w:rsidRDefault="00CC1E98" w:rsidP="10236C59">
            <w:pPr>
              <w:ind w:firstLine="0"/>
              <w:jc w:val="left"/>
            </w:pPr>
            <w:r>
              <w:t xml:space="preserve">Crear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1701" w:type="dxa"/>
          </w:tcPr>
          <w:p w14:paraId="65B37C1E" w14:textId="312FE8F8" w:rsidR="00CC1E98" w:rsidRDefault="00CC1E98" w:rsidP="10236C59">
            <w:pPr>
              <w:ind w:firstLine="0"/>
              <w:jc w:val="left"/>
            </w:pPr>
            <w:r>
              <w:t>Lucía Pérez (desarrollador</w:t>
            </w:r>
            <w:r w:rsidR="004D6B59">
              <w:t>)</w:t>
            </w:r>
          </w:p>
        </w:tc>
        <w:tc>
          <w:tcPr>
            <w:tcW w:w="992" w:type="dxa"/>
          </w:tcPr>
          <w:p w14:paraId="178AF09F" w14:textId="53125F7D" w:rsidR="00CC1E98" w:rsidRDefault="00CC1E98" w:rsidP="10236C59">
            <w:pPr>
              <w:ind w:firstLine="0"/>
            </w:pPr>
            <w:r>
              <w:t>20</w:t>
            </w:r>
          </w:p>
        </w:tc>
        <w:tc>
          <w:tcPr>
            <w:tcW w:w="993" w:type="dxa"/>
          </w:tcPr>
          <w:p w14:paraId="351BED1E" w14:textId="37F0E138" w:rsidR="00CC1E98" w:rsidRDefault="004D6B59" w:rsidP="10236C59">
            <w:pPr>
              <w:ind w:firstLine="0"/>
            </w:pPr>
            <w:r>
              <w:t>0,25</w:t>
            </w:r>
          </w:p>
        </w:tc>
        <w:tc>
          <w:tcPr>
            <w:tcW w:w="992" w:type="dxa"/>
          </w:tcPr>
          <w:p w14:paraId="15F59736" w14:textId="0783E868" w:rsidR="00CC1E98" w:rsidRDefault="004D6B59" w:rsidP="10236C59">
            <w:pPr>
              <w:ind w:firstLine="0"/>
              <w:jc w:val="left"/>
            </w:pPr>
            <w:r>
              <w:t>0,1667</w:t>
            </w:r>
          </w:p>
        </w:tc>
        <w:tc>
          <w:tcPr>
            <w:tcW w:w="992" w:type="dxa"/>
          </w:tcPr>
          <w:p w14:paraId="32A9804E" w14:textId="495889B4" w:rsidR="00CC1E98" w:rsidRDefault="00CC1E98" w:rsidP="10236C59">
            <w:pPr>
              <w:ind w:firstLine="0"/>
              <w:jc w:val="left"/>
            </w:pPr>
            <w:r>
              <w:t>5</w:t>
            </w:r>
          </w:p>
        </w:tc>
        <w:tc>
          <w:tcPr>
            <w:tcW w:w="992" w:type="dxa"/>
          </w:tcPr>
          <w:p w14:paraId="67E5B58F" w14:textId="4F76BC1C" w:rsidR="00CC1E98" w:rsidRDefault="00CC1E98" w:rsidP="10236C59">
            <w:pPr>
              <w:ind w:firstLine="0"/>
              <w:jc w:val="left"/>
            </w:pPr>
            <w:r>
              <w:t>3,33</w:t>
            </w:r>
          </w:p>
        </w:tc>
      </w:tr>
      <w:tr w:rsidR="00CC1E98" w14:paraId="28BCC37F" w14:textId="72732FAC" w:rsidTr="00CC1E98">
        <w:trPr>
          <w:trHeight w:val="300"/>
        </w:trPr>
        <w:tc>
          <w:tcPr>
            <w:tcW w:w="1395" w:type="dxa"/>
          </w:tcPr>
          <w:p w14:paraId="0199C98A" w14:textId="0FFF23FA" w:rsidR="00CC1E98" w:rsidRDefault="00CC1E98" w:rsidP="10236C59">
            <w:pPr>
              <w:ind w:firstLine="0"/>
              <w:jc w:val="left"/>
            </w:pPr>
            <w:r>
              <w:t>Tarea #96</w:t>
            </w:r>
          </w:p>
        </w:tc>
        <w:tc>
          <w:tcPr>
            <w:tcW w:w="2144" w:type="dxa"/>
          </w:tcPr>
          <w:p w14:paraId="4D907869" w14:textId="1388ED04" w:rsidR="00CC1E98" w:rsidRDefault="00CC1E98" w:rsidP="10236C59">
            <w:pPr>
              <w:ind w:firstLine="0"/>
              <w:jc w:val="left"/>
            </w:pPr>
            <w:r>
              <w:t xml:space="preserve">Crear </w:t>
            </w:r>
            <w:proofErr w:type="spellStart"/>
            <w:r>
              <w:t>SampleData</w:t>
            </w:r>
            <w:proofErr w:type="spellEnd"/>
            <w:r>
              <w:t xml:space="preserve"> y Company </w:t>
            </w:r>
            <w:proofErr w:type="spellStart"/>
            <w:r>
              <w:t>Accounts</w:t>
            </w:r>
            <w:proofErr w:type="spellEnd"/>
          </w:p>
        </w:tc>
        <w:tc>
          <w:tcPr>
            <w:tcW w:w="1701" w:type="dxa"/>
          </w:tcPr>
          <w:p w14:paraId="72E971C1" w14:textId="16092CFE" w:rsidR="00CC1E98" w:rsidRDefault="00CC1E98" w:rsidP="10236C59">
            <w:pPr>
              <w:ind w:firstLine="0"/>
              <w:jc w:val="left"/>
            </w:pPr>
            <w:r>
              <w:t>Lucía Pérez (desarrollador</w:t>
            </w:r>
            <w:r w:rsidR="004D6B59">
              <w:t>)</w:t>
            </w:r>
          </w:p>
        </w:tc>
        <w:tc>
          <w:tcPr>
            <w:tcW w:w="992" w:type="dxa"/>
          </w:tcPr>
          <w:p w14:paraId="036088B0" w14:textId="50DB39CF" w:rsidR="00CC1E98" w:rsidRDefault="00CC1E98" w:rsidP="10236C59">
            <w:pPr>
              <w:ind w:firstLine="0"/>
            </w:pPr>
            <w:r>
              <w:t>20</w:t>
            </w:r>
          </w:p>
        </w:tc>
        <w:tc>
          <w:tcPr>
            <w:tcW w:w="993" w:type="dxa"/>
          </w:tcPr>
          <w:p w14:paraId="07EC7F4C" w14:textId="11149C00" w:rsidR="00CC1E98" w:rsidRDefault="004D6B59" w:rsidP="10236C59">
            <w:pPr>
              <w:ind w:firstLine="0"/>
            </w:pPr>
            <w:r>
              <w:t>0,6667</w:t>
            </w:r>
          </w:p>
        </w:tc>
        <w:tc>
          <w:tcPr>
            <w:tcW w:w="992" w:type="dxa"/>
          </w:tcPr>
          <w:p w14:paraId="1B1901D0" w14:textId="0797FB70" w:rsidR="00CC1E98" w:rsidRDefault="004D6B59" w:rsidP="10236C59">
            <w:pPr>
              <w:ind w:firstLine="0"/>
              <w:jc w:val="left"/>
            </w:pPr>
            <w:r>
              <w:t>0,8333</w:t>
            </w:r>
          </w:p>
        </w:tc>
        <w:tc>
          <w:tcPr>
            <w:tcW w:w="992" w:type="dxa"/>
          </w:tcPr>
          <w:p w14:paraId="7F65F0AB" w14:textId="5F49A220" w:rsidR="00CC1E98" w:rsidRDefault="00CC1E98" w:rsidP="10236C59">
            <w:pPr>
              <w:ind w:firstLine="0"/>
              <w:jc w:val="left"/>
            </w:pPr>
            <w:r>
              <w:t>13,33</w:t>
            </w:r>
          </w:p>
        </w:tc>
        <w:tc>
          <w:tcPr>
            <w:tcW w:w="992" w:type="dxa"/>
          </w:tcPr>
          <w:p w14:paraId="47F8DBEF" w14:textId="1F1B0E20" w:rsidR="00CC1E98" w:rsidRDefault="00CC1E98" w:rsidP="10236C59">
            <w:pPr>
              <w:ind w:firstLine="0"/>
              <w:jc w:val="left"/>
            </w:pPr>
            <w:r>
              <w:t>16,67</w:t>
            </w:r>
          </w:p>
        </w:tc>
      </w:tr>
      <w:tr w:rsidR="00CC1E98" w14:paraId="15E26F7D" w14:textId="311A42CE" w:rsidTr="00CC1E98">
        <w:trPr>
          <w:trHeight w:val="300"/>
        </w:trPr>
        <w:tc>
          <w:tcPr>
            <w:tcW w:w="1395" w:type="dxa"/>
          </w:tcPr>
          <w:p w14:paraId="500B9870" w14:textId="54BD5772" w:rsidR="00CC1E98" w:rsidRDefault="00CC1E98" w:rsidP="0FB419AF">
            <w:pPr>
              <w:ind w:firstLine="0"/>
            </w:pPr>
            <w:r>
              <w:t>Tarea #16</w:t>
            </w:r>
          </w:p>
        </w:tc>
        <w:tc>
          <w:tcPr>
            <w:tcW w:w="2144" w:type="dxa"/>
          </w:tcPr>
          <w:p w14:paraId="42D1A1ED" w14:textId="236E391A" w:rsidR="00CC1E98" w:rsidRDefault="00CC1E98" w:rsidP="0FB419AF">
            <w:pPr>
              <w:ind w:firstLine="0"/>
              <w:jc w:val="left"/>
            </w:pPr>
            <w:r>
              <w:t>Informe de Análisis</w:t>
            </w:r>
          </w:p>
        </w:tc>
        <w:tc>
          <w:tcPr>
            <w:tcW w:w="1701" w:type="dxa"/>
          </w:tcPr>
          <w:p w14:paraId="084250FC" w14:textId="63EF6029" w:rsidR="00CC1E98" w:rsidRDefault="00CC1E98" w:rsidP="0FB419AF">
            <w:pPr>
              <w:ind w:firstLine="0"/>
            </w:pPr>
            <w:r>
              <w:t>Lucía Pérez (analista)</w:t>
            </w:r>
          </w:p>
        </w:tc>
        <w:tc>
          <w:tcPr>
            <w:tcW w:w="992" w:type="dxa"/>
          </w:tcPr>
          <w:p w14:paraId="29983491" w14:textId="59C30701" w:rsidR="00CC1E98" w:rsidRDefault="00CC1E98" w:rsidP="0FB419AF">
            <w:pPr>
              <w:ind w:firstLine="0"/>
            </w:pPr>
            <w:r>
              <w:t>30</w:t>
            </w:r>
          </w:p>
        </w:tc>
        <w:tc>
          <w:tcPr>
            <w:tcW w:w="993" w:type="dxa"/>
          </w:tcPr>
          <w:p w14:paraId="54C1CA5D" w14:textId="2DFE18ED" w:rsidR="00CC1E98" w:rsidRDefault="004D6B59" w:rsidP="0FB419AF">
            <w:pPr>
              <w:ind w:firstLine="0"/>
            </w:pPr>
            <w:r>
              <w:t>0,4167</w:t>
            </w:r>
          </w:p>
        </w:tc>
        <w:tc>
          <w:tcPr>
            <w:tcW w:w="992" w:type="dxa"/>
          </w:tcPr>
          <w:p w14:paraId="78AB0EB0" w14:textId="77A6E41E" w:rsidR="00CC1E98" w:rsidRDefault="004D6B59" w:rsidP="0FB419AF">
            <w:pPr>
              <w:ind w:firstLine="0"/>
            </w:pPr>
            <w:r>
              <w:t>0,3667</w:t>
            </w:r>
          </w:p>
        </w:tc>
        <w:tc>
          <w:tcPr>
            <w:tcW w:w="992" w:type="dxa"/>
          </w:tcPr>
          <w:p w14:paraId="09ED566D" w14:textId="5E158D5E" w:rsidR="00CC1E98" w:rsidRDefault="00CC1E98" w:rsidP="0FB419AF">
            <w:pPr>
              <w:ind w:firstLine="0"/>
            </w:pPr>
            <w:r>
              <w:t>12,60</w:t>
            </w:r>
          </w:p>
        </w:tc>
        <w:tc>
          <w:tcPr>
            <w:tcW w:w="992" w:type="dxa"/>
          </w:tcPr>
          <w:p w14:paraId="5781B0A7" w14:textId="60B759AB" w:rsidR="00CC1E98" w:rsidRDefault="00CC1E98" w:rsidP="0FB419AF">
            <w:pPr>
              <w:ind w:firstLine="0"/>
            </w:pPr>
            <w:r>
              <w:t>11</w:t>
            </w:r>
          </w:p>
        </w:tc>
      </w:tr>
      <w:tr w:rsidR="00CC1E98" w14:paraId="13147E2F" w14:textId="2562CC03" w:rsidTr="00CC1E98">
        <w:trPr>
          <w:trHeight w:val="300"/>
        </w:trPr>
        <w:tc>
          <w:tcPr>
            <w:tcW w:w="1395" w:type="dxa"/>
          </w:tcPr>
          <w:p w14:paraId="2AE114F8" w14:textId="2EBA0A7A" w:rsidR="00CC1E98" w:rsidRDefault="00CC1E98" w:rsidP="0FB419AF">
            <w:pPr>
              <w:ind w:firstLine="0"/>
            </w:pPr>
            <w:r>
              <w:t>Tarea #21</w:t>
            </w:r>
          </w:p>
        </w:tc>
        <w:tc>
          <w:tcPr>
            <w:tcW w:w="2144" w:type="dxa"/>
          </w:tcPr>
          <w:p w14:paraId="01AF83B6" w14:textId="1086B13D" w:rsidR="00CC1E98" w:rsidRDefault="00CC1E98" w:rsidP="0FB419AF">
            <w:pPr>
              <w:ind w:firstLine="0"/>
            </w:pPr>
            <w:r>
              <w:t>Informe de Planning</w:t>
            </w:r>
          </w:p>
        </w:tc>
        <w:tc>
          <w:tcPr>
            <w:tcW w:w="1701" w:type="dxa"/>
          </w:tcPr>
          <w:p w14:paraId="24132EF1" w14:textId="317BF957" w:rsidR="00CC1E98" w:rsidRDefault="00CC1E98" w:rsidP="0FB419AF">
            <w:pPr>
              <w:ind w:firstLine="0"/>
            </w:pPr>
            <w:r>
              <w:t>Lucía Pérez (analista)</w:t>
            </w:r>
          </w:p>
        </w:tc>
        <w:tc>
          <w:tcPr>
            <w:tcW w:w="992" w:type="dxa"/>
          </w:tcPr>
          <w:p w14:paraId="6AAFDB95" w14:textId="0E18C48C" w:rsidR="00CC1E98" w:rsidRDefault="00CC1E98" w:rsidP="00BA3D53">
            <w:pPr>
              <w:ind w:firstLine="0"/>
            </w:pPr>
            <w:r>
              <w:t>30</w:t>
            </w:r>
          </w:p>
        </w:tc>
        <w:tc>
          <w:tcPr>
            <w:tcW w:w="993" w:type="dxa"/>
          </w:tcPr>
          <w:p w14:paraId="42E870E9" w14:textId="3C6C9912" w:rsidR="00CC1E98" w:rsidRDefault="004D6B59" w:rsidP="00BA3D53">
            <w:pPr>
              <w:ind w:firstLine="0"/>
            </w:pPr>
            <w:r>
              <w:t>0,5</w:t>
            </w:r>
          </w:p>
        </w:tc>
        <w:tc>
          <w:tcPr>
            <w:tcW w:w="992" w:type="dxa"/>
          </w:tcPr>
          <w:p w14:paraId="6267A722" w14:textId="74AE67BB" w:rsidR="00CC1E98" w:rsidRDefault="004D6B59" w:rsidP="00BA3D53">
            <w:pPr>
              <w:ind w:firstLine="0"/>
            </w:pPr>
            <w:r>
              <w:t>0,45</w:t>
            </w:r>
          </w:p>
        </w:tc>
        <w:tc>
          <w:tcPr>
            <w:tcW w:w="992" w:type="dxa"/>
          </w:tcPr>
          <w:p w14:paraId="74047BD6" w14:textId="72543738" w:rsidR="00CC1E98" w:rsidRDefault="00CC1E98" w:rsidP="00BA3D53">
            <w:pPr>
              <w:ind w:firstLine="0"/>
            </w:pPr>
            <w:r>
              <w:t>15</w:t>
            </w:r>
          </w:p>
        </w:tc>
        <w:tc>
          <w:tcPr>
            <w:tcW w:w="992" w:type="dxa"/>
          </w:tcPr>
          <w:p w14:paraId="5A3964A8" w14:textId="53AF3873" w:rsidR="00CC1E98" w:rsidRDefault="00CC1E98" w:rsidP="00BA3D53">
            <w:pPr>
              <w:ind w:firstLine="0"/>
            </w:pPr>
            <w:r>
              <w:t>13,50</w:t>
            </w:r>
          </w:p>
        </w:tc>
      </w:tr>
      <w:tr w:rsidR="00974E79" w14:paraId="04A8AB0E" w14:textId="77777777" w:rsidTr="00CC1E98">
        <w:trPr>
          <w:trHeight w:val="300"/>
        </w:trPr>
        <w:tc>
          <w:tcPr>
            <w:tcW w:w="1395" w:type="dxa"/>
          </w:tcPr>
          <w:p w14:paraId="41C7962E" w14:textId="6EDAED89" w:rsidR="00974E79" w:rsidRDefault="00974E79" w:rsidP="0FB419AF">
            <w:pPr>
              <w:ind w:firstLine="0"/>
            </w:pPr>
            <w:r>
              <w:t>Tareas de gestión</w:t>
            </w:r>
          </w:p>
        </w:tc>
        <w:tc>
          <w:tcPr>
            <w:tcW w:w="2144" w:type="dxa"/>
          </w:tcPr>
          <w:p w14:paraId="20D94252" w14:textId="70EBD4A5" w:rsidR="00974E79" w:rsidRDefault="00974E79" w:rsidP="0FB419AF">
            <w:pPr>
              <w:ind w:firstLine="0"/>
            </w:pPr>
            <w:r>
              <w:t>Acudir a clase</w:t>
            </w:r>
          </w:p>
        </w:tc>
        <w:tc>
          <w:tcPr>
            <w:tcW w:w="1701" w:type="dxa"/>
          </w:tcPr>
          <w:p w14:paraId="49D214F0" w14:textId="41C6D3B2" w:rsidR="00974E79" w:rsidRDefault="00974E79" w:rsidP="0FB419AF">
            <w:pPr>
              <w:ind w:firstLine="0"/>
            </w:pPr>
            <w:r>
              <w:t>Lucía Pérez (desarrollador)</w:t>
            </w:r>
          </w:p>
        </w:tc>
        <w:tc>
          <w:tcPr>
            <w:tcW w:w="992" w:type="dxa"/>
          </w:tcPr>
          <w:p w14:paraId="1B7A0A2A" w14:textId="317F0855" w:rsidR="00974E79" w:rsidRDefault="00974E79" w:rsidP="00BA3D53">
            <w:pPr>
              <w:ind w:firstLine="0"/>
            </w:pPr>
            <w:r>
              <w:t>20</w:t>
            </w:r>
          </w:p>
        </w:tc>
        <w:tc>
          <w:tcPr>
            <w:tcW w:w="993" w:type="dxa"/>
          </w:tcPr>
          <w:p w14:paraId="33E4B1F8" w14:textId="716F6397" w:rsidR="00974E79" w:rsidRDefault="00974E79" w:rsidP="00BA3D53">
            <w:pPr>
              <w:ind w:firstLine="0"/>
            </w:pPr>
            <w:r>
              <w:t>8</w:t>
            </w:r>
          </w:p>
        </w:tc>
        <w:tc>
          <w:tcPr>
            <w:tcW w:w="992" w:type="dxa"/>
          </w:tcPr>
          <w:p w14:paraId="678C4039" w14:textId="594C9955" w:rsidR="00974E79" w:rsidRDefault="00974E79" w:rsidP="00BA3D53">
            <w:pPr>
              <w:ind w:firstLine="0"/>
            </w:pPr>
            <w:r>
              <w:t>8</w:t>
            </w:r>
          </w:p>
        </w:tc>
        <w:tc>
          <w:tcPr>
            <w:tcW w:w="992" w:type="dxa"/>
          </w:tcPr>
          <w:p w14:paraId="0A88AF57" w14:textId="2BE63F57" w:rsidR="00974E79" w:rsidRDefault="00974E79" w:rsidP="00BA3D53">
            <w:pPr>
              <w:ind w:firstLine="0"/>
            </w:pPr>
            <w:r>
              <w:t>160</w:t>
            </w:r>
          </w:p>
        </w:tc>
        <w:tc>
          <w:tcPr>
            <w:tcW w:w="992" w:type="dxa"/>
          </w:tcPr>
          <w:p w14:paraId="38BB4DE9" w14:textId="4005D456" w:rsidR="00974E79" w:rsidRDefault="00974E79" w:rsidP="00BA3D53">
            <w:pPr>
              <w:ind w:firstLine="0"/>
            </w:pPr>
            <w:r>
              <w:t>160</w:t>
            </w:r>
          </w:p>
        </w:tc>
      </w:tr>
      <w:tr w:rsidR="00CC1E98" w14:paraId="2DAF60DA" w14:textId="77777777" w:rsidTr="008D2FF8">
        <w:trPr>
          <w:trHeight w:val="300"/>
        </w:trPr>
        <w:tc>
          <w:tcPr>
            <w:tcW w:w="6232" w:type="dxa"/>
            <w:gridSpan w:val="4"/>
            <w:shd w:val="pct20" w:color="FFC000" w:fill="auto"/>
          </w:tcPr>
          <w:p w14:paraId="6A10E944" w14:textId="690A08D4" w:rsidR="00CC1E98" w:rsidRDefault="00CC1E98" w:rsidP="00BA3D53">
            <w:pPr>
              <w:ind w:firstLine="0"/>
            </w:pPr>
            <w:proofErr w:type="gramStart"/>
            <w:r>
              <w:t>Total</w:t>
            </w:r>
            <w:proofErr w:type="gramEnd"/>
            <w:r w:rsidR="004D6B59">
              <w:t xml:space="preserve"> del asignatario Lucía Pérez</w:t>
            </w:r>
            <w:r>
              <w:t>:</w:t>
            </w:r>
          </w:p>
        </w:tc>
        <w:tc>
          <w:tcPr>
            <w:tcW w:w="993" w:type="dxa"/>
          </w:tcPr>
          <w:p w14:paraId="25D1BB4F" w14:textId="511EF8A3" w:rsidR="00CC1E98" w:rsidRDefault="00974E79" w:rsidP="00BA3D53">
            <w:pPr>
              <w:ind w:firstLine="0"/>
            </w:pPr>
            <w:r>
              <w:t>11</w:t>
            </w:r>
            <w:r w:rsidR="004D6B59">
              <w:t>,33</w:t>
            </w:r>
            <w:r>
              <w:t>4</w:t>
            </w:r>
          </w:p>
        </w:tc>
        <w:tc>
          <w:tcPr>
            <w:tcW w:w="992" w:type="dxa"/>
          </w:tcPr>
          <w:p w14:paraId="7A0B84DC" w14:textId="379DC7BC" w:rsidR="00CC1E98" w:rsidRDefault="00974E79" w:rsidP="00BA3D53">
            <w:pPr>
              <w:ind w:firstLine="0"/>
            </w:pPr>
            <w:r>
              <w:t>11</w:t>
            </w:r>
            <w:r w:rsidR="004D6B59">
              <w:t>,6</w:t>
            </w:r>
            <w:r>
              <w:t>0</w:t>
            </w:r>
          </w:p>
        </w:tc>
        <w:tc>
          <w:tcPr>
            <w:tcW w:w="992" w:type="dxa"/>
          </w:tcPr>
          <w:p w14:paraId="26F4F0D9" w14:textId="0FFAA505" w:rsidR="00CC1E98" w:rsidRDefault="00974E79" w:rsidP="00BA3D53">
            <w:pPr>
              <w:ind w:firstLine="0"/>
            </w:pPr>
            <w:r>
              <w:t>235</w:t>
            </w:r>
            <w:r w:rsidR="004D6B59">
              <w:t>,93</w:t>
            </w:r>
          </w:p>
        </w:tc>
        <w:tc>
          <w:tcPr>
            <w:tcW w:w="992" w:type="dxa"/>
          </w:tcPr>
          <w:p w14:paraId="1DC8714D" w14:textId="39CAE41C" w:rsidR="00CC1E98" w:rsidRDefault="00974E79" w:rsidP="00BA3D53">
            <w:pPr>
              <w:ind w:firstLine="0"/>
            </w:pPr>
            <w:r>
              <w:t>240</w:t>
            </w:r>
            <w:r w:rsidR="004D6B59">
              <w:t>,3</w:t>
            </w:r>
            <w:r>
              <w:t>0</w:t>
            </w:r>
          </w:p>
        </w:tc>
      </w:tr>
    </w:tbl>
    <w:p w14:paraId="5F9375B8" w14:textId="13ABC021" w:rsidR="10236C59" w:rsidRDefault="10236C59" w:rsidP="008D2FF8">
      <w:pPr>
        <w:ind w:firstLine="0"/>
      </w:pPr>
    </w:p>
    <w:tbl>
      <w:tblPr>
        <w:tblStyle w:val="Tablaconcuadrcula"/>
        <w:tblW w:w="9917" w:type="dxa"/>
        <w:tblInd w:w="-711" w:type="dxa"/>
        <w:tblLayout w:type="fixed"/>
        <w:tblLook w:val="06A0" w:firstRow="1" w:lastRow="0" w:firstColumn="1" w:lastColumn="0" w:noHBand="1" w:noVBand="1"/>
      </w:tblPr>
      <w:tblGrid>
        <w:gridCol w:w="1271"/>
        <w:gridCol w:w="1985"/>
        <w:gridCol w:w="1701"/>
        <w:gridCol w:w="992"/>
        <w:gridCol w:w="992"/>
        <w:gridCol w:w="992"/>
        <w:gridCol w:w="992"/>
        <w:gridCol w:w="992"/>
      </w:tblGrid>
      <w:tr w:rsidR="0007798C" w14:paraId="04D49BED" w14:textId="3F85B7A0" w:rsidTr="006D76E3">
        <w:trPr>
          <w:trHeight w:val="780"/>
        </w:trPr>
        <w:tc>
          <w:tcPr>
            <w:tcW w:w="1271" w:type="dxa"/>
            <w:shd w:val="pct20" w:color="FFC000" w:fill="auto"/>
          </w:tcPr>
          <w:p w14:paraId="277BD0F0" w14:textId="7EBB73D1" w:rsidR="0007798C" w:rsidRDefault="0007798C" w:rsidP="0FB419AF">
            <w:pPr>
              <w:ind w:firstLine="0"/>
            </w:pPr>
            <w:r>
              <w:t>Tareas grupales</w:t>
            </w:r>
          </w:p>
        </w:tc>
        <w:tc>
          <w:tcPr>
            <w:tcW w:w="1985" w:type="dxa"/>
            <w:shd w:val="pct20" w:color="FFC000" w:fill="auto"/>
          </w:tcPr>
          <w:p w14:paraId="1FD8FED7" w14:textId="3372453D" w:rsidR="0007798C" w:rsidRDefault="0007798C" w:rsidP="0FB419AF">
            <w:pPr>
              <w:ind w:firstLine="0"/>
            </w:pPr>
            <w:r>
              <w:t>Descripción</w:t>
            </w:r>
          </w:p>
        </w:tc>
        <w:tc>
          <w:tcPr>
            <w:tcW w:w="1701" w:type="dxa"/>
            <w:shd w:val="pct20" w:color="FFC000" w:fill="auto"/>
          </w:tcPr>
          <w:p w14:paraId="743073E6" w14:textId="74083820" w:rsidR="0007798C" w:rsidRDefault="0007798C" w:rsidP="0FB419AF">
            <w:pPr>
              <w:ind w:firstLine="0"/>
            </w:pPr>
            <w:r>
              <w:t>Asignatarios</w:t>
            </w:r>
          </w:p>
        </w:tc>
        <w:tc>
          <w:tcPr>
            <w:tcW w:w="992" w:type="dxa"/>
            <w:shd w:val="pct20" w:color="FFC000" w:fill="auto"/>
          </w:tcPr>
          <w:p w14:paraId="1AB7A5F6" w14:textId="0AE99214" w:rsidR="0007798C" w:rsidRDefault="0007798C" w:rsidP="0FB419AF">
            <w:pPr>
              <w:ind w:firstLine="0"/>
            </w:pPr>
            <w:r>
              <w:t>Sueldo (€/hora)</w:t>
            </w:r>
          </w:p>
        </w:tc>
        <w:tc>
          <w:tcPr>
            <w:tcW w:w="992" w:type="dxa"/>
            <w:shd w:val="pct20" w:color="FFC000" w:fill="auto"/>
          </w:tcPr>
          <w:p w14:paraId="6F52BABE" w14:textId="77777777" w:rsidR="0007798C" w:rsidRDefault="0007798C" w:rsidP="0FB419AF">
            <w:pPr>
              <w:ind w:firstLine="0"/>
            </w:pPr>
            <w:r>
              <w:t>Tiempo previsto</w:t>
            </w:r>
          </w:p>
          <w:p w14:paraId="6087ACED" w14:textId="6DFC5D82" w:rsidR="0007798C" w:rsidRDefault="0007798C" w:rsidP="0FB419AF">
            <w:pPr>
              <w:ind w:firstLine="0"/>
            </w:pPr>
            <w:r>
              <w:t>(horas)</w:t>
            </w:r>
          </w:p>
        </w:tc>
        <w:tc>
          <w:tcPr>
            <w:tcW w:w="992" w:type="dxa"/>
            <w:shd w:val="pct20" w:color="FFC000" w:fill="auto"/>
          </w:tcPr>
          <w:p w14:paraId="5578D309" w14:textId="77777777" w:rsidR="0007798C" w:rsidRDefault="0007798C" w:rsidP="0FB419AF">
            <w:pPr>
              <w:ind w:firstLine="0"/>
            </w:pPr>
            <w:r>
              <w:t>Tiempo real</w:t>
            </w:r>
          </w:p>
          <w:p w14:paraId="0F27383D" w14:textId="75BC019D" w:rsidR="0007798C" w:rsidRDefault="0007798C" w:rsidP="0FB419AF">
            <w:pPr>
              <w:ind w:firstLine="0"/>
            </w:pPr>
            <w:r>
              <w:t>(horas)</w:t>
            </w:r>
          </w:p>
        </w:tc>
        <w:tc>
          <w:tcPr>
            <w:tcW w:w="992" w:type="dxa"/>
            <w:shd w:val="pct20" w:color="FFC000" w:fill="auto"/>
          </w:tcPr>
          <w:p w14:paraId="76C738FC" w14:textId="77777777" w:rsidR="0007798C" w:rsidRDefault="0007798C" w:rsidP="0FB419AF">
            <w:pPr>
              <w:ind w:firstLine="0"/>
            </w:pPr>
            <w:r>
              <w:t>Coste previsto</w:t>
            </w:r>
          </w:p>
          <w:p w14:paraId="2B904895" w14:textId="091D5FE6" w:rsidR="0007798C" w:rsidRDefault="0007798C" w:rsidP="0FB419AF">
            <w:pPr>
              <w:ind w:firstLine="0"/>
            </w:pPr>
            <w:r>
              <w:t>(euros)</w:t>
            </w:r>
          </w:p>
        </w:tc>
        <w:tc>
          <w:tcPr>
            <w:tcW w:w="992" w:type="dxa"/>
            <w:shd w:val="pct20" w:color="FFC000" w:fill="auto"/>
          </w:tcPr>
          <w:p w14:paraId="3440D505" w14:textId="77777777" w:rsidR="0007798C" w:rsidRDefault="0007798C" w:rsidP="0FB419AF">
            <w:pPr>
              <w:ind w:firstLine="0"/>
            </w:pPr>
            <w:r>
              <w:t>Coste real</w:t>
            </w:r>
          </w:p>
          <w:p w14:paraId="07E2387D" w14:textId="112590C4" w:rsidR="0007798C" w:rsidRDefault="0007798C" w:rsidP="0FB419AF">
            <w:pPr>
              <w:ind w:firstLine="0"/>
            </w:pPr>
            <w:r>
              <w:t>(euros)</w:t>
            </w:r>
          </w:p>
        </w:tc>
      </w:tr>
      <w:tr w:rsidR="0007798C" w14:paraId="33407CAB" w14:textId="0C9DD234" w:rsidTr="006D76E3">
        <w:trPr>
          <w:trHeight w:val="300"/>
        </w:trPr>
        <w:tc>
          <w:tcPr>
            <w:tcW w:w="1271" w:type="dxa"/>
          </w:tcPr>
          <w:p w14:paraId="034776B5" w14:textId="53A397EA" w:rsidR="0007798C" w:rsidRDefault="0007798C" w:rsidP="0FB419AF">
            <w:pPr>
              <w:ind w:firstLine="0"/>
            </w:pPr>
            <w:r>
              <w:t>Tarea #68</w:t>
            </w:r>
          </w:p>
        </w:tc>
        <w:tc>
          <w:tcPr>
            <w:tcW w:w="1985" w:type="dxa"/>
          </w:tcPr>
          <w:p w14:paraId="23F30A04" w14:textId="120A105E" w:rsidR="0007798C" w:rsidRDefault="0007798C" w:rsidP="0FB419AF">
            <w:pPr>
              <w:ind w:firstLine="0"/>
              <w:jc w:val="left"/>
              <w:rPr>
                <w:rFonts w:eastAsia="Arial" w:cs="Arial"/>
                <w:color w:val="24292F"/>
                <w:sz w:val="21"/>
                <w:szCs w:val="21"/>
              </w:rPr>
            </w:pPr>
            <w:r w:rsidRPr="10236C59">
              <w:rPr>
                <w:rFonts w:eastAsia="Arial" w:cs="Arial"/>
                <w:color w:val="24292F"/>
                <w:sz w:val="21"/>
                <w:szCs w:val="21"/>
              </w:rPr>
              <w:t>Configuración del sistema (</w:t>
            </w:r>
            <w:proofErr w:type="spellStart"/>
            <w:r w:rsidRPr="10236C59">
              <w:rPr>
                <w:rFonts w:eastAsia="Arial" w:cs="Arial"/>
                <w:color w:val="24292F"/>
                <w:sz w:val="21"/>
                <w:szCs w:val="21"/>
              </w:rPr>
              <w:t>currency</w:t>
            </w:r>
            <w:proofErr w:type="spellEnd"/>
            <w:r w:rsidRPr="10236C59">
              <w:rPr>
                <w:rFonts w:eastAsia="Arial" w:cs="Arial"/>
                <w:color w:val="24292F"/>
                <w:sz w:val="21"/>
                <w:szCs w:val="21"/>
              </w:rPr>
              <w:t xml:space="preserve">) y datos iniciales </w:t>
            </w:r>
          </w:p>
        </w:tc>
        <w:tc>
          <w:tcPr>
            <w:tcW w:w="1701" w:type="dxa"/>
          </w:tcPr>
          <w:p w14:paraId="0C187A4B" w14:textId="0EC9A055" w:rsidR="0007798C" w:rsidRDefault="0007798C" w:rsidP="00135C40">
            <w:pPr>
              <w:ind w:firstLine="0"/>
            </w:pPr>
            <w:r>
              <w:t>Lucía Pérez (desarrollador)</w:t>
            </w:r>
          </w:p>
          <w:p w14:paraId="4283B85A" w14:textId="5B625061" w:rsidR="0007798C" w:rsidRDefault="0007798C" w:rsidP="0FB419AF">
            <w:pPr>
              <w:ind w:firstLine="0"/>
            </w:pPr>
          </w:p>
        </w:tc>
        <w:tc>
          <w:tcPr>
            <w:tcW w:w="992" w:type="dxa"/>
          </w:tcPr>
          <w:p w14:paraId="02383594" w14:textId="35CCA74E" w:rsidR="0007798C" w:rsidRDefault="0007798C" w:rsidP="0FB419AF">
            <w:pPr>
              <w:ind w:firstLine="0"/>
            </w:pPr>
            <w:r>
              <w:t>20</w:t>
            </w:r>
          </w:p>
        </w:tc>
        <w:tc>
          <w:tcPr>
            <w:tcW w:w="992" w:type="dxa"/>
          </w:tcPr>
          <w:p w14:paraId="03D53952" w14:textId="5B374B16" w:rsidR="0007798C" w:rsidRDefault="0007798C" w:rsidP="0FB419AF">
            <w:pPr>
              <w:ind w:firstLine="0"/>
            </w:pPr>
            <w:r>
              <w:t>0,25</w:t>
            </w:r>
          </w:p>
        </w:tc>
        <w:tc>
          <w:tcPr>
            <w:tcW w:w="992" w:type="dxa"/>
          </w:tcPr>
          <w:p w14:paraId="1C5BFDB9" w14:textId="7440DC49" w:rsidR="0007798C" w:rsidRDefault="0007798C" w:rsidP="0FB419AF">
            <w:pPr>
              <w:ind w:firstLine="0"/>
            </w:pPr>
            <w:r>
              <w:t>0,5</w:t>
            </w:r>
          </w:p>
        </w:tc>
        <w:tc>
          <w:tcPr>
            <w:tcW w:w="992" w:type="dxa"/>
          </w:tcPr>
          <w:p w14:paraId="1FDBAAFE" w14:textId="0DE8AC28" w:rsidR="0007798C" w:rsidRDefault="0007798C" w:rsidP="0FB419AF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14:paraId="1D95D09C" w14:textId="40BA9432" w:rsidR="0007798C" w:rsidRDefault="0007798C" w:rsidP="0FB419AF">
            <w:pPr>
              <w:ind w:firstLine="0"/>
            </w:pPr>
            <w:r>
              <w:t>10</w:t>
            </w:r>
          </w:p>
        </w:tc>
      </w:tr>
      <w:tr w:rsidR="0007798C" w14:paraId="154A5778" w14:textId="1770C199" w:rsidTr="006D76E3">
        <w:trPr>
          <w:trHeight w:val="300"/>
        </w:trPr>
        <w:tc>
          <w:tcPr>
            <w:tcW w:w="1271" w:type="dxa"/>
            <w:tcBorders>
              <w:bottom w:val="single" w:sz="4" w:space="0" w:color="auto"/>
            </w:tcBorders>
          </w:tcPr>
          <w:p w14:paraId="7442B83F" w14:textId="3AA49F9B" w:rsidR="0007798C" w:rsidRDefault="0007798C" w:rsidP="0FB419AF">
            <w:pPr>
              <w:ind w:firstLine="0"/>
            </w:pPr>
            <w:r>
              <w:t>Tarea #1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00FA1DD" w14:textId="35686EFC" w:rsidR="0007798C" w:rsidRDefault="0007798C" w:rsidP="10236C59">
            <w:pPr>
              <w:ind w:firstLine="0"/>
              <w:jc w:val="left"/>
              <w:rPr>
                <w:rFonts w:eastAsia="Arial" w:cs="Arial"/>
                <w:color w:val="24292F"/>
                <w:sz w:val="21"/>
                <w:szCs w:val="21"/>
              </w:rPr>
            </w:pPr>
            <w:r w:rsidRPr="10236C59">
              <w:rPr>
                <w:rFonts w:eastAsia="Arial" w:cs="Arial"/>
                <w:color w:val="24292F"/>
                <w:sz w:val="21"/>
                <w:szCs w:val="21"/>
              </w:rPr>
              <w:t xml:space="preserve">Crear </w:t>
            </w:r>
            <w:proofErr w:type="spellStart"/>
            <w:r w:rsidRPr="10236C59">
              <w:rPr>
                <w:rFonts w:eastAsia="Arial" w:cs="Arial"/>
                <w:color w:val="24292F"/>
                <w:sz w:val="21"/>
                <w:szCs w:val="21"/>
              </w:rPr>
              <w:t>Peep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19A834" w14:textId="4E5EE0F0" w:rsidR="0007798C" w:rsidRDefault="0007798C" w:rsidP="0FB419AF">
            <w:pPr>
              <w:ind w:firstLine="0"/>
            </w:pPr>
            <w:r>
              <w:t>Lucía Pérez</w:t>
            </w:r>
          </w:p>
          <w:p w14:paraId="153D9A62" w14:textId="19E466CD" w:rsidR="0007798C" w:rsidRDefault="0007798C" w:rsidP="0FB419AF">
            <w:pPr>
              <w:ind w:firstLine="0"/>
            </w:pPr>
            <w:r>
              <w:t>(desarrollador)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D96D8AE" w14:textId="06A1A372" w:rsidR="0007798C" w:rsidRDefault="0007798C" w:rsidP="00135C40">
            <w:pPr>
              <w:ind w:firstLine="0"/>
            </w:pPr>
            <w:r>
              <w:t>20</w:t>
            </w:r>
          </w:p>
        </w:tc>
        <w:tc>
          <w:tcPr>
            <w:tcW w:w="992" w:type="dxa"/>
          </w:tcPr>
          <w:p w14:paraId="25D8DCDE" w14:textId="679FEFA7" w:rsidR="0007798C" w:rsidRDefault="0007798C" w:rsidP="00135C40">
            <w:pPr>
              <w:ind w:firstLine="0"/>
            </w:pPr>
            <w:r>
              <w:t>0,3333</w:t>
            </w:r>
          </w:p>
        </w:tc>
        <w:tc>
          <w:tcPr>
            <w:tcW w:w="992" w:type="dxa"/>
          </w:tcPr>
          <w:p w14:paraId="11DDE9FA" w14:textId="53A1C386" w:rsidR="0007798C" w:rsidRDefault="0007798C" w:rsidP="00135C40">
            <w:pPr>
              <w:ind w:firstLine="0"/>
            </w:pPr>
            <w:r>
              <w:t>0,25</w:t>
            </w:r>
          </w:p>
          <w:p w14:paraId="543C728A" w14:textId="35F81345" w:rsidR="0007798C" w:rsidRDefault="0007798C" w:rsidP="0FB419AF"/>
        </w:tc>
        <w:tc>
          <w:tcPr>
            <w:tcW w:w="992" w:type="dxa"/>
          </w:tcPr>
          <w:p w14:paraId="10273325" w14:textId="56B0188F" w:rsidR="0007798C" w:rsidRDefault="0007798C" w:rsidP="00135C40">
            <w:pPr>
              <w:ind w:firstLine="0"/>
            </w:pPr>
            <w:r>
              <w:t>6,67</w:t>
            </w:r>
          </w:p>
        </w:tc>
        <w:tc>
          <w:tcPr>
            <w:tcW w:w="992" w:type="dxa"/>
          </w:tcPr>
          <w:p w14:paraId="5BBFC4A6" w14:textId="3CAB0CE7" w:rsidR="0007798C" w:rsidRDefault="0007798C" w:rsidP="00135C40">
            <w:pPr>
              <w:ind w:firstLine="0"/>
            </w:pPr>
            <w:r>
              <w:t>5</w:t>
            </w:r>
          </w:p>
        </w:tc>
      </w:tr>
      <w:tr w:rsidR="0007798C" w14:paraId="56770902" w14:textId="77777777" w:rsidTr="006D76E3">
        <w:trPr>
          <w:trHeight w:val="300"/>
        </w:trPr>
        <w:tc>
          <w:tcPr>
            <w:tcW w:w="5949" w:type="dxa"/>
            <w:gridSpan w:val="4"/>
            <w:shd w:val="pct20" w:color="FFC000" w:fill="auto"/>
          </w:tcPr>
          <w:p w14:paraId="64727BDE" w14:textId="02029B20" w:rsidR="0007798C" w:rsidRDefault="0007798C" w:rsidP="0007798C">
            <w:pPr>
              <w:ind w:firstLine="0"/>
            </w:pPr>
            <w:proofErr w:type="gramStart"/>
            <w:r>
              <w:t>Total</w:t>
            </w:r>
            <w:proofErr w:type="gramEnd"/>
            <w:r>
              <w:t xml:space="preserve"> del asignatario Lucía Pérez:</w:t>
            </w:r>
          </w:p>
        </w:tc>
        <w:tc>
          <w:tcPr>
            <w:tcW w:w="992" w:type="dxa"/>
          </w:tcPr>
          <w:p w14:paraId="1706E4B8" w14:textId="4016D7F8" w:rsidR="0007798C" w:rsidRDefault="0007798C" w:rsidP="0007798C">
            <w:pPr>
              <w:ind w:firstLine="0"/>
            </w:pPr>
            <w:r>
              <w:t>0,5833</w:t>
            </w:r>
          </w:p>
        </w:tc>
        <w:tc>
          <w:tcPr>
            <w:tcW w:w="992" w:type="dxa"/>
          </w:tcPr>
          <w:p w14:paraId="7E811DFD" w14:textId="5CFEC084" w:rsidR="0007798C" w:rsidRDefault="0007798C" w:rsidP="0007798C">
            <w:pPr>
              <w:ind w:firstLine="0"/>
            </w:pPr>
            <w:r>
              <w:t>0,75</w:t>
            </w:r>
          </w:p>
        </w:tc>
        <w:tc>
          <w:tcPr>
            <w:tcW w:w="992" w:type="dxa"/>
          </w:tcPr>
          <w:p w14:paraId="3A686720" w14:textId="291A4555" w:rsidR="0007798C" w:rsidRDefault="0007798C" w:rsidP="0007798C">
            <w:pPr>
              <w:ind w:firstLine="0"/>
            </w:pPr>
            <w:r>
              <w:t>11,67</w:t>
            </w:r>
          </w:p>
        </w:tc>
        <w:tc>
          <w:tcPr>
            <w:tcW w:w="992" w:type="dxa"/>
          </w:tcPr>
          <w:p w14:paraId="524905F9" w14:textId="6257F166" w:rsidR="0007798C" w:rsidRDefault="0007798C" w:rsidP="0007798C">
            <w:pPr>
              <w:ind w:firstLine="0"/>
            </w:pPr>
            <w:r>
              <w:t>15</w:t>
            </w:r>
          </w:p>
        </w:tc>
      </w:tr>
    </w:tbl>
    <w:p w14:paraId="34AE1AAF" w14:textId="47047CAD" w:rsidR="0FB419AF" w:rsidRDefault="0FB419AF" w:rsidP="10236C59">
      <w:pPr>
        <w:ind w:firstLine="0"/>
      </w:pPr>
    </w:p>
    <w:p w14:paraId="550BE76E" w14:textId="15DDEC99" w:rsidR="006D76E3" w:rsidRDefault="006D76E3" w:rsidP="006D76E3">
      <w:bookmarkStart w:id="12" w:name="_Hlk139565613"/>
      <w:r>
        <w:t>En total el presupuesto previsto para el asignatario Lucía Pérez era de 247,60</w:t>
      </w:r>
      <w:r w:rsidR="00DF5602">
        <w:t>€</w:t>
      </w:r>
      <w:r>
        <w:t xml:space="preserve"> y el consumido fue de 255,30</w:t>
      </w:r>
      <w:r w:rsidR="00DF5602">
        <w:t>€</w:t>
      </w:r>
      <w:r>
        <w:t>. Dado los resultados se considera que se ha hecho una estimación no muy alejada de la realidad, tanto en tiempo como en presupuesto.</w:t>
      </w:r>
      <w:r w:rsidR="00E9634D">
        <w:t xml:space="preserve"> Sin embargo, con el objetivo de no superar el presupuesto se debe dejar cierto margen de tiempo en la estimación</w:t>
      </w:r>
    </w:p>
    <w:p w14:paraId="3E6DA0B6" w14:textId="77777777" w:rsidR="00CE7FC5" w:rsidRDefault="00CE7FC5" w:rsidP="006D76E3"/>
    <w:p w14:paraId="0CDE8A48" w14:textId="77777777" w:rsidR="00CE7FC5" w:rsidRDefault="00CE7FC5" w:rsidP="006D76E3"/>
    <w:p w14:paraId="5CD0087D" w14:textId="77777777" w:rsidR="00CE7FC5" w:rsidRDefault="00CE7FC5" w:rsidP="00CE7FC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03F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 Análisis del rendimiento de trabajo</w:t>
      </w:r>
    </w:p>
    <w:p w14:paraId="681AE5E3" w14:textId="3E91EF81" w:rsidR="00E9634D" w:rsidRDefault="00E9634D" w:rsidP="00C9079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t>En la siguiente gráfica se muestra el número de tareas realizadas según la fecha. Esto es un gran indicativo del ritmo de trabajo.</w:t>
      </w:r>
      <w:r>
        <w:t xml:space="preserve"> Podemos observar que a cada </w:t>
      </w:r>
      <w:proofErr w:type="spellStart"/>
      <w:r>
        <w:t>follow</w:t>
      </w:r>
      <w:proofErr w:type="spellEnd"/>
      <w:r>
        <w:t>-up se llevaron entre 3 y 4 tareas completadas componiendo así un ritmo de trabajo bastante constante dejando únicamente las dos tareas de reportes para el último día.</w:t>
      </w:r>
    </w:p>
    <w:p w14:paraId="079DFEE5" w14:textId="40FED207" w:rsidR="00CE7FC5" w:rsidRPr="006D76E3" w:rsidRDefault="00E9634D" w:rsidP="006D76E3">
      <w:pPr>
        <w:rPr>
          <w:u w:val="single"/>
        </w:rPr>
      </w:pPr>
      <w:r w:rsidRPr="00E9634D">
        <w:rPr>
          <w:u w:val="single"/>
        </w:rPr>
        <w:drawing>
          <wp:inline distT="0" distB="0" distL="0" distR="0" wp14:anchorId="0ACC2093" wp14:editId="0F2DB9DA">
            <wp:extent cx="5400040" cy="2716530"/>
            <wp:effectExtent l="0" t="0" r="0" b="7620"/>
            <wp:docPr id="156160231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2311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14:paraId="7B13CB7B" w14:textId="77777777" w:rsidR="006D76E3" w:rsidRDefault="006D76E3" w:rsidP="10236C59">
      <w:pPr>
        <w:ind w:firstLine="0"/>
      </w:pPr>
    </w:p>
    <w:p w14:paraId="4F719AF5" w14:textId="5165C6BF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3" w:name="_Toc1746499991"/>
      <w:bookmarkStart w:id="14" w:name="_Toc144837330"/>
      <w:bookmarkStart w:id="15" w:name="_Toc1065107375"/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13"/>
      <w:bookmarkEnd w:id="14"/>
      <w:bookmarkEnd w:id="15"/>
    </w:p>
    <w:p w14:paraId="653072E2" w14:textId="23129680" w:rsidR="009A6172" w:rsidRDefault="1B6CB06F" w:rsidP="009A6172">
      <w:pPr>
        <w:rPr>
          <w:rFonts w:ascii="Times New Roman" w:eastAsia="Times New Roman" w:hAnsi="Times New Roman" w:cs="Times New Roman"/>
          <w:sz w:val="24"/>
          <w:szCs w:val="24"/>
        </w:rPr>
      </w:pPr>
      <w:r w:rsidRPr="10236C59">
        <w:rPr>
          <w:rFonts w:ascii="Times New Roman" w:eastAsia="Times New Roman" w:hAnsi="Times New Roman" w:cs="Times New Roman"/>
          <w:sz w:val="24"/>
          <w:szCs w:val="24"/>
        </w:rPr>
        <w:t xml:space="preserve">En conclusión, el proceso de planificación es fundamental para el éxito de cualquier proyecto. A través del análisis de los objetivos, recursos, riesgos y plazos, se pueden establecer planes claros y alcanzables que permitan llevar </w:t>
      </w:r>
      <w:r w:rsidR="00BA3D53" w:rsidRPr="10236C59">
        <w:rPr>
          <w:rFonts w:ascii="Times New Roman" w:eastAsia="Times New Roman" w:hAnsi="Times New Roman" w:cs="Times New Roman"/>
          <w:sz w:val="24"/>
          <w:szCs w:val="24"/>
        </w:rPr>
        <w:t xml:space="preserve">la labor del estudiante en </w:t>
      </w:r>
      <w:r w:rsidRPr="10236C59">
        <w:rPr>
          <w:rFonts w:ascii="Times New Roman" w:eastAsia="Times New Roman" w:hAnsi="Times New Roman" w:cs="Times New Roman"/>
          <w:sz w:val="24"/>
          <w:szCs w:val="24"/>
        </w:rPr>
        <w:t>el proyecto de manera eficiente y efectiva.</w:t>
      </w:r>
    </w:p>
    <w:p w14:paraId="20D3AD16" w14:textId="4FB537AB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Es importante destacar que la planificación es un proceso continuo y que debe revisarse y ajustarse regularmente para garantizar que el proyecto esté en el camino correcto. </w:t>
      </w:r>
    </w:p>
    <w:p w14:paraId="2E6E30B4" w14:textId="7BA876D2" w:rsidR="3746FE88" w:rsidRDefault="00BA3D53" w:rsidP="10236C59">
      <w:pPr>
        <w:rPr>
          <w:rFonts w:ascii="Times New Roman" w:eastAsia="Times New Roman" w:hAnsi="Times New Roman" w:cs="Times New Roman"/>
          <w:sz w:val="24"/>
          <w:szCs w:val="24"/>
        </w:rPr>
      </w:pPr>
      <w:r w:rsidRPr="10236C59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1B6CB06F" w:rsidRPr="10236C59">
        <w:rPr>
          <w:rFonts w:ascii="Times New Roman" w:eastAsia="Times New Roman" w:hAnsi="Times New Roman" w:cs="Times New Roman"/>
          <w:sz w:val="24"/>
          <w:szCs w:val="24"/>
        </w:rPr>
        <w:t>una herramienta valiosa para asegurar que se logren los objetivos del proyecto en el tiempo y con los recursos disponibles.</w:t>
      </w:r>
    </w:p>
    <w:p w14:paraId="4B1D6ED7" w14:textId="135032CF" w:rsidR="10236C59" w:rsidRDefault="10236C59" w:rsidP="10236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Default="67F47369" w:rsidP="10236C59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505266349"/>
      <w:bookmarkStart w:id="17" w:name="_Toc2018068361"/>
      <w:bookmarkStart w:id="18" w:name="_Toc526734393"/>
      <w:r w:rsidRPr="10236C59">
        <w:rPr>
          <w:rFonts w:ascii="Times New Roman" w:eastAsia="Times New Roman" w:hAnsi="Times New Roman" w:cs="Times New Roman"/>
          <w:b/>
          <w:bCs/>
          <w:sz w:val="28"/>
          <w:szCs w:val="28"/>
        </w:rPr>
        <w:t>Bibliografía</w:t>
      </w:r>
      <w:bookmarkEnd w:id="16"/>
      <w:bookmarkEnd w:id="17"/>
      <w:bookmarkEnd w:id="18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BC0FBE" w14:textId="77777777" w:rsidR="00DB39E4" w:rsidRPr="00DB39E4" w:rsidRDefault="00DB39E4" w:rsidP="00DB39E4"/>
    <w:p w14:paraId="2D429F05" w14:textId="77777777" w:rsidR="00DB39E4" w:rsidRPr="00DB39E4" w:rsidRDefault="00DB39E4" w:rsidP="00DB39E4"/>
    <w:p w14:paraId="49E973F5" w14:textId="77777777" w:rsidR="00DB39E4" w:rsidRPr="00DB39E4" w:rsidRDefault="00DB39E4" w:rsidP="00DB39E4"/>
    <w:p w14:paraId="083C3A13" w14:textId="098C970A" w:rsidR="00DB39E4" w:rsidRPr="00DB39E4" w:rsidRDefault="00DB39E4" w:rsidP="00DB39E4">
      <w:pPr>
        <w:tabs>
          <w:tab w:val="left" w:pos="2976"/>
        </w:tabs>
      </w:pPr>
      <w:r>
        <w:tab/>
      </w:r>
    </w:p>
    <w:sectPr w:rsidR="00DB39E4" w:rsidRPr="00DB39E4" w:rsidSect="0007798C">
      <w:headerReference w:type="default" r:id="rId13"/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537D" w14:textId="77777777" w:rsidR="000C7532" w:rsidRDefault="000C7532" w:rsidP="00A5303B">
      <w:r>
        <w:separator/>
      </w:r>
    </w:p>
  </w:endnote>
  <w:endnote w:type="continuationSeparator" w:id="0">
    <w:p w14:paraId="2F1EEEF9" w14:textId="77777777" w:rsidR="000C7532" w:rsidRDefault="000C7532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D3CB" w14:textId="77777777" w:rsidR="000C7532" w:rsidRDefault="000C7532" w:rsidP="00A5303B">
      <w:r>
        <w:separator/>
      </w:r>
    </w:p>
  </w:footnote>
  <w:footnote w:type="continuationSeparator" w:id="0">
    <w:p w14:paraId="2D3AAE0B" w14:textId="77777777" w:rsidR="000C7532" w:rsidRDefault="000C7532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4" w14:textId="0600532D" w:rsidR="00E923EE" w:rsidRPr="0064273F" w:rsidRDefault="001E3078" w:rsidP="0064273F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E12DA1" w:rsidRDefault="00F556C6" w:rsidP="00E12DA1">
          <w:pPr>
            <w:pStyle w:val="Encabezado"/>
            <w:jc w:val="center"/>
          </w:pPr>
          <w:r>
            <w:t>Diseño y Pruebas II</w:t>
          </w:r>
        </w:p>
        <w:p w14:paraId="18B08E7C" w14:textId="248E4245" w:rsidR="00F556C6" w:rsidRPr="0064273F" w:rsidRDefault="001E3078" w:rsidP="00F556C6">
          <w:pPr>
            <w:pStyle w:val="Encabezado"/>
            <w:jc w:val="center"/>
          </w:pPr>
          <w:r>
            <w:t xml:space="preserve">Planning </w:t>
          </w:r>
          <w:proofErr w:type="spellStart"/>
          <w:r>
            <w:t>Report</w:t>
          </w:r>
          <w:proofErr w:type="spellEnd"/>
          <w:r>
            <w:t xml:space="preserve"> Individual </w:t>
          </w:r>
          <w:proofErr w:type="spellStart"/>
          <w:r>
            <w:t>Student</w:t>
          </w:r>
          <w:proofErr w:type="spellEnd"/>
          <w:r>
            <w:t xml:space="preserve"> 4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0elXVqD3Tw4RR" int2:id="4QWeQnFr">
      <int2:state int2:value="Rejected" int2:type="LegacyProofing"/>
    </int2:textHash>
    <int2:textHash int2:hashCode="ABUX7l09DH9Ege" int2:id="ouk2yrMz">
      <int2:state int2:value="Rejected" int2:type="LegacyProofing"/>
    </int2:textHash>
    <int2:textHash int2:hashCode="fIEF1Vlf9lyhf/" int2:id="Dj8owWfB">
      <int2:state int2:value="Rejected" int2:type="LegacyProofing"/>
    </int2:textHash>
    <int2:textHash int2:hashCode="aFcTkIPn/ZvLK0" int2:id="gbRNrNNM">
      <int2:state int2:value="Rejected" int2:type="LegacyProofing"/>
    </int2:textHash>
    <int2:textHash int2:hashCode="+QRT7HEs5FBcxC" int2:id="RbAGrj4F">
      <int2:state int2:value="Rejected" int2:type="LegacyProofing"/>
    </int2:textHash>
    <int2:textHash int2:hashCode="AR3yUAQicoASAA" int2:id="7cP73ns5">
      <int2:state int2:value="Rejected" int2:type="LegacyProofing"/>
    </int2:textHash>
    <int2:textHash int2:hashCode="ENsnl98sDOksu6" int2:id="4fDGvme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31223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B0B46D50"/>
    <w:lvl w:ilvl="0" w:tplc="1CC0475A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D50E1E68">
      <w:start w:val="1"/>
      <w:numFmt w:val="lowerLetter"/>
      <w:lvlText w:val="%2."/>
      <w:lvlJc w:val="left"/>
      <w:pPr>
        <w:ind w:left="1440" w:hanging="360"/>
      </w:pPr>
    </w:lvl>
    <w:lvl w:ilvl="2" w:tplc="078E0FE0">
      <w:start w:val="1"/>
      <w:numFmt w:val="lowerRoman"/>
      <w:lvlText w:val="%3."/>
      <w:lvlJc w:val="right"/>
      <w:pPr>
        <w:ind w:left="2160" w:hanging="180"/>
      </w:pPr>
    </w:lvl>
    <w:lvl w:ilvl="3" w:tplc="658C402E">
      <w:start w:val="1"/>
      <w:numFmt w:val="decimal"/>
      <w:lvlText w:val="%4."/>
      <w:lvlJc w:val="left"/>
      <w:pPr>
        <w:ind w:left="2880" w:hanging="360"/>
      </w:pPr>
    </w:lvl>
    <w:lvl w:ilvl="4" w:tplc="B756F660">
      <w:start w:val="1"/>
      <w:numFmt w:val="lowerLetter"/>
      <w:lvlText w:val="%5."/>
      <w:lvlJc w:val="left"/>
      <w:pPr>
        <w:ind w:left="3600" w:hanging="360"/>
      </w:pPr>
    </w:lvl>
    <w:lvl w:ilvl="5" w:tplc="5C3E167A">
      <w:start w:val="1"/>
      <w:numFmt w:val="lowerRoman"/>
      <w:lvlText w:val="%6."/>
      <w:lvlJc w:val="right"/>
      <w:pPr>
        <w:ind w:left="4320" w:hanging="180"/>
      </w:pPr>
    </w:lvl>
    <w:lvl w:ilvl="6" w:tplc="C4F6AD0A">
      <w:start w:val="1"/>
      <w:numFmt w:val="decimal"/>
      <w:lvlText w:val="%7."/>
      <w:lvlJc w:val="left"/>
      <w:pPr>
        <w:ind w:left="5040" w:hanging="360"/>
      </w:pPr>
    </w:lvl>
    <w:lvl w:ilvl="7" w:tplc="08700A14">
      <w:start w:val="1"/>
      <w:numFmt w:val="lowerLetter"/>
      <w:lvlText w:val="%8."/>
      <w:lvlJc w:val="left"/>
      <w:pPr>
        <w:ind w:left="5760" w:hanging="360"/>
      </w:pPr>
    </w:lvl>
    <w:lvl w:ilvl="8" w:tplc="E20687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D5B2C8D8"/>
    <w:lvl w:ilvl="0" w:tplc="C4C654E8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DA22E90E">
      <w:start w:val="1"/>
      <w:numFmt w:val="lowerLetter"/>
      <w:lvlText w:val="%2."/>
      <w:lvlJc w:val="left"/>
      <w:pPr>
        <w:ind w:left="1440" w:hanging="360"/>
      </w:pPr>
    </w:lvl>
    <w:lvl w:ilvl="2" w:tplc="3AD210C2">
      <w:start w:val="1"/>
      <w:numFmt w:val="lowerRoman"/>
      <w:lvlText w:val="%3."/>
      <w:lvlJc w:val="right"/>
      <w:pPr>
        <w:ind w:left="2160" w:hanging="180"/>
      </w:pPr>
    </w:lvl>
    <w:lvl w:ilvl="3" w:tplc="4532DBEA">
      <w:start w:val="1"/>
      <w:numFmt w:val="decimal"/>
      <w:lvlText w:val="%4."/>
      <w:lvlJc w:val="left"/>
      <w:pPr>
        <w:ind w:left="2880" w:hanging="360"/>
      </w:pPr>
    </w:lvl>
    <w:lvl w:ilvl="4" w:tplc="4E7A20BA">
      <w:start w:val="1"/>
      <w:numFmt w:val="lowerLetter"/>
      <w:lvlText w:val="%5."/>
      <w:lvlJc w:val="left"/>
      <w:pPr>
        <w:ind w:left="3600" w:hanging="360"/>
      </w:pPr>
    </w:lvl>
    <w:lvl w:ilvl="5" w:tplc="F7C0433E">
      <w:start w:val="1"/>
      <w:numFmt w:val="lowerRoman"/>
      <w:lvlText w:val="%6."/>
      <w:lvlJc w:val="right"/>
      <w:pPr>
        <w:ind w:left="4320" w:hanging="180"/>
      </w:pPr>
    </w:lvl>
    <w:lvl w:ilvl="6" w:tplc="2CE00194">
      <w:start w:val="1"/>
      <w:numFmt w:val="decimal"/>
      <w:lvlText w:val="%7."/>
      <w:lvlJc w:val="left"/>
      <w:pPr>
        <w:ind w:left="5040" w:hanging="360"/>
      </w:pPr>
    </w:lvl>
    <w:lvl w:ilvl="7" w:tplc="064AA086">
      <w:start w:val="1"/>
      <w:numFmt w:val="lowerLetter"/>
      <w:lvlText w:val="%8."/>
      <w:lvlJc w:val="left"/>
      <w:pPr>
        <w:ind w:left="5760" w:hanging="360"/>
      </w:pPr>
    </w:lvl>
    <w:lvl w:ilvl="8" w:tplc="BD2A9F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671ACA8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C96266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7250E7A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5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3AC0BD"/>
    <w:multiLevelType w:val="multilevel"/>
    <w:tmpl w:val="672680E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9333F"/>
    <w:multiLevelType w:val="multilevel"/>
    <w:tmpl w:val="B55E878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12DF52D"/>
    <w:multiLevelType w:val="hybridMultilevel"/>
    <w:tmpl w:val="F7D43432"/>
    <w:lvl w:ilvl="0" w:tplc="E37EF33E">
      <w:start w:val="1"/>
      <w:numFmt w:val="decimal"/>
      <w:lvlText w:val="%1."/>
      <w:lvlJc w:val="left"/>
      <w:pPr>
        <w:ind w:left="720" w:hanging="360"/>
      </w:pPr>
    </w:lvl>
    <w:lvl w:ilvl="1" w:tplc="4D9478BC">
      <w:start w:val="1"/>
      <w:numFmt w:val="lowerLetter"/>
      <w:lvlText w:val="%2."/>
      <w:lvlJc w:val="left"/>
      <w:pPr>
        <w:ind w:left="1440" w:hanging="360"/>
      </w:pPr>
    </w:lvl>
    <w:lvl w:ilvl="2" w:tplc="262A9C4C">
      <w:start w:val="1"/>
      <w:numFmt w:val="lowerRoman"/>
      <w:lvlText w:val="%3."/>
      <w:lvlJc w:val="right"/>
      <w:pPr>
        <w:ind w:left="2160" w:hanging="180"/>
      </w:pPr>
    </w:lvl>
    <w:lvl w:ilvl="3" w:tplc="B7583D7E">
      <w:start w:val="1"/>
      <w:numFmt w:val="decimal"/>
      <w:lvlText w:val="%4."/>
      <w:lvlJc w:val="left"/>
      <w:pPr>
        <w:ind w:left="2880" w:hanging="360"/>
      </w:pPr>
    </w:lvl>
    <w:lvl w:ilvl="4" w:tplc="586A61D4">
      <w:start w:val="1"/>
      <w:numFmt w:val="lowerLetter"/>
      <w:lvlText w:val="%5."/>
      <w:lvlJc w:val="left"/>
      <w:pPr>
        <w:ind w:left="3600" w:hanging="360"/>
      </w:pPr>
    </w:lvl>
    <w:lvl w:ilvl="5" w:tplc="5D7826D4">
      <w:start w:val="1"/>
      <w:numFmt w:val="lowerRoman"/>
      <w:lvlText w:val="%6."/>
      <w:lvlJc w:val="right"/>
      <w:pPr>
        <w:ind w:left="4320" w:hanging="180"/>
      </w:pPr>
    </w:lvl>
    <w:lvl w:ilvl="6" w:tplc="F0580F80">
      <w:start w:val="1"/>
      <w:numFmt w:val="decimal"/>
      <w:lvlText w:val="%7."/>
      <w:lvlJc w:val="left"/>
      <w:pPr>
        <w:ind w:left="5040" w:hanging="360"/>
      </w:pPr>
    </w:lvl>
    <w:lvl w:ilvl="7" w:tplc="ED5C9D1E">
      <w:start w:val="1"/>
      <w:numFmt w:val="lowerLetter"/>
      <w:lvlText w:val="%8."/>
      <w:lvlJc w:val="left"/>
      <w:pPr>
        <w:ind w:left="5760" w:hanging="360"/>
      </w:pPr>
    </w:lvl>
    <w:lvl w:ilvl="8" w:tplc="096CB99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6595333">
    <w:abstractNumId w:val="14"/>
  </w:num>
  <w:num w:numId="2" w16cid:durableId="1599096192">
    <w:abstractNumId w:val="10"/>
  </w:num>
  <w:num w:numId="3" w16cid:durableId="1032268437">
    <w:abstractNumId w:val="18"/>
  </w:num>
  <w:num w:numId="4" w16cid:durableId="1096903850">
    <w:abstractNumId w:val="27"/>
  </w:num>
  <w:num w:numId="5" w16cid:durableId="2088530221">
    <w:abstractNumId w:val="20"/>
  </w:num>
  <w:num w:numId="6" w16cid:durableId="528419083">
    <w:abstractNumId w:val="31"/>
  </w:num>
  <w:num w:numId="7" w16cid:durableId="1206989674">
    <w:abstractNumId w:val="8"/>
  </w:num>
  <w:num w:numId="8" w16cid:durableId="1845240859">
    <w:abstractNumId w:val="19"/>
  </w:num>
  <w:num w:numId="9" w16cid:durableId="1708481832">
    <w:abstractNumId w:val="38"/>
  </w:num>
  <w:num w:numId="10" w16cid:durableId="1800800401">
    <w:abstractNumId w:val="22"/>
  </w:num>
  <w:num w:numId="11" w16cid:durableId="1135872763">
    <w:abstractNumId w:val="24"/>
  </w:num>
  <w:num w:numId="12" w16cid:durableId="1125854774">
    <w:abstractNumId w:val="30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3"/>
  </w:num>
  <w:num w:numId="17" w16cid:durableId="1763409338">
    <w:abstractNumId w:val="13"/>
  </w:num>
  <w:num w:numId="18" w16cid:durableId="1475559045">
    <w:abstractNumId w:val="29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7"/>
  </w:num>
  <w:num w:numId="24" w16cid:durableId="246814065">
    <w:abstractNumId w:val="35"/>
  </w:num>
  <w:num w:numId="25" w16cid:durableId="304284084">
    <w:abstractNumId w:val="3"/>
  </w:num>
  <w:num w:numId="26" w16cid:durableId="772627156">
    <w:abstractNumId w:val="36"/>
  </w:num>
  <w:num w:numId="27" w16cid:durableId="1960791376">
    <w:abstractNumId w:val="28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4"/>
  </w:num>
  <w:num w:numId="31" w16cid:durableId="669917532">
    <w:abstractNumId w:val="2"/>
  </w:num>
  <w:num w:numId="32" w16cid:durableId="154684774">
    <w:abstractNumId w:val="25"/>
  </w:num>
  <w:num w:numId="33" w16cid:durableId="1381243150">
    <w:abstractNumId w:val="32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39"/>
  </w:num>
  <w:num w:numId="37" w16cid:durableId="1741243463">
    <w:abstractNumId w:val="4"/>
  </w:num>
  <w:num w:numId="38" w16cid:durableId="1843470767">
    <w:abstractNumId w:val="26"/>
  </w:num>
  <w:num w:numId="39" w16cid:durableId="1370951761">
    <w:abstractNumId w:val="0"/>
  </w:num>
  <w:num w:numId="40" w16cid:durableId="2002154280">
    <w:abstractNumId w:val="40"/>
  </w:num>
  <w:num w:numId="41" w16cid:durableId="108383969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98C"/>
    <w:rsid w:val="00077CD7"/>
    <w:rsid w:val="000813C6"/>
    <w:rsid w:val="00084405"/>
    <w:rsid w:val="0008514F"/>
    <w:rsid w:val="0009207D"/>
    <w:rsid w:val="000941E6"/>
    <w:rsid w:val="000A739C"/>
    <w:rsid w:val="000B0388"/>
    <w:rsid w:val="000B5837"/>
    <w:rsid w:val="000B58AF"/>
    <w:rsid w:val="000B58C7"/>
    <w:rsid w:val="000C7532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C40"/>
    <w:rsid w:val="001366D1"/>
    <w:rsid w:val="00140FD3"/>
    <w:rsid w:val="001437EA"/>
    <w:rsid w:val="00147577"/>
    <w:rsid w:val="00154611"/>
    <w:rsid w:val="00162D64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E3078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389A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E492E"/>
    <w:rsid w:val="002E4B40"/>
    <w:rsid w:val="002F6A44"/>
    <w:rsid w:val="00307E46"/>
    <w:rsid w:val="00313802"/>
    <w:rsid w:val="00324C6B"/>
    <w:rsid w:val="003271C9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1A3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B7477"/>
    <w:rsid w:val="004D6B59"/>
    <w:rsid w:val="004E650F"/>
    <w:rsid w:val="004E6CEC"/>
    <w:rsid w:val="004F2F2E"/>
    <w:rsid w:val="00501FA0"/>
    <w:rsid w:val="0050ACF8"/>
    <w:rsid w:val="00517429"/>
    <w:rsid w:val="005273A7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C5D"/>
    <w:rsid w:val="00585315"/>
    <w:rsid w:val="00585D98"/>
    <w:rsid w:val="005905E2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E3971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29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433A"/>
    <w:rsid w:val="006D65E5"/>
    <w:rsid w:val="006D76E3"/>
    <w:rsid w:val="006E59CA"/>
    <w:rsid w:val="006F12D3"/>
    <w:rsid w:val="006F5B93"/>
    <w:rsid w:val="006F5D85"/>
    <w:rsid w:val="007060B5"/>
    <w:rsid w:val="00707CFF"/>
    <w:rsid w:val="00714F6E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7E79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297F"/>
    <w:rsid w:val="007A3E4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3E27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2FF8"/>
    <w:rsid w:val="008D36DF"/>
    <w:rsid w:val="008E741F"/>
    <w:rsid w:val="008F0C71"/>
    <w:rsid w:val="008F5052"/>
    <w:rsid w:val="00905B96"/>
    <w:rsid w:val="00925875"/>
    <w:rsid w:val="00934139"/>
    <w:rsid w:val="00937635"/>
    <w:rsid w:val="00942E05"/>
    <w:rsid w:val="009431E4"/>
    <w:rsid w:val="009437A4"/>
    <w:rsid w:val="00947EB2"/>
    <w:rsid w:val="00953820"/>
    <w:rsid w:val="00966A87"/>
    <w:rsid w:val="00967E5B"/>
    <w:rsid w:val="00974E79"/>
    <w:rsid w:val="00976AC3"/>
    <w:rsid w:val="00976FD4"/>
    <w:rsid w:val="009841C1"/>
    <w:rsid w:val="009965B4"/>
    <w:rsid w:val="009A6172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4225"/>
    <w:rsid w:val="009F569C"/>
    <w:rsid w:val="00A04615"/>
    <w:rsid w:val="00A103CA"/>
    <w:rsid w:val="00A1055F"/>
    <w:rsid w:val="00A23D75"/>
    <w:rsid w:val="00A24650"/>
    <w:rsid w:val="00A2796D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71B6C"/>
    <w:rsid w:val="00A72745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A3D53"/>
    <w:rsid w:val="00BB190C"/>
    <w:rsid w:val="00BB2C97"/>
    <w:rsid w:val="00BB381C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6491"/>
    <w:rsid w:val="00C70087"/>
    <w:rsid w:val="00C734DA"/>
    <w:rsid w:val="00C86E1F"/>
    <w:rsid w:val="00C90796"/>
    <w:rsid w:val="00CA0223"/>
    <w:rsid w:val="00CA03E7"/>
    <w:rsid w:val="00CA3C3F"/>
    <w:rsid w:val="00CA434A"/>
    <w:rsid w:val="00CB01CC"/>
    <w:rsid w:val="00CB14F7"/>
    <w:rsid w:val="00CB34B9"/>
    <w:rsid w:val="00CB3616"/>
    <w:rsid w:val="00CC1E98"/>
    <w:rsid w:val="00CC4777"/>
    <w:rsid w:val="00CD30AE"/>
    <w:rsid w:val="00CD7592"/>
    <w:rsid w:val="00CE1DC4"/>
    <w:rsid w:val="00CE44EC"/>
    <w:rsid w:val="00CE5B55"/>
    <w:rsid w:val="00CE6188"/>
    <w:rsid w:val="00CE7983"/>
    <w:rsid w:val="00CE7E32"/>
    <w:rsid w:val="00CE7FC5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9E4"/>
    <w:rsid w:val="00DB3B4D"/>
    <w:rsid w:val="00DC0128"/>
    <w:rsid w:val="00DD4F0C"/>
    <w:rsid w:val="00DE0A5B"/>
    <w:rsid w:val="00DF499A"/>
    <w:rsid w:val="00DF5602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509D1"/>
    <w:rsid w:val="00E622FE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9634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  <w:rsid w:val="01CE884C"/>
    <w:rsid w:val="01CFD0C4"/>
    <w:rsid w:val="0344B77B"/>
    <w:rsid w:val="04E0B9B2"/>
    <w:rsid w:val="0567CFDC"/>
    <w:rsid w:val="07782C66"/>
    <w:rsid w:val="077D9761"/>
    <w:rsid w:val="07B0EC8E"/>
    <w:rsid w:val="080AF87F"/>
    <w:rsid w:val="0833D7D8"/>
    <w:rsid w:val="0946B3C3"/>
    <w:rsid w:val="09B42AD5"/>
    <w:rsid w:val="09C6E794"/>
    <w:rsid w:val="0A309418"/>
    <w:rsid w:val="0B2DE99E"/>
    <w:rsid w:val="0B4A94B1"/>
    <w:rsid w:val="0B4FFB36"/>
    <w:rsid w:val="0BC21D14"/>
    <w:rsid w:val="0BEE0794"/>
    <w:rsid w:val="0C36CDE0"/>
    <w:rsid w:val="0CD9B14A"/>
    <w:rsid w:val="0D89D7F5"/>
    <w:rsid w:val="0DA58743"/>
    <w:rsid w:val="0E879BF8"/>
    <w:rsid w:val="0EBECDEF"/>
    <w:rsid w:val="0ED2E15B"/>
    <w:rsid w:val="0FB419AF"/>
    <w:rsid w:val="10236C59"/>
    <w:rsid w:val="10825DBE"/>
    <w:rsid w:val="10A8505A"/>
    <w:rsid w:val="10CB5188"/>
    <w:rsid w:val="112D1AB1"/>
    <w:rsid w:val="1190F9D4"/>
    <w:rsid w:val="125D1D61"/>
    <w:rsid w:val="1448F86A"/>
    <w:rsid w:val="15E4C8CB"/>
    <w:rsid w:val="161A01D8"/>
    <w:rsid w:val="16278A67"/>
    <w:rsid w:val="1636FF23"/>
    <w:rsid w:val="16822727"/>
    <w:rsid w:val="184C2E92"/>
    <w:rsid w:val="18710220"/>
    <w:rsid w:val="1908E6FE"/>
    <w:rsid w:val="193108FB"/>
    <w:rsid w:val="19759C6C"/>
    <w:rsid w:val="1A2AD69C"/>
    <w:rsid w:val="1A9BD7A3"/>
    <w:rsid w:val="1ABE1192"/>
    <w:rsid w:val="1AF8242D"/>
    <w:rsid w:val="1B3ADC56"/>
    <w:rsid w:val="1B6CB06F"/>
    <w:rsid w:val="1D547F2A"/>
    <w:rsid w:val="1DA1EF5F"/>
    <w:rsid w:val="1DD66BFB"/>
    <w:rsid w:val="1EAAE9B4"/>
    <w:rsid w:val="1F42F66C"/>
    <w:rsid w:val="1F735795"/>
    <w:rsid w:val="2022FDC9"/>
    <w:rsid w:val="2034E1D7"/>
    <w:rsid w:val="222FDDD3"/>
    <w:rsid w:val="22F8B1DC"/>
    <w:rsid w:val="2364B104"/>
    <w:rsid w:val="2446C8B8"/>
    <w:rsid w:val="2466AEB0"/>
    <w:rsid w:val="2472D5AB"/>
    <w:rsid w:val="2591AD72"/>
    <w:rsid w:val="25A84458"/>
    <w:rsid w:val="25C81D95"/>
    <w:rsid w:val="2721F074"/>
    <w:rsid w:val="2734743E"/>
    <w:rsid w:val="277D92B8"/>
    <w:rsid w:val="28EE59A3"/>
    <w:rsid w:val="294646CE"/>
    <w:rsid w:val="2998C41A"/>
    <w:rsid w:val="2A3AEFB8"/>
    <w:rsid w:val="2A53A12F"/>
    <w:rsid w:val="2ACC2332"/>
    <w:rsid w:val="2AF89D98"/>
    <w:rsid w:val="2BAF5DB6"/>
    <w:rsid w:val="2BBD97BC"/>
    <w:rsid w:val="2BE468CF"/>
    <w:rsid w:val="2C7DE790"/>
    <w:rsid w:val="2C9706A2"/>
    <w:rsid w:val="2D88FA54"/>
    <w:rsid w:val="2DACC7DE"/>
    <w:rsid w:val="2DC7C089"/>
    <w:rsid w:val="2DE0442F"/>
    <w:rsid w:val="2E0D2C76"/>
    <w:rsid w:val="2E105E15"/>
    <w:rsid w:val="2E268063"/>
    <w:rsid w:val="2E7791C2"/>
    <w:rsid w:val="2FB6143A"/>
    <w:rsid w:val="309108DF"/>
    <w:rsid w:val="30AA313C"/>
    <w:rsid w:val="315E2125"/>
    <w:rsid w:val="31FE9DF3"/>
    <w:rsid w:val="320142A2"/>
    <w:rsid w:val="324369E5"/>
    <w:rsid w:val="332B819F"/>
    <w:rsid w:val="33F8EABB"/>
    <w:rsid w:val="3469DCCB"/>
    <w:rsid w:val="34F8CF9F"/>
    <w:rsid w:val="363BAB1A"/>
    <w:rsid w:val="36E9FA4E"/>
    <w:rsid w:val="3746FE88"/>
    <w:rsid w:val="37E7B6E3"/>
    <w:rsid w:val="3831438E"/>
    <w:rsid w:val="38CFD6DC"/>
    <w:rsid w:val="3AD41B8C"/>
    <w:rsid w:val="3AF774F9"/>
    <w:rsid w:val="3B577CAA"/>
    <w:rsid w:val="3B6A26D7"/>
    <w:rsid w:val="3DEC9406"/>
    <w:rsid w:val="3E09DA0B"/>
    <w:rsid w:val="3ECF27C0"/>
    <w:rsid w:val="40317373"/>
    <w:rsid w:val="407A39BF"/>
    <w:rsid w:val="41CD43D4"/>
    <w:rsid w:val="430619FD"/>
    <w:rsid w:val="43130C34"/>
    <w:rsid w:val="4329A31A"/>
    <w:rsid w:val="43D4D02A"/>
    <w:rsid w:val="43E6BAF1"/>
    <w:rsid w:val="43EAC9A0"/>
    <w:rsid w:val="443BD79B"/>
    <w:rsid w:val="44738A9E"/>
    <w:rsid w:val="458E7372"/>
    <w:rsid w:val="48695723"/>
    <w:rsid w:val="4878E1BA"/>
    <w:rsid w:val="48EB3C24"/>
    <w:rsid w:val="49B52CC0"/>
    <w:rsid w:val="49BDFE6C"/>
    <w:rsid w:val="4A080D4D"/>
    <w:rsid w:val="4A610858"/>
    <w:rsid w:val="4AA48606"/>
    <w:rsid w:val="4AC3FF6F"/>
    <w:rsid w:val="4BB0827C"/>
    <w:rsid w:val="4C048440"/>
    <w:rsid w:val="4CDDA243"/>
    <w:rsid w:val="4E754DF0"/>
    <w:rsid w:val="4EAD2EBC"/>
    <w:rsid w:val="4EBAB9DD"/>
    <w:rsid w:val="4F47B6C7"/>
    <w:rsid w:val="4FD0950F"/>
    <w:rsid w:val="5039F1CC"/>
    <w:rsid w:val="5083F39F"/>
    <w:rsid w:val="51CD0AB0"/>
    <w:rsid w:val="523F1280"/>
    <w:rsid w:val="5333BB6A"/>
    <w:rsid w:val="53BB9461"/>
    <w:rsid w:val="54D2CED6"/>
    <w:rsid w:val="54DB83CD"/>
    <w:rsid w:val="561C560E"/>
    <w:rsid w:val="56E93881"/>
    <w:rsid w:val="575A314F"/>
    <w:rsid w:val="57C94CC4"/>
    <w:rsid w:val="597E3F42"/>
    <w:rsid w:val="5A156726"/>
    <w:rsid w:val="5A2604F8"/>
    <w:rsid w:val="5A3C4E81"/>
    <w:rsid w:val="5BC1D559"/>
    <w:rsid w:val="5BEDE24C"/>
    <w:rsid w:val="5C1EA711"/>
    <w:rsid w:val="5D3C1DA2"/>
    <w:rsid w:val="5DCE60A3"/>
    <w:rsid w:val="5E4BA017"/>
    <w:rsid w:val="5F06348E"/>
    <w:rsid w:val="5F25830E"/>
    <w:rsid w:val="5F3186C9"/>
    <w:rsid w:val="60D121F0"/>
    <w:rsid w:val="60ED900C"/>
    <w:rsid w:val="60EE23C6"/>
    <w:rsid w:val="61B5FC59"/>
    <w:rsid w:val="62CAFE48"/>
    <w:rsid w:val="634AA093"/>
    <w:rsid w:val="63D9A5B1"/>
    <w:rsid w:val="640BC73F"/>
    <w:rsid w:val="64BFD550"/>
    <w:rsid w:val="655B50D0"/>
    <w:rsid w:val="655D33AC"/>
    <w:rsid w:val="677542E9"/>
    <w:rsid w:val="67E8A3B3"/>
    <w:rsid w:val="67F47369"/>
    <w:rsid w:val="68D284EC"/>
    <w:rsid w:val="68D92DC6"/>
    <w:rsid w:val="6901B0E0"/>
    <w:rsid w:val="6911134A"/>
    <w:rsid w:val="69CA8629"/>
    <w:rsid w:val="6A2F0B55"/>
    <w:rsid w:val="6A6835B5"/>
    <w:rsid w:val="6AE09FC3"/>
    <w:rsid w:val="6C6347C7"/>
    <w:rsid w:val="6D535EA4"/>
    <w:rsid w:val="6D69F58A"/>
    <w:rsid w:val="6DAF6A89"/>
    <w:rsid w:val="6DFF1828"/>
    <w:rsid w:val="6E6749C6"/>
    <w:rsid w:val="6EA708D3"/>
    <w:rsid w:val="6EBBE3C3"/>
    <w:rsid w:val="6ECF1EB1"/>
    <w:rsid w:val="6EE90AB9"/>
    <w:rsid w:val="70035CD8"/>
    <w:rsid w:val="707F8D49"/>
    <w:rsid w:val="70E877E7"/>
    <w:rsid w:val="719F2D39"/>
    <w:rsid w:val="71D1A7AA"/>
    <w:rsid w:val="72121DC9"/>
    <w:rsid w:val="725827F1"/>
    <w:rsid w:val="72B70F99"/>
    <w:rsid w:val="739DB4D0"/>
    <w:rsid w:val="7449ECB3"/>
    <w:rsid w:val="74CB4A08"/>
    <w:rsid w:val="781B5F06"/>
    <w:rsid w:val="79BD23B4"/>
    <w:rsid w:val="7A7CED29"/>
    <w:rsid w:val="7B39A595"/>
    <w:rsid w:val="7BCFCA8C"/>
    <w:rsid w:val="7CEED029"/>
    <w:rsid w:val="7CF4C476"/>
    <w:rsid w:val="7D361968"/>
    <w:rsid w:val="7D4D09F3"/>
    <w:rsid w:val="7D7A55F0"/>
    <w:rsid w:val="7DA47302"/>
    <w:rsid w:val="7DB48DEB"/>
    <w:rsid w:val="7DB8C760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perrom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aquin-restoy/Acme-L3-D02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LUCIA PEREZ ROMERO</cp:lastModifiedBy>
  <cp:revision>9</cp:revision>
  <dcterms:created xsi:type="dcterms:W3CDTF">2023-07-02T17:34:00Z</dcterms:created>
  <dcterms:modified xsi:type="dcterms:W3CDTF">2023-07-10T08:02:00Z</dcterms:modified>
</cp:coreProperties>
</file>