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9FBEC" w14:textId="13E306DD" w:rsidR="008F77D4" w:rsidRDefault="008F77D4">
      <w:pPr>
        <w:rPr>
          <w:noProof/>
        </w:rPr>
      </w:pPr>
      <w:r w:rsidRPr="008F77D4">
        <w:rPr>
          <w:noProof/>
        </w:rPr>
        <w:t>Diagrama 1 — Detección de fatiga y generación de alerta</w:t>
      </w:r>
    </w:p>
    <w:p w14:paraId="1D957075" w14:textId="27440CF1" w:rsidR="008F77D4" w:rsidRDefault="008F77D4">
      <w:r>
        <w:rPr>
          <w:noProof/>
        </w:rPr>
        <w:drawing>
          <wp:inline distT="0" distB="0" distL="0" distR="0" wp14:anchorId="3A63B471" wp14:editId="21932C98">
            <wp:extent cx="5991225" cy="5625038"/>
            <wp:effectExtent l="0" t="0" r="0" b="0"/>
            <wp:docPr id="1550191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6547" cy="563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150FD" w14:textId="77777777" w:rsidR="008F77D4" w:rsidRDefault="008F77D4">
      <w:r>
        <w:br w:type="page"/>
      </w:r>
    </w:p>
    <w:p w14:paraId="26FD5940" w14:textId="4F41F4DD" w:rsidR="008F77D4" w:rsidRDefault="008F77D4">
      <w:pPr>
        <w:rPr>
          <w:noProof/>
        </w:rPr>
      </w:pPr>
      <w:r w:rsidRPr="008F77D4">
        <w:rPr>
          <w:noProof/>
        </w:rPr>
        <w:lastRenderedPageBreak/>
        <w:t>Diagrama 2 — Autenticación del supervisor</w:t>
      </w:r>
    </w:p>
    <w:p w14:paraId="7D14EFE5" w14:textId="1809C907" w:rsidR="008F77D4" w:rsidRDefault="008F77D4">
      <w:r>
        <w:rPr>
          <w:noProof/>
        </w:rPr>
        <w:drawing>
          <wp:inline distT="0" distB="0" distL="0" distR="0" wp14:anchorId="0EC9A195" wp14:editId="7D32D145">
            <wp:extent cx="5610225" cy="6562725"/>
            <wp:effectExtent l="0" t="0" r="9525" b="9525"/>
            <wp:docPr id="14360918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656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1C4F2" w14:textId="77777777" w:rsidR="008F77D4" w:rsidRDefault="008F77D4">
      <w:r>
        <w:br w:type="page"/>
      </w:r>
    </w:p>
    <w:p w14:paraId="7E0FA3ED" w14:textId="5015E21A" w:rsidR="008F77D4" w:rsidRDefault="008F77D4">
      <w:pPr>
        <w:rPr>
          <w:noProof/>
        </w:rPr>
      </w:pPr>
      <w:r w:rsidRPr="008F77D4">
        <w:rPr>
          <w:noProof/>
        </w:rPr>
        <w:lastRenderedPageBreak/>
        <w:t>Diagrama 3 — Consulta y filtrado de incidentes</w:t>
      </w:r>
    </w:p>
    <w:p w14:paraId="438D1FCD" w14:textId="3F645C82" w:rsidR="008F77D4" w:rsidRDefault="008F77D4">
      <w:r>
        <w:rPr>
          <w:noProof/>
        </w:rPr>
        <w:drawing>
          <wp:inline distT="0" distB="0" distL="0" distR="0" wp14:anchorId="4AE722F4" wp14:editId="7541ED20">
            <wp:extent cx="5610225" cy="6134100"/>
            <wp:effectExtent l="0" t="0" r="9525" b="0"/>
            <wp:docPr id="18555596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613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DBA40" w14:textId="79B00F76" w:rsidR="008F77D4" w:rsidRPr="008F77D4" w:rsidRDefault="008F77D4">
      <w:pPr>
        <w:rPr>
          <w:sz w:val="24"/>
          <w:szCs w:val="24"/>
        </w:rPr>
      </w:pPr>
      <w:r>
        <w:br w:type="page"/>
      </w:r>
      <w:r w:rsidRPr="008F77D4">
        <w:rPr>
          <w:sz w:val="24"/>
          <w:szCs w:val="24"/>
        </w:rPr>
        <w:lastRenderedPageBreak/>
        <w:t>el diagrama de actividades del proceso principal</w:t>
      </w:r>
    </w:p>
    <w:p w14:paraId="15CB9D75" w14:textId="283D71E9" w:rsidR="009F7B7E" w:rsidRDefault="008F77D4">
      <w:r>
        <w:rPr>
          <w:noProof/>
        </w:rPr>
        <w:lastRenderedPageBreak/>
        <w:drawing>
          <wp:inline distT="0" distB="0" distL="0" distR="0" wp14:anchorId="35E77AE4" wp14:editId="379549ED">
            <wp:extent cx="6204383" cy="8524875"/>
            <wp:effectExtent l="0" t="0" r="6350" b="0"/>
            <wp:docPr id="2816839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7180" cy="85561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466CE" w14:textId="77777777" w:rsidR="00484566" w:rsidRDefault="00484566"/>
    <w:sectPr w:rsidR="0048456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7D4"/>
    <w:rsid w:val="002B76B0"/>
    <w:rsid w:val="00484566"/>
    <w:rsid w:val="008F77D4"/>
    <w:rsid w:val="009F7B7E"/>
    <w:rsid w:val="00C91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6E2850"/>
  <w15:chartTrackingRefBased/>
  <w15:docId w15:val="{079DEC63-AD14-4C8C-A045-D99BC79BA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77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77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77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77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77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77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77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77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77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77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77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77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77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77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77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77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77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77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77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77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77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77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77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77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77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77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77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77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77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32</Words>
  <Characters>176</Characters>
  <Application>Microsoft Office Word</Application>
  <DocSecurity>0</DocSecurity>
  <Lines>1</Lines>
  <Paragraphs>1</Paragraphs>
  <ScaleCrop>false</ScaleCrop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Diego Serpa Medina</dc:creator>
  <cp:keywords/>
  <dc:description/>
  <cp:lastModifiedBy>Juan Diego Serpa Medina</cp:lastModifiedBy>
  <cp:revision>2</cp:revision>
  <dcterms:created xsi:type="dcterms:W3CDTF">2026-09-08T20:50:00Z</dcterms:created>
  <dcterms:modified xsi:type="dcterms:W3CDTF">2026-09-08T20:55:00Z</dcterms:modified>
</cp:coreProperties>
</file>