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4D69" w:rsidRPr="00194D69" w:rsidRDefault="00194D69" w:rsidP="004C22B3">
      <w:pPr>
        <w:spacing w:line="480" w:lineRule="auto"/>
        <w:jc w:val="center"/>
        <w:rPr>
          <w:rFonts w:ascii="Georgia" w:hAnsi="Georgia"/>
          <w:b/>
          <w:sz w:val="36"/>
          <w:szCs w:val="36"/>
          <w:lang w:val="es-ES"/>
        </w:rPr>
      </w:pPr>
      <w:r w:rsidRPr="00194D69">
        <w:rPr>
          <w:rFonts w:ascii="Georgia" w:hAnsi="Georgia"/>
          <w:b/>
          <w:sz w:val="36"/>
          <w:szCs w:val="36"/>
          <w:lang w:val="es-ES"/>
        </w:rPr>
        <w:t xml:space="preserve">Instalador local </w:t>
      </w:r>
    </w:p>
    <w:p w:rsidR="00194D69" w:rsidRDefault="00194D69" w:rsidP="004C22B3">
      <w:pPr>
        <w:spacing w:line="480" w:lineRule="auto"/>
        <w:jc w:val="center"/>
        <w:rPr>
          <w:rFonts w:ascii="Georgia" w:hAnsi="Georgia"/>
          <w:sz w:val="28"/>
          <w:szCs w:val="28"/>
          <w:lang w:val="es-ES"/>
        </w:rPr>
      </w:pPr>
      <w:r>
        <w:rPr>
          <w:rFonts w:ascii="Georgia" w:hAnsi="Georgia"/>
          <w:sz w:val="28"/>
          <w:szCs w:val="28"/>
          <w:lang w:val="es-ES"/>
        </w:rPr>
        <w:t>INVERFRUIT.</w:t>
      </w:r>
    </w:p>
    <w:p w:rsidR="00194D69" w:rsidRDefault="00194D69" w:rsidP="004C22B3">
      <w:pPr>
        <w:spacing w:line="480" w:lineRule="auto"/>
        <w:jc w:val="center"/>
        <w:rPr>
          <w:rFonts w:ascii="Georgia" w:hAnsi="Georgia"/>
          <w:sz w:val="28"/>
          <w:szCs w:val="28"/>
          <w:lang w:val="es-ES"/>
        </w:rPr>
      </w:pPr>
      <w:r>
        <w:rPr>
          <w:rFonts w:ascii="Georgia" w:hAnsi="Georgia"/>
          <w:noProof/>
          <w:sz w:val="28"/>
          <w:szCs w:val="28"/>
          <w:lang w:eastAsia="es-CO"/>
        </w:rPr>
        <w:drawing>
          <wp:inline distT="0" distB="0" distL="0" distR="0">
            <wp:extent cx="4761905" cy="4761905"/>
            <wp:effectExtent l="0" t="0" r="635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VERFRUI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4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D69" w:rsidRDefault="00194D69" w:rsidP="004C22B3">
      <w:pPr>
        <w:spacing w:line="480" w:lineRule="auto"/>
        <w:jc w:val="center"/>
        <w:rPr>
          <w:rFonts w:ascii="Georgia" w:hAnsi="Georgia"/>
          <w:sz w:val="28"/>
          <w:szCs w:val="28"/>
          <w:lang w:val="es-ES"/>
        </w:rPr>
      </w:pPr>
    </w:p>
    <w:p w:rsidR="00194D69" w:rsidRDefault="00194D69" w:rsidP="00194D69">
      <w:pPr>
        <w:spacing w:line="480" w:lineRule="auto"/>
        <w:rPr>
          <w:rFonts w:ascii="Georgia" w:hAnsi="Georgia"/>
          <w:sz w:val="28"/>
          <w:szCs w:val="28"/>
          <w:lang w:val="es-ES"/>
        </w:rPr>
      </w:pPr>
    </w:p>
    <w:p w:rsidR="00194D69" w:rsidRPr="009529B2" w:rsidRDefault="00194D69" w:rsidP="00194D69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center"/>
        <w:rPr>
          <w:rFonts w:ascii="Georgia" w:hAnsi="Georgia"/>
          <w:b/>
          <w:color w:val="000000"/>
          <w:sz w:val="24"/>
          <w:szCs w:val="24"/>
        </w:rPr>
      </w:pPr>
      <w:r w:rsidRPr="009529B2">
        <w:rPr>
          <w:rFonts w:ascii="Georgia" w:hAnsi="Georgia"/>
          <w:b/>
          <w:color w:val="000000"/>
          <w:sz w:val="24"/>
          <w:szCs w:val="24"/>
        </w:rPr>
        <w:t>Servicio Nacional De Aprendizaje      SENA</w:t>
      </w:r>
    </w:p>
    <w:p w:rsidR="00194D69" w:rsidRPr="009529B2" w:rsidRDefault="00194D69" w:rsidP="00194D69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center"/>
        <w:rPr>
          <w:rFonts w:ascii="Georgia" w:hAnsi="Georgia"/>
          <w:b/>
          <w:color w:val="000000"/>
          <w:sz w:val="24"/>
          <w:szCs w:val="24"/>
        </w:rPr>
      </w:pPr>
      <w:r w:rsidRPr="009529B2">
        <w:rPr>
          <w:rFonts w:ascii="Georgia" w:hAnsi="Georgia"/>
          <w:b/>
          <w:color w:val="000000"/>
          <w:sz w:val="24"/>
          <w:szCs w:val="24"/>
        </w:rPr>
        <w:t>Análisis y Desarrollo de Sistemas de Información</w:t>
      </w:r>
      <w:r>
        <w:rPr>
          <w:rFonts w:ascii="Georgia" w:hAnsi="Georgia"/>
          <w:b/>
          <w:color w:val="000000"/>
          <w:sz w:val="24"/>
          <w:szCs w:val="24"/>
        </w:rPr>
        <w:t>.</w:t>
      </w:r>
    </w:p>
    <w:p w:rsidR="00194D69" w:rsidRDefault="00194D69" w:rsidP="004C22B3">
      <w:pPr>
        <w:spacing w:line="480" w:lineRule="auto"/>
        <w:jc w:val="center"/>
        <w:rPr>
          <w:rFonts w:ascii="Georgia" w:hAnsi="Georgia"/>
          <w:b/>
          <w:sz w:val="28"/>
          <w:szCs w:val="28"/>
          <w:lang w:val="es-ES"/>
        </w:rPr>
      </w:pPr>
      <w:r w:rsidRPr="00194D69">
        <w:rPr>
          <w:rFonts w:ascii="Georgia" w:hAnsi="Georgia"/>
          <w:b/>
          <w:sz w:val="28"/>
          <w:szCs w:val="28"/>
          <w:lang w:val="es-ES"/>
        </w:rPr>
        <w:lastRenderedPageBreak/>
        <w:t>Introducción:</w:t>
      </w:r>
    </w:p>
    <w:p w:rsidR="00194D69" w:rsidRPr="00194D69" w:rsidRDefault="00194D69" w:rsidP="00194D69">
      <w:pPr>
        <w:spacing w:line="480" w:lineRule="auto"/>
        <w:rPr>
          <w:rFonts w:ascii="Georgia" w:hAnsi="Georgia"/>
          <w:sz w:val="24"/>
          <w:szCs w:val="24"/>
          <w:lang w:val="es-ES"/>
        </w:rPr>
      </w:pPr>
      <w:r>
        <w:rPr>
          <w:rFonts w:ascii="Georgia" w:hAnsi="Georgia"/>
          <w:sz w:val="24"/>
          <w:szCs w:val="24"/>
          <w:lang w:val="es-ES"/>
        </w:rPr>
        <w:t>En este documento se pude visualizar el paso a paso de la instalación local del sistema de inventarios (INVERFRUIT) en el que se puede visualizar el uso del software utilizado (created install) y que cosas necesita este para lograr ejecutarse con éxito.</w:t>
      </w:r>
    </w:p>
    <w:p w:rsidR="00194D69" w:rsidRDefault="00194D69" w:rsidP="004C22B3">
      <w:pPr>
        <w:spacing w:line="480" w:lineRule="auto"/>
        <w:jc w:val="center"/>
        <w:rPr>
          <w:rFonts w:ascii="Georgia" w:hAnsi="Georgia"/>
          <w:sz w:val="28"/>
          <w:szCs w:val="28"/>
          <w:lang w:val="es-ES"/>
        </w:rPr>
      </w:pPr>
    </w:p>
    <w:p w:rsidR="00194D69" w:rsidRDefault="00194D69" w:rsidP="004C22B3">
      <w:pPr>
        <w:spacing w:line="480" w:lineRule="auto"/>
        <w:jc w:val="center"/>
        <w:rPr>
          <w:rFonts w:ascii="Georgia" w:hAnsi="Georgia"/>
          <w:sz w:val="28"/>
          <w:szCs w:val="28"/>
          <w:lang w:val="es-ES"/>
        </w:rPr>
      </w:pPr>
    </w:p>
    <w:p w:rsidR="00194D69" w:rsidRPr="004D5400" w:rsidRDefault="00194D69" w:rsidP="00194D69">
      <w:pPr>
        <w:pStyle w:val="Prrafodelista"/>
        <w:numPr>
          <w:ilvl w:val="0"/>
          <w:numId w:val="3"/>
        </w:numPr>
        <w:spacing w:after="358" w:line="480" w:lineRule="auto"/>
        <w:rPr>
          <w:rFonts w:ascii="Georgia" w:hAnsi="Georgia"/>
          <w:b/>
          <w:sz w:val="24"/>
          <w:szCs w:val="24"/>
          <w:lang w:val="es-ES"/>
        </w:rPr>
      </w:pPr>
      <w:r w:rsidRPr="004D5400">
        <w:rPr>
          <w:rFonts w:ascii="Georgia" w:hAnsi="Georgia"/>
          <w:b/>
          <w:sz w:val="24"/>
          <w:szCs w:val="24"/>
          <w:lang w:val="es-ES"/>
        </w:rPr>
        <w:t>Alcance:</w:t>
      </w:r>
    </w:p>
    <w:p w:rsidR="00194D69" w:rsidRPr="004D5400" w:rsidRDefault="00194D69" w:rsidP="00194D69">
      <w:pPr>
        <w:pStyle w:val="Prrafodelista"/>
        <w:spacing w:after="358" w:line="480" w:lineRule="auto"/>
        <w:ind w:left="1080"/>
        <w:rPr>
          <w:rFonts w:ascii="Georgia" w:hAnsi="Georgia"/>
          <w:sz w:val="24"/>
          <w:szCs w:val="24"/>
          <w:lang w:val="es-ES"/>
        </w:rPr>
      </w:pPr>
      <w:r>
        <w:rPr>
          <w:rFonts w:ascii="Georgia" w:hAnsi="Georgia"/>
          <w:sz w:val="24"/>
          <w:szCs w:val="24"/>
          <w:lang w:val="es-ES"/>
        </w:rPr>
        <w:t xml:space="preserve">Este documento va dirigido </w:t>
      </w:r>
      <w:r w:rsidR="00ED2BB0">
        <w:rPr>
          <w:rFonts w:ascii="Georgia" w:hAnsi="Georgia"/>
          <w:sz w:val="24"/>
          <w:szCs w:val="24"/>
          <w:lang w:val="es-ES"/>
        </w:rPr>
        <w:t>al programador encargado de instalar el sistema en la empresa o bodega.</w:t>
      </w:r>
    </w:p>
    <w:p w:rsidR="00194D69" w:rsidRPr="00B56B1B" w:rsidRDefault="00194D69" w:rsidP="00194D69">
      <w:pPr>
        <w:pStyle w:val="Prrafodelista"/>
        <w:numPr>
          <w:ilvl w:val="0"/>
          <w:numId w:val="2"/>
        </w:numPr>
        <w:spacing w:after="53" w:line="480" w:lineRule="auto"/>
        <w:ind w:right="3"/>
        <w:rPr>
          <w:rFonts w:ascii="Georgia" w:hAnsi="Georgia"/>
          <w:sz w:val="24"/>
          <w:szCs w:val="24"/>
        </w:rPr>
      </w:pPr>
      <w:r w:rsidRPr="00B56B1B">
        <w:rPr>
          <w:rFonts w:ascii="Georgia" w:hAnsi="Georgia"/>
          <w:sz w:val="24"/>
          <w:szCs w:val="24"/>
        </w:rPr>
        <w:t>M</w:t>
      </w:r>
      <w:r>
        <w:rPr>
          <w:rFonts w:ascii="Georgia" w:hAnsi="Georgia"/>
          <w:sz w:val="24"/>
          <w:szCs w:val="24"/>
        </w:rPr>
        <w:t>anejo de Windows 8 0 10</w:t>
      </w:r>
    </w:p>
    <w:p w:rsidR="00194D69" w:rsidRDefault="00194D69" w:rsidP="00194D69">
      <w:pPr>
        <w:pStyle w:val="Prrafodelista"/>
        <w:numPr>
          <w:ilvl w:val="0"/>
          <w:numId w:val="2"/>
        </w:numPr>
        <w:spacing w:after="53" w:line="480" w:lineRule="auto"/>
        <w:ind w:right="3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Manejo del panel de control xampp</w:t>
      </w:r>
    </w:p>
    <w:p w:rsidR="00ED2BB0" w:rsidRDefault="00ED2BB0" w:rsidP="00194D69">
      <w:pPr>
        <w:pStyle w:val="Prrafodelista"/>
        <w:numPr>
          <w:ilvl w:val="0"/>
          <w:numId w:val="2"/>
        </w:numPr>
        <w:spacing w:after="53" w:line="480" w:lineRule="auto"/>
        <w:ind w:right="3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Manejo de base de datos.</w:t>
      </w:r>
    </w:p>
    <w:p w:rsidR="00ED2BB0" w:rsidRPr="00B56B1B" w:rsidRDefault="00ED2BB0" w:rsidP="00ED2BB0">
      <w:pPr>
        <w:pStyle w:val="Prrafodelista"/>
        <w:spacing w:after="53" w:line="480" w:lineRule="auto"/>
        <w:ind w:left="1785" w:right="3"/>
        <w:rPr>
          <w:rFonts w:ascii="Georgia" w:hAnsi="Georgia"/>
          <w:sz w:val="24"/>
          <w:szCs w:val="24"/>
        </w:rPr>
      </w:pPr>
      <w:bookmarkStart w:id="0" w:name="_GoBack"/>
      <w:bookmarkEnd w:id="0"/>
    </w:p>
    <w:p w:rsidR="00194D69" w:rsidRDefault="00194D69" w:rsidP="004C22B3">
      <w:pPr>
        <w:spacing w:line="480" w:lineRule="auto"/>
        <w:jc w:val="center"/>
        <w:rPr>
          <w:rFonts w:ascii="Georgia" w:hAnsi="Georgia"/>
          <w:sz w:val="28"/>
          <w:szCs w:val="28"/>
          <w:lang w:val="es-ES"/>
        </w:rPr>
      </w:pPr>
    </w:p>
    <w:p w:rsidR="00194D69" w:rsidRDefault="00194D69" w:rsidP="004C22B3">
      <w:pPr>
        <w:spacing w:line="480" w:lineRule="auto"/>
        <w:jc w:val="center"/>
        <w:rPr>
          <w:rFonts w:ascii="Georgia" w:hAnsi="Georgia"/>
          <w:sz w:val="28"/>
          <w:szCs w:val="28"/>
          <w:lang w:val="es-ES"/>
        </w:rPr>
      </w:pPr>
    </w:p>
    <w:p w:rsidR="00194D69" w:rsidRDefault="00194D69" w:rsidP="004C22B3">
      <w:pPr>
        <w:spacing w:line="480" w:lineRule="auto"/>
        <w:jc w:val="center"/>
        <w:rPr>
          <w:rFonts w:ascii="Georgia" w:hAnsi="Georgia"/>
          <w:sz w:val="28"/>
          <w:szCs w:val="28"/>
          <w:lang w:val="es-ES"/>
        </w:rPr>
      </w:pPr>
    </w:p>
    <w:p w:rsidR="00194D69" w:rsidRDefault="00194D69" w:rsidP="004C22B3">
      <w:pPr>
        <w:spacing w:line="480" w:lineRule="auto"/>
        <w:jc w:val="center"/>
        <w:rPr>
          <w:rFonts w:ascii="Georgia" w:hAnsi="Georgia"/>
          <w:sz w:val="28"/>
          <w:szCs w:val="28"/>
          <w:lang w:val="es-ES"/>
        </w:rPr>
      </w:pPr>
    </w:p>
    <w:p w:rsidR="00194D69" w:rsidRDefault="00194D69" w:rsidP="004C22B3">
      <w:pPr>
        <w:spacing w:line="480" w:lineRule="auto"/>
        <w:jc w:val="center"/>
        <w:rPr>
          <w:rFonts w:ascii="Georgia" w:hAnsi="Georgia"/>
          <w:sz w:val="28"/>
          <w:szCs w:val="28"/>
          <w:lang w:val="es-ES"/>
        </w:rPr>
      </w:pPr>
    </w:p>
    <w:p w:rsidR="00194D69" w:rsidRDefault="00194D69" w:rsidP="004C22B3">
      <w:pPr>
        <w:spacing w:line="480" w:lineRule="auto"/>
        <w:jc w:val="center"/>
        <w:rPr>
          <w:rFonts w:ascii="Georgia" w:hAnsi="Georgia"/>
          <w:sz w:val="28"/>
          <w:szCs w:val="28"/>
          <w:lang w:val="es-ES"/>
        </w:rPr>
      </w:pPr>
    </w:p>
    <w:p w:rsidR="00194D69" w:rsidRDefault="00194D69" w:rsidP="00ED2BB0">
      <w:pPr>
        <w:spacing w:line="480" w:lineRule="auto"/>
        <w:rPr>
          <w:rFonts w:ascii="Georgia" w:hAnsi="Georgia"/>
          <w:sz w:val="28"/>
          <w:szCs w:val="28"/>
          <w:lang w:val="es-ES"/>
        </w:rPr>
      </w:pPr>
    </w:p>
    <w:p w:rsidR="00EA493C" w:rsidRDefault="0025795B" w:rsidP="004C22B3">
      <w:pPr>
        <w:spacing w:line="480" w:lineRule="auto"/>
        <w:jc w:val="center"/>
        <w:rPr>
          <w:rFonts w:ascii="Georgia" w:hAnsi="Georgia"/>
          <w:sz w:val="28"/>
          <w:szCs w:val="28"/>
          <w:lang w:val="es-ES"/>
        </w:rPr>
      </w:pPr>
      <w:r>
        <w:rPr>
          <w:rFonts w:ascii="Georgia" w:hAnsi="Georgia"/>
          <w:sz w:val="28"/>
          <w:szCs w:val="28"/>
          <w:lang w:val="es-ES"/>
        </w:rPr>
        <w:t>INSTALADOR INVERFRUIT</w:t>
      </w:r>
    </w:p>
    <w:p w:rsidR="00614615" w:rsidRDefault="00614615" w:rsidP="004C22B3">
      <w:pPr>
        <w:pStyle w:val="Prrafodelista"/>
        <w:numPr>
          <w:ilvl w:val="0"/>
          <w:numId w:val="1"/>
        </w:numPr>
        <w:spacing w:line="480" w:lineRule="auto"/>
        <w:rPr>
          <w:rFonts w:ascii="Georgia" w:hAnsi="Georgia"/>
          <w:sz w:val="24"/>
          <w:szCs w:val="24"/>
          <w:lang w:val="es-ES"/>
        </w:rPr>
      </w:pPr>
      <w:r w:rsidRPr="00614615">
        <w:rPr>
          <w:rFonts w:ascii="Georgia" w:hAnsi="Georgia"/>
          <w:sz w:val="24"/>
          <w:szCs w:val="24"/>
          <w:lang w:val="es-ES"/>
        </w:rPr>
        <w:t>Lo</w:t>
      </w:r>
      <w:r>
        <w:rPr>
          <w:rFonts w:ascii="Georgia" w:hAnsi="Georgia"/>
          <w:sz w:val="24"/>
          <w:szCs w:val="24"/>
          <w:lang w:val="es-ES"/>
        </w:rPr>
        <w:t xml:space="preserve"> </w:t>
      </w:r>
      <w:r w:rsidRPr="00614615">
        <w:rPr>
          <w:rFonts w:ascii="Georgia" w:hAnsi="Georgia"/>
          <w:sz w:val="24"/>
          <w:szCs w:val="24"/>
          <w:lang w:val="es-ES"/>
        </w:rPr>
        <w:t>más importante es exportar la base de datos y los archivos del proyecto todos en una sola carpeta.</w:t>
      </w:r>
    </w:p>
    <w:p w:rsidR="00614615" w:rsidRPr="00614615" w:rsidRDefault="00614615" w:rsidP="004C22B3">
      <w:pPr>
        <w:pStyle w:val="Prrafodelista"/>
        <w:spacing w:line="480" w:lineRule="auto"/>
        <w:rPr>
          <w:rFonts w:ascii="Georgia" w:hAnsi="Georgia"/>
          <w:sz w:val="24"/>
          <w:szCs w:val="24"/>
          <w:lang w:val="es-ES"/>
        </w:rPr>
      </w:pPr>
      <w:r>
        <w:rPr>
          <w:noProof/>
          <w:lang w:eastAsia="es-CO"/>
        </w:rPr>
        <w:drawing>
          <wp:inline distT="0" distB="0" distL="0" distR="0" wp14:anchorId="2DDDA2AE" wp14:editId="2F145084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95B" w:rsidRDefault="00614615" w:rsidP="004C22B3">
      <w:pPr>
        <w:pStyle w:val="Prrafodelista"/>
        <w:numPr>
          <w:ilvl w:val="0"/>
          <w:numId w:val="1"/>
        </w:numPr>
        <w:spacing w:line="480" w:lineRule="auto"/>
        <w:rPr>
          <w:rFonts w:ascii="Georgia" w:hAnsi="Georgia"/>
          <w:sz w:val="24"/>
          <w:szCs w:val="24"/>
          <w:lang w:val="es-ES"/>
        </w:rPr>
      </w:pPr>
      <w:r>
        <w:rPr>
          <w:rFonts w:ascii="Georgia" w:hAnsi="Georgia"/>
          <w:sz w:val="24"/>
          <w:szCs w:val="24"/>
          <w:lang w:val="es-ES"/>
        </w:rPr>
        <w:t xml:space="preserve"> Luego </w:t>
      </w:r>
      <w:r w:rsidR="0025795B">
        <w:rPr>
          <w:rFonts w:ascii="Georgia" w:hAnsi="Georgia"/>
          <w:sz w:val="24"/>
          <w:szCs w:val="24"/>
          <w:lang w:val="es-ES"/>
        </w:rPr>
        <w:t>abrir la aplicación “</w:t>
      </w:r>
      <w:proofErr w:type="spellStart"/>
      <w:r w:rsidR="0025795B">
        <w:rPr>
          <w:rFonts w:ascii="Georgia" w:hAnsi="Georgia"/>
          <w:sz w:val="24"/>
          <w:szCs w:val="24"/>
          <w:lang w:val="es-ES"/>
        </w:rPr>
        <w:t>creater</w:t>
      </w:r>
      <w:proofErr w:type="spellEnd"/>
      <w:r w:rsidR="0025795B">
        <w:rPr>
          <w:rFonts w:ascii="Georgia" w:hAnsi="Georgia"/>
          <w:sz w:val="24"/>
          <w:szCs w:val="24"/>
          <w:lang w:val="es-ES"/>
        </w:rPr>
        <w:t xml:space="preserve"> install”</w:t>
      </w:r>
    </w:p>
    <w:p w:rsidR="0025795B" w:rsidRDefault="0025795B" w:rsidP="004C22B3">
      <w:pPr>
        <w:pStyle w:val="Prrafodelista"/>
        <w:spacing w:line="480" w:lineRule="auto"/>
        <w:rPr>
          <w:rFonts w:ascii="Georgia" w:hAnsi="Georgia"/>
          <w:sz w:val="24"/>
          <w:szCs w:val="24"/>
          <w:lang w:val="es-ES"/>
        </w:rPr>
      </w:pPr>
    </w:p>
    <w:p w:rsidR="0025795B" w:rsidRDefault="0025795B" w:rsidP="004C22B3">
      <w:pPr>
        <w:pStyle w:val="Prrafodelista"/>
        <w:spacing w:line="480" w:lineRule="auto"/>
        <w:rPr>
          <w:rFonts w:ascii="Georgia" w:hAnsi="Georgia"/>
          <w:sz w:val="24"/>
          <w:szCs w:val="24"/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 wp14:anchorId="0013A270" wp14:editId="21252E43">
            <wp:extent cx="5612130" cy="302196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95B" w:rsidRDefault="0025795B" w:rsidP="004C22B3">
      <w:pPr>
        <w:pStyle w:val="Prrafodelista"/>
        <w:spacing w:line="480" w:lineRule="auto"/>
        <w:rPr>
          <w:rFonts w:ascii="Georgia" w:hAnsi="Georgia"/>
          <w:sz w:val="24"/>
          <w:szCs w:val="24"/>
          <w:lang w:val="es-ES"/>
        </w:rPr>
      </w:pPr>
    </w:p>
    <w:p w:rsidR="00A06129" w:rsidRDefault="00616F86" w:rsidP="004C22B3">
      <w:pPr>
        <w:pStyle w:val="Prrafodelista"/>
        <w:numPr>
          <w:ilvl w:val="0"/>
          <w:numId w:val="1"/>
        </w:numPr>
        <w:spacing w:line="480" w:lineRule="auto"/>
        <w:rPr>
          <w:rFonts w:ascii="Georgia" w:hAnsi="Georgia"/>
          <w:sz w:val="24"/>
          <w:szCs w:val="24"/>
          <w:lang w:val="es-ES"/>
        </w:rPr>
      </w:pPr>
      <w:r>
        <w:rPr>
          <w:rFonts w:ascii="Georgia" w:hAnsi="Georgia"/>
          <w:sz w:val="24"/>
          <w:szCs w:val="24"/>
          <w:lang w:val="es-ES"/>
        </w:rPr>
        <w:t xml:space="preserve">Dirigirse a la parte arriba donde dice “créate install </w:t>
      </w:r>
      <w:proofErr w:type="spellStart"/>
      <w:r>
        <w:rPr>
          <w:rFonts w:ascii="Georgia" w:hAnsi="Georgia"/>
          <w:sz w:val="24"/>
          <w:szCs w:val="24"/>
          <w:lang w:val="es-ES"/>
        </w:rPr>
        <w:t>rapido</w:t>
      </w:r>
      <w:proofErr w:type="spellEnd"/>
      <w:r>
        <w:rPr>
          <w:rFonts w:ascii="Georgia" w:hAnsi="Georgia"/>
          <w:sz w:val="24"/>
          <w:szCs w:val="24"/>
          <w:lang w:val="es-ES"/>
        </w:rPr>
        <w:t>” en cual abrirá la siguiente pestaña:</w:t>
      </w:r>
    </w:p>
    <w:p w:rsidR="00616F86" w:rsidRDefault="00616F86" w:rsidP="004C22B3">
      <w:pPr>
        <w:pStyle w:val="Prrafodelista"/>
        <w:spacing w:line="480" w:lineRule="auto"/>
        <w:rPr>
          <w:rFonts w:ascii="Georgia" w:hAnsi="Georgia"/>
          <w:sz w:val="24"/>
          <w:szCs w:val="24"/>
          <w:lang w:val="es-ES"/>
        </w:rPr>
      </w:pPr>
      <w:r>
        <w:rPr>
          <w:noProof/>
          <w:lang w:eastAsia="es-CO"/>
        </w:rPr>
        <w:drawing>
          <wp:inline distT="0" distB="0" distL="0" distR="0" wp14:anchorId="30089881" wp14:editId="75DF5296">
            <wp:extent cx="5888355" cy="36576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835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F86" w:rsidRDefault="00510497" w:rsidP="004C22B3">
      <w:pPr>
        <w:pStyle w:val="Prrafodelista"/>
        <w:numPr>
          <w:ilvl w:val="0"/>
          <w:numId w:val="1"/>
        </w:numPr>
        <w:spacing w:line="480" w:lineRule="auto"/>
        <w:rPr>
          <w:rFonts w:ascii="Georgia" w:hAnsi="Georgia"/>
          <w:sz w:val="24"/>
          <w:szCs w:val="24"/>
          <w:lang w:val="es-ES"/>
        </w:rPr>
      </w:pPr>
      <w:r>
        <w:rPr>
          <w:rFonts w:ascii="Georgia" w:hAnsi="Georgia"/>
          <w:sz w:val="24"/>
          <w:szCs w:val="24"/>
          <w:lang w:val="es-ES"/>
        </w:rPr>
        <w:lastRenderedPageBreak/>
        <w:t>En la parte de salida se elige la carpeta de salida del instalador es decir en que parte de su computador desea que quede el instalador, también el nombre e icono de tal.</w:t>
      </w:r>
    </w:p>
    <w:p w:rsidR="00510497" w:rsidRDefault="00510497" w:rsidP="004C22B3">
      <w:pPr>
        <w:pStyle w:val="Prrafodelista"/>
        <w:spacing w:line="480" w:lineRule="auto"/>
        <w:rPr>
          <w:rFonts w:ascii="Georgia" w:hAnsi="Georgia"/>
          <w:sz w:val="24"/>
          <w:szCs w:val="24"/>
          <w:lang w:val="es-ES"/>
        </w:rPr>
      </w:pPr>
      <w:r>
        <w:rPr>
          <w:noProof/>
          <w:lang w:eastAsia="es-CO"/>
        </w:rPr>
        <w:drawing>
          <wp:inline distT="0" distB="0" distL="0" distR="0" wp14:anchorId="7755F767" wp14:editId="40749BB2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497" w:rsidRDefault="00510497" w:rsidP="004C22B3">
      <w:pPr>
        <w:pStyle w:val="Prrafodelista"/>
        <w:numPr>
          <w:ilvl w:val="0"/>
          <w:numId w:val="1"/>
        </w:numPr>
        <w:spacing w:line="480" w:lineRule="auto"/>
        <w:rPr>
          <w:rFonts w:ascii="Georgia" w:hAnsi="Georgia"/>
          <w:sz w:val="24"/>
          <w:szCs w:val="24"/>
          <w:lang w:val="es-ES"/>
        </w:rPr>
      </w:pPr>
      <w:r>
        <w:rPr>
          <w:rFonts w:ascii="Georgia" w:hAnsi="Georgia"/>
          <w:sz w:val="24"/>
          <w:szCs w:val="24"/>
          <w:lang w:val="es-ES"/>
        </w:rPr>
        <w:t xml:space="preserve">En la parte general se pone el nombre de la aplicación o diminutivo, la versión y el nombre de la compañía o creador de </w:t>
      </w:r>
      <w:r w:rsidR="00852C06">
        <w:rPr>
          <w:rFonts w:ascii="Georgia" w:hAnsi="Georgia"/>
          <w:sz w:val="24"/>
          <w:szCs w:val="24"/>
          <w:lang w:val="es-ES"/>
        </w:rPr>
        <w:t>software también</w:t>
      </w:r>
      <w:r>
        <w:rPr>
          <w:rFonts w:ascii="Georgia" w:hAnsi="Georgia"/>
          <w:sz w:val="24"/>
          <w:szCs w:val="24"/>
          <w:lang w:val="es-ES"/>
        </w:rPr>
        <w:t xml:space="preserve"> se eligen los idiomas y archivos de licencia.</w:t>
      </w:r>
    </w:p>
    <w:p w:rsidR="00852C06" w:rsidRDefault="00852C06" w:rsidP="004C22B3">
      <w:pPr>
        <w:pStyle w:val="Prrafodelista"/>
        <w:spacing w:line="480" w:lineRule="auto"/>
        <w:rPr>
          <w:rFonts w:ascii="Georgia" w:hAnsi="Georgia"/>
          <w:sz w:val="24"/>
          <w:szCs w:val="24"/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 wp14:anchorId="1D323F91" wp14:editId="48A7704B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C06" w:rsidRDefault="00852C06" w:rsidP="004C22B3">
      <w:pPr>
        <w:pStyle w:val="Prrafodelista"/>
        <w:spacing w:line="480" w:lineRule="auto"/>
        <w:rPr>
          <w:rFonts w:ascii="Georgia" w:hAnsi="Georgia"/>
          <w:sz w:val="24"/>
          <w:szCs w:val="24"/>
          <w:lang w:val="es-ES"/>
        </w:rPr>
      </w:pPr>
    </w:p>
    <w:p w:rsidR="00852C06" w:rsidRDefault="00852C06" w:rsidP="004C22B3">
      <w:pPr>
        <w:pStyle w:val="Prrafodelista"/>
        <w:numPr>
          <w:ilvl w:val="0"/>
          <w:numId w:val="1"/>
        </w:numPr>
        <w:spacing w:line="480" w:lineRule="auto"/>
        <w:rPr>
          <w:rFonts w:ascii="Georgia" w:hAnsi="Georgia"/>
          <w:sz w:val="24"/>
          <w:szCs w:val="24"/>
          <w:lang w:val="es-ES"/>
        </w:rPr>
      </w:pPr>
      <w:r>
        <w:rPr>
          <w:rFonts w:ascii="Georgia" w:hAnsi="Georgia"/>
          <w:sz w:val="24"/>
          <w:szCs w:val="24"/>
          <w:lang w:val="es-ES"/>
        </w:rPr>
        <w:t>En la parte de archivos de instalación ponemos la ruta de nuestra carpeta base en donde tenemos el proyecto y la base de datos.</w:t>
      </w:r>
    </w:p>
    <w:p w:rsidR="00852C06" w:rsidRDefault="00852C06" w:rsidP="004C22B3">
      <w:pPr>
        <w:pStyle w:val="Prrafodelista"/>
        <w:spacing w:line="480" w:lineRule="auto"/>
        <w:rPr>
          <w:rFonts w:ascii="Georgia" w:hAnsi="Georgia"/>
          <w:sz w:val="24"/>
          <w:szCs w:val="24"/>
          <w:lang w:val="es-ES"/>
        </w:rPr>
      </w:pPr>
      <w:r>
        <w:rPr>
          <w:noProof/>
          <w:lang w:eastAsia="es-CO"/>
        </w:rPr>
        <w:drawing>
          <wp:inline distT="0" distB="0" distL="0" distR="0" wp14:anchorId="7AC48FD6" wp14:editId="155C69CC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D18" w:rsidRDefault="00533D18" w:rsidP="004C22B3">
      <w:pPr>
        <w:pStyle w:val="Prrafodelista"/>
        <w:numPr>
          <w:ilvl w:val="0"/>
          <w:numId w:val="1"/>
        </w:numPr>
        <w:spacing w:line="480" w:lineRule="auto"/>
        <w:rPr>
          <w:rFonts w:ascii="Georgia" w:hAnsi="Georgia"/>
          <w:sz w:val="24"/>
          <w:szCs w:val="24"/>
          <w:lang w:val="es-ES"/>
        </w:rPr>
      </w:pPr>
      <w:r>
        <w:rPr>
          <w:rFonts w:ascii="Georgia" w:hAnsi="Georgia"/>
          <w:sz w:val="24"/>
          <w:szCs w:val="24"/>
          <w:lang w:val="es-ES"/>
        </w:rPr>
        <w:t xml:space="preserve"> En opciones de dialogo se pone todo lo de protocolo (tamaño y tipo de fuente, también imágenes) y en la parte de ruta de instalación es decir a </w:t>
      </w:r>
      <w:r>
        <w:rPr>
          <w:rFonts w:ascii="Georgia" w:hAnsi="Georgia"/>
          <w:sz w:val="24"/>
          <w:szCs w:val="24"/>
          <w:lang w:val="es-ES"/>
        </w:rPr>
        <w:lastRenderedPageBreak/>
        <w:t>dónde van los archivos de instalación en este caso en xampp/htdocs porque estamos trabajando con php y mysql entonces dentro de dicha ruta se crea una carpeta en donde va ir todos tus archivos, esto evita que no se dispersen y luego se le da en forzar ruta:</w:t>
      </w:r>
    </w:p>
    <w:p w:rsidR="00533D18" w:rsidRPr="00533D18" w:rsidRDefault="00533D18" w:rsidP="004C22B3">
      <w:pPr>
        <w:pStyle w:val="Prrafodelista"/>
        <w:spacing w:line="480" w:lineRule="auto"/>
        <w:rPr>
          <w:rFonts w:ascii="Georgia" w:hAnsi="Georgia"/>
          <w:sz w:val="24"/>
          <w:szCs w:val="24"/>
          <w:lang w:val="es-ES"/>
        </w:rPr>
      </w:pPr>
      <w:r>
        <w:rPr>
          <w:noProof/>
          <w:lang w:eastAsia="es-CO"/>
        </w:rPr>
        <w:drawing>
          <wp:inline distT="0" distB="0" distL="0" distR="0" wp14:anchorId="3A91A0D9" wp14:editId="3059227E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497" w:rsidRDefault="008C48C5" w:rsidP="004C22B3">
      <w:pPr>
        <w:pStyle w:val="Prrafodelista"/>
        <w:numPr>
          <w:ilvl w:val="0"/>
          <w:numId w:val="1"/>
        </w:numPr>
        <w:spacing w:line="480" w:lineRule="auto"/>
        <w:rPr>
          <w:rFonts w:ascii="Georgia" w:hAnsi="Georgia"/>
          <w:sz w:val="24"/>
          <w:szCs w:val="24"/>
          <w:lang w:val="es-ES"/>
        </w:rPr>
      </w:pPr>
      <w:r>
        <w:rPr>
          <w:rFonts w:ascii="Georgia" w:hAnsi="Georgia"/>
          <w:sz w:val="24"/>
          <w:szCs w:val="24"/>
          <w:lang w:val="es-ES"/>
        </w:rPr>
        <w:t>En la parte de crear el instalador se le da en ejecutar instalador al cerrar y luego de eso “ejecutar” en la parte de arriba:</w:t>
      </w:r>
    </w:p>
    <w:p w:rsidR="008C48C5" w:rsidRDefault="008C48C5" w:rsidP="004C22B3">
      <w:pPr>
        <w:pStyle w:val="Prrafodelista"/>
        <w:spacing w:line="480" w:lineRule="auto"/>
        <w:rPr>
          <w:rFonts w:ascii="Georgia" w:hAnsi="Georgia"/>
          <w:sz w:val="24"/>
          <w:szCs w:val="24"/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 wp14:anchorId="1F01B894" wp14:editId="12CF8F87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8C5" w:rsidRDefault="008C48C5" w:rsidP="004C22B3">
      <w:pPr>
        <w:pStyle w:val="Prrafodelista"/>
        <w:numPr>
          <w:ilvl w:val="0"/>
          <w:numId w:val="1"/>
        </w:numPr>
        <w:spacing w:line="480" w:lineRule="auto"/>
        <w:rPr>
          <w:rFonts w:ascii="Georgia" w:hAnsi="Georgia"/>
          <w:sz w:val="24"/>
          <w:szCs w:val="24"/>
          <w:lang w:val="es-ES"/>
        </w:rPr>
      </w:pPr>
      <w:r>
        <w:rPr>
          <w:rFonts w:ascii="Georgia" w:hAnsi="Georgia"/>
          <w:sz w:val="24"/>
          <w:szCs w:val="24"/>
          <w:lang w:val="es-ES"/>
        </w:rPr>
        <w:t>Luego de eso se ejecuta el proceso de creación y también se pone a prueba la función:</w:t>
      </w:r>
    </w:p>
    <w:p w:rsidR="008C48C5" w:rsidRDefault="008C48C5" w:rsidP="004C22B3">
      <w:pPr>
        <w:pStyle w:val="Prrafodelista"/>
        <w:spacing w:line="480" w:lineRule="auto"/>
        <w:rPr>
          <w:rFonts w:ascii="Georgia" w:hAnsi="Georgia"/>
          <w:sz w:val="24"/>
          <w:szCs w:val="24"/>
          <w:lang w:val="es-ES"/>
        </w:rPr>
      </w:pPr>
      <w:r>
        <w:rPr>
          <w:noProof/>
          <w:lang w:eastAsia="es-CO"/>
        </w:rPr>
        <w:drawing>
          <wp:inline distT="0" distB="0" distL="0" distR="0" wp14:anchorId="59072530" wp14:editId="5472FF53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8C5" w:rsidRDefault="008C48C5" w:rsidP="004C22B3">
      <w:pPr>
        <w:pStyle w:val="Prrafodelista"/>
        <w:spacing w:line="480" w:lineRule="auto"/>
        <w:rPr>
          <w:rFonts w:ascii="Georgia" w:hAnsi="Georgia"/>
          <w:sz w:val="24"/>
          <w:szCs w:val="24"/>
          <w:lang w:val="es-ES"/>
        </w:rPr>
      </w:pPr>
      <w:r>
        <w:rPr>
          <w:rFonts w:ascii="Georgia" w:hAnsi="Georgia"/>
          <w:sz w:val="24"/>
          <w:szCs w:val="24"/>
          <w:lang w:val="es-ES"/>
        </w:rPr>
        <w:t xml:space="preserve">10.) Una vez completado todos los pasos de protocolo el instalador </w:t>
      </w:r>
      <w:r w:rsidR="001206B4">
        <w:rPr>
          <w:rFonts w:ascii="Georgia" w:hAnsi="Georgia"/>
          <w:sz w:val="24"/>
          <w:szCs w:val="24"/>
          <w:lang w:val="es-ES"/>
        </w:rPr>
        <w:t>está</w:t>
      </w:r>
      <w:r>
        <w:rPr>
          <w:rFonts w:ascii="Georgia" w:hAnsi="Georgia"/>
          <w:sz w:val="24"/>
          <w:szCs w:val="24"/>
          <w:lang w:val="es-ES"/>
        </w:rPr>
        <w:t xml:space="preserve"> listo para usar en su computador.</w:t>
      </w:r>
    </w:p>
    <w:p w:rsidR="008C48C5" w:rsidRPr="0025795B" w:rsidRDefault="008C48C5" w:rsidP="008C48C5">
      <w:pPr>
        <w:pStyle w:val="Prrafodelista"/>
        <w:rPr>
          <w:rFonts w:ascii="Georgia" w:hAnsi="Georgia"/>
          <w:sz w:val="24"/>
          <w:szCs w:val="24"/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 wp14:anchorId="28775151" wp14:editId="107351BC">
            <wp:extent cx="5324475" cy="386715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4780" t="11471" r="24643" b="15778"/>
                    <a:stretch/>
                  </pic:blipFill>
                  <pic:spPr bwMode="auto">
                    <a:xfrm>
                      <a:off x="0" y="0"/>
                      <a:ext cx="5324475" cy="386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Georgia" w:hAnsi="Georgia"/>
          <w:sz w:val="24"/>
          <w:szCs w:val="24"/>
          <w:lang w:val="es-ES"/>
        </w:rPr>
        <w:t xml:space="preserve"> </w:t>
      </w:r>
    </w:p>
    <w:sectPr w:rsidR="008C48C5" w:rsidRPr="0025795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7C760A"/>
    <w:multiLevelType w:val="hybridMultilevel"/>
    <w:tmpl w:val="D55A7106"/>
    <w:lvl w:ilvl="0" w:tplc="1408EACA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006FA5"/>
    <w:multiLevelType w:val="hybridMultilevel"/>
    <w:tmpl w:val="C0AC11C4"/>
    <w:lvl w:ilvl="0" w:tplc="0409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2" w15:restartNumberingAfterBreak="0">
    <w:nsid w:val="56607344"/>
    <w:multiLevelType w:val="hybridMultilevel"/>
    <w:tmpl w:val="1C8ED024"/>
    <w:lvl w:ilvl="0" w:tplc="AE7E86DC">
      <w:start w:val="1"/>
      <w:numFmt w:val="decimal"/>
      <w:lvlText w:val="%1.)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795B"/>
    <w:rsid w:val="001206B4"/>
    <w:rsid w:val="00194D69"/>
    <w:rsid w:val="0025795B"/>
    <w:rsid w:val="004C22B3"/>
    <w:rsid w:val="00510497"/>
    <w:rsid w:val="00533D18"/>
    <w:rsid w:val="00614615"/>
    <w:rsid w:val="00616F86"/>
    <w:rsid w:val="00852C06"/>
    <w:rsid w:val="008C48C5"/>
    <w:rsid w:val="00A06129"/>
    <w:rsid w:val="00DA5BF1"/>
    <w:rsid w:val="00EA493C"/>
    <w:rsid w:val="00ED2BB0"/>
    <w:rsid w:val="00F91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49C05F"/>
  <w15:chartTrackingRefBased/>
  <w15:docId w15:val="{07662D4D-FF0B-4AD6-8936-3806A48C0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579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A3A8A6-FE61-41A6-92D5-F8A7393610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9</Pages>
  <Words>322</Words>
  <Characters>1771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2021-12-13T01:29:00Z</dcterms:created>
  <dcterms:modified xsi:type="dcterms:W3CDTF">2021-12-15T10:17:00Z</dcterms:modified>
</cp:coreProperties>
</file>