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D57" w:rsidRDefault="00D84D57" w:rsidP="00AA58FE">
      <w:pPr>
        <w:rPr>
          <w:rFonts w:ascii="Arial" w:hAnsi="Arial" w:cs="Arial"/>
          <w:b/>
        </w:rPr>
        <w:sectPr w:rsidR="00D84D57" w:rsidSect="009E2A84">
          <w:headerReference w:type="default" r:id="rId8"/>
          <w:pgSz w:w="11906" w:h="16838"/>
          <w:pgMar w:top="1417" w:right="1701" w:bottom="1417" w:left="1701" w:header="708" w:footer="708" w:gutter="0"/>
          <w:cols w:space="708"/>
          <w:docGrid w:linePitch="360"/>
        </w:sectPr>
      </w:pPr>
    </w:p>
    <w:tbl>
      <w:tblPr>
        <w:tblW w:w="10930" w:type="dxa"/>
        <w:tblInd w:w="-318" w:type="dxa"/>
        <w:tblLook w:val="01E0" w:firstRow="1" w:lastRow="1" w:firstColumn="1" w:lastColumn="1" w:noHBand="0" w:noVBand="0"/>
      </w:tblPr>
      <w:tblGrid>
        <w:gridCol w:w="10042"/>
        <w:gridCol w:w="222"/>
        <w:gridCol w:w="222"/>
        <w:gridCol w:w="222"/>
        <w:gridCol w:w="222"/>
      </w:tblGrid>
      <w:tr w:rsidR="00FD6580" w:rsidRPr="00E4231D" w:rsidTr="00FD6580">
        <w:trPr>
          <w:trHeight w:val="553"/>
        </w:trPr>
        <w:tc>
          <w:tcPr>
            <w:tcW w:w="10042" w:type="dxa"/>
            <w:vMerge w:val="restart"/>
            <w:shd w:val="clear" w:color="auto" w:fill="auto"/>
            <w:vAlign w:val="center"/>
          </w:tcPr>
          <w:tbl>
            <w:tblPr>
              <w:tblpPr w:leftFromText="141" w:rightFromText="141" w:vertAnchor="text" w:horzAnchor="page" w:tblpX="-196" w:tblpY="145"/>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1717"/>
              <w:gridCol w:w="843"/>
              <w:gridCol w:w="894"/>
              <w:gridCol w:w="1358"/>
              <w:gridCol w:w="414"/>
              <w:gridCol w:w="1611"/>
            </w:tblGrid>
            <w:tr w:rsidR="00FD6580" w:rsidRPr="00BA7FD4" w:rsidTr="00FD6580">
              <w:trPr>
                <w:trHeight w:val="85"/>
              </w:trPr>
              <w:tc>
                <w:tcPr>
                  <w:tcW w:w="9351" w:type="dxa"/>
                  <w:gridSpan w:val="7"/>
                </w:tcPr>
                <w:p w:rsidR="00FD6580" w:rsidRPr="00BA7FD4" w:rsidRDefault="00FD6580" w:rsidP="00AA58FE">
                  <w:pPr>
                    <w:rPr>
                      <w:rFonts w:ascii="Arial" w:hAnsi="Arial" w:cs="Arial"/>
                      <w:b/>
                      <w:sz w:val="22"/>
                      <w:szCs w:val="22"/>
                      <w:lang w:val="es-ES_tradnl"/>
                    </w:rPr>
                  </w:pPr>
                  <w:bookmarkStart w:id="0" w:name="_GoBack"/>
                  <w:bookmarkEnd w:id="0"/>
                </w:p>
                <w:p w:rsidR="00FD6580" w:rsidRPr="00BA7FD4" w:rsidRDefault="00FD6580" w:rsidP="00AA58FE">
                  <w:pPr>
                    <w:rPr>
                      <w:rFonts w:ascii="Arial" w:hAnsi="Arial" w:cs="Arial"/>
                      <w:b/>
                      <w:sz w:val="22"/>
                      <w:szCs w:val="22"/>
                      <w:lang w:val="es-ES_tradnl"/>
                    </w:rPr>
                  </w:pPr>
                  <w:r w:rsidRPr="00BA7FD4">
                    <w:rPr>
                      <w:rFonts w:ascii="Arial" w:hAnsi="Arial" w:cs="Arial"/>
                      <w:b/>
                      <w:sz w:val="22"/>
                      <w:szCs w:val="22"/>
                      <w:lang w:val="es-ES_tradnl"/>
                    </w:rPr>
                    <w:t>1.  IDENTIFICACIÓN</w:t>
                  </w:r>
                </w:p>
                <w:p w:rsidR="00FD6580" w:rsidRPr="00BA7FD4" w:rsidRDefault="00FD6580" w:rsidP="00AA58FE">
                  <w:pPr>
                    <w:rPr>
                      <w:rFonts w:ascii="Arial" w:hAnsi="Arial" w:cs="Arial"/>
                      <w:b/>
                      <w:sz w:val="22"/>
                      <w:szCs w:val="22"/>
                      <w:lang w:val="es-ES_tradnl"/>
                    </w:rPr>
                  </w:pPr>
                </w:p>
              </w:tc>
            </w:tr>
            <w:tr w:rsidR="00FD6580" w:rsidRPr="00BA7FD4" w:rsidTr="00FD6580">
              <w:trPr>
                <w:trHeight w:val="85"/>
              </w:trPr>
              <w:tc>
                <w:tcPr>
                  <w:tcW w:w="5417" w:type="dxa"/>
                  <w:gridSpan w:val="3"/>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Nombre de la Asignatura</w:t>
                  </w:r>
                </w:p>
                <w:p w:rsidR="00FD6580" w:rsidRPr="00BA7FD4" w:rsidRDefault="00FD6580" w:rsidP="00AA58FE">
                  <w:pPr>
                    <w:rPr>
                      <w:rFonts w:ascii="Arial" w:hAnsi="Arial" w:cs="Arial"/>
                      <w:sz w:val="22"/>
                      <w:szCs w:val="22"/>
                      <w:lang w:val="es-ES_tradnl"/>
                    </w:rPr>
                  </w:pPr>
                </w:p>
                <w:p w:rsidR="00FD6580" w:rsidRPr="00F30527" w:rsidRDefault="00BA32B8" w:rsidP="00AA58FE">
                  <w:pPr>
                    <w:jc w:val="center"/>
                    <w:rPr>
                      <w:rFonts w:ascii="Arial" w:hAnsi="Arial" w:cs="Arial"/>
                      <w:b/>
                      <w:sz w:val="22"/>
                      <w:szCs w:val="22"/>
                      <w:lang w:val="es-ES_tradnl"/>
                    </w:rPr>
                  </w:pPr>
                  <w:r w:rsidRPr="00F30527">
                    <w:rPr>
                      <w:rFonts w:ascii="Arial" w:hAnsi="Arial" w:cs="Arial"/>
                      <w:b/>
                      <w:sz w:val="22"/>
                      <w:szCs w:val="22"/>
                      <w:lang w:val="es-ES_tradnl"/>
                    </w:rPr>
                    <w:t>Biología</w:t>
                  </w:r>
                  <w:r w:rsidR="00413D96" w:rsidRPr="00F30527">
                    <w:rPr>
                      <w:rFonts w:ascii="Arial" w:hAnsi="Arial" w:cs="Arial"/>
                      <w:b/>
                      <w:sz w:val="22"/>
                      <w:szCs w:val="22"/>
                      <w:lang w:val="es-ES_tradnl"/>
                    </w:rPr>
                    <w:t xml:space="preserve"> Molecular</w:t>
                  </w:r>
                  <w:r w:rsidR="00E4231D" w:rsidRPr="00F30527">
                    <w:rPr>
                      <w:rFonts w:ascii="Arial" w:hAnsi="Arial" w:cs="Arial"/>
                      <w:b/>
                      <w:sz w:val="22"/>
                      <w:szCs w:val="22"/>
                      <w:lang w:val="es-ES_tradnl"/>
                    </w:rPr>
                    <w:t xml:space="preserve"> </w:t>
                  </w:r>
                </w:p>
              </w:tc>
              <w:tc>
                <w:tcPr>
                  <w:tcW w:w="2263" w:type="dxa"/>
                  <w:gridSpan w:val="2"/>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 xml:space="preserve">Código </w:t>
                  </w:r>
                </w:p>
                <w:p w:rsidR="00FD6580" w:rsidRPr="00BA7FD4" w:rsidRDefault="00FD6580" w:rsidP="00AA58FE">
                  <w:pPr>
                    <w:rPr>
                      <w:rFonts w:ascii="Arial" w:hAnsi="Arial" w:cs="Arial"/>
                      <w:sz w:val="22"/>
                      <w:szCs w:val="22"/>
                      <w:lang w:val="es-ES_tradnl"/>
                    </w:rPr>
                  </w:pPr>
                </w:p>
                <w:p w:rsidR="00FD6580" w:rsidRPr="00BA7FD4" w:rsidRDefault="00413D96" w:rsidP="00AA58FE">
                  <w:pPr>
                    <w:jc w:val="center"/>
                    <w:rPr>
                      <w:rFonts w:ascii="Arial" w:hAnsi="Arial" w:cs="Arial"/>
                      <w:sz w:val="22"/>
                      <w:szCs w:val="22"/>
                      <w:lang w:val="es-ES_tradnl"/>
                    </w:rPr>
                  </w:pPr>
                  <w:r w:rsidRPr="00BA7FD4">
                    <w:rPr>
                      <w:rFonts w:ascii="Arial" w:hAnsi="Arial" w:cs="Arial"/>
                      <w:sz w:val="22"/>
                      <w:szCs w:val="22"/>
                      <w:lang w:val="es-ES_tradnl"/>
                    </w:rPr>
                    <w:t>7710701</w:t>
                  </w:r>
                </w:p>
              </w:tc>
              <w:tc>
                <w:tcPr>
                  <w:tcW w:w="1671" w:type="dxa"/>
                  <w:gridSpan w:val="2"/>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Área</w:t>
                  </w:r>
                </w:p>
                <w:p w:rsidR="00FD6580" w:rsidRPr="00BA7FD4" w:rsidRDefault="00FD6580" w:rsidP="00AA58FE">
                  <w:pPr>
                    <w:rPr>
                      <w:rFonts w:ascii="Arial" w:hAnsi="Arial" w:cs="Arial"/>
                      <w:sz w:val="22"/>
                      <w:szCs w:val="22"/>
                      <w:lang w:val="es-ES_tradnl"/>
                    </w:rPr>
                  </w:pPr>
                </w:p>
                <w:p w:rsidR="00FD6580" w:rsidRPr="00BA7FD4" w:rsidRDefault="00C63D0D" w:rsidP="00AA58FE">
                  <w:pPr>
                    <w:jc w:val="center"/>
                    <w:rPr>
                      <w:rFonts w:ascii="Arial" w:hAnsi="Arial" w:cs="Arial"/>
                      <w:sz w:val="22"/>
                      <w:szCs w:val="22"/>
                      <w:lang w:val="es-ES_tradnl"/>
                    </w:rPr>
                  </w:pPr>
                  <w:r w:rsidRPr="00BA7FD4">
                    <w:rPr>
                      <w:rFonts w:ascii="Arial" w:hAnsi="Arial" w:cs="Arial"/>
                      <w:sz w:val="22"/>
                      <w:szCs w:val="22"/>
                      <w:lang w:val="es-ES_tradnl"/>
                    </w:rPr>
                    <w:t>Básica</w:t>
                  </w:r>
                </w:p>
              </w:tc>
            </w:tr>
            <w:tr w:rsidR="00FD6580" w:rsidRPr="00BA7FD4" w:rsidTr="00FD6580">
              <w:trPr>
                <w:trHeight w:val="255"/>
              </w:trPr>
              <w:tc>
                <w:tcPr>
                  <w:tcW w:w="2700" w:type="dxa"/>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Naturaleza</w:t>
                  </w:r>
                </w:p>
                <w:p w:rsidR="00FD6580" w:rsidRPr="00BA7FD4" w:rsidRDefault="00FD6580" w:rsidP="00AA58FE">
                  <w:pPr>
                    <w:rPr>
                      <w:rFonts w:ascii="Arial" w:hAnsi="Arial" w:cs="Arial"/>
                      <w:sz w:val="22"/>
                      <w:szCs w:val="22"/>
                      <w:lang w:val="es-ES_tradnl"/>
                    </w:rPr>
                  </w:pPr>
                </w:p>
                <w:p w:rsidR="00FD6580" w:rsidRPr="001A71FD" w:rsidRDefault="00F30527" w:rsidP="00AA58FE">
                  <w:pPr>
                    <w:jc w:val="center"/>
                    <w:rPr>
                      <w:rFonts w:ascii="Arial" w:hAnsi="Arial" w:cs="Arial"/>
                      <w:sz w:val="22"/>
                      <w:szCs w:val="22"/>
                      <w:lang w:val="es-ES_tradnl"/>
                    </w:rPr>
                  </w:pPr>
                  <w:r w:rsidRPr="001A71FD">
                    <w:rPr>
                      <w:rStyle w:val="Nmerodepgina"/>
                      <w:rFonts w:ascii="Arial" w:hAnsi="Arial" w:cs="Arial"/>
                    </w:rPr>
                    <w:t>Virtual</w:t>
                  </w:r>
                </w:p>
              </w:tc>
              <w:tc>
                <w:tcPr>
                  <w:tcW w:w="1811" w:type="dxa"/>
                </w:tcPr>
                <w:p w:rsidR="00FD6580" w:rsidRPr="00BA7FD4" w:rsidRDefault="00FD6580" w:rsidP="00AA58FE">
                  <w:pPr>
                    <w:rPr>
                      <w:rFonts w:ascii="Arial" w:hAnsi="Arial" w:cs="Arial"/>
                      <w:sz w:val="22"/>
                      <w:szCs w:val="22"/>
                      <w:lang w:val="es-ES_tradnl"/>
                    </w:rPr>
                  </w:pPr>
                </w:p>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No de Créditos</w:t>
                  </w:r>
                </w:p>
                <w:p w:rsidR="00FD6580" w:rsidRPr="00BA7FD4" w:rsidRDefault="00FD6580" w:rsidP="00AA58FE">
                  <w:pPr>
                    <w:rPr>
                      <w:rFonts w:ascii="Arial" w:hAnsi="Arial" w:cs="Arial"/>
                      <w:sz w:val="22"/>
                      <w:szCs w:val="22"/>
                      <w:lang w:val="es-ES_tradnl"/>
                    </w:rPr>
                  </w:pP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4</w:t>
                  </w:r>
                </w:p>
              </w:tc>
              <w:tc>
                <w:tcPr>
                  <w:tcW w:w="1811" w:type="dxa"/>
                  <w:gridSpan w:val="2"/>
                </w:tcPr>
                <w:p w:rsidR="00FD6580" w:rsidRPr="00BA7FD4" w:rsidRDefault="00FD6580" w:rsidP="00AA58FE">
                  <w:pPr>
                    <w:rPr>
                      <w:rFonts w:ascii="Arial" w:hAnsi="Arial" w:cs="Arial"/>
                      <w:sz w:val="22"/>
                      <w:szCs w:val="22"/>
                      <w:lang w:val="es-ES_tradnl"/>
                    </w:rPr>
                  </w:pPr>
                </w:p>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 xml:space="preserve">TP </w:t>
                  </w:r>
                </w:p>
                <w:p w:rsidR="00FD6580" w:rsidRPr="00BA7FD4" w:rsidRDefault="00FD6580" w:rsidP="001A71FD">
                  <w:pPr>
                    <w:rPr>
                      <w:rFonts w:ascii="Arial" w:hAnsi="Arial" w:cs="Arial"/>
                      <w:sz w:val="22"/>
                      <w:szCs w:val="22"/>
                      <w:lang w:val="es-ES_tradnl"/>
                    </w:rPr>
                  </w:pPr>
                  <w:r w:rsidRPr="00BA7FD4">
                    <w:rPr>
                      <w:rFonts w:ascii="Arial" w:hAnsi="Arial" w:cs="Arial"/>
                      <w:sz w:val="22"/>
                      <w:szCs w:val="22"/>
                      <w:lang w:val="es-ES_tradnl"/>
                    </w:rPr>
                    <w:t xml:space="preserve">Trabajo Presencial </w:t>
                  </w: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77</w:t>
                  </w:r>
                </w:p>
              </w:tc>
              <w:tc>
                <w:tcPr>
                  <w:tcW w:w="1811" w:type="dxa"/>
                  <w:gridSpan w:val="2"/>
                </w:tcPr>
                <w:p w:rsidR="00FD6580" w:rsidRPr="00BA7FD4" w:rsidRDefault="00FD6580" w:rsidP="00AA58FE">
                  <w:pPr>
                    <w:jc w:val="center"/>
                    <w:rPr>
                      <w:rFonts w:ascii="Arial" w:hAnsi="Arial" w:cs="Arial"/>
                      <w:sz w:val="22"/>
                      <w:szCs w:val="22"/>
                      <w:lang w:val="es-ES_tradnl"/>
                    </w:rPr>
                  </w:pPr>
                </w:p>
                <w:p w:rsidR="00FD6580" w:rsidRPr="00BA7FD4" w:rsidRDefault="00FD6580" w:rsidP="00AA58FE">
                  <w:pPr>
                    <w:jc w:val="center"/>
                    <w:rPr>
                      <w:rFonts w:ascii="Arial" w:hAnsi="Arial" w:cs="Arial"/>
                      <w:sz w:val="22"/>
                      <w:szCs w:val="22"/>
                      <w:lang w:val="es-ES_tradnl"/>
                    </w:rPr>
                  </w:pPr>
                  <w:r w:rsidRPr="00BA7FD4">
                    <w:rPr>
                      <w:rFonts w:ascii="Arial" w:hAnsi="Arial" w:cs="Arial"/>
                      <w:sz w:val="22"/>
                      <w:szCs w:val="22"/>
                      <w:lang w:val="es-ES_tradnl"/>
                    </w:rPr>
                    <w:t>TD</w:t>
                  </w:r>
                </w:p>
                <w:p w:rsidR="00FD6580" w:rsidRPr="00BA7FD4" w:rsidRDefault="00FD6580" w:rsidP="00AA58FE">
                  <w:pPr>
                    <w:jc w:val="center"/>
                    <w:rPr>
                      <w:rFonts w:ascii="Arial" w:hAnsi="Arial" w:cs="Arial"/>
                      <w:sz w:val="22"/>
                      <w:szCs w:val="22"/>
                      <w:lang w:val="es-ES_tradnl"/>
                    </w:rPr>
                  </w:pPr>
                  <w:r w:rsidRPr="00BA7FD4">
                    <w:rPr>
                      <w:rFonts w:ascii="Arial" w:hAnsi="Arial" w:cs="Arial"/>
                      <w:sz w:val="22"/>
                      <w:szCs w:val="22"/>
                      <w:lang w:val="es-ES_tradnl"/>
                    </w:rPr>
                    <w:t>Trabajo Dirigido</w:t>
                  </w:r>
                </w:p>
                <w:p w:rsidR="00E4231D" w:rsidRPr="00BA7FD4" w:rsidRDefault="00E4231D" w:rsidP="00AA58FE">
                  <w:pPr>
                    <w:jc w:val="center"/>
                    <w:rPr>
                      <w:rFonts w:ascii="Arial" w:hAnsi="Arial" w:cs="Arial"/>
                      <w:sz w:val="22"/>
                      <w:szCs w:val="22"/>
                      <w:lang w:val="es-ES_tradnl"/>
                    </w:rPr>
                  </w:pP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19</w:t>
                  </w:r>
                </w:p>
              </w:tc>
              <w:tc>
                <w:tcPr>
                  <w:tcW w:w="1218" w:type="dxa"/>
                </w:tcPr>
                <w:p w:rsidR="00FD6580" w:rsidRPr="00BA7FD4" w:rsidRDefault="00FD6580" w:rsidP="00AA58FE">
                  <w:pPr>
                    <w:jc w:val="center"/>
                    <w:rPr>
                      <w:rFonts w:ascii="Arial" w:hAnsi="Arial" w:cs="Arial"/>
                      <w:sz w:val="22"/>
                      <w:szCs w:val="22"/>
                      <w:lang w:val="es-ES_tradnl"/>
                    </w:rPr>
                  </w:pPr>
                </w:p>
                <w:p w:rsidR="00FD6580" w:rsidRPr="00BA7FD4" w:rsidRDefault="00FD6580" w:rsidP="00AA58FE">
                  <w:pPr>
                    <w:jc w:val="center"/>
                    <w:rPr>
                      <w:rFonts w:ascii="Arial" w:hAnsi="Arial" w:cs="Arial"/>
                      <w:sz w:val="22"/>
                      <w:szCs w:val="22"/>
                      <w:lang w:val="es-ES_tradnl"/>
                    </w:rPr>
                  </w:pPr>
                  <w:r w:rsidRPr="00BA7FD4">
                    <w:rPr>
                      <w:rFonts w:ascii="Arial" w:hAnsi="Arial" w:cs="Arial"/>
                      <w:sz w:val="22"/>
                      <w:szCs w:val="22"/>
                      <w:lang w:val="es-ES_tradnl"/>
                    </w:rPr>
                    <w:t>TI</w:t>
                  </w:r>
                </w:p>
                <w:p w:rsidR="00E4231D" w:rsidRPr="00BA7FD4" w:rsidRDefault="00FD6580" w:rsidP="001A71FD">
                  <w:pPr>
                    <w:jc w:val="center"/>
                    <w:rPr>
                      <w:rFonts w:ascii="Arial" w:hAnsi="Arial" w:cs="Arial"/>
                      <w:sz w:val="22"/>
                      <w:szCs w:val="22"/>
                      <w:lang w:val="es-ES_tradnl"/>
                    </w:rPr>
                  </w:pPr>
                  <w:r w:rsidRPr="00BA7FD4">
                    <w:rPr>
                      <w:rFonts w:ascii="Arial" w:hAnsi="Arial" w:cs="Arial"/>
                      <w:sz w:val="22"/>
                      <w:szCs w:val="22"/>
                      <w:lang w:val="es-ES_tradnl"/>
                    </w:rPr>
                    <w:t>Trabajo Independiente</w:t>
                  </w: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96</w:t>
                  </w:r>
                </w:p>
                <w:p w:rsidR="00FD6580" w:rsidRPr="00BA7FD4" w:rsidRDefault="00FD6580" w:rsidP="00AA58FE">
                  <w:pPr>
                    <w:jc w:val="center"/>
                    <w:rPr>
                      <w:rFonts w:ascii="Arial" w:hAnsi="Arial" w:cs="Arial"/>
                      <w:sz w:val="22"/>
                      <w:szCs w:val="22"/>
                      <w:lang w:val="es-ES_tradnl"/>
                    </w:rPr>
                  </w:pPr>
                </w:p>
              </w:tc>
            </w:tr>
            <w:tr w:rsidR="00FD6580" w:rsidRPr="00BA7FD4" w:rsidTr="00FD6580">
              <w:trPr>
                <w:trHeight w:val="255"/>
              </w:trPr>
              <w:tc>
                <w:tcPr>
                  <w:tcW w:w="2700" w:type="dxa"/>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Semestre</w:t>
                  </w:r>
                </w:p>
                <w:p w:rsidR="00FD6580" w:rsidRPr="00BA7FD4" w:rsidRDefault="00FD6580" w:rsidP="00AA58FE">
                  <w:pPr>
                    <w:rPr>
                      <w:rFonts w:ascii="Arial" w:hAnsi="Arial" w:cs="Arial"/>
                      <w:sz w:val="22"/>
                      <w:szCs w:val="22"/>
                      <w:lang w:val="es-ES_tradnl"/>
                    </w:rPr>
                  </w:pP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II</w:t>
                  </w:r>
                </w:p>
              </w:tc>
              <w:tc>
                <w:tcPr>
                  <w:tcW w:w="1811" w:type="dxa"/>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Duración</w:t>
                  </w:r>
                </w:p>
                <w:p w:rsidR="00FD6580" w:rsidRPr="00BA7FD4" w:rsidRDefault="00FD6580" w:rsidP="00AA58FE">
                  <w:pPr>
                    <w:rPr>
                      <w:rFonts w:ascii="Arial" w:hAnsi="Arial" w:cs="Arial"/>
                      <w:sz w:val="22"/>
                      <w:szCs w:val="22"/>
                      <w:lang w:val="es-ES_tradnl"/>
                    </w:rPr>
                  </w:pPr>
                </w:p>
                <w:p w:rsidR="00FD6580" w:rsidRPr="00BA7FD4" w:rsidRDefault="001A71FD" w:rsidP="00AA58FE">
                  <w:pPr>
                    <w:jc w:val="center"/>
                    <w:rPr>
                      <w:rFonts w:ascii="Arial" w:hAnsi="Arial" w:cs="Arial"/>
                      <w:sz w:val="22"/>
                      <w:szCs w:val="22"/>
                      <w:lang w:val="es-ES_tradnl"/>
                    </w:rPr>
                  </w:pPr>
                  <w:r>
                    <w:rPr>
                      <w:rFonts w:ascii="Arial" w:hAnsi="Arial" w:cs="Arial"/>
                      <w:sz w:val="22"/>
                      <w:szCs w:val="22"/>
                      <w:lang w:val="es-ES_tradnl"/>
                    </w:rPr>
                    <w:t>96</w:t>
                  </w:r>
                </w:p>
              </w:tc>
              <w:tc>
                <w:tcPr>
                  <w:tcW w:w="1811" w:type="dxa"/>
                  <w:gridSpan w:val="2"/>
                </w:tcPr>
                <w:p w:rsidR="00FD6580" w:rsidRPr="00BA7FD4" w:rsidRDefault="00FD6580" w:rsidP="00AA58FE">
                  <w:pPr>
                    <w:rPr>
                      <w:rFonts w:ascii="Arial" w:hAnsi="Arial" w:cs="Arial"/>
                      <w:sz w:val="22"/>
                      <w:szCs w:val="22"/>
                      <w:lang w:val="es-ES_tradnl"/>
                    </w:rPr>
                  </w:pPr>
                  <w:proofErr w:type="spellStart"/>
                  <w:r w:rsidRPr="00BA7FD4">
                    <w:rPr>
                      <w:rFonts w:ascii="Arial" w:hAnsi="Arial" w:cs="Arial"/>
                      <w:sz w:val="22"/>
                      <w:szCs w:val="22"/>
                      <w:lang w:val="es-ES_tradnl"/>
                    </w:rPr>
                    <w:t>Habilitable</w:t>
                  </w:r>
                  <w:proofErr w:type="spellEnd"/>
                </w:p>
                <w:p w:rsidR="00E4231D" w:rsidRPr="00BA7FD4" w:rsidRDefault="00E4231D" w:rsidP="00AA58FE">
                  <w:pPr>
                    <w:jc w:val="center"/>
                    <w:rPr>
                      <w:rFonts w:ascii="Arial" w:hAnsi="Arial" w:cs="Arial"/>
                      <w:sz w:val="22"/>
                      <w:szCs w:val="22"/>
                      <w:lang w:val="es-ES_tradnl"/>
                    </w:rPr>
                  </w:pPr>
                </w:p>
                <w:p w:rsidR="00FD6580" w:rsidRPr="00BA7FD4" w:rsidRDefault="00E4231D" w:rsidP="00AA58FE">
                  <w:pPr>
                    <w:jc w:val="center"/>
                    <w:rPr>
                      <w:rFonts w:ascii="Arial" w:hAnsi="Arial" w:cs="Arial"/>
                      <w:sz w:val="22"/>
                      <w:szCs w:val="22"/>
                      <w:lang w:val="es-ES_tradnl"/>
                    </w:rPr>
                  </w:pPr>
                  <w:r w:rsidRPr="00BA7FD4">
                    <w:rPr>
                      <w:rFonts w:ascii="Arial" w:hAnsi="Arial" w:cs="Arial"/>
                      <w:sz w:val="22"/>
                      <w:szCs w:val="22"/>
                      <w:lang w:val="es-ES_tradnl"/>
                    </w:rPr>
                    <w:t>No</w:t>
                  </w:r>
                  <w:r w:rsidR="00FD6580" w:rsidRPr="00BA7FD4">
                    <w:rPr>
                      <w:rFonts w:ascii="Arial" w:hAnsi="Arial" w:cs="Arial"/>
                      <w:sz w:val="22"/>
                      <w:szCs w:val="22"/>
                      <w:lang w:val="es-ES_tradnl"/>
                    </w:rPr>
                    <w:t xml:space="preserve"> </w:t>
                  </w:r>
                </w:p>
              </w:tc>
              <w:tc>
                <w:tcPr>
                  <w:tcW w:w="1811" w:type="dxa"/>
                  <w:gridSpan w:val="2"/>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Homologable</w:t>
                  </w:r>
                </w:p>
                <w:p w:rsidR="00FD6580" w:rsidRPr="00BA7FD4" w:rsidRDefault="00FD6580" w:rsidP="00AA58FE">
                  <w:pPr>
                    <w:rPr>
                      <w:rFonts w:ascii="Arial" w:hAnsi="Arial" w:cs="Arial"/>
                      <w:sz w:val="22"/>
                      <w:szCs w:val="22"/>
                      <w:lang w:val="es-ES_tradnl"/>
                    </w:rPr>
                  </w:pPr>
                </w:p>
                <w:p w:rsidR="00E4231D" w:rsidRPr="00BA7FD4" w:rsidRDefault="0088265E" w:rsidP="00E4231D">
                  <w:pPr>
                    <w:jc w:val="center"/>
                    <w:rPr>
                      <w:rFonts w:ascii="Arial" w:hAnsi="Arial" w:cs="Arial"/>
                      <w:sz w:val="22"/>
                      <w:szCs w:val="22"/>
                      <w:lang w:val="es-ES_tradnl"/>
                    </w:rPr>
                  </w:pPr>
                  <w:r w:rsidRPr="00BA7FD4">
                    <w:rPr>
                      <w:rFonts w:ascii="Arial" w:hAnsi="Arial" w:cs="Arial"/>
                      <w:sz w:val="22"/>
                      <w:szCs w:val="22"/>
                      <w:lang w:val="es-ES_tradnl"/>
                    </w:rPr>
                    <w:t>Si</w:t>
                  </w:r>
                </w:p>
                <w:p w:rsidR="00FD6580" w:rsidRPr="00BA7FD4" w:rsidRDefault="00FD6580" w:rsidP="00AA58FE">
                  <w:pPr>
                    <w:jc w:val="center"/>
                    <w:rPr>
                      <w:rFonts w:ascii="Arial" w:hAnsi="Arial" w:cs="Arial"/>
                      <w:sz w:val="22"/>
                      <w:szCs w:val="22"/>
                      <w:lang w:val="es-ES_tradnl"/>
                    </w:rPr>
                  </w:pPr>
                </w:p>
              </w:tc>
              <w:tc>
                <w:tcPr>
                  <w:tcW w:w="1218" w:type="dxa"/>
                </w:tcPr>
                <w:p w:rsidR="00FD6580" w:rsidRPr="00BA7FD4" w:rsidRDefault="00FD6580" w:rsidP="00AA58FE">
                  <w:pPr>
                    <w:rPr>
                      <w:rFonts w:ascii="Arial" w:hAnsi="Arial" w:cs="Arial"/>
                      <w:sz w:val="22"/>
                      <w:szCs w:val="22"/>
                      <w:lang w:val="es-ES_tradnl"/>
                    </w:rPr>
                  </w:pPr>
                  <w:r w:rsidRPr="00BA7FD4">
                    <w:rPr>
                      <w:rFonts w:ascii="Arial" w:hAnsi="Arial" w:cs="Arial"/>
                      <w:sz w:val="22"/>
                      <w:szCs w:val="22"/>
                      <w:lang w:val="es-ES_tradnl"/>
                    </w:rPr>
                    <w:t>Validable</w:t>
                  </w:r>
                </w:p>
                <w:p w:rsidR="00FD6580" w:rsidRPr="00BA7FD4" w:rsidRDefault="00FD6580" w:rsidP="00AA58FE">
                  <w:pPr>
                    <w:rPr>
                      <w:rFonts w:ascii="Arial" w:hAnsi="Arial" w:cs="Arial"/>
                      <w:sz w:val="22"/>
                      <w:szCs w:val="22"/>
                      <w:lang w:val="es-ES_tradnl"/>
                    </w:rPr>
                  </w:pPr>
                </w:p>
                <w:p w:rsidR="00FD6580" w:rsidRPr="00BA7FD4" w:rsidRDefault="0088265E" w:rsidP="00AA58FE">
                  <w:pPr>
                    <w:jc w:val="center"/>
                    <w:rPr>
                      <w:rFonts w:ascii="Arial" w:hAnsi="Arial" w:cs="Arial"/>
                      <w:sz w:val="22"/>
                      <w:szCs w:val="22"/>
                      <w:lang w:val="es-ES_tradnl"/>
                    </w:rPr>
                  </w:pPr>
                  <w:r w:rsidRPr="00BA7FD4">
                    <w:rPr>
                      <w:rFonts w:ascii="Arial" w:hAnsi="Arial" w:cs="Arial"/>
                      <w:sz w:val="22"/>
                      <w:szCs w:val="22"/>
                      <w:lang w:val="es-ES_tradnl"/>
                    </w:rPr>
                    <w:t>No</w:t>
                  </w:r>
                </w:p>
              </w:tc>
            </w:tr>
            <w:tr w:rsidR="00FD6580" w:rsidRPr="00BA7FD4" w:rsidTr="00FD6580">
              <w:trPr>
                <w:trHeight w:val="85"/>
              </w:trPr>
              <w:tc>
                <w:tcPr>
                  <w:tcW w:w="9351" w:type="dxa"/>
                  <w:gridSpan w:val="7"/>
                  <w:vAlign w:val="center"/>
                </w:tcPr>
                <w:p w:rsidR="00FD6580" w:rsidRPr="00BA7FD4" w:rsidRDefault="00FD6580" w:rsidP="00AA58FE">
                  <w:pPr>
                    <w:rPr>
                      <w:rFonts w:ascii="Arial" w:hAnsi="Arial" w:cs="Arial"/>
                      <w:b/>
                      <w:color w:val="000000"/>
                      <w:sz w:val="22"/>
                      <w:szCs w:val="22"/>
                      <w:lang w:val="es-ES_tradnl"/>
                    </w:rPr>
                  </w:pPr>
                </w:p>
                <w:p w:rsidR="00FD6580" w:rsidRPr="00BA7FD4" w:rsidRDefault="00FD6580" w:rsidP="00AA58FE">
                  <w:pPr>
                    <w:rPr>
                      <w:rFonts w:ascii="Arial" w:hAnsi="Arial" w:cs="Arial"/>
                      <w:color w:val="000000"/>
                      <w:sz w:val="22"/>
                      <w:szCs w:val="22"/>
                      <w:lang w:val="es-ES_tradnl"/>
                    </w:rPr>
                  </w:pPr>
                  <w:r w:rsidRPr="00BA7FD4">
                    <w:rPr>
                      <w:rFonts w:ascii="Arial" w:hAnsi="Arial" w:cs="Arial"/>
                      <w:b/>
                      <w:color w:val="000000"/>
                      <w:sz w:val="22"/>
                      <w:szCs w:val="22"/>
                      <w:lang w:val="es-ES_tradnl"/>
                    </w:rPr>
                    <w:t xml:space="preserve">PRE-REQUISITO: </w:t>
                  </w:r>
                  <w:r w:rsidR="00413D96" w:rsidRPr="00BA7FD4">
                    <w:rPr>
                      <w:rFonts w:ascii="Arial" w:hAnsi="Arial" w:cs="Arial"/>
                      <w:b/>
                      <w:color w:val="000000"/>
                      <w:sz w:val="22"/>
                      <w:szCs w:val="22"/>
                      <w:lang w:val="es-ES_tradnl"/>
                    </w:rPr>
                    <w:t>Genética, Biología celular, Bioquímica</w:t>
                  </w:r>
                </w:p>
                <w:p w:rsidR="00FD6580" w:rsidRPr="00BA7FD4" w:rsidRDefault="00FD6580" w:rsidP="00AA58FE">
                  <w:pPr>
                    <w:rPr>
                      <w:rFonts w:ascii="Arial" w:hAnsi="Arial" w:cs="Arial"/>
                      <w:b/>
                      <w:sz w:val="22"/>
                      <w:szCs w:val="22"/>
                      <w:lang w:val="es-ES_tradnl"/>
                    </w:rPr>
                  </w:pPr>
                </w:p>
              </w:tc>
            </w:tr>
            <w:tr w:rsidR="00FD6580" w:rsidRPr="00BA7FD4" w:rsidTr="00096A4B">
              <w:trPr>
                <w:trHeight w:val="4894"/>
              </w:trPr>
              <w:tc>
                <w:tcPr>
                  <w:tcW w:w="9351" w:type="dxa"/>
                  <w:gridSpan w:val="7"/>
                </w:tcPr>
                <w:p w:rsidR="00FD6580" w:rsidRPr="00BA7FD4" w:rsidRDefault="00FD6580" w:rsidP="00AA58FE">
                  <w:pPr>
                    <w:rPr>
                      <w:rFonts w:ascii="Arial" w:hAnsi="Arial" w:cs="Arial"/>
                      <w:b/>
                      <w:sz w:val="22"/>
                      <w:szCs w:val="22"/>
                      <w:lang w:val="es-ES_tradnl"/>
                    </w:rPr>
                  </w:pPr>
                </w:p>
                <w:p w:rsidR="00FD6580" w:rsidRPr="00BA7FD4" w:rsidRDefault="00FD6580" w:rsidP="00AA58FE">
                  <w:pPr>
                    <w:rPr>
                      <w:rFonts w:ascii="Arial" w:hAnsi="Arial" w:cs="Arial"/>
                      <w:b/>
                      <w:sz w:val="22"/>
                      <w:szCs w:val="22"/>
                      <w:lang w:val="es-ES_tradnl"/>
                    </w:rPr>
                  </w:pPr>
                  <w:r w:rsidRPr="00BA7FD4">
                    <w:rPr>
                      <w:rFonts w:ascii="Arial" w:hAnsi="Arial" w:cs="Arial"/>
                      <w:b/>
                      <w:sz w:val="22"/>
                      <w:szCs w:val="22"/>
                      <w:lang w:val="es-ES_tradnl"/>
                    </w:rPr>
                    <w:t>2.  JUSTIFICACIÓN</w:t>
                  </w:r>
                </w:p>
                <w:p w:rsidR="00993B49" w:rsidRPr="00BA7FD4" w:rsidRDefault="00B73BF5" w:rsidP="003D3BD1">
                  <w:pPr>
                    <w:jc w:val="both"/>
                    <w:rPr>
                      <w:rFonts w:ascii="Arial" w:hAnsi="Arial" w:cs="Arial"/>
                      <w:sz w:val="22"/>
                      <w:szCs w:val="22"/>
                      <w:lang w:val="es-ES_tradnl"/>
                    </w:rPr>
                  </w:pPr>
                  <w:r w:rsidRPr="00BA7FD4">
                    <w:rPr>
                      <w:rFonts w:ascii="Arial" w:hAnsi="Arial" w:cs="Arial"/>
                      <w:sz w:val="22"/>
                      <w:szCs w:val="22"/>
                      <w:lang w:val="es-ES_tradnl"/>
                    </w:rPr>
                    <w:t xml:space="preserve">La </w:t>
                  </w:r>
                  <w:r w:rsidR="00DA44FC" w:rsidRPr="00BA7FD4">
                    <w:rPr>
                      <w:rFonts w:ascii="Arial" w:hAnsi="Arial" w:cs="Arial"/>
                      <w:sz w:val="22"/>
                      <w:szCs w:val="22"/>
                      <w:lang w:val="es-ES_tradnl"/>
                    </w:rPr>
                    <w:t>b</w:t>
                  </w:r>
                  <w:r w:rsidRPr="00BA7FD4">
                    <w:rPr>
                      <w:rFonts w:ascii="Arial" w:hAnsi="Arial" w:cs="Arial"/>
                      <w:sz w:val="22"/>
                      <w:szCs w:val="22"/>
                      <w:lang w:val="es-ES_tradnl"/>
                    </w:rPr>
                    <w:t xml:space="preserve">iología </w:t>
                  </w:r>
                  <w:r w:rsidR="00413D96" w:rsidRPr="00BA7FD4">
                    <w:rPr>
                      <w:rFonts w:ascii="Arial" w:hAnsi="Arial" w:cs="Arial"/>
                      <w:sz w:val="22"/>
                      <w:szCs w:val="22"/>
                      <w:lang w:val="es-ES_tradnl"/>
                    </w:rPr>
                    <w:t xml:space="preserve">molecular </w:t>
                  </w:r>
                  <w:r w:rsidR="00FA1D37" w:rsidRPr="00BA7FD4">
                    <w:rPr>
                      <w:rFonts w:ascii="Arial" w:hAnsi="Arial" w:cs="Arial"/>
                      <w:sz w:val="22"/>
                      <w:szCs w:val="22"/>
                      <w:lang w:val="es-ES_tradnl"/>
                    </w:rPr>
                    <w:t xml:space="preserve">estudia </w:t>
                  </w:r>
                  <w:r w:rsidR="009B786E" w:rsidRPr="00BA7FD4">
                    <w:rPr>
                      <w:rFonts w:ascii="Arial" w:hAnsi="Arial" w:cs="Arial"/>
                      <w:sz w:val="22"/>
                      <w:szCs w:val="22"/>
                      <w:lang w:val="es-ES_tradnl"/>
                    </w:rPr>
                    <w:t xml:space="preserve">la composición, estructura, interacciones y biosíntesis de moléculas en </w:t>
                  </w:r>
                  <w:r w:rsidR="00BB5544" w:rsidRPr="00BA7FD4">
                    <w:rPr>
                      <w:rFonts w:ascii="Arial" w:hAnsi="Arial" w:cs="Arial"/>
                      <w:sz w:val="22"/>
                      <w:szCs w:val="22"/>
                      <w:lang w:val="es-ES_tradnl"/>
                    </w:rPr>
                    <w:t>los seres vivos</w:t>
                  </w:r>
                  <w:r w:rsidR="009B786E" w:rsidRPr="00BA7FD4">
                    <w:rPr>
                      <w:rFonts w:ascii="Arial" w:hAnsi="Arial" w:cs="Arial"/>
                      <w:sz w:val="22"/>
                      <w:szCs w:val="22"/>
                      <w:lang w:val="es-ES_tradnl"/>
                    </w:rPr>
                    <w:t>. Estas moléculas entre las que encontramos principalmente ácidos nucleicos y proteínas</w:t>
                  </w:r>
                  <w:r w:rsidR="00AC5FFC" w:rsidRPr="00BA7FD4">
                    <w:rPr>
                      <w:rFonts w:ascii="Arial" w:hAnsi="Arial" w:cs="Arial"/>
                      <w:sz w:val="22"/>
                      <w:szCs w:val="22"/>
                      <w:lang w:val="es-ES_tradnl"/>
                    </w:rPr>
                    <w:t>,</w:t>
                  </w:r>
                  <w:r w:rsidR="009B786E" w:rsidRPr="00BA7FD4">
                    <w:rPr>
                      <w:rFonts w:ascii="Arial" w:hAnsi="Arial" w:cs="Arial"/>
                      <w:sz w:val="22"/>
                      <w:szCs w:val="22"/>
                      <w:lang w:val="es-ES_tradnl"/>
                    </w:rPr>
                    <w:t xml:space="preserve"> son responsables por todos los procesos esenciales para </w:t>
                  </w:r>
                  <w:r w:rsidR="00AC5FFC" w:rsidRPr="00BA7FD4">
                    <w:rPr>
                      <w:rFonts w:ascii="Arial" w:hAnsi="Arial" w:cs="Arial"/>
                      <w:sz w:val="22"/>
                      <w:szCs w:val="22"/>
                      <w:lang w:val="es-ES_tradnl"/>
                    </w:rPr>
                    <w:t xml:space="preserve">la </w:t>
                  </w:r>
                  <w:r w:rsidR="00BB5544" w:rsidRPr="00BA7FD4">
                    <w:rPr>
                      <w:rFonts w:ascii="Arial" w:hAnsi="Arial" w:cs="Arial"/>
                      <w:sz w:val="22"/>
                      <w:szCs w:val="22"/>
                      <w:lang w:val="es-ES_tradnl"/>
                    </w:rPr>
                    <w:t xml:space="preserve">organización </w:t>
                  </w:r>
                  <w:r w:rsidR="00515F48" w:rsidRPr="00BA7FD4">
                    <w:rPr>
                      <w:rFonts w:ascii="Arial" w:hAnsi="Arial" w:cs="Arial"/>
                      <w:sz w:val="22"/>
                      <w:szCs w:val="22"/>
                      <w:lang w:val="es-ES_tradnl"/>
                    </w:rPr>
                    <w:t>celular</w:t>
                  </w:r>
                  <w:r w:rsidR="00AC5FFC" w:rsidRPr="00BA7FD4">
                    <w:rPr>
                      <w:rFonts w:ascii="Arial" w:hAnsi="Arial" w:cs="Arial"/>
                      <w:sz w:val="22"/>
                      <w:szCs w:val="22"/>
                      <w:lang w:val="es-ES_tradnl"/>
                    </w:rPr>
                    <w:t xml:space="preserve">, </w:t>
                  </w:r>
                  <w:r w:rsidR="00515F48" w:rsidRPr="00BA7FD4">
                    <w:rPr>
                      <w:rFonts w:ascii="Arial" w:hAnsi="Arial" w:cs="Arial"/>
                      <w:sz w:val="22"/>
                      <w:szCs w:val="22"/>
                      <w:lang w:val="es-ES_tradnl"/>
                    </w:rPr>
                    <w:t>así</w:t>
                  </w:r>
                  <w:r w:rsidR="00AC5FFC" w:rsidRPr="00BA7FD4">
                    <w:rPr>
                      <w:rFonts w:ascii="Arial" w:hAnsi="Arial" w:cs="Arial"/>
                      <w:sz w:val="22"/>
                      <w:szCs w:val="22"/>
                      <w:lang w:val="es-ES_tradnl"/>
                    </w:rPr>
                    <w:t xml:space="preserve"> como las funciones de mantenimiento y comunicación de tejidos y organismos. Por esta razón, la biología molecular </w:t>
                  </w:r>
                  <w:r w:rsidR="00CE79B5" w:rsidRPr="00BA7FD4">
                    <w:rPr>
                      <w:rFonts w:ascii="Arial" w:hAnsi="Arial" w:cs="Arial"/>
                      <w:sz w:val="22"/>
                      <w:szCs w:val="22"/>
                      <w:lang w:val="es-ES_tradnl"/>
                    </w:rPr>
                    <w:t xml:space="preserve">es considerada </w:t>
                  </w:r>
                  <w:r w:rsidR="009B786E" w:rsidRPr="00BA7FD4">
                    <w:rPr>
                      <w:rFonts w:ascii="Arial" w:hAnsi="Arial" w:cs="Arial"/>
                      <w:sz w:val="22"/>
                      <w:szCs w:val="22"/>
                      <w:lang w:val="es-ES_tradnl"/>
                    </w:rPr>
                    <w:t xml:space="preserve">una herramienta </w:t>
                  </w:r>
                  <w:r w:rsidR="00AC5FFC" w:rsidRPr="00BA7FD4">
                    <w:rPr>
                      <w:rFonts w:ascii="Arial" w:hAnsi="Arial" w:cs="Arial"/>
                      <w:sz w:val="22"/>
                      <w:szCs w:val="22"/>
                      <w:lang w:val="es-ES_tradnl"/>
                    </w:rPr>
                    <w:t>fundamental</w:t>
                  </w:r>
                  <w:r w:rsidR="009B786E" w:rsidRPr="00BA7FD4">
                    <w:rPr>
                      <w:rFonts w:ascii="Arial" w:hAnsi="Arial" w:cs="Arial"/>
                      <w:sz w:val="22"/>
                      <w:szCs w:val="22"/>
                      <w:lang w:val="es-ES_tradnl"/>
                    </w:rPr>
                    <w:t xml:space="preserve"> para </w:t>
                  </w:r>
                  <w:r w:rsidR="00CE79B5" w:rsidRPr="00BA7FD4">
                    <w:rPr>
                      <w:rFonts w:ascii="Arial" w:hAnsi="Arial" w:cs="Arial"/>
                      <w:sz w:val="22"/>
                      <w:szCs w:val="22"/>
                      <w:lang w:val="es-ES_tradnl"/>
                    </w:rPr>
                    <w:t>el estudio de los mecanismos</w:t>
                  </w:r>
                  <w:r w:rsidR="00BB5544" w:rsidRPr="00BA7FD4">
                    <w:rPr>
                      <w:rFonts w:ascii="Arial" w:hAnsi="Arial" w:cs="Arial"/>
                      <w:sz w:val="22"/>
                      <w:szCs w:val="22"/>
                      <w:lang w:val="es-ES_tradnl"/>
                    </w:rPr>
                    <w:t xml:space="preserve"> tanto </w:t>
                  </w:r>
                  <w:r w:rsidR="00185743" w:rsidRPr="00BA7FD4">
                    <w:rPr>
                      <w:rFonts w:ascii="Arial" w:hAnsi="Arial" w:cs="Arial"/>
                      <w:sz w:val="22"/>
                      <w:szCs w:val="22"/>
                      <w:lang w:val="es-ES_tradnl"/>
                    </w:rPr>
                    <w:t>químico</w:t>
                  </w:r>
                  <w:r w:rsidR="00515F48" w:rsidRPr="00BA7FD4">
                    <w:rPr>
                      <w:rFonts w:ascii="Arial" w:hAnsi="Arial" w:cs="Arial"/>
                      <w:sz w:val="22"/>
                      <w:szCs w:val="22"/>
                      <w:lang w:val="es-ES_tradnl"/>
                    </w:rPr>
                    <w:t>s</w:t>
                  </w:r>
                  <w:r w:rsidR="00BB5544" w:rsidRPr="00BA7FD4">
                    <w:rPr>
                      <w:rFonts w:ascii="Arial" w:hAnsi="Arial" w:cs="Arial"/>
                      <w:sz w:val="22"/>
                      <w:szCs w:val="22"/>
                      <w:lang w:val="es-ES_tradnl"/>
                    </w:rPr>
                    <w:t xml:space="preserve"> como </w:t>
                  </w:r>
                  <w:r w:rsidR="00185743" w:rsidRPr="00BA7FD4">
                    <w:rPr>
                      <w:rFonts w:ascii="Arial" w:hAnsi="Arial" w:cs="Arial"/>
                      <w:sz w:val="22"/>
                      <w:szCs w:val="22"/>
                      <w:lang w:val="es-ES_tradnl"/>
                    </w:rPr>
                    <w:t>físico</w:t>
                  </w:r>
                  <w:r w:rsidR="00BB5544" w:rsidRPr="00BA7FD4">
                    <w:rPr>
                      <w:rFonts w:ascii="Arial" w:hAnsi="Arial" w:cs="Arial"/>
                      <w:sz w:val="22"/>
                      <w:szCs w:val="22"/>
                      <w:lang w:val="es-ES_tradnl"/>
                    </w:rPr>
                    <w:t>s</w:t>
                  </w:r>
                  <w:r w:rsidR="00FD1663" w:rsidRPr="00BA7FD4">
                    <w:rPr>
                      <w:rFonts w:ascii="Arial" w:hAnsi="Arial" w:cs="Arial"/>
                      <w:sz w:val="22"/>
                      <w:szCs w:val="22"/>
                      <w:lang w:val="es-ES_tradnl"/>
                    </w:rPr>
                    <w:t>,</w:t>
                  </w:r>
                  <w:r w:rsidR="00BB5544" w:rsidRPr="00BA7FD4">
                    <w:rPr>
                      <w:rFonts w:ascii="Arial" w:hAnsi="Arial" w:cs="Arial"/>
                      <w:sz w:val="22"/>
                      <w:szCs w:val="22"/>
                      <w:lang w:val="es-ES_tradnl"/>
                    </w:rPr>
                    <w:t xml:space="preserve"> </w:t>
                  </w:r>
                  <w:r w:rsidR="00185743" w:rsidRPr="00BA7FD4">
                    <w:rPr>
                      <w:rFonts w:ascii="Arial" w:hAnsi="Arial" w:cs="Arial"/>
                      <w:sz w:val="22"/>
                      <w:szCs w:val="22"/>
                      <w:lang w:val="es-ES_tradnl"/>
                    </w:rPr>
                    <w:t xml:space="preserve">que regulan </w:t>
                  </w:r>
                  <w:r w:rsidR="00E4140C" w:rsidRPr="00BA7FD4">
                    <w:rPr>
                      <w:rFonts w:ascii="Arial" w:hAnsi="Arial" w:cs="Arial"/>
                      <w:sz w:val="22"/>
                      <w:szCs w:val="22"/>
                      <w:lang w:val="es-ES_tradnl"/>
                    </w:rPr>
                    <w:t xml:space="preserve">los </w:t>
                  </w:r>
                  <w:r w:rsidR="00185743" w:rsidRPr="00BA7FD4">
                    <w:rPr>
                      <w:rFonts w:ascii="Arial" w:hAnsi="Arial" w:cs="Arial"/>
                      <w:sz w:val="22"/>
                      <w:szCs w:val="22"/>
                      <w:lang w:val="es-ES_tradnl"/>
                    </w:rPr>
                    <w:t xml:space="preserve">procesos biológicos básicos para el </w:t>
                  </w:r>
                  <w:r w:rsidR="00515F48" w:rsidRPr="00BA7FD4">
                    <w:rPr>
                      <w:rFonts w:ascii="Arial" w:hAnsi="Arial" w:cs="Arial"/>
                      <w:sz w:val="22"/>
                      <w:szCs w:val="22"/>
                      <w:lang w:val="es-ES_tradnl"/>
                    </w:rPr>
                    <w:t>mantenimiento</w:t>
                  </w:r>
                  <w:r w:rsidR="00BB5544" w:rsidRPr="00BA7FD4">
                    <w:rPr>
                      <w:rFonts w:ascii="Arial" w:hAnsi="Arial" w:cs="Arial"/>
                      <w:sz w:val="22"/>
                      <w:szCs w:val="22"/>
                      <w:lang w:val="es-ES_tradnl"/>
                    </w:rPr>
                    <w:t xml:space="preserve"> de la vida. </w:t>
                  </w:r>
                </w:p>
                <w:p w:rsidR="00993B49" w:rsidRPr="00BA7FD4" w:rsidRDefault="00993B49" w:rsidP="003D3BD1">
                  <w:pPr>
                    <w:jc w:val="both"/>
                    <w:rPr>
                      <w:rFonts w:ascii="Arial" w:hAnsi="Arial" w:cs="Arial"/>
                      <w:sz w:val="22"/>
                      <w:szCs w:val="22"/>
                      <w:lang w:val="es-ES_tradnl"/>
                    </w:rPr>
                  </w:pPr>
                </w:p>
                <w:p w:rsidR="00B00F6D" w:rsidRPr="00BA7FD4" w:rsidRDefault="00FD1663" w:rsidP="00DE36B3">
                  <w:pPr>
                    <w:jc w:val="both"/>
                    <w:rPr>
                      <w:rFonts w:ascii="Arial" w:hAnsi="Arial" w:cs="Arial"/>
                      <w:sz w:val="22"/>
                      <w:szCs w:val="22"/>
                      <w:lang w:val="es-ES_tradnl"/>
                    </w:rPr>
                  </w:pPr>
                  <w:r w:rsidRPr="00BA7FD4">
                    <w:rPr>
                      <w:rFonts w:ascii="Arial" w:hAnsi="Arial" w:cs="Arial"/>
                      <w:sz w:val="22"/>
                      <w:szCs w:val="22"/>
                      <w:lang w:val="es-ES_tradnl"/>
                    </w:rPr>
                    <w:t>Debido a que l</w:t>
                  </w:r>
                  <w:r w:rsidR="006C3329" w:rsidRPr="00BA7FD4">
                    <w:rPr>
                      <w:rFonts w:ascii="Arial" w:hAnsi="Arial" w:cs="Arial"/>
                      <w:sz w:val="22"/>
                      <w:szCs w:val="22"/>
                      <w:lang w:val="es-ES_tradnl"/>
                    </w:rPr>
                    <w:t xml:space="preserve">a biología molecular </w:t>
                  </w:r>
                  <w:r w:rsidR="00BB09E0" w:rsidRPr="00BA7FD4">
                    <w:rPr>
                      <w:rFonts w:ascii="Arial" w:hAnsi="Arial" w:cs="Arial"/>
                      <w:sz w:val="22"/>
                      <w:szCs w:val="22"/>
                      <w:lang w:val="es-ES_tradnl"/>
                    </w:rPr>
                    <w:t>unifica principios genéticos tanto como bioquímicos</w:t>
                  </w:r>
                  <w:r w:rsidRPr="00BA7FD4">
                    <w:rPr>
                      <w:rFonts w:ascii="Arial" w:hAnsi="Arial" w:cs="Arial"/>
                      <w:sz w:val="22"/>
                      <w:szCs w:val="22"/>
                      <w:lang w:val="es-ES_tradnl"/>
                    </w:rPr>
                    <w:t xml:space="preserve">, esta ciencia </w:t>
                  </w:r>
                  <w:r w:rsidR="00E4140C" w:rsidRPr="00BA7FD4">
                    <w:rPr>
                      <w:rFonts w:ascii="Arial" w:hAnsi="Arial" w:cs="Arial"/>
                      <w:sz w:val="22"/>
                      <w:szCs w:val="22"/>
                      <w:lang w:val="es-ES_tradnl"/>
                    </w:rPr>
                    <w:t>tiene la capacidad de gener</w:t>
                  </w:r>
                  <w:r w:rsidR="00A670C7">
                    <w:rPr>
                      <w:rFonts w:ascii="Arial" w:hAnsi="Arial" w:cs="Arial"/>
                      <w:sz w:val="22"/>
                      <w:szCs w:val="22"/>
                      <w:lang w:val="es-ES_tradnl"/>
                    </w:rPr>
                    <w:t>ar</w:t>
                  </w:r>
                  <w:r w:rsidR="00BB09E0" w:rsidRPr="00BA7FD4">
                    <w:rPr>
                      <w:rFonts w:ascii="Arial" w:hAnsi="Arial" w:cs="Arial"/>
                      <w:sz w:val="22"/>
                      <w:szCs w:val="22"/>
                      <w:lang w:val="es-ES_tradnl"/>
                    </w:rPr>
                    <w:t xml:space="preserve"> puente</w:t>
                  </w:r>
                  <w:r w:rsidR="00E4140C" w:rsidRPr="00BA7FD4">
                    <w:rPr>
                      <w:rFonts w:ascii="Arial" w:hAnsi="Arial" w:cs="Arial"/>
                      <w:sz w:val="22"/>
                      <w:szCs w:val="22"/>
                      <w:lang w:val="es-ES_tradnl"/>
                    </w:rPr>
                    <w:t>s</w:t>
                  </w:r>
                  <w:r w:rsidR="00BB09E0" w:rsidRPr="00BA7FD4">
                    <w:rPr>
                      <w:rFonts w:ascii="Arial" w:hAnsi="Arial" w:cs="Arial"/>
                      <w:sz w:val="22"/>
                      <w:szCs w:val="22"/>
                      <w:lang w:val="es-ES_tradnl"/>
                    </w:rPr>
                    <w:t xml:space="preserve"> conceptual</w:t>
                  </w:r>
                  <w:r w:rsidR="00E4140C" w:rsidRPr="00BA7FD4">
                    <w:rPr>
                      <w:rFonts w:ascii="Arial" w:hAnsi="Arial" w:cs="Arial"/>
                      <w:sz w:val="22"/>
                      <w:szCs w:val="22"/>
                      <w:lang w:val="es-ES_tradnl"/>
                    </w:rPr>
                    <w:t xml:space="preserve">es </w:t>
                  </w:r>
                  <w:r w:rsidRPr="00BA7FD4">
                    <w:rPr>
                      <w:rFonts w:ascii="Arial" w:hAnsi="Arial" w:cs="Arial"/>
                      <w:sz w:val="22"/>
                      <w:szCs w:val="22"/>
                      <w:lang w:val="es-ES_tradnl"/>
                    </w:rPr>
                    <w:t xml:space="preserve">que </w:t>
                  </w:r>
                  <w:r w:rsidR="00E4140C" w:rsidRPr="00BA7FD4">
                    <w:rPr>
                      <w:rFonts w:ascii="Arial" w:hAnsi="Arial" w:cs="Arial"/>
                      <w:sz w:val="22"/>
                      <w:szCs w:val="22"/>
                      <w:lang w:val="es-ES_tradnl"/>
                    </w:rPr>
                    <w:t>entrelazan diversos niveles de organización</w:t>
                  </w:r>
                  <w:r w:rsidR="004D3238">
                    <w:rPr>
                      <w:rFonts w:ascii="Arial" w:hAnsi="Arial" w:cs="Arial"/>
                      <w:sz w:val="22"/>
                      <w:szCs w:val="22"/>
                      <w:lang w:val="es-ES_tradnl"/>
                    </w:rPr>
                    <w:t>,</w:t>
                  </w:r>
                  <w:r w:rsidR="00E4140C" w:rsidRPr="00BA7FD4">
                    <w:rPr>
                      <w:rFonts w:ascii="Arial" w:hAnsi="Arial" w:cs="Arial"/>
                      <w:sz w:val="22"/>
                      <w:szCs w:val="22"/>
                      <w:lang w:val="es-ES_tradnl"/>
                    </w:rPr>
                    <w:t xml:space="preserve"> que </w:t>
                  </w:r>
                  <w:r w:rsidR="00B92345" w:rsidRPr="00BA7FD4">
                    <w:rPr>
                      <w:rFonts w:ascii="Arial" w:hAnsi="Arial" w:cs="Arial"/>
                      <w:sz w:val="22"/>
                      <w:szCs w:val="22"/>
                      <w:lang w:val="es-ES_tradnl"/>
                    </w:rPr>
                    <w:t>van desde el molecular/celular hasta el de organismos y ecosi</w:t>
                  </w:r>
                  <w:r w:rsidR="00473E84" w:rsidRPr="00BA7FD4">
                    <w:rPr>
                      <w:rFonts w:ascii="Arial" w:hAnsi="Arial" w:cs="Arial"/>
                      <w:sz w:val="22"/>
                      <w:szCs w:val="22"/>
                      <w:lang w:val="es-ES_tradnl"/>
                    </w:rPr>
                    <w:t>s</w:t>
                  </w:r>
                  <w:r w:rsidR="00B92345" w:rsidRPr="00BA7FD4">
                    <w:rPr>
                      <w:rFonts w:ascii="Arial" w:hAnsi="Arial" w:cs="Arial"/>
                      <w:sz w:val="22"/>
                      <w:szCs w:val="22"/>
                      <w:lang w:val="es-ES_tradnl"/>
                    </w:rPr>
                    <w:t>temas.</w:t>
                  </w:r>
                  <w:r w:rsidR="00993B49" w:rsidRPr="00BA7FD4">
                    <w:rPr>
                      <w:rFonts w:ascii="Arial" w:hAnsi="Arial" w:cs="Arial"/>
                      <w:sz w:val="22"/>
                      <w:szCs w:val="22"/>
                      <w:lang w:val="es-ES_tradnl"/>
                    </w:rPr>
                    <w:t xml:space="preserve"> </w:t>
                  </w:r>
                  <w:r w:rsidR="00B92345" w:rsidRPr="00BA7FD4">
                    <w:rPr>
                      <w:rFonts w:ascii="Arial" w:hAnsi="Arial" w:cs="Arial"/>
                      <w:sz w:val="22"/>
                      <w:szCs w:val="22"/>
                      <w:lang w:val="es-ES_tradnl"/>
                    </w:rPr>
                    <w:t xml:space="preserve">Esta capacidad de </w:t>
                  </w:r>
                  <w:r w:rsidR="00A670C7" w:rsidRPr="00BA7FD4">
                    <w:rPr>
                      <w:rFonts w:ascii="Arial" w:hAnsi="Arial" w:cs="Arial"/>
                      <w:sz w:val="22"/>
                      <w:szCs w:val="22"/>
                      <w:lang w:val="es-ES_tradnl"/>
                    </w:rPr>
                    <w:t>unificación</w:t>
                  </w:r>
                  <w:r w:rsidR="00B92345" w:rsidRPr="00BA7FD4">
                    <w:rPr>
                      <w:rFonts w:ascii="Arial" w:hAnsi="Arial" w:cs="Arial"/>
                      <w:sz w:val="22"/>
                      <w:szCs w:val="22"/>
                      <w:lang w:val="es-ES_tradnl"/>
                    </w:rPr>
                    <w:t xml:space="preserve"> ha permitido la creación de nuevas ramas biológicas como la biotecnología</w:t>
                  </w:r>
                  <w:r w:rsidR="00115997" w:rsidRPr="00BA7FD4">
                    <w:rPr>
                      <w:rFonts w:ascii="Arial" w:hAnsi="Arial" w:cs="Arial"/>
                      <w:sz w:val="22"/>
                      <w:szCs w:val="22"/>
                      <w:lang w:val="es-ES_tradnl"/>
                    </w:rPr>
                    <w:t xml:space="preserve"> y</w:t>
                  </w:r>
                  <w:r w:rsidR="00B92345" w:rsidRPr="00BA7FD4">
                    <w:rPr>
                      <w:rFonts w:ascii="Arial" w:hAnsi="Arial" w:cs="Arial"/>
                      <w:sz w:val="22"/>
                      <w:szCs w:val="22"/>
                      <w:lang w:val="es-ES_tradnl"/>
                    </w:rPr>
                    <w:t xml:space="preserve"> el fortalecimiento </w:t>
                  </w:r>
                  <w:r w:rsidR="00096A4B" w:rsidRPr="00BA7FD4">
                    <w:rPr>
                      <w:rFonts w:ascii="Arial" w:hAnsi="Arial" w:cs="Arial"/>
                      <w:sz w:val="22"/>
                      <w:szCs w:val="22"/>
                      <w:lang w:val="es-ES_tradnl"/>
                    </w:rPr>
                    <w:t xml:space="preserve">de </w:t>
                  </w:r>
                  <w:r w:rsidR="00B92345" w:rsidRPr="00BA7FD4">
                    <w:rPr>
                      <w:rFonts w:ascii="Arial" w:hAnsi="Arial" w:cs="Arial"/>
                      <w:sz w:val="22"/>
                      <w:szCs w:val="22"/>
                      <w:lang w:val="es-ES_tradnl"/>
                    </w:rPr>
                    <w:t>áreas</w:t>
                  </w:r>
                  <w:r w:rsidR="00096A4B" w:rsidRPr="00BA7FD4">
                    <w:rPr>
                      <w:rFonts w:ascii="Arial" w:hAnsi="Arial" w:cs="Arial"/>
                      <w:sz w:val="22"/>
                      <w:szCs w:val="22"/>
                      <w:lang w:val="es-ES_tradnl"/>
                    </w:rPr>
                    <w:t xml:space="preserve"> como la ciencia </w:t>
                  </w:r>
                  <w:r w:rsidR="00A670C7" w:rsidRPr="00BA7FD4">
                    <w:rPr>
                      <w:rFonts w:ascii="Arial" w:hAnsi="Arial" w:cs="Arial"/>
                      <w:sz w:val="22"/>
                      <w:szCs w:val="22"/>
                      <w:lang w:val="es-ES_tradnl"/>
                    </w:rPr>
                    <w:t>forense</w:t>
                  </w:r>
                  <w:r w:rsidR="00B92345" w:rsidRPr="00BA7FD4">
                    <w:rPr>
                      <w:rFonts w:ascii="Arial" w:hAnsi="Arial" w:cs="Arial"/>
                      <w:sz w:val="22"/>
                      <w:szCs w:val="22"/>
                      <w:lang w:val="es-ES_tradnl"/>
                    </w:rPr>
                    <w:t>, la biología de la conservación y la taxonomía</w:t>
                  </w:r>
                  <w:r w:rsidR="00096A4B" w:rsidRPr="00BA7FD4">
                    <w:rPr>
                      <w:rFonts w:ascii="Arial" w:hAnsi="Arial" w:cs="Arial"/>
                      <w:sz w:val="22"/>
                      <w:szCs w:val="22"/>
                      <w:lang w:val="es-ES_tradnl"/>
                    </w:rPr>
                    <w:t>. Es mas</w:t>
                  </w:r>
                  <w:r w:rsidR="00B00F6D" w:rsidRPr="00BA7FD4">
                    <w:rPr>
                      <w:rFonts w:ascii="Arial" w:hAnsi="Arial" w:cs="Arial"/>
                      <w:sz w:val="22"/>
                      <w:szCs w:val="22"/>
                      <w:lang w:val="es-ES_tradnl"/>
                    </w:rPr>
                    <w:t>,</w:t>
                  </w:r>
                  <w:r w:rsidR="00096A4B" w:rsidRPr="00BA7FD4">
                    <w:rPr>
                      <w:rFonts w:ascii="Arial" w:hAnsi="Arial" w:cs="Arial"/>
                      <w:sz w:val="22"/>
                      <w:szCs w:val="22"/>
                      <w:lang w:val="es-ES_tradnl"/>
                    </w:rPr>
                    <w:t xml:space="preserve"> el desarrollo </w:t>
                  </w:r>
                  <w:r w:rsidR="0014032B" w:rsidRPr="00BA7FD4">
                    <w:rPr>
                      <w:rFonts w:ascii="Arial" w:hAnsi="Arial" w:cs="Arial"/>
                      <w:sz w:val="22"/>
                      <w:szCs w:val="22"/>
                      <w:lang w:val="es-ES_tradnl"/>
                    </w:rPr>
                    <w:t xml:space="preserve">en el siglo XXI </w:t>
                  </w:r>
                  <w:r w:rsidR="00096A4B" w:rsidRPr="00BA7FD4">
                    <w:rPr>
                      <w:rFonts w:ascii="Arial" w:hAnsi="Arial" w:cs="Arial"/>
                      <w:sz w:val="22"/>
                      <w:szCs w:val="22"/>
                      <w:lang w:val="es-ES_tradnl"/>
                    </w:rPr>
                    <w:t xml:space="preserve">de </w:t>
                  </w:r>
                  <w:r w:rsidR="00B9123C" w:rsidRPr="00BA7FD4">
                    <w:rPr>
                      <w:rFonts w:ascii="Arial" w:hAnsi="Arial" w:cs="Arial"/>
                      <w:sz w:val="22"/>
                      <w:szCs w:val="22"/>
                      <w:lang w:val="es-ES_tradnl"/>
                    </w:rPr>
                    <w:t xml:space="preserve">1) </w:t>
                  </w:r>
                  <w:r w:rsidR="00096A4B" w:rsidRPr="00BA7FD4">
                    <w:rPr>
                      <w:rFonts w:ascii="Arial" w:hAnsi="Arial" w:cs="Arial"/>
                      <w:sz w:val="22"/>
                      <w:szCs w:val="22"/>
                      <w:lang w:val="es-ES_tradnl"/>
                    </w:rPr>
                    <w:t xml:space="preserve">nuevas tecnologías, </w:t>
                  </w:r>
                  <w:r w:rsidR="00B9123C" w:rsidRPr="00BA7FD4">
                    <w:rPr>
                      <w:rFonts w:ascii="Arial" w:hAnsi="Arial" w:cs="Arial"/>
                      <w:sz w:val="22"/>
                      <w:szCs w:val="22"/>
                      <w:lang w:val="es-ES_tradnl"/>
                    </w:rPr>
                    <w:t>2)</w:t>
                  </w:r>
                  <w:r w:rsidR="00096A4B" w:rsidRPr="00BA7FD4">
                    <w:rPr>
                      <w:rFonts w:ascii="Arial" w:hAnsi="Arial" w:cs="Arial"/>
                      <w:sz w:val="22"/>
                      <w:szCs w:val="22"/>
                      <w:lang w:val="es-ES_tradnl"/>
                    </w:rPr>
                    <w:t xml:space="preserve"> globalización de la </w:t>
                  </w:r>
                  <w:r w:rsidR="00A670C7" w:rsidRPr="00BA7FD4">
                    <w:rPr>
                      <w:rFonts w:ascii="Arial" w:hAnsi="Arial" w:cs="Arial"/>
                      <w:sz w:val="22"/>
                      <w:szCs w:val="22"/>
                      <w:lang w:val="es-ES_tradnl"/>
                    </w:rPr>
                    <w:t>información</w:t>
                  </w:r>
                  <w:r w:rsidR="00096A4B" w:rsidRPr="00BA7FD4">
                    <w:rPr>
                      <w:rFonts w:ascii="Arial" w:hAnsi="Arial" w:cs="Arial"/>
                      <w:sz w:val="22"/>
                      <w:szCs w:val="22"/>
                      <w:lang w:val="es-ES_tradnl"/>
                    </w:rPr>
                    <w:t xml:space="preserve"> y </w:t>
                  </w:r>
                  <w:r w:rsidR="00B9123C" w:rsidRPr="00BA7FD4">
                    <w:rPr>
                      <w:rFonts w:ascii="Arial" w:hAnsi="Arial" w:cs="Arial"/>
                      <w:sz w:val="22"/>
                      <w:szCs w:val="22"/>
                      <w:lang w:val="es-ES_tradnl"/>
                    </w:rPr>
                    <w:t xml:space="preserve">3) </w:t>
                  </w:r>
                  <w:r w:rsidR="00096A4B" w:rsidRPr="00BA7FD4">
                    <w:rPr>
                      <w:rFonts w:ascii="Arial" w:hAnsi="Arial" w:cs="Arial"/>
                      <w:sz w:val="22"/>
                      <w:szCs w:val="22"/>
                      <w:lang w:val="es-ES_tradnl"/>
                    </w:rPr>
                    <w:t>aumento de poder computacional</w:t>
                  </w:r>
                  <w:r w:rsidR="003D3BD1" w:rsidRPr="00BA7FD4">
                    <w:rPr>
                      <w:rFonts w:ascii="Arial" w:hAnsi="Arial" w:cs="Arial"/>
                      <w:sz w:val="22"/>
                      <w:szCs w:val="22"/>
                      <w:lang w:val="es-ES_tradnl"/>
                    </w:rPr>
                    <w:t>,</w:t>
                  </w:r>
                  <w:r w:rsidR="00096A4B" w:rsidRPr="00BA7FD4">
                    <w:rPr>
                      <w:rFonts w:ascii="Arial" w:hAnsi="Arial" w:cs="Arial"/>
                      <w:sz w:val="22"/>
                      <w:szCs w:val="22"/>
                      <w:lang w:val="es-ES_tradnl"/>
                    </w:rPr>
                    <w:t xml:space="preserve"> están haciendo </w:t>
                  </w:r>
                  <w:r w:rsidR="00D6276F">
                    <w:rPr>
                      <w:rFonts w:ascii="Arial" w:hAnsi="Arial" w:cs="Arial"/>
                      <w:sz w:val="22"/>
                      <w:szCs w:val="22"/>
                      <w:lang w:val="es-ES_tradnl"/>
                    </w:rPr>
                    <w:t xml:space="preserve">de </w:t>
                  </w:r>
                  <w:r w:rsidR="00473E84" w:rsidRPr="00BA7FD4">
                    <w:rPr>
                      <w:rFonts w:ascii="Arial" w:hAnsi="Arial" w:cs="Arial"/>
                      <w:sz w:val="22"/>
                      <w:szCs w:val="22"/>
                      <w:lang w:val="es-ES_tradnl"/>
                    </w:rPr>
                    <w:t>la</w:t>
                  </w:r>
                  <w:r w:rsidR="00096A4B" w:rsidRPr="00BA7FD4">
                    <w:rPr>
                      <w:rFonts w:ascii="Arial" w:hAnsi="Arial" w:cs="Arial"/>
                      <w:sz w:val="22"/>
                      <w:szCs w:val="22"/>
                      <w:lang w:val="es-ES_tradnl"/>
                    </w:rPr>
                    <w:t xml:space="preserve"> biología molecular</w:t>
                  </w:r>
                  <w:r w:rsidR="00473E84" w:rsidRPr="00BA7FD4">
                    <w:rPr>
                      <w:rFonts w:ascii="Arial" w:hAnsi="Arial" w:cs="Arial"/>
                      <w:sz w:val="22"/>
                      <w:szCs w:val="22"/>
                      <w:lang w:val="es-ES_tradnl"/>
                    </w:rPr>
                    <w:t xml:space="preserve"> </w:t>
                  </w:r>
                  <w:r w:rsidR="00D6276F">
                    <w:rPr>
                      <w:rFonts w:ascii="Arial" w:hAnsi="Arial" w:cs="Arial"/>
                      <w:sz w:val="22"/>
                      <w:szCs w:val="22"/>
                      <w:lang w:val="es-ES_tradnl"/>
                    </w:rPr>
                    <w:t>la base de ramas</w:t>
                  </w:r>
                  <w:r w:rsidR="003D3BD1" w:rsidRPr="00BA7FD4">
                    <w:rPr>
                      <w:rFonts w:ascii="Arial" w:hAnsi="Arial" w:cs="Arial"/>
                      <w:sz w:val="22"/>
                      <w:szCs w:val="22"/>
                      <w:lang w:val="es-ES_tradnl"/>
                    </w:rPr>
                    <w:t xml:space="preserve"> como</w:t>
                  </w:r>
                  <w:r w:rsidR="00B00F6D" w:rsidRPr="00BA7FD4">
                    <w:rPr>
                      <w:rFonts w:ascii="Arial" w:hAnsi="Arial" w:cs="Arial"/>
                      <w:sz w:val="22"/>
                      <w:szCs w:val="22"/>
                      <w:lang w:val="es-ES_tradnl"/>
                    </w:rPr>
                    <w:t xml:space="preserve"> la genómica y la biología </w:t>
                  </w:r>
                  <w:r w:rsidR="003D3BD1" w:rsidRPr="00BA7FD4">
                    <w:rPr>
                      <w:rFonts w:ascii="Arial" w:hAnsi="Arial" w:cs="Arial"/>
                      <w:sz w:val="22"/>
                      <w:szCs w:val="22"/>
                      <w:lang w:val="es-ES_tradnl"/>
                    </w:rPr>
                    <w:t xml:space="preserve">de sistemas, </w:t>
                  </w:r>
                  <w:r w:rsidR="00473E84" w:rsidRPr="00BA7FD4">
                    <w:rPr>
                      <w:rFonts w:ascii="Arial" w:hAnsi="Arial" w:cs="Arial"/>
                      <w:sz w:val="22"/>
                      <w:szCs w:val="22"/>
                      <w:lang w:val="es-ES_tradnl"/>
                    </w:rPr>
                    <w:t>cuyas aplicaciones están revolucionando</w:t>
                  </w:r>
                  <w:r w:rsidR="003D3BD1" w:rsidRPr="00BA7FD4">
                    <w:rPr>
                      <w:rFonts w:ascii="Arial" w:hAnsi="Arial" w:cs="Arial"/>
                      <w:sz w:val="22"/>
                      <w:szCs w:val="22"/>
                      <w:lang w:val="es-ES_tradnl"/>
                    </w:rPr>
                    <w:t xml:space="preserve"> </w:t>
                  </w:r>
                  <w:r w:rsidR="00B00F6D" w:rsidRPr="00BA7FD4">
                    <w:rPr>
                      <w:rFonts w:ascii="Arial" w:hAnsi="Arial" w:cs="Arial"/>
                      <w:sz w:val="22"/>
                      <w:szCs w:val="22"/>
                      <w:lang w:val="es-ES_tradnl"/>
                    </w:rPr>
                    <w:t>la mayoría de las ciencias biológicas</w:t>
                  </w:r>
                  <w:r w:rsidR="00473E84" w:rsidRPr="00BA7FD4">
                    <w:rPr>
                      <w:rFonts w:ascii="Arial" w:hAnsi="Arial" w:cs="Arial"/>
                      <w:sz w:val="22"/>
                      <w:szCs w:val="22"/>
                      <w:lang w:val="es-ES_tradnl"/>
                    </w:rPr>
                    <w:t xml:space="preserve">. </w:t>
                  </w:r>
                </w:p>
              </w:tc>
            </w:tr>
            <w:tr w:rsidR="00FD6580" w:rsidRPr="00BA7FD4" w:rsidTr="007637CC">
              <w:trPr>
                <w:trHeight w:val="5660"/>
              </w:trPr>
              <w:tc>
                <w:tcPr>
                  <w:tcW w:w="9351" w:type="dxa"/>
                  <w:gridSpan w:val="7"/>
                </w:tcPr>
                <w:p w:rsidR="00FD6580" w:rsidRPr="00BA7FD4" w:rsidRDefault="00FD6580" w:rsidP="00AA58FE">
                  <w:pPr>
                    <w:rPr>
                      <w:rFonts w:ascii="Arial" w:hAnsi="Arial" w:cs="Arial"/>
                      <w:b/>
                      <w:sz w:val="22"/>
                      <w:szCs w:val="22"/>
                      <w:lang w:val="es-ES_tradnl"/>
                    </w:rPr>
                  </w:pPr>
                  <w:r w:rsidRPr="00BA7FD4">
                    <w:rPr>
                      <w:rFonts w:ascii="Arial" w:hAnsi="Arial" w:cs="Arial"/>
                      <w:b/>
                      <w:sz w:val="22"/>
                      <w:szCs w:val="22"/>
                      <w:lang w:val="es-ES_tradnl"/>
                    </w:rPr>
                    <w:lastRenderedPageBreak/>
                    <w:t>3.  COMPETENCIAS</w:t>
                  </w:r>
                </w:p>
                <w:p w:rsidR="006F4945" w:rsidRPr="00BA7FD4" w:rsidRDefault="006F4945" w:rsidP="00AA58FE">
                  <w:pPr>
                    <w:rPr>
                      <w:rFonts w:ascii="Arial" w:hAnsi="Arial" w:cs="Arial"/>
                      <w:b/>
                      <w:sz w:val="22"/>
                      <w:szCs w:val="22"/>
                      <w:lang w:val="es-ES_tradnl"/>
                    </w:rPr>
                  </w:pPr>
                </w:p>
                <w:p w:rsidR="00FD6580" w:rsidRPr="00BA7FD4" w:rsidRDefault="00EA4CC1" w:rsidP="00AA58FE">
                  <w:pPr>
                    <w:rPr>
                      <w:rFonts w:ascii="Arial" w:hAnsi="Arial" w:cs="Arial"/>
                      <w:b/>
                      <w:sz w:val="22"/>
                      <w:szCs w:val="22"/>
                      <w:lang w:val="es-ES_tradnl"/>
                    </w:rPr>
                  </w:pPr>
                  <w:r w:rsidRPr="00BA7FD4">
                    <w:rPr>
                      <w:rFonts w:ascii="Arial" w:hAnsi="Arial" w:cs="Arial"/>
                      <w:b/>
                      <w:sz w:val="22"/>
                      <w:szCs w:val="22"/>
                      <w:lang w:val="es-ES_tradnl"/>
                    </w:rPr>
                    <w:t>3.1 Competencias</w:t>
                  </w:r>
                  <w:r w:rsidR="00FD6580" w:rsidRPr="00BA7FD4">
                    <w:rPr>
                      <w:rFonts w:ascii="Arial" w:hAnsi="Arial" w:cs="Arial"/>
                      <w:b/>
                      <w:sz w:val="22"/>
                      <w:szCs w:val="22"/>
                      <w:lang w:val="es-ES_tradnl"/>
                    </w:rPr>
                    <w:t xml:space="preserve"> Generales</w:t>
                  </w:r>
                </w:p>
                <w:p w:rsidR="0000545F" w:rsidRPr="00BA7FD4" w:rsidRDefault="00634BB1" w:rsidP="00373D19">
                  <w:pPr>
                    <w:jc w:val="both"/>
                    <w:rPr>
                      <w:rFonts w:ascii="Arial" w:hAnsi="Arial" w:cs="Arial"/>
                      <w:sz w:val="22"/>
                      <w:szCs w:val="22"/>
                      <w:lang w:val="es-ES_tradnl"/>
                    </w:rPr>
                  </w:pPr>
                  <w:r>
                    <w:rPr>
                      <w:rFonts w:ascii="Arial" w:hAnsi="Arial" w:cs="Arial"/>
                      <w:sz w:val="22"/>
                      <w:szCs w:val="22"/>
                      <w:lang w:val="es-ES_tradnl"/>
                    </w:rPr>
                    <w:t>Obtener</w:t>
                  </w:r>
                  <w:r w:rsidR="00DA44FC" w:rsidRPr="00BA7FD4">
                    <w:rPr>
                      <w:rFonts w:ascii="Arial" w:hAnsi="Arial" w:cs="Arial"/>
                      <w:sz w:val="22"/>
                      <w:szCs w:val="22"/>
                      <w:lang w:val="es-ES_tradnl"/>
                    </w:rPr>
                    <w:t xml:space="preserve"> una comprensión </w:t>
                  </w:r>
                  <w:r>
                    <w:rPr>
                      <w:rFonts w:ascii="Arial" w:hAnsi="Arial" w:cs="Arial"/>
                      <w:sz w:val="22"/>
                      <w:szCs w:val="22"/>
                      <w:lang w:val="es-ES_tradnl"/>
                    </w:rPr>
                    <w:t>detallada</w:t>
                  </w:r>
                  <w:r w:rsidR="00012EAF" w:rsidRPr="00BA7FD4">
                    <w:rPr>
                      <w:rFonts w:ascii="Arial" w:hAnsi="Arial" w:cs="Arial"/>
                      <w:sz w:val="22"/>
                      <w:szCs w:val="22"/>
                      <w:lang w:val="es-ES_tradnl"/>
                    </w:rPr>
                    <w:t xml:space="preserve"> </w:t>
                  </w:r>
                  <w:r w:rsidR="0000545F" w:rsidRPr="00BA7FD4">
                    <w:rPr>
                      <w:rFonts w:ascii="Arial" w:hAnsi="Arial" w:cs="Arial"/>
                      <w:sz w:val="22"/>
                      <w:szCs w:val="22"/>
                      <w:lang w:val="es-ES_tradnl"/>
                    </w:rPr>
                    <w:t xml:space="preserve">de los mecanismos moleculares implicados en la transformación de la </w:t>
                  </w:r>
                  <w:r w:rsidR="007C4B06" w:rsidRPr="00BA7FD4">
                    <w:rPr>
                      <w:rFonts w:ascii="Arial" w:hAnsi="Arial" w:cs="Arial"/>
                      <w:sz w:val="22"/>
                      <w:szCs w:val="22"/>
                      <w:lang w:val="es-ES_tradnl"/>
                    </w:rPr>
                    <w:t>información</w:t>
                  </w:r>
                  <w:r w:rsidR="0000545F" w:rsidRPr="00BA7FD4">
                    <w:rPr>
                      <w:rFonts w:ascii="Arial" w:hAnsi="Arial" w:cs="Arial"/>
                      <w:sz w:val="22"/>
                      <w:szCs w:val="22"/>
                      <w:lang w:val="es-ES_tradnl"/>
                    </w:rPr>
                    <w:t xml:space="preserve"> genética</w:t>
                  </w:r>
                  <w:r w:rsidR="00880B4D">
                    <w:rPr>
                      <w:rFonts w:ascii="Arial" w:hAnsi="Arial" w:cs="Arial"/>
                      <w:sz w:val="22"/>
                      <w:szCs w:val="22"/>
                      <w:lang w:val="es-ES_tradnl"/>
                    </w:rPr>
                    <w:t>,</w:t>
                  </w:r>
                  <w:r w:rsidR="0000545F" w:rsidRPr="00BA7FD4">
                    <w:rPr>
                      <w:rFonts w:ascii="Arial" w:hAnsi="Arial" w:cs="Arial"/>
                      <w:sz w:val="22"/>
                      <w:szCs w:val="22"/>
                      <w:lang w:val="es-ES_tradnl"/>
                    </w:rPr>
                    <w:t xml:space="preserve"> </w:t>
                  </w:r>
                  <w:r w:rsidR="007C4B06" w:rsidRPr="00BA7FD4">
                    <w:rPr>
                      <w:rFonts w:ascii="Arial" w:hAnsi="Arial" w:cs="Arial"/>
                      <w:sz w:val="22"/>
                      <w:szCs w:val="22"/>
                      <w:lang w:val="es-ES_tradnl"/>
                    </w:rPr>
                    <w:t>así</w:t>
                  </w:r>
                  <w:r w:rsidR="0000545F" w:rsidRPr="00BA7FD4">
                    <w:rPr>
                      <w:rFonts w:ascii="Arial" w:hAnsi="Arial" w:cs="Arial"/>
                      <w:sz w:val="22"/>
                      <w:szCs w:val="22"/>
                      <w:lang w:val="es-ES_tradnl"/>
                    </w:rPr>
                    <w:t xml:space="preserve"> como </w:t>
                  </w:r>
                  <w:r>
                    <w:rPr>
                      <w:rFonts w:ascii="Arial" w:hAnsi="Arial" w:cs="Arial"/>
                      <w:sz w:val="22"/>
                      <w:szCs w:val="22"/>
                      <w:lang w:val="es-ES_tradnl"/>
                    </w:rPr>
                    <w:t>de la</w:t>
                  </w:r>
                  <w:r w:rsidR="0000545F" w:rsidRPr="00BA7FD4">
                    <w:rPr>
                      <w:rFonts w:ascii="Arial" w:hAnsi="Arial" w:cs="Arial"/>
                      <w:sz w:val="22"/>
                      <w:szCs w:val="22"/>
                      <w:lang w:val="es-ES_tradnl"/>
                    </w:rPr>
                    <w:t xml:space="preserve"> regulación de los procesos celulares </w:t>
                  </w:r>
                  <w:r>
                    <w:rPr>
                      <w:rFonts w:ascii="Arial" w:hAnsi="Arial" w:cs="Arial"/>
                      <w:sz w:val="22"/>
                      <w:szCs w:val="22"/>
                      <w:lang w:val="es-ES_tradnl"/>
                    </w:rPr>
                    <w:t>controlando</w:t>
                  </w:r>
                  <w:r w:rsidR="0000545F" w:rsidRPr="00BA7FD4">
                    <w:rPr>
                      <w:rFonts w:ascii="Arial" w:hAnsi="Arial" w:cs="Arial"/>
                      <w:sz w:val="22"/>
                      <w:szCs w:val="22"/>
                      <w:lang w:val="es-ES_tradnl"/>
                    </w:rPr>
                    <w:t xml:space="preserve"> dichos </w:t>
                  </w:r>
                  <w:r w:rsidR="00D75D69" w:rsidRPr="00BA7FD4">
                    <w:rPr>
                      <w:rFonts w:ascii="Arial" w:hAnsi="Arial" w:cs="Arial"/>
                      <w:sz w:val="22"/>
                      <w:szCs w:val="22"/>
                      <w:lang w:val="es-ES_tradnl"/>
                    </w:rPr>
                    <w:t>mecanismos. Del mismo modo, adquirir bases solidas que permitan la utilización de herramientas y conceptos moleculares para el desarrollo de estrategias de investigación encaminadas a resolver diver</w:t>
                  </w:r>
                  <w:r w:rsidR="00A670C7">
                    <w:rPr>
                      <w:rFonts w:ascii="Arial" w:hAnsi="Arial" w:cs="Arial"/>
                      <w:sz w:val="22"/>
                      <w:szCs w:val="22"/>
                      <w:lang w:val="es-ES_tradnl"/>
                    </w:rPr>
                    <w:t>s</w:t>
                  </w:r>
                  <w:r w:rsidR="00D75D69" w:rsidRPr="00BA7FD4">
                    <w:rPr>
                      <w:rFonts w:ascii="Arial" w:hAnsi="Arial" w:cs="Arial"/>
                      <w:sz w:val="22"/>
                      <w:szCs w:val="22"/>
                      <w:lang w:val="es-ES_tradnl"/>
                    </w:rPr>
                    <w:t xml:space="preserve">os problemas biológicos. </w:t>
                  </w:r>
                </w:p>
                <w:p w:rsidR="00FD6580" w:rsidRPr="00BA7FD4" w:rsidRDefault="00FD6580" w:rsidP="00AA58FE">
                  <w:pPr>
                    <w:rPr>
                      <w:rFonts w:ascii="Arial" w:hAnsi="Arial" w:cs="Arial"/>
                      <w:b/>
                      <w:sz w:val="22"/>
                      <w:szCs w:val="22"/>
                      <w:lang w:val="es-ES_tradnl"/>
                    </w:rPr>
                  </w:pPr>
                </w:p>
                <w:p w:rsidR="00115997" w:rsidRPr="00BA7FD4" w:rsidRDefault="00EA4CC1" w:rsidP="00CE07B4">
                  <w:pPr>
                    <w:rPr>
                      <w:rFonts w:ascii="Arial" w:hAnsi="Arial" w:cs="Arial"/>
                      <w:b/>
                      <w:sz w:val="22"/>
                      <w:szCs w:val="22"/>
                      <w:lang w:val="es-ES_tradnl"/>
                    </w:rPr>
                  </w:pPr>
                  <w:r w:rsidRPr="00BA7FD4">
                    <w:rPr>
                      <w:rFonts w:ascii="Arial" w:hAnsi="Arial" w:cs="Arial"/>
                      <w:b/>
                      <w:sz w:val="22"/>
                      <w:szCs w:val="22"/>
                      <w:lang w:val="es-ES_tradnl"/>
                    </w:rPr>
                    <w:t>3.2 Competencias</w:t>
                  </w:r>
                  <w:r w:rsidR="00FD6580" w:rsidRPr="00BA7FD4">
                    <w:rPr>
                      <w:rFonts w:ascii="Arial" w:hAnsi="Arial" w:cs="Arial"/>
                      <w:b/>
                      <w:sz w:val="22"/>
                      <w:szCs w:val="22"/>
                      <w:lang w:val="es-ES_tradnl"/>
                    </w:rPr>
                    <w:t xml:space="preserve"> Especificas</w:t>
                  </w:r>
                </w:p>
                <w:p w:rsidR="00132A42" w:rsidRPr="00BA7FD4" w:rsidRDefault="00132A42" w:rsidP="00132A42">
                  <w:pPr>
                    <w:rPr>
                      <w:rFonts w:ascii="Arial" w:hAnsi="Arial" w:cs="Arial"/>
                      <w:sz w:val="22"/>
                      <w:szCs w:val="22"/>
                      <w:lang w:val="es-ES_tradnl"/>
                    </w:rPr>
                  </w:pPr>
                  <w:r w:rsidRPr="00BA7FD4">
                    <w:rPr>
                      <w:rFonts w:ascii="Arial" w:hAnsi="Arial" w:cs="Arial"/>
                      <w:sz w:val="22"/>
                      <w:szCs w:val="22"/>
                      <w:lang w:val="es-ES_tradnl"/>
                    </w:rPr>
                    <w:t>- Conocer y comprender los fundamentos de la replicación del DNA, transcripción y traducción.</w:t>
                  </w:r>
                </w:p>
                <w:p w:rsidR="00132A42" w:rsidRPr="00BA7FD4" w:rsidRDefault="00132A42" w:rsidP="00132A42">
                  <w:pPr>
                    <w:rPr>
                      <w:rFonts w:ascii="Arial" w:hAnsi="Arial" w:cs="Arial"/>
                      <w:sz w:val="22"/>
                      <w:szCs w:val="22"/>
                      <w:lang w:val="es-ES_tradnl"/>
                    </w:rPr>
                  </w:pPr>
                  <w:r w:rsidRPr="00BA7FD4">
                    <w:rPr>
                      <w:rFonts w:ascii="Arial" w:hAnsi="Arial" w:cs="Arial"/>
                      <w:sz w:val="22"/>
                      <w:szCs w:val="22"/>
                      <w:lang w:val="es-ES_tradnl"/>
                    </w:rPr>
                    <w:t>-</w:t>
                  </w:r>
                  <w:r w:rsidR="00115997" w:rsidRPr="00BA7FD4">
                    <w:rPr>
                      <w:rFonts w:ascii="Arial" w:hAnsi="Arial" w:cs="Arial"/>
                      <w:sz w:val="22"/>
                      <w:szCs w:val="22"/>
                      <w:lang w:val="es-ES_tradnl"/>
                    </w:rPr>
                    <w:t xml:space="preserve"> </w:t>
                  </w:r>
                  <w:r w:rsidRPr="00BA7FD4">
                    <w:rPr>
                      <w:rFonts w:ascii="Arial" w:hAnsi="Arial" w:cs="Arial"/>
                      <w:sz w:val="22"/>
                      <w:szCs w:val="22"/>
                      <w:lang w:val="es-ES_tradnl"/>
                    </w:rPr>
                    <w:t xml:space="preserve">Conocer los principales métodos y técnicas empleados en el estudio de </w:t>
                  </w:r>
                  <w:r w:rsidR="007C4B06" w:rsidRPr="00BA7FD4">
                    <w:rPr>
                      <w:rFonts w:ascii="Arial" w:hAnsi="Arial" w:cs="Arial"/>
                      <w:sz w:val="22"/>
                      <w:szCs w:val="22"/>
                      <w:lang w:val="es-ES_tradnl"/>
                    </w:rPr>
                    <w:t>ácidos</w:t>
                  </w:r>
                  <w:r w:rsidRPr="00BA7FD4">
                    <w:rPr>
                      <w:rFonts w:ascii="Arial" w:hAnsi="Arial" w:cs="Arial"/>
                      <w:sz w:val="22"/>
                      <w:szCs w:val="22"/>
                      <w:lang w:val="es-ES_tradnl"/>
                    </w:rPr>
                    <w:t xml:space="preserve"> nucleicos y proteínas.</w:t>
                  </w:r>
                </w:p>
                <w:p w:rsidR="00115997" w:rsidRPr="00BA7FD4" w:rsidRDefault="00115997" w:rsidP="00132A42">
                  <w:pPr>
                    <w:rPr>
                      <w:rFonts w:ascii="Arial" w:hAnsi="Arial" w:cs="Arial"/>
                      <w:sz w:val="22"/>
                      <w:szCs w:val="22"/>
                      <w:lang w:val="es-ES_tradnl"/>
                    </w:rPr>
                  </w:pPr>
                  <w:r w:rsidRPr="00BA7FD4">
                    <w:rPr>
                      <w:rFonts w:ascii="Arial" w:hAnsi="Arial" w:cs="Arial"/>
                      <w:sz w:val="22"/>
                      <w:szCs w:val="22"/>
                      <w:lang w:val="es-ES_tradnl"/>
                    </w:rPr>
                    <w:t>- Unificar la teoría celular, bioquímica y genética en un solo marco conceptual.</w:t>
                  </w:r>
                </w:p>
                <w:p w:rsidR="00115997" w:rsidRPr="00BA7FD4" w:rsidRDefault="00115997" w:rsidP="00132A42">
                  <w:pPr>
                    <w:rPr>
                      <w:rFonts w:ascii="Arial" w:hAnsi="Arial" w:cs="Arial"/>
                      <w:sz w:val="22"/>
                      <w:szCs w:val="22"/>
                      <w:lang w:val="es-ES_tradnl"/>
                    </w:rPr>
                  </w:pPr>
                  <w:r w:rsidRPr="00BA7FD4">
                    <w:rPr>
                      <w:rFonts w:ascii="Arial" w:hAnsi="Arial" w:cs="Arial"/>
                      <w:sz w:val="22"/>
                      <w:szCs w:val="22"/>
                      <w:lang w:val="es-ES_tradnl"/>
                    </w:rPr>
                    <w:t>- Adquirir conocimientos básicos de genómica y biología de sistemas.</w:t>
                  </w:r>
                </w:p>
                <w:p w:rsidR="00115997" w:rsidRPr="00BA7FD4" w:rsidRDefault="00115997" w:rsidP="00132A42">
                  <w:pPr>
                    <w:rPr>
                      <w:rFonts w:ascii="Arial" w:hAnsi="Arial" w:cs="Arial"/>
                      <w:sz w:val="22"/>
                      <w:szCs w:val="22"/>
                      <w:lang w:val="es-ES_tradnl"/>
                    </w:rPr>
                  </w:pPr>
                  <w:r w:rsidRPr="00BA7FD4">
                    <w:rPr>
                      <w:rFonts w:ascii="Arial" w:hAnsi="Arial" w:cs="Arial"/>
                      <w:sz w:val="22"/>
                      <w:szCs w:val="22"/>
                      <w:lang w:val="es-ES_tradnl"/>
                    </w:rPr>
                    <w:t>- Aplicar herramientas bioinformáticas básicas a problemas biológicos.</w:t>
                  </w:r>
                </w:p>
                <w:p w:rsidR="00115997" w:rsidRPr="00BA7FD4" w:rsidRDefault="00115997" w:rsidP="00132A42">
                  <w:pPr>
                    <w:rPr>
                      <w:rFonts w:ascii="Arial" w:hAnsi="Arial" w:cs="Arial"/>
                      <w:sz w:val="22"/>
                      <w:szCs w:val="22"/>
                      <w:lang w:val="es-ES_tradnl"/>
                    </w:rPr>
                  </w:pPr>
                  <w:r w:rsidRPr="00BA7FD4">
                    <w:rPr>
                      <w:rFonts w:ascii="Arial" w:hAnsi="Arial" w:cs="Arial"/>
                      <w:sz w:val="22"/>
                      <w:szCs w:val="22"/>
                      <w:lang w:val="es-ES_tradnl"/>
                    </w:rPr>
                    <w:t>- Conocer los mecanismos reguladores de la expresión génica en procariontes y eucariontes</w:t>
                  </w:r>
                </w:p>
                <w:p w:rsidR="00115997" w:rsidRPr="00BA7FD4" w:rsidRDefault="00115997" w:rsidP="00132A42">
                  <w:pPr>
                    <w:rPr>
                      <w:rFonts w:ascii="Arial" w:hAnsi="Arial" w:cs="Arial"/>
                      <w:sz w:val="22"/>
                      <w:szCs w:val="22"/>
                      <w:lang w:val="es-ES_tradnl"/>
                    </w:rPr>
                  </w:pPr>
                  <w:r w:rsidRPr="00BA7FD4">
                    <w:rPr>
                      <w:rFonts w:ascii="Arial" w:hAnsi="Arial" w:cs="Arial"/>
                      <w:sz w:val="22"/>
                      <w:szCs w:val="22"/>
                      <w:lang w:val="es-ES_tradnl"/>
                    </w:rPr>
                    <w:t xml:space="preserve">- Entender la plasticidad biológica como respuesta </w:t>
                  </w:r>
                  <w:r w:rsidR="00EA4CC1" w:rsidRPr="00BA7FD4">
                    <w:rPr>
                      <w:rFonts w:ascii="Arial" w:hAnsi="Arial" w:cs="Arial"/>
                      <w:sz w:val="22"/>
                      <w:szCs w:val="22"/>
                      <w:lang w:val="es-ES_tradnl"/>
                    </w:rPr>
                    <w:t>de los genomas</w:t>
                  </w:r>
                  <w:r w:rsidRPr="00BA7FD4">
                    <w:rPr>
                      <w:rFonts w:ascii="Arial" w:hAnsi="Arial" w:cs="Arial"/>
                      <w:sz w:val="22"/>
                      <w:szCs w:val="22"/>
                      <w:lang w:val="es-ES_tradnl"/>
                    </w:rPr>
                    <w:t xml:space="preserve"> a el ambiente. </w:t>
                  </w:r>
                </w:p>
                <w:p w:rsidR="00FD6580" w:rsidRPr="00BA7FD4" w:rsidRDefault="008C7C9E" w:rsidP="008E3E96">
                  <w:pPr>
                    <w:rPr>
                      <w:rFonts w:ascii="Arial" w:hAnsi="Arial" w:cs="Arial"/>
                      <w:sz w:val="22"/>
                      <w:szCs w:val="22"/>
                      <w:lang w:val="es-ES_tradnl"/>
                    </w:rPr>
                  </w:pPr>
                  <w:r w:rsidRPr="00BA7FD4">
                    <w:rPr>
                      <w:rFonts w:ascii="Arial" w:hAnsi="Arial" w:cs="Arial"/>
                      <w:sz w:val="22"/>
                      <w:szCs w:val="22"/>
                      <w:lang w:val="es-ES_tradnl"/>
                    </w:rPr>
                    <w:t xml:space="preserve">- Desarrollar capacidad critica e innovadora para aplicar </w:t>
                  </w:r>
                  <w:r w:rsidR="00A8477A">
                    <w:rPr>
                      <w:rFonts w:ascii="Arial" w:hAnsi="Arial" w:cs="Arial"/>
                      <w:sz w:val="22"/>
                      <w:szCs w:val="22"/>
                      <w:lang w:val="es-ES_tradnl"/>
                    </w:rPr>
                    <w:t xml:space="preserve">la </w:t>
                  </w:r>
                  <w:r w:rsidRPr="00BA7FD4">
                    <w:rPr>
                      <w:rFonts w:ascii="Arial" w:hAnsi="Arial" w:cs="Arial"/>
                      <w:sz w:val="22"/>
                      <w:szCs w:val="22"/>
                      <w:lang w:val="es-ES_tradnl"/>
                    </w:rPr>
                    <w:t>teoría molecular en proyectos de investigación relevantes a</w:t>
                  </w:r>
                  <w:r w:rsidR="00BA7FD4" w:rsidRPr="00BA7FD4">
                    <w:rPr>
                      <w:rFonts w:ascii="Arial" w:hAnsi="Arial" w:cs="Arial"/>
                      <w:sz w:val="22"/>
                      <w:szCs w:val="22"/>
                      <w:lang w:val="es-ES_tradnl"/>
                    </w:rPr>
                    <w:t>l</w:t>
                  </w:r>
                  <w:r w:rsidRPr="00BA7FD4">
                    <w:rPr>
                      <w:rFonts w:ascii="Arial" w:hAnsi="Arial" w:cs="Arial"/>
                      <w:sz w:val="22"/>
                      <w:szCs w:val="22"/>
                      <w:lang w:val="es-ES_tradnl"/>
                    </w:rPr>
                    <w:t xml:space="preserve"> contexto social</w:t>
                  </w:r>
                  <w:r w:rsidR="00BA7FD4" w:rsidRPr="00BA7FD4">
                    <w:rPr>
                      <w:rFonts w:ascii="Arial" w:hAnsi="Arial" w:cs="Arial"/>
                      <w:sz w:val="22"/>
                      <w:szCs w:val="22"/>
                      <w:lang w:val="es-ES_tradnl"/>
                    </w:rPr>
                    <w:t xml:space="preserve"> y cultural del estudiante.</w:t>
                  </w:r>
                  <w:r w:rsidR="008E3E96">
                    <w:rPr>
                      <w:rFonts w:ascii="Arial" w:hAnsi="Arial" w:cs="Arial"/>
                      <w:sz w:val="22"/>
                      <w:szCs w:val="22"/>
                      <w:lang w:val="es-ES_tradnl"/>
                    </w:rPr>
                    <w:t xml:space="preserve"> </w:t>
                  </w:r>
                </w:p>
              </w:tc>
            </w:tr>
            <w:tr w:rsidR="00FD6580" w:rsidRPr="00BA7FD4" w:rsidTr="00FD6580">
              <w:tc>
                <w:tcPr>
                  <w:tcW w:w="9351" w:type="dxa"/>
                  <w:gridSpan w:val="7"/>
                  <w:tcBorders>
                    <w:bottom w:val="single" w:sz="4" w:space="0" w:color="auto"/>
                  </w:tcBorders>
                </w:tcPr>
                <w:p w:rsidR="00FD6580" w:rsidRPr="00BA7FD4" w:rsidRDefault="00FD6580" w:rsidP="00AA58FE">
                  <w:pPr>
                    <w:rPr>
                      <w:rFonts w:ascii="Arial" w:hAnsi="Arial" w:cs="Arial"/>
                      <w:b/>
                      <w:sz w:val="22"/>
                      <w:szCs w:val="22"/>
                      <w:lang w:val="es-ES_tradnl"/>
                    </w:rPr>
                  </w:pPr>
                </w:p>
                <w:p w:rsidR="00FD6580" w:rsidRPr="00BA7FD4" w:rsidRDefault="00FD6580" w:rsidP="00AA58FE">
                  <w:pPr>
                    <w:rPr>
                      <w:rFonts w:ascii="Arial" w:hAnsi="Arial" w:cs="Arial"/>
                      <w:b/>
                      <w:sz w:val="22"/>
                      <w:szCs w:val="22"/>
                      <w:lang w:val="es-ES_tradnl"/>
                    </w:rPr>
                  </w:pPr>
                  <w:r w:rsidRPr="00BA7FD4">
                    <w:rPr>
                      <w:rFonts w:ascii="Arial" w:hAnsi="Arial" w:cs="Arial"/>
                      <w:b/>
                      <w:sz w:val="22"/>
                      <w:szCs w:val="22"/>
                      <w:lang w:val="es-ES_tradnl"/>
                    </w:rPr>
                    <w:t xml:space="preserve">4.  OBJETIVOS </w:t>
                  </w:r>
                </w:p>
                <w:p w:rsidR="00FD6580" w:rsidRPr="00BA7FD4" w:rsidRDefault="00FD6580" w:rsidP="00AA58FE">
                  <w:pPr>
                    <w:pStyle w:val="Ttulo"/>
                    <w:tabs>
                      <w:tab w:val="left" w:pos="0"/>
                      <w:tab w:val="num" w:pos="2140"/>
                    </w:tabs>
                    <w:jc w:val="both"/>
                    <w:rPr>
                      <w:rFonts w:cs="Arial"/>
                      <w:sz w:val="22"/>
                      <w:szCs w:val="22"/>
                      <w:lang w:val="es-ES_tradnl"/>
                    </w:rPr>
                  </w:pPr>
                </w:p>
                <w:p w:rsidR="00931E8E" w:rsidRPr="00BA7FD4" w:rsidRDefault="00931E8E" w:rsidP="00931E8E">
                  <w:pPr>
                    <w:tabs>
                      <w:tab w:val="left" w:pos="360"/>
                    </w:tabs>
                    <w:jc w:val="both"/>
                    <w:rPr>
                      <w:rFonts w:ascii="Arial" w:hAnsi="Arial" w:cs="Arial"/>
                      <w:b/>
                      <w:sz w:val="22"/>
                      <w:szCs w:val="22"/>
                      <w:lang w:val="es-ES_tradnl"/>
                    </w:rPr>
                  </w:pPr>
                  <w:r w:rsidRPr="00BA7FD4">
                    <w:rPr>
                      <w:rFonts w:ascii="Arial" w:hAnsi="Arial" w:cs="Arial"/>
                      <w:b/>
                      <w:sz w:val="22"/>
                      <w:szCs w:val="22"/>
                      <w:lang w:val="es-ES_tradnl"/>
                    </w:rPr>
                    <w:t>4.1 GENERAL</w:t>
                  </w:r>
                </w:p>
                <w:p w:rsidR="00931E8E" w:rsidRPr="00BA7FD4" w:rsidRDefault="00931E8E" w:rsidP="00931E8E">
                  <w:pPr>
                    <w:tabs>
                      <w:tab w:val="left" w:pos="360"/>
                    </w:tabs>
                    <w:jc w:val="both"/>
                    <w:rPr>
                      <w:rFonts w:ascii="Arial" w:hAnsi="Arial" w:cs="Arial"/>
                      <w:b/>
                      <w:sz w:val="22"/>
                      <w:szCs w:val="22"/>
                      <w:lang w:val="es-ES_tradnl"/>
                    </w:rPr>
                  </w:pPr>
                </w:p>
                <w:p w:rsidR="00AA673C" w:rsidRPr="00AA673C" w:rsidRDefault="008E3E96" w:rsidP="00931E8E">
                  <w:pPr>
                    <w:pStyle w:val="Textoindependiente"/>
                    <w:numPr>
                      <w:ilvl w:val="0"/>
                      <w:numId w:val="3"/>
                    </w:numPr>
                    <w:tabs>
                      <w:tab w:val="left" w:pos="360"/>
                    </w:tabs>
                    <w:rPr>
                      <w:rFonts w:ascii="Arial" w:hAnsi="Arial" w:cs="Arial"/>
                      <w:b/>
                      <w:sz w:val="22"/>
                      <w:szCs w:val="22"/>
                      <w:lang w:val="es-ES_tradnl"/>
                    </w:rPr>
                  </w:pPr>
                  <w:r w:rsidRPr="00AA673C">
                    <w:rPr>
                      <w:rFonts w:ascii="Arial" w:hAnsi="Arial" w:cs="Arial"/>
                      <w:sz w:val="22"/>
                      <w:szCs w:val="22"/>
                      <w:lang w:val="es-ES_tradnl" w:eastAsia="es-CO"/>
                    </w:rPr>
                    <w:t xml:space="preserve">Enseñar los mecanismos moleculares implicados en la transmisión de la información </w:t>
                  </w:r>
                  <w:r w:rsidR="00EA4CC1" w:rsidRPr="00AA673C">
                    <w:rPr>
                      <w:rFonts w:ascii="Arial" w:hAnsi="Arial" w:cs="Arial"/>
                      <w:sz w:val="22"/>
                      <w:szCs w:val="22"/>
                      <w:lang w:val="es-ES_tradnl" w:eastAsia="es-CO"/>
                    </w:rPr>
                    <w:t>genética,</w:t>
                  </w:r>
                  <w:r w:rsidRPr="00AA673C">
                    <w:rPr>
                      <w:rFonts w:ascii="Arial" w:hAnsi="Arial" w:cs="Arial"/>
                      <w:sz w:val="22"/>
                      <w:szCs w:val="22"/>
                      <w:lang w:val="es-ES_tradnl" w:eastAsia="es-CO"/>
                    </w:rPr>
                    <w:t xml:space="preserve"> </w:t>
                  </w:r>
                  <w:r w:rsidR="007C4B06" w:rsidRPr="00AA673C">
                    <w:rPr>
                      <w:rFonts w:ascii="Arial" w:hAnsi="Arial" w:cs="Arial"/>
                      <w:sz w:val="22"/>
                      <w:szCs w:val="22"/>
                      <w:lang w:val="es-ES_tradnl" w:eastAsia="es-CO"/>
                    </w:rPr>
                    <w:t>así</w:t>
                  </w:r>
                  <w:r w:rsidR="00AA673C" w:rsidRPr="00AA673C">
                    <w:rPr>
                      <w:rFonts w:ascii="Arial" w:hAnsi="Arial" w:cs="Arial"/>
                      <w:sz w:val="22"/>
                      <w:szCs w:val="22"/>
                      <w:lang w:val="es-ES_tradnl" w:eastAsia="es-CO"/>
                    </w:rPr>
                    <w:t xml:space="preserve"> como</w:t>
                  </w:r>
                  <w:r w:rsidRPr="00AA673C">
                    <w:rPr>
                      <w:rFonts w:ascii="Arial" w:hAnsi="Arial" w:cs="Arial"/>
                      <w:sz w:val="22"/>
                      <w:szCs w:val="22"/>
                      <w:lang w:val="es-ES_tradnl" w:eastAsia="es-CO"/>
                    </w:rPr>
                    <w:t xml:space="preserve"> los procesos celula</w:t>
                  </w:r>
                  <w:r w:rsidR="00AA673C" w:rsidRPr="00AA673C">
                    <w:rPr>
                      <w:rFonts w:ascii="Arial" w:hAnsi="Arial" w:cs="Arial"/>
                      <w:sz w:val="22"/>
                      <w:szCs w:val="22"/>
                      <w:lang w:val="es-ES_tradnl" w:eastAsia="es-CO"/>
                    </w:rPr>
                    <w:t>res regulando dichos mecanismos</w:t>
                  </w:r>
                  <w:r w:rsidR="00AA673C">
                    <w:rPr>
                      <w:rFonts w:ascii="Arial" w:hAnsi="Arial" w:cs="Arial"/>
                      <w:sz w:val="22"/>
                      <w:szCs w:val="22"/>
                      <w:lang w:val="es-ES_tradnl" w:eastAsia="es-CO"/>
                    </w:rPr>
                    <w:t xml:space="preserve">. Del mismo modo, familiarizar a los estudiantes con métodos de punta en </w:t>
                  </w:r>
                  <w:r w:rsidR="007C4B06">
                    <w:rPr>
                      <w:rFonts w:ascii="Arial" w:hAnsi="Arial" w:cs="Arial"/>
                      <w:sz w:val="22"/>
                      <w:szCs w:val="22"/>
                      <w:lang w:val="es-ES_tradnl" w:eastAsia="es-CO"/>
                    </w:rPr>
                    <w:t>investigaciones</w:t>
                  </w:r>
                  <w:r w:rsidR="009332BF">
                    <w:rPr>
                      <w:rFonts w:ascii="Arial" w:hAnsi="Arial" w:cs="Arial"/>
                      <w:sz w:val="22"/>
                      <w:szCs w:val="22"/>
                      <w:lang w:val="es-ES_tradnl" w:eastAsia="es-CO"/>
                    </w:rPr>
                    <w:t xml:space="preserve"> que involucren</w:t>
                  </w:r>
                  <w:r w:rsidR="00AA673C">
                    <w:rPr>
                      <w:rFonts w:ascii="Arial" w:hAnsi="Arial" w:cs="Arial"/>
                      <w:sz w:val="22"/>
                      <w:szCs w:val="22"/>
                      <w:lang w:val="es-ES_tradnl" w:eastAsia="es-CO"/>
                    </w:rPr>
                    <w:t xml:space="preserve"> </w:t>
                  </w:r>
                  <w:r w:rsidR="007C4B06">
                    <w:rPr>
                      <w:rFonts w:ascii="Arial" w:hAnsi="Arial" w:cs="Arial"/>
                      <w:sz w:val="22"/>
                      <w:szCs w:val="22"/>
                      <w:lang w:val="es-ES_tradnl" w:eastAsia="es-CO"/>
                    </w:rPr>
                    <w:t>ácidos</w:t>
                  </w:r>
                  <w:r w:rsidR="00AA673C">
                    <w:rPr>
                      <w:rFonts w:ascii="Arial" w:hAnsi="Arial" w:cs="Arial"/>
                      <w:sz w:val="22"/>
                      <w:szCs w:val="22"/>
                      <w:lang w:val="es-ES_tradnl" w:eastAsia="es-CO"/>
                    </w:rPr>
                    <w:t xml:space="preserve"> nucleicos y proteínas. </w:t>
                  </w:r>
                </w:p>
                <w:p w:rsidR="00931E8E" w:rsidRPr="00AA673C" w:rsidRDefault="00931E8E" w:rsidP="00AA673C">
                  <w:pPr>
                    <w:pStyle w:val="Textoindependiente"/>
                    <w:tabs>
                      <w:tab w:val="left" w:pos="360"/>
                    </w:tabs>
                    <w:ind w:left="360"/>
                    <w:rPr>
                      <w:rFonts w:ascii="Arial" w:hAnsi="Arial" w:cs="Arial"/>
                      <w:b/>
                      <w:sz w:val="22"/>
                      <w:szCs w:val="22"/>
                      <w:lang w:val="es-ES_tradnl"/>
                    </w:rPr>
                  </w:pPr>
                </w:p>
                <w:p w:rsidR="00931E8E" w:rsidRPr="00BA7FD4" w:rsidRDefault="00EA4CC1" w:rsidP="00931E8E">
                  <w:pPr>
                    <w:pStyle w:val="Textoindependiente"/>
                    <w:rPr>
                      <w:rFonts w:ascii="Arial" w:hAnsi="Arial" w:cs="Arial"/>
                      <w:b/>
                      <w:sz w:val="22"/>
                      <w:szCs w:val="22"/>
                      <w:lang w:val="es-ES_tradnl"/>
                    </w:rPr>
                  </w:pPr>
                  <w:r w:rsidRPr="00BA7FD4">
                    <w:rPr>
                      <w:rFonts w:ascii="Arial" w:hAnsi="Arial" w:cs="Arial"/>
                      <w:b/>
                      <w:sz w:val="22"/>
                      <w:szCs w:val="22"/>
                      <w:lang w:val="es-ES_tradnl"/>
                    </w:rPr>
                    <w:t>4.2 ESPECÍFICOS</w:t>
                  </w:r>
                  <w:r w:rsidR="00931E8E" w:rsidRPr="00BA7FD4">
                    <w:rPr>
                      <w:rFonts w:ascii="Arial" w:hAnsi="Arial" w:cs="Arial"/>
                      <w:b/>
                      <w:sz w:val="22"/>
                      <w:szCs w:val="22"/>
                      <w:lang w:val="es-ES_tradnl"/>
                    </w:rPr>
                    <w:t xml:space="preserve"> </w:t>
                  </w:r>
                </w:p>
                <w:p w:rsidR="00931E8E" w:rsidRPr="00BA7FD4" w:rsidRDefault="00931E8E" w:rsidP="00931E8E">
                  <w:pPr>
                    <w:pStyle w:val="Textoindependiente"/>
                    <w:rPr>
                      <w:rFonts w:ascii="Arial" w:hAnsi="Arial" w:cs="Arial"/>
                      <w:b/>
                      <w:sz w:val="22"/>
                      <w:szCs w:val="22"/>
                      <w:lang w:val="es-ES_tradnl"/>
                    </w:rPr>
                  </w:pPr>
                </w:p>
                <w:p w:rsidR="00931E8E" w:rsidRPr="001A71FD" w:rsidRDefault="00931E8E" w:rsidP="001A71FD">
                  <w:pPr>
                    <w:pStyle w:val="Textoindependiente"/>
                    <w:numPr>
                      <w:ilvl w:val="0"/>
                      <w:numId w:val="4"/>
                    </w:numPr>
                    <w:rPr>
                      <w:rFonts w:ascii="Arial" w:hAnsi="Arial" w:cs="Arial"/>
                      <w:sz w:val="22"/>
                      <w:szCs w:val="22"/>
                      <w:lang w:val="es-ES_tradnl"/>
                    </w:rPr>
                  </w:pPr>
                  <w:r w:rsidRPr="00BA7FD4">
                    <w:rPr>
                      <w:rFonts w:ascii="Arial" w:hAnsi="Arial" w:cs="Arial"/>
                      <w:b/>
                      <w:sz w:val="22"/>
                      <w:szCs w:val="22"/>
                      <w:lang w:val="es-ES_tradnl"/>
                    </w:rPr>
                    <w:t>Conceptual:</w:t>
                  </w:r>
                  <w:r w:rsidRPr="00BA7FD4">
                    <w:rPr>
                      <w:rFonts w:ascii="Arial" w:hAnsi="Arial" w:cs="Arial"/>
                      <w:sz w:val="22"/>
                      <w:szCs w:val="22"/>
                      <w:lang w:val="es-ES_tradnl"/>
                    </w:rPr>
                    <w:t xml:space="preserve"> Establecer los conceptos </w:t>
                  </w:r>
                  <w:r w:rsidR="00AA673C">
                    <w:rPr>
                      <w:rFonts w:ascii="Arial" w:hAnsi="Arial" w:cs="Arial"/>
                      <w:sz w:val="22"/>
                      <w:szCs w:val="22"/>
                      <w:lang w:val="es-ES_tradnl"/>
                    </w:rPr>
                    <w:t xml:space="preserve">básicos regulando la </w:t>
                  </w:r>
                  <w:r w:rsidR="00AA673C" w:rsidRPr="00BA7FD4">
                    <w:rPr>
                      <w:rFonts w:ascii="Arial" w:hAnsi="Arial" w:cs="Arial"/>
                      <w:sz w:val="22"/>
                      <w:szCs w:val="22"/>
                      <w:lang w:val="es-ES_tradnl"/>
                    </w:rPr>
                    <w:t xml:space="preserve">estructura, interacciones y biosíntesis de </w:t>
                  </w:r>
                  <w:r w:rsidR="00AA673C">
                    <w:rPr>
                      <w:rFonts w:ascii="Arial" w:hAnsi="Arial" w:cs="Arial"/>
                      <w:sz w:val="22"/>
                      <w:szCs w:val="22"/>
                      <w:lang w:val="es-ES_tradnl"/>
                    </w:rPr>
                    <w:t xml:space="preserve">DNA, RNA y proteínas </w:t>
                  </w:r>
                  <w:r w:rsidR="00AA673C" w:rsidRPr="00BA7FD4">
                    <w:rPr>
                      <w:rFonts w:ascii="Arial" w:hAnsi="Arial" w:cs="Arial"/>
                      <w:sz w:val="22"/>
                      <w:szCs w:val="22"/>
                      <w:lang w:val="es-ES_tradnl"/>
                    </w:rPr>
                    <w:t xml:space="preserve">en los seres vivos </w:t>
                  </w:r>
                  <w:r w:rsidR="00A53F52" w:rsidRPr="00BA7FD4">
                    <w:rPr>
                      <w:rFonts w:ascii="Arial" w:hAnsi="Arial" w:cs="Arial"/>
                      <w:sz w:val="22"/>
                      <w:szCs w:val="22"/>
                      <w:lang w:val="es-ES_tradnl"/>
                    </w:rPr>
                    <w:t xml:space="preserve">y su </w:t>
                  </w:r>
                  <w:r w:rsidR="00D43746" w:rsidRPr="00BA7FD4">
                    <w:rPr>
                      <w:rFonts w:ascii="Arial" w:hAnsi="Arial" w:cs="Arial"/>
                      <w:sz w:val="22"/>
                      <w:szCs w:val="22"/>
                      <w:lang w:val="es-ES_tradnl"/>
                    </w:rPr>
                    <w:t>relación</w:t>
                  </w:r>
                  <w:r w:rsidR="00A53F52" w:rsidRPr="00BA7FD4">
                    <w:rPr>
                      <w:rFonts w:ascii="Arial" w:hAnsi="Arial" w:cs="Arial"/>
                      <w:sz w:val="22"/>
                      <w:szCs w:val="22"/>
                      <w:lang w:val="es-ES_tradnl"/>
                    </w:rPr>
                    <w:t xml:space="preserve"> con las diferentes ramas de la </w:t>
                  </w:r>
                  <w:r w:rsidR="00D43746" w:rsidRPr="00BA7FD4">
                    <w:rPr>
                      <w:rFonts w:ascii="Arial" w:hAnsi="Arial" w:cs="Arial"/>
                      <w:sz w:val="22"/>
                      <w:szCs w:val="22"/>
                      <w:lang w:val="es-ES_tradnl"/>
                    </w:rPr>
                    <w:t>biología</w:t>
                  </w:r>
                  <w:r w:rsidRPr="00BA7FD4">
                    <w:rPr>
                      <w:rFonts w:ascii="Arial" w:hAnsi="Arial" w:cs="Arial"/>
                      <w:sz w:val="22"/>
                      <w:szCs w:val="22"/>
                      <w:lang w:val="es-ES_tradnl"/>
                    </w:rPr>
                    <w:t>.</w:t>
                  </w:r>
                </w:p>
                <w:p w:rsidR="00A53F52" w:rsidRPr="001A71FD" w:rsidRDefault="00931E8E" w:rsidP="00A53F52">
                  <w:pPr>
                    <w:pStyle w:val="Textoindependiente"/>
                    <w:numPr>
                      <w:ilvl w:val="0"/>
                      <w:numId w:val="4"/>
                    </w:numPr>
                    <w:rPr>
                      <w:rFonts w:ascii="Arial" w:hAnsi="Arial" w:cs="Arial"/>
                      <w:sz w:val="22"/>
                      <w:szCs w:val="22"/>
                      <w:lang w:val="es-ES_tradnl"/>
                    </w:rPr>
                  </w:pPr>
                  <w:r w:rsidRPr="00BA7FD4">
                    <w:rPr>
                      <w:rFonts w:ascii="Arial" w:hAnsi="Arial" w:cs="Arial"/>
                      <w:b/>
                      <w:sz w:val="22"/>
                      <w:szCs w:val="22"/>
                      <w:lang w:val="es-ES_tradnl"/>
                    </w:rPr>
                    <w:t>Práctico:</w:t>
                  </w:r>
                  <w:r w:rsidRPr="00BA7FD4">
                    <w:rPr>
                      <w:rFonts w:ascii="Arial" w:hAnsi="Arial" w:cs="Arial"/>
                      <w:sz w:val="22"/>
                      <w:szCs w:val="22"/>
                      <w:lang w:val="es-ES_tradnl"/>
                    </w:rPr>
                    <w:t xml:space="preserve"> </w:t>
                  </w:r>
                  <w:r w:rsidR="00D43746" w:rsidRPr="00BA7FD4">
                    <w:rPr>
                      <w:rFonts w:ascii="Arial" w:hAnsi="Arial" w:cs="Arial"/>
                      <w:sz w:val="22"/>
                      <w:szCs w:val="22"/>
                      <w:lang w:val="es-ES_tradnl"/>
                    </w:rPr>
                    <w:t>Adquirir ex</w:t>
                  </w:r>
                  <w:r w:rsidR="00A53F52" w:rsidRPr="00BA7FD4">
                    <w:rPr>
                      <w:rFonts w:ascii="Arial" w:hAnsi="Arial" w:cs="Arial"/>
                      <w:sz w:val="22"/>
                      <w:szCs w:val="22"/>
                      <w:lang w:val="es-ES_tradnl"/>
                    </w:rPr>
                    <w:t>periencia en el uso de p</w:t>
                  </w:r>
                  <w:r w:rsidR="00D43746" w:rsidRPr="00BA7FD4">
                    <w:rPr>
                      <w:rFonts w:ascii="Arial" w:hAnsi="Arial" w:cs="Arial"/>
                      <w:sz w:val="22"/>
                      <w:szCs w:val="22"/>
                      <w:lang w:val="es-ES_tradnl"/>
                    </w:rPr>
                    <w:t>ro</w:t>
                  </w:r>
                  <w:r w:rsidR="00A53F52" w:rsidRPr="00BA7FD4">
                    <w:rPr>
                      <w:rFonts w:ascii="Arial" w:hAnsi="Arial" w:cs="Arial"/>
                      <w:sz w:val="22"/>
                      <w:szCs w:val="22"/>
                      <w:lang w:val="es-ES_tradnl"/>
                    </w:rPr>
                    <w:t xml:space="preserve">gramas computacionales y </w:t>
                  </w:r>
                  <w:r w:rsidR="00D43746" w:rsidRPr="00BA7FD4">
                    <w:rPr>
                      <w:rFonts w:ascii="Arial" w:hAnsi="Arial" w:cs="Arial"/>
                      <w:sz w:val="22"/>
                      <w:szCs w:val="22"/>
                      <w:lang w:val="es-ES_tradnl"/>
                    </w:rPr>
                    <w:t>técnicas</w:t>
                  </w:r>
                  <w:r w:rsidR="00A53F52" w:rsidRPr="00BA7FD4">
                    <w:rPr>
                      <w:rFonts w:ascii="Arial" w:hAnsi="Arial" w:cs="Arial"/>
                      <w:sz w:val="22"/>
                      <w:szCs w:val="22"/>
                      <w:lang w:val="es-ES_tradnl"/>
                    </w:rPr>
                    <w:t xml:space="preserve"> de </w:t>
                  </w:r>
                  <w:r w:rsidR="00675A3C">
                    <w:rPr>
                      <w:rFonts w:ascii="Arial" w:hAnsi="Arial" w:cs="Arial"/>
                      <w:sz w:val="22"/>
                      <w:szCs w:val="22"/>
                      <w:lang w:val="es-ES_tradnl"/>
                    </w:rPr>
                    <w:t xml:space="preserve">laboratorio empleadas para el estudio y </w:t>
                  </w:r>
                  <w:r w:rsidR="007C4B06">
                    <w:rPr>
                      <w:rFonts w:ascii="Arial" w:hAnsi="Arial" w:cs="Arial"/>
                      <w:sz w:val="22"/>
                      <w:szCs w:val="22"/>
                      <w:lang w:val="es-ES_tradnl"/>
                    </w:rPr>
                    <w:t>análisis</w:t>
                  </w:r>
                  <w:r w:rsidR="00675A3C">
                    <w:rPr>
                      <w:rFonts w:ascii="Arial" w:hAnsi="Arial" w:cs="Arial"/>
                      <w:sz w:val="22"/>
                      <w:szCs w:val="22"/>
                      <w:lang w:val="es-ES_tradnl"/>
                    </w:rPr>
                    <w:t xml:space="preserve"> de los </w:t>
                  </w:r>
                  <w:r w:rsidR="007C4B06">
                    <w:rPr>
                      <w:rFonts w:ascii="Arial" w:hAnsi="Arial" w:cs="Arial"/>
                      <w:sz w:val="22"/>
                      <w:szCs w:val="22"/>
                      <w:lang w:val="es-ES_tradnl"/>
                    </w:rPr>
                    <w:t>ácidos</w:t>
                  </w:r>
                  <w:r w:rsidR="00675A3C">
                    <w:rPr>
                      <w:rFonts w:ascii="Arial" w:hAnsi="Arial" w:cs="Arial"/>
                      <w:sz w:val="22"/>
                      <w:szCs w:val="22"/>
                      <w:lang w:val="es-ES_tradnl"/>
                    </w:rPr>
                    <w:t xml:space="preserve"> nucleicos y proteínas. </w:t>
                  </w:r>
                </w:p>
                <w:p w:rsidR="00FD6580" w:rsidRPr="001871D6" w:rsidRDefault="00931E8E" w:rsidP="001871D6">
                  <w:pPr>
                    <w:pStyle w:val="Textoindependiente"/>
                    <w:numPr>
                      <w:ilvl w:val="0"/>
                      <w:numId w:val="4"/>
                    </w:numPr>
                    <w:rPr>
                      <w:rFonts w:ascii="Arial" w:hAnsi="Arial" w:cs="Arial"/>
                      <w:sz w:val="22"/>
                      <w:szCs w:val="22"/>
                      <w:lang w:val="es-ES_tradnl"/>
                    </w:rPr>
                  </w:pPr>
                  <w:r w:rsidRPr="00BA7FD4">
                    <w:rPr>
                      <w:rFonts w:ascii="Arial" w:hAnsi="Arial" w:cs="Arial"/>
                      <w:b/>
                      <w:sz w:val="22"/>
                      <w:szCs w:val="22"/>
                      <w:lang w:val="es-ES_tradnl"/>
                    </w:rPr>
                    <w:t>Actitudinal:</w:t>
                  </w:r>
                  <w:r w:rsidRPr="00BA7FD4">
                    <w:rPr>
                      <w:rFonts w:ascii="Arial" w:hAnsi="Arial" w:cs="Arial"/>
                      <w:sz w:val="22"/>
                      <w:szCs w:val="22"/>
                      <w:lang w:val="es-ES_tradnl"/>
                    </w:rPr>
                    <w:t xml:space="preserve"> Proponer y desarrollar proyectos de investigación </w:t>
                  </w:r>
                  <w:r w:rsidR="00675A3C">
                    <w:rPr>
                      <w:rFonts w:ascii="Arial" w:hAnsi="Arial" w:cs="Arial"/>
                      <w:sz w:val="22"/>
                      <w:szCs w:val="22"/>
                      <w:lang w:val="es-ES_tradnl"/>
                    </w:rPr>
                    <w:t xml:space="preserve">desde un enfoque molecular en diferentes áreas de la </w:t>
                  </w:r>
                  <w:r w:rsidRPr="00BA7FD4">
                    <w:rPr>
                      <w:rFonts w:ascii="Arial" w:hAnsi="Arial" w:cs="Arial"/>
                      <w:sz w:val="22"/>
                      <w:szCs w:val="22"/>
                      <w:lang w:val="es-ES_tradnl"/>
                    </w:rPr>
                    <w:t xml:space="preserve">biología </w:t>
                  </w:r>
                  <w:r w:rsidR="003210AC" w:rsidRPr="00BA7FD4">
                    <w:rPr>
                      <w:rFonts w:ascii="Arial" w:hAnsi="Arial" w:cs="Arial"/>
                      <w:sz w:val="22"/>
                      <w:szCs w:val="22"/>
                      <w:lang w:val="es-ES_tradnl"/>
                    </w:rPr>
                    <w:t>de</w:t>
                  </w:r>
                  <w:r w:rsidR="00534465" w:rsidRPr="00BA7FD4">
                    <w:rPr>
                      <w:rFonts w:ascii="Arial" w:hAnsi="Arial" w:cs="Arial"/>
                      <w:sz w:val="22"/>
                      <w:szCs w:val="22"/>
                      <w:lang w:val="es-ES_tradnl"/>
                    </w:rPr>
                    <w:t xml:space="preserve">pendiendo de los intereses </w:t>
                  </w:r>
                  <w:r w:rsidR="003210AC" w:rsidRPr="00BA7FD4">
                    <w:rPr>
                      <w:rFonts w:ascii="Arial" w:hAnsi="Arial" w:cs="Arial"/>
                      <w:sz w:val="22"/>
                      <w:szCs w:val="22"/>
                      <w:lang w:val="es-ES_tradnl"/>
                    </w:rPr>
                    <w:t>particulares de cada</w:t>
                  </w:r>
                  <w:r w:rsidR="00534465" w:rsidRPr="00BA7FD4">
                    <w:rPr>
                      <w:rFonts w:ascii="Arial" w:hAnsi="Arial" w:cs="Arial"/>
                      <w:sz w:val="22"/>
                      <w:szCs w:val="22"/>
                      <w:lang w:val="es-ES_tradnl"/>
                    </w:rPr>
                    <w:t xml:space="preserve"> estudiante </w:t>
                  </w:r>
                  <w:r w:rsidRPr="00BA7FD4">
                    <w:rPr>
                      <w:rFonts w:ascii="Arial" w:hAnsi="Arial" w:cs="Arial"/>
                      <w:sz w:val="22"/>
                      <w:szCs w:val="22"/>
                      <w:lang w:val="es-ES_tradnl"/>
                    </w:rPr>
                    <w:t>(</w:t>
                  </w:r>
                  <w:r w:rsidR="00675A3C">
                    <w:rPr>
                      <w:rFonts w:ascii="Arial" w:hAnsi="Arial" w:cs="Arial"/>
                      <w:sz w:val="22"/>
                      <w:szCs w:val="22"/>
                      <w:lang w:val="es-ES_tradnl"/>
                    </w:rPr>
                    <w:t xml:space="preserve">taxonomía, ciencias </w:t>
                  </w:r>
                  <w:r w:rsidR="007C4B06">
                    <w:rPr>
                      <w:rFonts w:ascii="Arial" w:hAnsi="Arial" w:cs="Arial"/>
                      <w:sz w:val="22"/>
                      <w:szCs w:val="22"/>
                      <w:lang w:val="es-ES_tradnl"/>
                    </w:rPr>
                    <w:t>forenses</w:t>
                  </w:r>
                  <w:r w:rsidR="00675A3C">
                    <w:rPr>
                      <w:rFonts w:ascii="Arial" w:hAnsi="Arial" w:cs="Arial"/>
                      <w:sz w:val="22"/>
                      <w:szCs w:val="22"/>
                      <w:lang w:val="es-ES_tradnl"/>
                    </w:rPr>
                    <w:t>, biodiver</w:t>
                  </w:r>
                  <w:r w:rsidR="00415EE5">
                    <w:rPr>
                      <w:rFonts w:ascii="Arial" w:hAnsi="Arial" w:cs="Arial"/>
                      <w:sz w:val="22"/>
                      <w:szCs w:val="22"/>
                      <w:lang w:val="es-ES_tradnl"/>
                    </w:rPr>
                    <w:t>si</w:t>
                  </w:r>
                  <w:r w:rsidR="00675A3C">
                    <w:rPr>
                      <w:rFonts w:ascii="Arial" w:hAnsi="Arial" w:cs="Arial"/>
                      <w:sz w:val="22"/>
                      <w:szCs w:val="22"/>
                      <w:lang w:val="es-ES_tradnl"/>
                    </w:rPr>
                    <w:t>dad</w:t>
                  </w:r>
                  <w:r w:rsidRPr="00BA7FD4">
                    <w:rPr>
                      <w:rFonts w:ascii="Arial" w:hAnsi="Arial" w:cs="Arial"/>
                      <w:sz w:val="22"/>
                      <w:szCs w:val="22"/>
                      <w:lang w:val="es-ES_tradnl"/>
                    </w:rPr>
                    <w:t xml:space="preserve">, </w:t>
                  </w:r>
                  <w:r w:rsidR="007C4B06" w:rsidRPr="00BA7FD4">
                    <w:rPr>
                      <w:rFonts w:ascii="Arial" w:hAnsi="Arial" w:cs="Arial"/>
                      <w:sz w:val="22"/>
                      <w:szCs w:val="22"/>
                      <w:lang w:val="es-ES_tradnl"/>
                    </w:rPr>
                    <w:t>agro</w:t>
                  </w:r>
                  <w:r w:rsidR="007C4B06">
                    <w:rPr>
                      <w:rFonts w:ascii="Arial" w:hAnsi="Arial" w:cs="Arial"/>
                      <w:sz w:val="22"/>
                      <w:szCs w:val="22"/>
                      <w:lang w:val="es-ES_tradnl"/>
                    </w:rPr>
                    <w:t>nomía</w:t>
                  </w:r>
                  <w:r w:rsidRPr="00BA7FD4">
                    <w:rPr>
                      <w:rFonts w:ascii="Arial" w:hAnsi="Arial" w:cs="Arial"/>
                      <w:sz w:val="22"/>
                      <w:szCs w:val="22"/>
                      <w:lang w:val="es-ES_tradnl"/>
                    </w:rPr>
                    <w:t xml:space="preserve">, </w:t>
                  </w:r>
                  <w:r w:rsidR="00D43746" w:rsidRPr="00BA7FD4">
                    <w:rPr>
                      <w:rFonts w:ascii="Arial" w:hAnsi="Arial" w:cs="Arial"/>
                      <w:sz w:val="22"/>
                      <w:szCs w:val="22"/>
                      <w:lang w:val="es-ES_tradnl"/>
                    </w:rPr>
                    <w:t xml:space="preserve">ciencias </w:t>
                  </w:r>
                  <w:r w:rsidRPr="00BA7FD4">
                    <w:rPr>
                      <w:rFonts w:ascii="Arial" w:hAnsi="Arial" w:cs="Arial"/>
                      <w:sz w:val="22"/>
                      <w:szCs w:val="22"/>
                      <w:lang w:val="es-ES_tradnl"/>
                    </w:rPr>
                    <w:t>ambiental</w:t>
                  </w:r>
                  <w:r w:rsidR="00D43746" w:rsidRPr="00BA7FD4">
                    <w:rPr>
                      <w:rFonts w:ascii="Arial" w:hAnsi="Arial" w:cs="Arial"/>
                      <w:sz w:val="22"/>
                      <w:szCs w:val="22"/>
                      <w:lang w:val="es-ES_tradnl"/>
                    </w:rPr>
                    <w:t>es</w:t>
                  </w:r>
                  <w:r w:rsidRPr="00BA7FD4">
                    <w:rPr>
                      <w:rFonts w:ascii="Arial" w:hAnsi="Arial" w:cs="Arial"/>
                      <w:sz w:val="22"/>
                      <w:szCs w:val="22"/>
                      <w:lang w:val="es-ES_tradnl"/>
                    </w:rPr>
                    <w:t>, entre otros).</w:t>
                  </w:r>
                </w:p>
              </w:tc>
            </w:tr>
          </w:tbl>
          <w:p w:rsidR="00FD6580" w:rsidRPr="00E4231D" w:rsidRDefault="00FD6580" w:rsidP="00AA58FE">
            <w:pPr>
              <w:pStyle w:val="MediumShading1-Accent11"/>
              <w:rPr>
                <w:rFonts w:ascii="Arial" w:hAnsi="Arial" w:cs="Arial"/>
                <w:sz w:val="16"/>
                <w:szCs w:val="16"/>
                <w:lang w:val="es-ES_tradnl"/>
              </w:rPr>
            </w:pPr>
          </w:p>
        </w:tc>
        <w:tc>
          <w:tcPr>
            <w:tcW w:w="888" w:type="dxa"/>
            <w:gridSpan w:val="4"/>
            <w:shd w:val="clear" w:color="auto" w:fill="auto"/>
            <w:vAlign w:val="center"/>
          </w:tcPr>
          <w:p w:rsidR="00FD6580" w:rsidRPr="00E4231D" w:rsidRDefault="00FD6580" w:rsidP="00AA58FE">
            <w:pPr>
              <w:pStyle w:val="MediumShading1-Accent11"/>
              <w:jc w:val="center"/>
              <w:rPr>
                <w:rFonts w:ascii="Arial" w:hAnsi="Arial" w:cs="Arial"/>
                <w:b/>
                <w:sz w:val="16"/>
                <w:szCs w:val="16"/>
                <w:lang w:val="es-ES_tradnl"/>
              </w:rPr>
            </w:pPr>
          </w:p>
        </w:tc>
      </w:tr>
      <w:tr w:rsidR="00FD6580" w:rsidRPr="00E4231D" w:rsidTr="00FD6580">
        <w:trPr>
          <w:trHeight w:val="405"/>
        </w:trPr>
        <w:tc>
          <w:tcPr>
            <w:tcW w:w="10042" w:type="dxa"/>
            <w:vMerge/>
            <w:shd w:val="clear" w:color="auto" w:fill="auto"/>
          </w:tcPr>
          <w:p w:rsidR="00FD6580" w:rsidRPr="00E4231D" w:rsidRDefault="00FD6580" w:rsidP="00AA58FE">
            <w:pPr>
              <w:pStyle w:val="MediumShading1-Accent11"/>
              <w:rPr>
                <w:rFonts w:ascii="Arial" w:hAnsi="Arial" w:cs="Arial"/>
                <w:sz w:val="16"/>
                <w:szCs w:val="16"/>
                <w:lang w:val="es-ES_tradnl"/>
              </w:rPr>
            </w:pPr>
          </w:p>
        </w:tc>
        <w:tc>
          <w:tcPr>
            <w:tcW w:w="222" w:type="dxa"/>
            <w:shd w:val="clear" w:color="auto" w:fill="auto"/>
            <w:vAlign w:val="center"/>
          </w:tcPr>
          <w:p w:rsidR="00FD6580" w:rsidRPr="00E4231D" w:rsidRDefault="00FD6580" w:rsidP="00AA58FE">
            <w:pPr>
              <w:pStyle w:val="MediumShading1-Accent11"/>
              <w:jc w:val="center"/>
              <w:rPr>
                <w:rFonts w:ascii="Arial" w:hAnsi="Arial" w:cs="Arial"/>
                <w:bCs/>
                <w:sz w:val="16"/>
                <w:szCs w:val="16"/>
                <w:lang w:val="es-ES_tradnl"/>
              </w:rPr>
            </w:pPr>
          </w:p>
        </w:tc>
        <w:tc>
          <w:tcPr>
            <w:tcW w:w="222" w:type="dxa"/>
            <w:shd w:val="clear" w:color="auto" w:fill="auto"/>
            <w:vAlign w:val="center"/>
          </w:tcPr>
          <w:p w:rsidR="00FD6580" w:rsidRPr="00E4231D" w:rsidRDefault="00FD6580" w:rsidP="00AA58FE">
            <w:pPr>
              <w:pStyle w:val="MediumShading1-Accent11"/>
              <w:jc w:val="center"/>
              <w:rPr>
                <w:rFonts w:ascii="Arial" w:hAnsi="Arial" w:cs="Arial"/>
                <w:bCs/>
                <w:sz w:val="16"/>
                <w:szCs w:val="16"/>
                <w:lang w:val="es-ES_tradnl"/>
              </w:rPr>
            </w:pPr>
          </w:p>
        </w:tc>
        <w:tc>
          <w:tcPr>
            <w:tcW w:w="222" w:type="dxa"/>
            <w:shd w:val="clear" w:color="auto" w:fill="auto"/>
            <w:vAlign w:val="center"/>
          </w:tcPr>
          <w:p w:rsidR="00FD6580" w:rsidRPr="00E4231D" w:rsidRDefault="00FD6580" w:rsidP="00AA58FE">
            <w:pPr>
              <w:pStyle w:val="MediumShading1-Accent11"/>
              <w:jc w:val="center"/>
              <w:rPr>
                <w:rFonts w:ascii="Arial" w:hAnsi="Arial" w:cs="Arial"/>
                <w:bCs/>
                <w:sz w:val="16"/>
                <w:szCs w:val="16"/>
                <w:lang w:val="es-ES_tradnl"/>
              </w:rPr>
            </w:pPr>
          </w:p>
        </w:tc>
        <w:tc>
          <w:tcPr>
            <w:tcW w:w="222" w:type="dxa"/>
            <w:shd w:val="clear" w:color="auto" w:fill="auto"/>
            <w:vAlign w:val="center"/>
          </w:tcPr>
          <w:p w:rsidR="00FD6580" w:rsidRPr="00E4231D" w:rsidRDefault="00FD6580" w:rsidP="00AA58FE">
            <w:pPr>
              <w:pStyle w:val="MediumShading1-Accent11"/>
              <w:jc w:val="center"/>
              <w:rPr>
                <w:rFonts w:ascii="Arial" w:hAnsi="Arial" w:cs="Arial"/>
                <w:bCs/>
                <w:sz w:val="16"/>
                <w:szCs w:val="16"/>
                <w:lang w:val="es-ES_tradnl"/>
              </w:rPr>
            </w:pPr>
          </w:p>
        </w:tc>
      </w:tr>
    </w:tbl>
    <w:p w:rsidR="00FD6580" w:rsidRPr="00E4231D" w:rsidRDefault="00FD6580" w:rsidP="00FD6580">
      <w:pPr>
        <w:tabs>
          <w:tab w:val="left" w:pos="2070"/>
        </w:tabs>
        <w:rPr>
          <w:lang w:val="es-ES_tradnl"/>
        </w:rPr>
      </w:pPr>
      <w:r w:rsidRPr="00E4231D">
        <w:rPr>
          <w:lang w:val="es-ES_tradnl"/>
        </w:rPr>
        <w:tab/>
      </w:r>
    </w:p>
    <w:p w:rsidR="009E2A84" w:rsidRPr="00E4231D" w:rsidRDefault="009E2A84">
      <w:pPr>
        <w:rPr>
          <w:lang w:val="es-ES_tradnl"/>
        </w:rPr>
      </w:pPr>
    </w:p>
    <w:p w:rsidR="00FD6580" w:rsidRPr="00E4231D" w:rsidRDefault="00FD6580">
      <w:pPr>
        <w:rPr>
          <w:lang w:val="es-ES_tradnl"/>
        </w:rPr>
      </w:pPr>
    </w:p>
    <w:p w:rsidR="00FD6580" w:rsidRPr="00E4231D" w:rsidRDefault="00FD6580">
      <w:pPr>
        <w:rPr>
          <w:lang w:val="es-ES_tradnl"/>
        </w:rPr>
      </w:pPr>
    </w:p>
    <w:p w:rsidR="00FD6580" w:rsidRPr="00E4231D" w:rsidRDefault="00FD6580">
      <w:pPr>
        <w:rPr>
          <w:lang w:val="es-ES_tradnl"/>
        </w:rPr>
      </w:pPr>
    </w:p>
    <w:p w:rsidR="00FD6580" w:rsidRPr="00E4231D" w:rsidRDefault="00FD6580">
      <w:pPr>
        <w:rPr>
          <w:lang w:val="es-ES_tradnl"/>
        </w:rPr>
      </w:pPr>
    </w:p>
    <w:tbl>
      <w:tblPr>
        <w:tblpPr w:leftFromText="141" w:rightFromText="141" w:horzAnchor="margin" w:tblpX="-318" w:tblpY="883"/>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701"/>
        <w:gridCol w:w="2552"/>
        <w:gridCol w:w="2907"/>
      </w:tblGrid>
      <w:tr w:rsidR="00FD6580" w:rsidRPr="00E4231D" w:rsidTr="001A3C5D">
        <w:trPr>
          <w:trHeight w:val="1265"/>
        </w:trPr>
        <w:tc>
          <w:tcPr>
            <w:tcW w:w="9423" w:type="dxa"/>
            <w:gridSpan w:val="4"/>
            <w:tcBorders>
              <w:top w:val="single" w:sz="4" w:space="0" w:color="auto"/>
              <w:left w:val="single" w:sz="4" w:space="0" w:color="auto"/>
              <w:bottom w:val="nil"/>
              <w:right w:val="single" w:sz="4" w:space="0" w:color="auto"/>
            </w:tcBorders>
          </w:tcPr>
          <w:p w:rsidR="00FD6580" w:rsidRPr="00E4231D" w:rsidRDefault="00FD6580" w:rsidP="00FD6580">
            <w:pPr>
              <w:rPr>
                <w:rFonts w:ascii="Arial" w:hAnsi="Arial" w:cs="Arial"/>
                <w:b/>
                <w:lang w:val="es-ES_tradnl"/>
              </w:rPr>
            </w:pPr>
          </w:p>
          <w:p w:rsidR="00FD6580" w:rsidRDefault="00FD6580" w:rsidP="00FD6580">
            <w:pPr>
              <w:rPr>
                <w:rFonts w:ascii="Arial" w:hAnsi="Arial" w:cs="Arial"/>
                <w:b/>
                <w:sz w:val="22"/>
                <w:szCs w:val="22"/>
                <w:lang w:val="es-ES_tradnl"/>
              </w:rPr>
            </w:pPr>
            <w:r w:rsidRPr="00E4231D">
              <w:rPr>
                <w:rFonts w:ascii="Arial" w:hAnsi="Arial" w:cs="Arial"/>
                <w:b/>
                <w:sz w:val="22"/>
                <w:szCs w:val="22"/>
                <w:lang w:val="es-ES_tradnl"/>
              </w:rPr>
              <w:t>5.  CONTENIDO TEMÁTICO Y ANÁLISIS DE CRÉDITOS</w:t>
            </w:r>
          </w:p>
          <w:p w:rsidR="001C5F3F" w:rsidRDefault="001C5F3F" w:rsidP="00FD6580">
            <w:pPr>
              <w:rPr>
                <w:rFonts w:ascii="Arial" w:hAnsi="Arial" w:cs="Arial"/>
                <w:b/>
                <w:sz w:val="22"/>
                <w:szCs w:val="22"/>
                <w:lang w:val="es-ES_tradnl"/>
              </w:rPr>
            </w:pPr>
          </w:p>
          <w:p w:rsidR="001C5F3F" w:rsidRPr="00CF4E90" w:rsidRDefault="001C5F3F" w:rsidP="001C5F3F">
            <w:pPr>
              <w:pStyle w:val="MediumGrid1-Accent21"/>
              <w:tabs>
                <w:tab w:val="left" w:pos="360"/>
              </w:tabs>
              <w:ind w:left="0"/>
              <w:rPr>
                <w:rFonts w:ascii="Arial" w:hAnsi="Arial" w:cs="Arial"/>
                <w:b/>
                <w:sz w:val="22"/>
                <w:szCs w:val="22"/>
                <w:lang w:val="es-ES_tradnl"/>
              </w:rPr>
            </w:pPr>
            <w:r w:rsidRPr="00CF4E90">
              <w:rPr>
                <w:rFonts w:ascii="Arial" w:hAnsi="Arial" w:cs="Arial"/>
                <w:b/>
                <w:sz w:val="22"/>
                <w:szCs w:val="22"/>
                <w:lang w:val="es-ES_tradnl"/>
              </w:rPr>
              <w:t>Contenido temático (incluir las practicas)</w:t>
            </w:r>
          </w:p>
          <w:p w:rsidR="001C5F3F" w:rsidRPr="00CF4E90" w:rsidRDefault="001C5F3F" w:rsidP="001C5F3F">
            <w:pPr>
              <w:pStyle w:val="Textoindependiente"/>
              <w:rPr>
                <w:rFonts w:ascii="Arial" w:hAnsi="Arial" w:cs="Arial"/>
                <w:b/>
                <w:sz w:val="20"/>
                <w:lang w:val="es-ES_tradnl"/>
              </w:rPr>
            </w:pPr>
          </w:p>
          <w:p w:rsidR="001C5F3F" w:rsidRPr="00CF4E90" w:rsidRDefault="001C5F3F" w:rsidP="001C5F3F">
            <w:pPr>
              <w:pStyle w:val="Textoindependiente"/>
              <w:rPr>
                <w:rFonts w:ascii="Arial" w:hAnsi="Arial" w:cs="Arial"/>
                <w:b/>
                <w:sz w:val="22"/>
                <w:szCs w:val="22"/>
                <w:lang w:val="es-ES_tradnl"/>
              </w:rPr>
            </w:pPr>
            <w:r w:rsidRPr="00CF4E90">
              <w:rPr>
                <w:rFonts w:ascii="Arial" w:hAnsi="Arial" w:cs="Arial"/>
                <w:b/>
                <w:sz w:val="22"/>
                <w:szCs w:val="22"/>
                <w:lang w:val="es-ES_tradnl"/>
              </w:rPr>
              <w:t xml:space="preserve">Historia </w:t>
            </w:r>
            <w:r w:rsidR="00880B4D" w:rsidRPr="00CF4E90">
              <w:rPr>
                <w:rFonts w:ascii="Arial" w:hAnsi="Arial" w:cs="Arial"/>
                <w:b/>
                <w:sz w:val="22"/>
                <w:szCs w:val="22"/>
                <w:lang w:val="es-ES_tradnl"/>
              </w:rPr>
              <w:t xml:space="preserve">de la </w:t>
            </w:r>
            <w:r w:rsidR="00CF4E90" w:rsidRPr="00CF4E90">
              <w:rPr>
                <w:rFonts w:ascii="Arial" w:hAnsi="Arial" w:cs="Arial"/>
                <w:b/>
                <w:sz w:val="22"/>
                <w:szCs w:val="22"/>
                <w:lang w:val="es-ES_tradnl"/>
              </w:rPr>
              <w:t>biología</w:t>
            </w:r>
            <w:r w:rsidR="00880B4D" w:rsidRPr="00CF4E90">
              <w:rPr>
                <w:rFonts w:ascii="Arial" w:hAnsi="Arial" w:cs="Arial"/>
                <w:b/>
                <w:sz w:val="22"/>
                <w:szCs w:val="22"/>
                <w:lang w:val="es-ES_tradnl"/>
              </w:rPr>
              <w:t xml:space="preserve"> molecular y fundamentos </w:t>
            </w:r>
            <w:r w:rsidRPr="00CF4E90">
              <w:rPr>
                <w:rFonts w:ascii="Arial" w:hAnsi="Arial" w:cs="Arial"/>
                <w:sz w:val="22"/>
                <w:szCs w:val="22"/>
                <w:lang w:val="es-ES_tradnl"/>
              </w:rPr>
              <w:t>(SEMANA 1-</w:t>
            </w:r>
            <w:r w:rsidR="00B45189">
              <w:rPr>
                <w:rFonts w:ascii="Arial" w:hAnsi="Arial" w:cs="Arial"/>
                <w:sz w:val="22"/>
                <w:szCs w:val="22"/>
                <w:lang w:val="es-ES_tradnl"/>
              </w:rPr>
              <w:t>4</w:t>
            </w:r>
            <w:r w:rsidRPr="00CF4E90">
              <w:rPr>
                <w:rFonts w:ascii="Arial" w:hAnsi="Arial" w:cs="Arial"/>
                <w:sz w:val="22"/>
                <w:szCs w:val="22"/>
                <w:lang w:val="es-ES_tradnl"/>
              </w:rPr>
              <w:t>).</w:t>
            </w:r>
            <w:r w:rsidRPr="00CF4E90">
              <w:rPr>
                <w:rFonts w:ascii="Arial" w:hAnsi="Arial" w:cs="Arial"/>
                <w:b/>
                <w:sz w:val="22"/>
                <w:szCs w:val="22"/>
                <w:lang w:val="es-ES_tradnl"/>
              </w:rPr>
              <w:t xml:space="preserve"> </w:t>
            </w:r>
          </w:p>
          <w:p w:rsidR="00B45189" w:rsidRDefault="001C5F3F" w:rsidP="00880B4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880B4D" w:rsidRPr="00CF4E90">
              <w:rPr>
                <w:rFonts w:ascii="Arial" w:hAnsi="Arial" w:cs="Arial"/>
                <w:color w:val="000000"/>
                <w:sz w:val="22"/>
                <w:szCs w:val="22"/>
                <w:lang w:val="es-ES_tradnl"/>
              </w:rPr>
              <w:t xml:space="preserve">Presentación del Curso. </w:t>
            </w:r>
          </w:p>
          <w:p w:rsidR="001C5F3F" w:rsidRPr="00CF4E90" w:rsidRDefault="00B45189" w:rsidP="00880B4D">
            <w:pPr>
              <w:rPr>
                <w:rFonts w:ascii="Arial" w:hAnsi="Arial" w:cs="Arial"/>
                <w:color w:val="000000"/>
                <w:sz w:val="22"/>
                <w:szCs w:val="22"/>
                <w:lang w:val="es-ES_tradnl"/>
              </w:rPr>
            </w:pPr>
            <w:r>
              <w:rPr>
                <w:rFonts w:ascii="Arial" w:hAnsi="Arial" w:cs="Arial"/>
                <w:color w:val="000000"/>
                <w:sz w:val="22"/>
                <w:szCs w:val="22"/>
                <w:lang w:val="es-ES_tradnl"/>
              </w:rPr>
              <w:t xml:space="preserve">- </w:t>
            </w:r>
            <w:r w:rsidR="00880B4D" w:rsidRPr="00CF4E90">
              <w:rPr>
                <w:rFonts w:ascii="Arial" w:hAnsi="Arial" w:cs="Arial"/>
                <w:color w:val="000000"/>
                <w:sz w:val="22"/>
                <w:szCs w:val="22"/>
                <w:lang w:val="es-ES_tradnl"/>
              </w:rPr>
              <w:t>Introducción a la biología molecular, historia e importancia.</w:t>
            </w:r>
          </w:p>
          <w:p w:rsidR="00880B4D" w:rsidRPr="00CF4E90" w:rsidRDefault="00880B4D" w:rsidP="00880B4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45189">
              <w:rPr>
                <w:rFonts w:ascii="Arial" w:hAnsi="Arial" w:cs="Arial"/>
                <w:color w:val="000000"/>
                <w:sz w:val="22"/>
                <w:szCs w:val="22"/>
                <w:lang w:val="es-ES_tradnl"/>
              </w:rPr>
              <w:t>DNA como material genético</w:t>
            </w:r>
            <w:r w:rsidRPr="00CF4E90">
              <w:rPr>
                <w:rFonts w:ascii="Arial" w:hAnsi="Arial" w:cs="Arial"/>
                <w:color w:val="000000"/>
                <w:sz w:val="22"/>
                <w:szCs w:val="22"/>
                <w:lang w:val="es-ES_tradnl"/>
              </w:rPr>
              <w:t>.</w:t>
            </w:r>
          </w:p>
          <w:p w:rsidR="00880B4D" w:rsidRPr="00CF4E90" w:rsidRDefault="00880B4D" w:rsidP="00880B4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45189">
              <w:rPr>
                <w:rFonts w:ascii="Arial" w:hAnsi="Arial" w:cs="Arial"/>
                <w:color w:val="000000"/>
                <w:sz w:val="22"/>
                <w:szCs w:val="22"/>
                <w:lang w:val="es-ES_tradnl"/>
              </w:rPr>
              <w:t>Fases del ciclo celular</w:t>
            </w:r>
            <w:r w:rsidRPr="00CF4E90">
              <w:rPr>
                <w:rFonts w:ascii="Arial" w:hAnsi="Arial" w:cs="Arial"/>
                <w:color w:val="000000"/>
                <w:sz w:val="22"/>
                <w:szCs w:val="22"/>
                <w:lang w:val="es-ES_tradnl"/>
              </w:rPr>
              <w:t xml:space="preserve">. </w:t>
            </w:r>
          </w:p>
          <w:p w:rsidR="00B45189" w:rsidRPr="00CF4E90" w:rsidRDefault="00880B4D" w:rsidP="00880B4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45189">
              <w:rPr>
                <w:rFonts w:ascii="Arial" w:hAnsi="Arial" w:cs="Arial"/>
                <w:color w:val="000000"/>
                <w:sz w:val="22"/>
                <w:szCs w:val="22"/>
                <w:lang w:val="es-ES_tradnl"/>
              </w:rPr>
              <w:t>Ácidos Nucleicos</w:t>
            </w:r>
            <w:r w:rsidRPr="00CF4E90">
              <w:rPr>
                <w:rFonts w:ascii="Arial" w:hAnsi="Arial" w:cs="Arial"/>
                <w:color w:val="000000"/>
                <w:sz w:val="22"/>
                <w:szCs w:val="22"/>
                <w:lang w:val="es-ES_tradnl"/>
              </w:rPr>
              <w:t>.</w:t>
            </w:r>
          </w:p>
          <w:p w:rsidR="00B45189" w:rsidRDefault="00880B4D" w:rsidP="00880B4D">
            <w:pPr>
              <w:rPr>
                <w:rFonts w:ascii="Arial" w:hAnsi="Arial" w:cs="Arial"/>
                <w:color w:val="000000"/>
                <w:sz w:val="22"/>
                <w:szCs w:val="22"/>
                <w:lang w:val="es-ES_tradnl"/>
              </w:rPr>
            </w:pPr>
            <w:r w:rsidRPr="00CF4E90">
              <w:rPr>
                <w:rFonts w:ascii="Arial" w:hAnsi="Arial" w:cs="Arial"/>
                <w:color w:val="000000"/>
                <w:sz w:val="22"/>
                <w:szCs w:val="22"/>
                <w:lang w:val="es-ES_tradnl"/>
              </w:rPr>
              <w:t>- Estructura de</w:t>
            </w:r>
            <w:r w:rsidR="00B45189">
              <w:rPr>
                <w:rFonts w:ascii="Arial" w:hAnsi="Arial" w:cs="Arial"/>
                <w:color w:val="000000"/>
                <w:sz w:val="22"/>
                <w:szCs w:val="22"/>
                <w:lang w:val="es-ES_tradnl"/>
              </w:rPr>
              <w:t>l DNA y empaquetamiento</w:t>
            </w:r>
          </w:p>
          <w:p w:rsidR="008D3CBD" w:rsidRDefault="00B45189" w:rsidP="00880B4D">
            <w:pPr>
              <w:rPr>
                <w:rFonts w:ascii="Arial" w:hAnsi="Arial" w:cs="Arial"/>
                <w:color w:val="000000"/>
                <w:sz w:val="22"/>
                <w:szCs w:val="22"/>
                <w:lang w:val="es-ES_tradnl"/>
              </w:rPr>
            </w:pPr>
            <w:r>
              <w:rPr>
                <w:rFonts w:ascii="Arial" w:hAnsi="Arial" w:cs="Arial"/>
                <w:color w:val="000000"/>
                <w:sz w:val="22"/>
                <w:szCs w:val="22"/>
                <w:lang w:val="es-ES_tradnl"/>
              </w:rPr>
              <w:t>-</w:t>
            </w:r>
            <w:r w:rsidR="008D3CBD">
              <w:rPr>
                <w:rFonts w:ascii="Arial" w:hAnsi="Arial" w:cs="Arial"/>
                <w:color w:val="000000"/>
                <w:sz w:val="22"/>
                <w:szCs w:val="22"/>
                <w:lang w:val="es-ES_tradnl"/>
              </w:rPr>
              <w:t xml:space="preserve"> </w:t>
            </w:r>
            <w:r>
              <w:rPr>
                <w:rFonts w:ascii="Arial" w:hAnsi="Arial" w:cs="Arial"/>
                <w:color w:val="000000"/>
                <w:sz w:val="22"/>
                <w:szCs w:val="22"/>
                <w:lang w:val="es-ES_tradnl"/>
              </w:rPr>
              <w:t>RNA</w:t>
            </w:r>
            <w:r w:rsidR="008D3CBD">
              <w:rPr>
                <w:rFonts w:ascii="Arial" w:hAnsi="Arial" w:cs="Arial"/>
                <w:color w:val="000000"/>
                <w:sz w:val="22"/>
                <w:szCs w:val="22"/>
                <w:lang w:val="es-ES_tradnl"/>
              </w:rPr>
              <w:t>: Tipos y estructura.</w:t>
            </w:r>
          </w:p>
          <w:p w:rsidR="007C664D" w:rsidRDefault="008720DE" w:rsidP="00880B4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Taller</w:t>
            </w:r>
            <w:r w:rsidR="007C664D">
              <w:rPr>
                <w:rFonts w:ascii="Arial" w:hAnsi="Arial" w:cs="Arial"/>
                <w:b/>
                <w:color w:val="000000"/>
                <w:sz w:val="22"/>
                <w:szCs w:val="22"/>
                <w:lang w:val="es-ES_tradnl"/>
              </w:rPr>
              <w:t xml:space="preserve"> 1</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Reseña histórica. </w:t>
            </w:r>
          </w:p>
          <w:p w:rsidR="007C664D" w:rsidRDefault="007C664D" w:rsidP="00880B4D">
            <w:pPr>
              <w:rPr>
                <w:rFonts w:ascii="Arial" w:hAnsi="Arial" w:cs="Arial"/>
                <w:color w:val="000000"/>
                <w:sz w:val="22"/>
                <w:szCs w:val="22"/>
                <w:lang w:val="es-ES_tradnl"/>
              </w:rPr>
            </w:pPr>
            <w:r>
              <w:rPr>
                <w:rFonts w:ascii="Arial" w:hAnsi="Arial" w:cs="Arial"/>
                <w:color w:val="000000"/>
                <w:sz w:val="22"/>
                <w:szCs w:val="22"/>
                <w:lang w:val="es-ES_tradnl"/>
              </w:rPr>
              <w:t>-</w:t>
            </w:r>
            <w:r w:rsidRPr="00CF4E90">
              <w:rPr>
                <w:rFonts w:ascii="Arial" w:hAnsi="Arial" w:cs="Arial"/>
                <w:b/>
                <w:color w:val="000000"/>
                <w:sz w:val="22"/>
                <w:szCs w:val="22"/>
                <w:lang w:val="es-ES_tradnl"/>
              </w:rPr>
              <w:t xml:space="preserve"> Taller</w:t>
            </w:r>
            <w:r>
              <w:rPr>
                <w:rFonts w:ascii="Arial" w:hAnsi="Arial" w:cs="Arial"/>
                <w:b/>
                <w:color w:val="000000"/>
                <w:sz w:val="22"/>
                <w:szCs w:val="22"/>
                <w:lang w:val="es-ES_tradnl"/>
              </w:rPr>
              <w:t xml:space="preserve"> 2</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Ciclo celular</w:t>
            </w:r>
            <w:r w:rsidRPr="00CF4E90">
              <w:rPr>
                <w:rFonts w:ascii="Arial" w:hAnsi="Arial" w:cs="Arial"/>
                <w:color w:val="000000"/>
                <w:sz w:val="22"/>
                <w:szCs w:val="22"/>
                <w:lang w:val="es-ES_tradnl"/>
              </w:rPr>
              <w:t xml:space="preserve">.  </w:t>
            </w:r>
          </w:p>
          <w:p w:rsidR="007C664D" w:rsidRDefault="007C664D" w:rsidP="00880B4D">
            <w:pPr>
              <w:rPr>
                <w:rFonts w:ascii="Arial" w:hAnsi="Arial" w:cs="Arial"/>
                <w:color w:val="000000"/>
                <w:sz w:val="22"/>
                <w:szCs w:val="22"/>
                <w:lang w:val="es-ES_tradnl"/>
              </w:rPr>
            </w:pPr>
            <w:r w:rsidRPr="007C664D">
              <w:rPr>
                <w:rFonts w:ascii="Arial" w:hAnsi="Arial" w:cs="Arial"/>
                <w:bCs/>
                <w:color w:val="000000"/>
                <w:sz w:val="22"/>
                <w:szCs w:val="22"/>
                <w:lang w:val="es-ES_tradnl"/>
              </w:rPr>
              <w:t>-</w:t>
            </w: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3</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Estructura DNA</w:t>
            </w:r>
          </w:p>
          <w:p w:rsidR="00FD2A59" w:rsidRDefault="007C664D" w:rsidP="00880B4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4</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Estructura RNA</w:t>
            </w:r>
            <w:r w:rsidRPr="00CF4E90">
              <w:rPr>
                <w:rFonts w:ascii="Arial" w:hAnsi="Arial" w:cs="Arial"/>
                <w:color w:val="000000"/>
                <w:sz w:val="22"/>
                <w:szCs w:val="22"/>
                <w:lang w:val="es-ES_tradnl"/>
              </w:rPr>
              <w:t xml:space="preserve">. </w:t>
            </w:r>
          </w:p>
          <w:p w:rsidR="00B77E1A" w:rsidRDefault="00FD2A59" w:rsidP="00880B4D">
            <w:pPr>
              <w:rPr>
                <w:rFonts w:ascii="Arial" w:hAnsi="Arial" w:cs="Arial"/>
                <w:color w:val="000000"/>
                <w:sz w:val="22"/>
                <w:szCs w:val="22"/>
                <w:lang w:val="es-ES_tradnl"/>
              </w:rPr>
            </w:pPr>
            <w:r>
              <w:rPr>
                <w:rFonts w:ascii="Arial" w:hAnsi="Arial" w:cs="Arial"/>
                <w:b/>
                <w:sz w:val="22"/>
                <w:szCs w:val="22"/>
                <w:lang w:val="es-ES_tradnl"/>
              </w:rPr>
              <w:t xml:space="preserve">- </w:t>
            </w:r>
            <w:r w:rsidRPr="00CF4E90">
              <w:rPr>
                <w:rFonts w:ascii="Arial" w:hAnsi="Arial" w:cs="Arial"/>
                <w:b/>
                <w:sz w:val="22"/>
                <w:szCs w:val="22"/>
                <w:lang w:val="es-ES_tradnl"/>
              </w:rPr>
              <w:t>Laboratorio:</w:t>
            </w:r>
            <w:r w:rsidRPr="00CF4E90">
              <w:rPr>
                <w:rFonts w:ascii="Arial" w:hAnsi="Arial" w:cs="Arial"/>
                <w:color w:val="000000"/>
                <w:sz w:val="22"/>
                <w:szCs w:val="22"/>
                <w:lang w:val="es-ES_tradnl"/>
              </w:rPr>
              <w:t xml:space="preserve"> Espectrofotometría.</w:t>
            </w:r>
            <w:r w:rsidR="007C664D" w:rsidRPr="00CF4E90">
              <w:rPr>
                <w:rFonts w:ascii="Arial" w:hAnsi="Arial" w:cs="Arial"/>
                <w:color w:val="000000"/>
                <w:sz w:val="22"/>
                <w:szCs w:val="22"/>
                <w:lang w:val="es-ES_tradnl"/>
              </w:rPr>
              <w:t xml:space="preserve"> </w:t>
            </w:r>
          </w:p>
          <w:p w:rsidR="00B77E1A" w:rsidRDefault="00B77E1A" w:rsidP="00B77E1A">
            <w:pPr>
              <w:rPr>
                <w:rFonts w:ascii="Arial" w:hAnsi="Arial" w:cs="Arial"/>
                <w:color w:val="000000"/>
                <w:sz w:val="22"/>
                <w:szCs w:val="22"/>
                <w:lang w:val="es-ES_tradnl"/>
              </w:rPr>
            </w:pPr>
            <w:r>
              <w:rPr>
                <w:rFonts w:ascii="Arial" w:hAnsi="Arial" w:cs="Arial"/>
                <w:b/>
                <w:sz w:val="22"/>
                <w:szCs w:val="22"/>
                <w:lang w:val="es-ES_tradnl"/>
              </w:rPr>
              <w:t xml:space="preserve">- </w:t>
            </w:r>
            <w:r w:rsidRPr="00CF4E90">
              <w:rPr>
                <w:rFonts w:ascii="Arial" w:hAnsi="Arial" w:cs="Arial"/>
                <w:b/>
                <w:sz w:val="22"/>
                <w:szCs w:val="22"/>
                <w:lang w:val="es-ES_tradnl"/>
              </w:rPr>
              <w:t>Laboratorio:</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Extracción DNA/Electroforesis</w:t>
            </w:r>
            <w:r w:rsidRPr="00CF4E90">
              <w:rPr>
                <w:rFonts w:ascii="Arial" w:hAnsi="Arial" w:cs="Arial"/>
                <w:color w:val="000000"/>
                <w:sz w:val="22"/>
                <w:szCs w:val="22"/>
                <w:lang w:val="es-ES_tradnl"/>
              </w:rPr>
              <w:t xml:space="preserve">.  </w:t>
            </w:r>
          </w:p>
          <w:p w:rsidR="001C5F3F" w:rsidRPr="00CF4E90" w:rsidRDefault="007C664D" w:rsidP="001C5F3F">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8720DE" w:rsidRPr="00CF4E90">
              <w:rPr>
                <w:rFonts w:ascii="Arial" w:hAnsi="Arial" w:cs="Arial"/>
                <w:color w:val="000000"/>
                <w:sz w:val="22"/>
                <w:szCs w:val="22"/>
                <w:lang w:val="es-ES_tradnl"/>
              </w:rPr>
              <w:t xml:space="preserve"> </w:t>
            </w:r>
          </w:p>
          <w:p w:rsidR="001C5F3F" w:rsidRPr="00CF4E90" w:rsidRDefault="00CF4E90" w:rsidP="001C5F3F">
            <w:pPr>
              <w:pStyle w:val="Textoindependiente"/>
              <w:rPr>
                <w:rFonts w:ascii="Arial" w:hAnsi="Arial" w:cs="Arial"/>
                <w:color w:val="000000"/>
                <w:sz w:val="22"/>
                <w:szCs w:val="22"/>
                <w:lang w:val="es-ES_tradnl"/>
              </w:rPr>
            </w:pPr>
            <w:r w:rsidRPr="00CF4E90">
              <w:rPr>
                <w:rFonts w:ascii="Arial" w:hAnsi="Arial" w:cs="Arial"/>
                <w:b/>
                <w:sz w:val="22"/>
                <w:szCs w:val="22"/>
                <w:lang w:val="es-ES_tradnl"/>
              </w:rPr>
              <w:t>Replicación</w:t>
            </w:r>
            <w:r w:rsidR="007120EF" w:rsidRPr="00CF4E90">
              <w:rPr>
                <w:rFonts w:ascii="Arial" w:hAnsi="Arial" w:cs="Arial"/>
                <w:b/>
                <w:sz w:val="22"/>
                <w:szCs w:val="22"/>
                <w:lang w:val="es-ES_tradnl"/>
              </w:rPr>
              <w:t xml:space="preserve"> y </w:t>
            </w:r>
            <w:r w:rsidRPr="00CF4E90">
              <w:rPr>
                <w:rFonts w:ascii="Arial" w:hAnsi="Arial" w:cs="Arial"/>
                <w:b/>
                <w:sz w:val="22"/>
                <w:szCs w:val="22"/>
                <w:lang w:val="es-ES_tradnl"/>
              </w:rPr>
              <w:t>Transcripción</w:t>
            </w:r>
            <w:r w:rsidR="001C5F3F" w:rsidRPr="00CF4E90">
              <w:rPr>
                <w:rFonts w:ascii="Arial" w:hAnsi="Arial" w:cs="Arial"/>
                <w:b/>
                <w:sz w:val="22"/>
                <w:szCs w:val="22"/>
                <w:lang w:val="es-ES_tradnl"/>
              </w:rPr>
              <w:t xml:space="preserve"> </w:t>
            </w:r>
            <w:r w:rsidR="001C5F3F" w:rsidRPr="00CF4E90">
              <w:rPr>
                <w:rFonts w:ascii="Arial" w:hAnsi="Arial" w:cs="Arial"/>
                <w:sz w:val="22"/>
                <w:szCs w:val="22"/>
                <w:lang w:val="es-ES_tradnl"/>
              </w:rPr>
              <w:t xml:space="preserve">(SEMANA </w:t>
            </w:r>
            <w:r w:rsidR="00B45189">
              <w:rPr>
                <w:rFonts w:ascii="Arial" w:hAnsi="Arial" w:cs="Arial"/>
                <w:sz w:val="22"/>
                <w:szCs w:val="22"/>
                <w:lang w:val="es-ES_tradnl"/>
              </w:rPr>
              <w:t>5</w:t>
            </w:r>
            <w:r w:rsidR="001C5F3F" w:rsidRPr="00CF4E90">
              <w:rPr>
                <w:rFonts w:ascii="Arial" w:hAnsi="Arial" w:cs="Arial"/>
                <w:sz w:val="22"/>
                <w:szCs w:val="22"/>
                <w:lang w:val="es-ES_tradnl"/>
              </w:rPr>
              <w:t>-8).</w:t>
            </w:r>
            <w:r w:rsidR="001C5F3F" w:rsidRPr="00CF4E90">
              <w:rPr>
                <w:rFonts w:ascii="Arial" w:hAnsi="Arial" w:cs="Arial"/>
                <w:color w:val="000000"/>
                <w:sz w:val="22"/>
                <w:szCs w:val="22"/>
                <w:lang w:val="es-ES_tradnl"/>
              </w:rPr>
              <w:t xml:space="preserve"> </w:t>
            </w:r>
          </w:p>
          <w:p w:rsidR="00081403" w:rsidRDefault="008720DE" w:rsidP="001C5F3F">
            <w:pPr>
              <w:pStyle w:val="MediumGrid1-Accent21"/>
              <w:tabs>
                <w:tab w:val="left" w:pos="360"/>
              </w:tabs>
              <w:ind w:left="0"/>
              <w:rPr>
                <w:rFonts w:ascii="Arial" w:hAnsi="Arial" w:cs="Arial"/>
                <w:color w:val="000000"/>
                <w:sz w:val="22"/>
                <w:szCs w:val="22"/>
                <w:lang w:val="es-ES_tradnl"/>
              </w:rPr>
            </w:pPr>
            <w:r w:rsidRPr="00CF4E90">
              <w:rPr>
                <w:rFonts w:ascii="Arial" w:hAnsi="Arial" w:cs="Arial"/>
                <w:color w:val="000000"/>
                <w:sz w:val="22"/>
                <w:szCs w:val="22"/>
                <w:lang w:val="es-ES_tradnl"/>
              </w:rPr>
              <w:t>-</w:t>
            </w:r>
            <w:r w:rsidRPr="00CF4E90">
              <w:rPr>
                <w:rFonts w:ascii="Arial" w:hAnsi="Arial" w:cs="Arial"/>
                <w:color w:val="000000"/>
                <w:sz w:val="18"/>
                <w:szCs w:val="18"/>
                <w:lang w:val="es-ES_tradnl"/>
              </w:rPr>
              <w:t xml:space="preserve"> </w:t>
            </w:r>
            <w:r w:rsidR="0015335C">
              <w:rPr>
                <w:rFonts w:ascii="Arial" w:hAnsi="Arial" w:cs="Arial"/>
                <w:color w:val="000000"/>
                <w:sz w:val="22"/>
                <w:szCs w:val="22"/>
                <w:lang w:val="es-ES_tradnl"/>
              </w:rPr>
              <w:t>Características generales replicación</w:t>
            </w:r>
            <w:r w:rsidRPr="00CF4E90">
              <w:rPr>
                <w:rFonts w:ascii="Arial" w:hAnsi="Arial" w:cs="Arial"/>
                <w:color w:val="000000"/>
                <w:sz w:val="22"/>
                <w:szCs w:val="22"/>
                <w:lang w:val="es-ES_tradnl"/>
              </w:rPr>
              <w:t xml:space="preserve">. </w:t>
            </w:r>
          </w:p>
          <w:p w:rsidR="0015335C" w:rsidRDefault="0015335C" w:rsidP="001C5F3F">
            <w:pPr>
              <w:pStyle w:val="MediumGrid1-Accent21"/>
              <w:tabs>
                <w:tab w:val="left" w:pos="360"/>
              </w:tabs>
              <w:ind w:left="0"/>
              <w:rPr>
                <w:rFonts w:ascii="Arial" w:hAnsi="Arial" w:cs="Arial"/>
                <w:color w:val="000000"/>
                <w:sz w:val="22"/>
                <w:szCs w:val="22"/>
                <w:lang w:val="es-ES_tradnl"/>
              </w:rPr>
            </w:pPr>
            <w:r>
              <w:rPr>
                <w:rFonts w:ascii="Arial" w:hAnsi="Arial" w:cs="Arial"/>
                <w:color w:val="000000"/>
                <w:sz w:val="22"/>
                <w:szCs w:val="22"/>
                <w:lang w:val="es-ES_tradnl"/>
              </w:rPr>
              <w:t>- Fases de la replicación y proteínas involucradas.</w:t>
            </w:r>
          </w:p>
          <w:p w:rsidR="0015335C" w:rsidRDefault="0015335C" w:rsidP="001C5F3F">
            <w:pPr>
              <w:pStyle w:val="MediumGrid1-Accent21"/>
              <w:tabs>
                <w:tab w:val="left" w:pos="360"/>
              </w:tabs>
              <w:ind w:left="0"/>
              <w:rPr>
                <w:rFonts w:ascii="Arial" w:hAnsi="Arial" w:cs="Arial"/>
                <w:color w:val="000000"/>
                <w:sz w:val="22"/>
                <w:szCs w:val="22"/>
                <w:lang w:val="es-ES_tradnl"/>
              </w:rPr>
            </w:pPr>
            <w:r>
              <w:rPr>
                <w:rFonts w:ascii="Arial" w:hAnsi="Arial" w:cs="Arial"/>
                <w:color w:val="000000"/>
                <w:sz w:val="22"/>
                <w:szCs w:val="22"/>
                <w:lang w:val="es-ES_tradnl"/>
              </w:rPr>
              <w:t>- Replicación mitocondrial.</w:t>
            </w:r>
          </w:p>
          <w:p w:rsidR="0015335C" w:rsidRDefault="0015335C" w:rsidP="001C5F3F">
            <w:pPr>
              <w:pStyle w:val="MediumGrid1-Accent21"/>
              <w:tabs>
                <w:tab w:val="left" w:pos="360"/>
              </w:tabs>
              <w:ind w:left="0"/>
              <w:rPr>
                <w:rFonts w:ascii="Arial" w:hAnsi="Arial" w:cs="Arial"/>
                <w:color w:val="000000"/>
                <w:sz w:val="22"/>
                <w:szCs w:val="22"/>
                <w:lang w:val="es-ES_tradnl"/>
              </w:rPr>
            </w:pPr>
            <w:r>
              <w:rPr>
                <w:rFonts w:ascii="Arial" w:hAnsi="Arial" w:cs="Arial"/>
                <w:color w:val="000000"/>
                <w:sz w:val="22"/>
                <w:szCs w:val="22"/>
                <w:lang w:val="es-ES_tradnl"/>
              </w:rPr>
              <w:t>- Estructura del gen y tipos de RNA polimerasas.</w:t>
            </w:r>
          </w:p>
          <w:p w:rsidR="0015335C" w:rsidRDefault="0015335C" w:rsidP="001C5F3F">
            <w:pPr>
              <w:pStyle w:val="MediumGrid1-Accent21"/>
              <w:tabs>
                <w:tab w:val="left" w:pos="360"/>
              </w:tabs>
              <w:ind w:left="0"/>
              <w:rPr>
                <w:rFonts w:ascii="Arial" w:hAnsi="Arial" w:cs="Arial"/>
                <w:color w:val="000000"/>
                <w:sz w:val="22"/>
                <w:szCs w:val="22"/>
                <w:lang w:val="es-ES_tradnl"/>
              </w:rPr>
            </w:pPr>
            <w:r>
              <w:rPr>
                <w:rFonts w:ascii="Arial" w:hAnsi="Arial" w:cs="Arial"/>
                <w:color w:val="000000"/>
                <w:sz w:val="22"/>
                <w:szCs w:val="22"/>
                <w:lang w:val="es-ES_tradnl"/>
              </w:rPr>
              <w:t>- Características generales de la transcripción.</w:t>
            </w:r>
          </w:p>
          <w:p w:rsidR="0015335C" w:rsidRDefault="0015335C" w:rsidP="001C5F3F">
            <w:pPr>
              <w:pStyle w:val="MediumGrid1-Accent21"/>
              <w:tabs>
                <w:tab w:val="left" w:pos="360"/>
              </w:tabs>
              <w:ind w:left="0"/>
              <w:rPr>
                <w:rFonts w:ascii="Arial" w:hAnsi="Arial" w:cs="Arial"/>
                <w:color w:val="000000"/>
                <w:sz w:val="22"/>
                <w:szCs w:val="22"/>
                <w:lang w:val="es-ES_tradnl"/>
              </w:rPr>
            </w:pPr>
            <w:r>
              <w:rPr>
                <w:rFonts w:ascii="Arial" w:hAnsi="Arial" w:cs="Arial"/>
                <w:color w:val="000000"/>
                <w:sz w:val="22"/>
                <w:szCs w:val="22"/>
                <w:lang w:val="es-ES_tradnl"/>
              </w:rPr>
              <w:t>- Procesamiento del RNA</w:t>
            </w:r>
            <w:r w:rsidR="006C2F8D">
              <w:rPr>
                <w:rFonts w:ascii="Arial" w:hAnsi="Arial" w:cs="Arial"/>
                <w:color w:val="000000"/>
                <w:sz w:val="22"/>
                <w:szCs w:val="22"/>
                <w:lang w:val="es-ES_tradnl"/>
              </w:rPr>
              <w:t>.</w:t>
            </w:r>
          </w:p>
          <w:p w:rsidR="006C2F8D" w:rsidRDefault="006C2F8D" w:rsidP="006C2F8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1</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Replicación</w:t>
            </w:r>
            <w:r w:rsidRPr="00CF4E90">
              <w:rPr>
                <w:rFonts w:ascii="Arial" w:hAnsi="Arial" w:cs="Arial"/>
                <w:color w:val="000000"/>
                <w:sz w:val="22"/>
                <w:szCs w:val="22"/>
                <w:lang w:val="es-ES_tradnl"/>
              </w:rPr>
              <w:t xml:space="preserve">. </w:t>
            </w:r>
          </w:p>
          <w:p w:rsidR="006C2F8D" w:rsidRDefault="006C2F8D" w:rsidP="006C2F8D">
            <w:pPr>
              <w:rPr>
                <w:rFonts w:ascii="Arial" w:hAnsi="Arial" w:cs="Arial"/>
                <w:color w:val="000000"/>
                <w:sz w:val="22"/>
                <w:szCs w:val="22"/>
                <w:lang w:val="es-ES_tradnl"/>
              </w:rPr>
            </w:pPr>
            <w:r>
              <w:rPr>
                <w:rFonts w:ascii="Arial" w:hAnsi="Arial" w:cs="Arial"/>
                <w:color w:val="000000"/>
                <w:sz w:val="22"/>
                <w:szCs w:val="22"/>
                <w:lang w:val="es-ES_tradnl"/>
              </w:rPr>
              <w:t>-</w:t>
            </w:r>
            <w:r w:rsidRPr="00CF4E90">
              <w:rPr>
                <w:rFonts w:ascii="Arial" w:hAnsi="Arial" w:cs="Arial"/>
                <w:b/>
                <w:color w:val="000000"/>
                <w:sz w:val="22"/>
                <w:szCs w:val="22"/>
                <w:lang w:val="es-ES_tradnl"/>
              </w:rPr>
              <w:t xml:space="preserve"> Taller</w:t>
            </w:r>
            <w:r>
              <w:rPr>
                <w:rFonts w:ascii="Arial" w:hAnsi="Arial" w:cs="Arial"/>
                <w:b/>
                <w:color w:val="000000"/>
                <w:sz w:val="22"/>
                <w:szCs w:val="22"/>
                <w:lang w:val="es-ES_tradnl"/>
              </w:rPr>
              <w:t xml:space="preserve"> 2</w:t>
            </w:r>
            <w:r w:rsidRPr="00CF4E90">
              <w:rPr>
                <w:rFonts w:ascii="Arial" w:hAnsi="Arial" w:cs="Arial"/>
                <w:b/>
                <w:color w:val="000000"/>
                <w:sz w:val="22"/>
                <w:szCs w:val="22"/>
                <w:lang w:val="es-ES_tradnl"/>
              </w:rPr>
              <w:t>:</w:t>
            </w:r>
            <w:r>
              <w:rPr>
                <w:rFonts w:ascii="Arial" w:hAnsi="Arial" w:cs="Arial"/>
                <w:b/>
                <w:color w:val="000000"/>
                <w:sz w:val="22"/>
                <w:szCs w:val="22"/>
                <w:lang w:val="es-ES_tradnl"/>
              </w:rPr>
              <w:t xml:space="preserve"> </w:t>
            </w:r>
            <w:r>
              <w:rPr>
                <w:rFonts w:ascii="Arial" w:hAnsi="Arial" w:cs="Arial"/>
                <w:color w:val="000000"/>
                <w:sz w:val="22"/>
                <w:szCs w:val="22"/>
                <w:lang w:val="es-ES_tradnl"/>
              </w:rPr>
              <w:t>Replicación mitocondrial</w:t>
            </w:r>
            <w:r w:rsidRPr="00CF4E90">
              <w:rPr>
                <w:rFonts w:ascii="Arial" w:hAnsi="Arial" w:cs="Arial"/>
                <w:color w:val="000000"/>
                <w:sz w:val="22"/>
                <w:szCs w:val="22"/>
                <w:lang w:val="es-ES_tradnl"/>
              </w:rPr>
              <w:t xml:space="preserve">.  </w:t>
            </w:r>
          </w:p>
          <w:p w:rsidR="006C2F8D" w:rsidRDefault="006C2F8D" w:rsidP="006C2F8D">
            <w:pPr>
              <w:rPr>
                <w:rFonts w:ascii="Arial" w:hAnsi="Arial" w:cs="Arial"/>
                <w:b/>
                <w:color w:val="000000"/>
                <w:sz w:val="22"/>
                <w:szCs w:val="22"/>
                <w:lang w:val="es-ES_tradnl"/>
              </w:rPr>
            </w:pPr>
            <w:r w:rsidRPr="007C664D">
              <w:rPr>
                <w:rFonts w:ascii="Arial" w:hAnsi="Arial" w:cs="Arial"/>
                <w:bCs/>
                <w:color w:val="000000"/>
                <w:sz w:val="22"/>
                <w:szCs w:val="22"/>
                <w:lang w:val="es-ES_tradnl"/>
              </w:rPr>
              <w:t>-</w:t>
            </w: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3</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Estructura del gen y tipos de RNA polimerasas</w:t>
            </w:r>
            <w:r>
              <w:rPr>
                <w:rFonts w:ascii="Arial" w:hAnsi="Arial" w:cs="Arial"/>
                <w:b/>
                <w:color w:val="000000"/>
                <w:sz w:val="22"/>
                <w:szCs w:val="22"/>
                <w:lang w:val="es-ES_tradnl"/>
              </w:rPr>
              <w:t xml:space="preserve"> </w:t>
            </w:r>
          </w:p>
          <w:p w:rsidR="006C2F8D" w:rsidRDefault="006C2F8D" w:rsidP="006C2F8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4</w:t>
            </w:r>
            <w:r w:rsidRPr="00CF4E90">
              <w:rPr>
                <w:rFonts w:ascii="Arial" w:hAnsi="Arial" w:cs="Arial"/>
                <w:b/>
                <w:color w:val="000000"/>
                <w:sz w:val="22"/>
                <w:szCs w:val="22"/>
                <w:lang w:val="es-ES_tradnl"/>
              </w:rPr>
              <w:t>:</w:t>
            </w:r>
            <w:r>
              <w:rPr>
                <w:rFonts w:ascii="Arial" w:hAnsi="Arial" w:cs="Arial"/>
                <w:color w:val="000000"/>
                <w:sz w:val="22"/>
                <w:szCs w:val="22"/>
                <w:lang w:val="es-ES_tradnl"/>
              </w:rPr>
              <w:t xml:space="preserve"> Características generales de la transcripción</w:t>
            </w:r>
            <w:r w:rsidRPr="00CF4E90">
              <w:rPr>
                <w:rFonts w:ascii="Arial" w:hAnsi="Arial" w:cs="Arial"/>
                <w:color w:val="000000"/>
                <w:sz w:val="22"/>
                <w:szCs w:val="22"/>
                <w:lang w:val="es-ES_tradnl"/>
              </w:rPr>
              <w:t xml:space="preserve">. </w:t>
            </w:r>
          </w:p>
          <w:p w:rsidR="006C2F8D" w:rsidRDefault="006C2F8D" w:rsidP="006C2F8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Laboratorio</w:t>
            </w:r>
            <w:r w:rsidRPr="00CF4E90">
              <w:rPr>
                <w:rFonts w:ascii="Arial" w:hAnsi="Arial" w:cs="Arial"/>
                <w:color w:val="000000"/>
                <w:sz w:val="22"/>
                <w:szCs w:val="22"/>
                <w:lang w:val="es-ES_tradnl"/>
              </w:rPr>
              <w:t>: Enzimas de restricción.</w:t>
            </w:r>
          </w:p>
          <w:p w:rsidR="00B77E1A" w:rsidRDefault="00B77E1A" w:rsidP="006C2F8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 xml:space="preserve">Laboratorio: </w:t>
            </w:r>
            <w:r w:rsidRPr="00CF4E90">
              <w:rPr>
                <w:rFonts w:ascii="Arial" w:hAnsi="Arial" w:cs="Arial"/>
                <w:color w:val="000000"/>
                <w:sz w:val="22"/>
                <w:szCs w:val="22"/>
                <w:lang w:val="es-ES_tradnl"/>
              </w:rPr>
              <w:t>PCR</w:t>
            </w:r>
            <w:r>
              <w:rPr>
                <w:rFonts w:ascii="Arial" w:hAnsi="Arial" w:cs="Arial"/>
                <w:color w:val="000000"/>
                <w:sz w:val="22"/>
                <w:szCs w:val="22"/>
                <w:lang w:val="es-ES_tradnl"/>
              </w:rPr>
              <w:t>.</w:t>
            </w:r>
          </w:p>
          <w:p w:rsidR="006C2F8D" w:rsidRDefault="006C2F8D" w:rsidP="006C2F8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r w:rsidR="00F77421" w:rsidRPr="00F77421">
              <w:rPr>
                <w:rFonts w:ascii="Arial" w:hAnsi="Arial" w:cs="Arial"/>
                <w:bCs/>
                <w:color w:val="000000"/>
                <w:sz w:val="22"/>
                <w:szCs w:val="22"/>
                <w:lang w:val="es-ES_tradnl"/>
              </w:rPr>
              <w:t>Diseño</w:t>
            </w:r>
            <w:r w:rsidR="00F77421">
              <w:rPr>
                <w:rFonts w:ascii="Arial" w:hAnsi="Arial" w:cs="Arial"/>
                <w:bCs/>
                <w:color w:val="000000"/>
                <w:sz w:val="22"/>
                <w:szCs w:val="22"/>
                <w:lang w:val="es-ES_tradnl"/>
              </w:rPr>
              <w:t xml:space="preserve"> de </w:t>
            </w:r>
            <w:proofErr w:type="spellStart"/>
            <w:r w:rsidR="00F77421">
              <w:rPr>
                <w:rFonts w:ascii="Arial" w:hAnsi="Arial" w:cs="Arial"/>
                <w:bCs/>
                <w:color w:val="000000"/>
                <w:sz w:val="22"/>
                <w:szCs w:val="22"/>
                <w:lang w:val="es-ES_tradnl"/>
              </w:rPr>
              <w:t>primers</w:t>
            </w:r>
            <w:proofErr w:type="spellEnd"/>
            <w:r w:rsidR="00F77421">
              <w:rPr>
                <w:rFonts w:ascii="Arial" w:hAnsi="Arial" w:cs="Arial"/>
                <w:bCs/>
                <w:color w:val="000000"/>
                <w:sz w:val="22"/>
                <w:szCs w:val="22"/>
                <w:lang w:val="es-ES_tradnl"/>
              </w:rPr>
              <w:t>.</w:t>
            </w:r>
          </w:p>
          <w:p w:rsidR="006C2F8D" w:rsidRPr="00CF4E90" w:rsidRDefault="006C2F8D" w:rsidP="006C2F8D">
            <w:pPr>
              <w:rPr>
                <w:rFonts w:ascii="Arial" w:hAnsi="Arial" w:cs="Arial"/>
                <w:color w:val="000000"/>
                <w:sz w:val="22"/>
                <w:szCs w:val="22"/>
                <w:lang w:val="es-ES_tradnl"/>
              </w:rPr>
            </w:pPr>
            <w:r>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r w:rsidR="00F77421">
              <w:rPr>
                <w:rFonts w:ascii="Arial" w:hAnsi="Arial" w:cs="Arial"/>
                <w:color w:val="000000"/>
                <w:sz w:val="22"/>
                <w:szCs w:val="22"/>
                <w:lang w:val="es-ES_tradnl"/>
              </w:rPr>
              <w:t>Introducción a las ciencias Genómicas</w:t>
            </w:r>
            <w:r w:rsidR="00F77421" w:rsidRPr="00CF4E90">
              <w:rPr>
                <w:rFonts w:ascii="Arial" w:hAnsi="Arial" w:cs="Arial"/>
                <w:color w:val="000000"/>
                <w:sz w:val="22"/>
                <w:szCs w:val="22"/>
                <w:lang w:val="es-ES_tradnl"/>
              </w:rPr>
              <w:t xml:space="preserve">. </w:t>
            </w:r>
          </w:p>
          <w:p w:rsidR="00A136AB" w:rsidRPr="00CF4E90" w:rsidRDefault="00A136AB" w:rsidP="00B77E1A">
            <w:pPr>
              <w:rPr>
                <w:rFonts w:ascii="Arial" w:hAnsi="Arial" w:cs="Arial"/>
                <w:color w:val="000000"/>
                <w:sz w:val="22"/>
                <w:szCs w:val="22"/>
                <w:lang w:val="es-ES_tradnl"/>
              </w:rPr>
            </w:pPr>
          </w:p>
          <w:p w:rsidR="001C5F3F" w:rsidRPr="00CF4E90" w:rsidRDefault="00D82D6A" w:rsidP="001C5F3F">
            <w:pPr>
              <w:pStyle w:val="Textoindependiente"/>
              <w:rPr>
                <w:rFonts w:ascii="Arial" w:hAnsi="Arial" w:cs="Arial"/>
                <w:color w:val="000000"/>
                <w:sz w:val="22"/>
                <w:szCs w:val="22"/>
                <w:lang w:val="es-ES_tradnl"/>
              </w:rPr>
            </w:pPr>
            <w:r>
              <w:rPr>
                <w:rFonts w:ascii="Arial" w:hAnsi="Arial" w:cs="Arial"/>
                <w:b/>
                <w:sz w:val="22"/>
                <w:szCs w:val="22"/>
                <w:lang w:val="es-ES_tradnl"/>
              </w:rPr>
              <w:t xml:space="preserve">Regulación de la expresión génica </w:t>
            </w:r>
            <w:r w:rsidR="006C2F8D">
              <w:rPr>
                <w:rFonts w:ascii="Arial" w:hAnsi="Arial" w:cs="Arial"/>
                <w:b/>
                <w:sz w:val="22"/>
                <w:szCs w:val="22"/>
                <w:lang w:val="es-ES_tradnl"/>
              </w:rPr>
              <w:t xml:space="preserve">y </w:t>
            </w:r>
            <w:r w:rsidR="00CF4E90" w:rsidRPr="00CF4E90">
              <w:rPr>
                <w:rFonts w:ascii="Arial" w:hAnsi="Arial" w:cs="Arial"/>
                <w:b/>
                <w:sz w:val="22"/>
                <w:szCs w:val="22"/>
                <w:lang w:val="es-ES_tradnl"/>
              </w:rPr>
              <w:t>Traducción</w:t>
            </w:r>
            <w:r w:rsidR="00D12CA3">
              <w:rPr>
                <w:rFonts w:ascii="Arial" w:hAnsi="Arial" w:cs="Arial"/>
                <w:b/>
                <w:sz w:val="22"/>
                <w:szCs w:val="22"/>
                <w:lang w:val="es-ES_tradnl"/>
              </w:rPr>
              <w:t>. (</w:t>
            </w:r>
            <w:r w:rsidR="001C5F3F" w:rsidRPr="00CF4E90">
              <w:rPr>
                <w:rFonts w:ascii="Arial" w:hAnsi="Arial" w:cs="Arial"/>
                <w:sz w:val="22"/>
                <w:szCs w:val="22"/>
                <w:lang w:val="es-ES_tradnl"/>
              </w:rPr>
              <w:t>SEMANA 9-12).</w:t>
            </w:r>
            <w:r w:rsidR="001C5F3F" w:rsidRPr="00CF4E90">
              <w:rPr>
                <w:rFonts w:ascii="Arial" w:hAnsi="Arial" w:cs="Arial"/>
                <w:color w:val="000000"/>
                <w:sz w:val="22"/>
                <w:szCs w:val="22"/>
                <w:lang w:val="es-ES_tradnl"/>
              </w:rPr>
              <w:t xml:space="preserve"> </w:t>
            </w:r>
          </w:p>
          <w:p w:rsidR="00E53CAD" w:rsidRPr="00CF4E90" w:rsidRDefault="001C5F3F" w:rsidP="00E53CA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9557F">
              <w:rPr>
                <w:rFonts w:ascii="Arial" w:hAnsi="Arial" w:cs="Arial"/>
                <w:color w:val="000000"/>
                <w:sz w:val="22"/>
                <w:szCs w:val="22"/>
                <w:lang w:val="es-ES_tradnl"/>
              </w:rPr>
              <w:t>Regulación de la transcripción</w:t>
            </w:r>
            <w:r w:rsidR="00E53CAD" w:rsidRPr="00CF4E90">
              <w:rPr>
                <w:rFonts w:ascii="Arial" w:hAnsi="Arial" w:cs="Arial"/>
                <w:color w:val="000000"/>
                <w:sz w:val="22"/>
                <w:szCs w:val="22"/>
                <w:lang w:val="es-ES_tradnl"/>
              </w:rPr>
              <w:t>.</w:t>
            </w:r>
          </w:p>
          <w:p w:rsidR="00E53CAD" w:rsidRPr="00CF4E90" w:rsidRDefault="00E53CAD" w:rsidP="00E53CAD">
            <w:pPr>
              <w:rPr>
                <w:rFonts w:ascii="Arial" w:hAnsi="Arial" w:cs="Arial"/>
                <w:color w:val="000000"/>
                <w:sz w:val="22"/>
                <w:szCs w:val="22"/>
                <w:lang w:val="es-ES_tradnl"/>
              </w:rPr>
            </w:pPr>
            <w:r w:rsidRPr="00CF4E90">
              <w:rPr>
                <w:rFonts w:ascii="Arial" w:hAnsi="Arial" w:cs="Arial"/>
                <w:color w:val="000000"/>
                <w:sz w:val="22"/>
                <w:szCs w:val="22"/>
                <w:lang w:val="es-ES_tradnl"/>
              </w:rPr>
              <w:t>-</w:t>
            </w:r>
            <w:r w:rsidR="00B9557F">
              <w:rPr>
                <w:rFonts w:ascii="Arial" w:hAnsi="Arial" w:cs="Arial"/>
                <w:color w:val="000000"/>
                <w:sz w:val="22"/>
                <w:szCs w:val="22"/>
                <w:lang w:val="es-ES_tradnl"/>
              </w:rPr>
              <w:t xml:space="preserve"> Código genético y traducción</w:t>
            </w:r>
            <w:r w:rsidRPr="00CF4E90">
              <w:rPr>
                <w:rFonts w:ascii="Arial" w:hAnsi="Arial" w:cs="Arial"/>
                <w:color w:val="000000"/>
                <w:sz w:val="22"/>
                <w:szCs w:val="22"/>
                <w:lang w:val="es-ES_tradnl"/>
              </w:rPr>
              <w:t xml:space="preserve">.  </w:t>
            </w:r>
          </w:p>
          <w:p w:rsidR="00E11771" w:rsidRPr="00CF4E90" w:rsidRDefault="00E53CAD" w:rsidP="00E53CA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9557F">
              <w:rPr>
                <w:rFonts w:ascii="Arial" w:hAnsi="Arial" w:cs="Arial"/>
                <w:color w:val="000000"/>
                <w:sz w:val="22"/>
                <w:szCs w:val="22"/>
                <w:lang w:val="es-ES_tradnl"/>
              </w:rPr>
              <w:t xml:space="preserve">Fases de la Traducción y complejo </w:t>
            </w:r>
            <w:proofErr w:type="spellStart"/>
            <w:r w:rsidR="00B9557F">
              <w:rPr>
                <w:rFonts w:ascii="Arial" w:hAnsi="Arial" w:cs="Arial"/>
                <w:color w:val="000000"/>
                <w:sz w:val="22"/>
                <w:szCs w:val="22"/>
                <w:lang w:val="es-ES_tradnl"/>
              </w:rPr>
              <w:t>traduccional</w:t>
            </w:r>
            <w:proofErr w:type="spellEnd"/>
            <w:r w:rsidRPr="00CF4E90">
              <w:rPr>
                <w:rFonts w:ascii="Arial" w:hAnsi="Arial" w:cs="Arial"/>
                <w:color w:val="000000"/>
                <w:sz w:val="22"/>
                <w:szCs w:val="22"/>
                <w:lang w:val="es-ES_tradnl"/>
              </w:rPr>
              <w:t xml:space="preserve">, </w:t>
            </w:r>
          </w:p>
          <w:p w:rsidR="00E11771" w:rsidRDefault="00E11771" w:rsidP="00E53CA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B9557F">
              <w:rPr>
                <w:rFonts w:ascii="Arial" w:hAnsi="Arial" w:cs="Arial"/>
                <w:color w:val="000000"/>
                <w:sz w:val="22"/>
                <w:szCs w:val="22"/>
                <w:lang w:val="es-ES_tradnl"/>
              </w:rPr>
              <w:t>Trafico de proteínas.</w:t>
            </w:r>
          </w:p>
          <w:p w:rsidR="00B9557F" w:rsidRDefault="00B9557F" w:rsidP="00E53CAD">
            <w:pPr>
              <w:rPr>
                <w:rFonts w:ascii="Arial" w:hAnsi="Arial" w:cs="Arial"/>
                <w:color w:val="000000"/>
                <w:sz w:val="22"/>
                <w:szCs w:val="22"/>
                <w:lang w:val="es-ES_tradnl"/>
              </w:rPr>
            </w:pPr>
            <w:r>
              <w:rPr>
                <w:rFonts w:ascii="Arial" w:hAnsi="Arial" w:cs="Arial"/>
                <w:color w:val="000000"/>
                <w:sz w:val="22"/>
                <w:szCs w:val="22"/>
                <w:lang w:val="es-ES_tradnl"/>
              </w:rPr>
              <w:t xml:space="preserve">- Modificaciones </w:t>
            </w:r>
            <w:proofErr w:type="spellStart"/>
            <w:r>
              <w:rPr>
                <w:rFonts w:ascii="Arial" w:hAnsi="Arial" w:cs="Arial"/>
                <w:color w:val="000000"/>
                <w:sz w:val="22"/>
                <w:szCs w:val="22"/>
                <w:lang w:val="es-ES_tradnl"/>
              </w:rPr>
              <w:t>postraducci</w:t>
            </w:r>
            <w:r w:rsidR="00EE1022">
              <w:rPr>
                <w:rFonts w:ascii="Arial" w:hAnsi="Arial" w:cs="Arial"/>
                <w:color w:val="000000"/>
                <w:sz w:val="22"/>
                <w:szCs w:val="22"/>
                <w:lang w:val="es-ES_tradnl"/>
              </w:rPr>
              <w:t>o</w:t>
            </w:r>
            <w:r>
              <w:rPr>
                <w:rFonts w:ascii="Arial" w:hAnsi="Arial" w:cs="Arial"/>
                <w:color w:val="000000"/>
                <w:sz w:val="22"/>
                <w:szCs w:val="22"/>
                <w:lang w:val="es-ES_tradnl"/>
              </w:rPr>
              <w:t>nales</w:t>
            </w:r>
            <w:proofErr w:type="spellEnd"/>
            <w:r>
              <w:rPr>
                <w:rFonts w:ascii="Arial" w:hAnsi="Arial" w:cs="Arial"/>
                <w:color w:val="000000"/>
                <w:sz w:val="22"/>
                <w:szCs w:val="22"/>
                <w:lang w:val="es-ES_tradnl"/>
              </w:rPr>
              <w:t>.</w:t>
            </w:r>
          </w:p>
          <w:p w:rsidR="007E4236" w:rsidRDefault="007E4236" w:rsidP="007E4236">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1</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sidR="00C30D5E">
              <w:rPr>
                <w:rFonts w:ascii="Arial" w:hAnsi="Arial" w:cs="Arial"/>
                <w:color w:val="000000"/>
                <w:sz w:val="22"/>
                <w:szCs w:val="22"/>
                <w:lang w:val="es-ES_tradnl"/>
              </w:rPr>
              <w:t xml:space="preserve">Expresión </w:t>
            </w:r>
            <w:r w:rsidR="0032701D">
              <w:rPr>
                <w:rFonts w:ascii="Arial" w:hAnsi="Arial" w:cs="Arial"/>
                <w:color w:val="000000"/>
                <w:sz w:val="22"/>
                <w:szCs w:val="22"/>
                <w:lang w:val="es-ES_tradnl"/>
              </w:rPr>
              <w:t>génica</w:t>
            </w:r>
            <w:r w:rsidRPr="00CF4E90">
              <w:rPr>
                <w:rFonts w:ascii="Arial" w:hAnsi="Arial" w:cs="Arial"/>
                <w:color w:val="000000"/>
                <w:sz w:val="22"/>
                <w:szCs w:val="22"/>
                <w:lang w:val="es-ES_tradnl"/>
              </w:rPr>
              <w:t xml:space="preserve">. </w:t>
            </w:r>
          </w:p>
          <w:p w:rsidR="007E4236" w:rsidRDefault="007E4236" w:rsidP="007E4236">
            <w:pPr>
              <w:rPr>
                <w:rFonts w:ascii="Arial" w:hAnsi="Arial" w:cs="Arial"/>
                <w:color w:val="000000"/>
                <w:sz w:val="22"/>
                <w:szCs w:val="22"/>
                <w:lang w:val="es-ES_tradnl"/>
              </w:rPr>
            </w:pPr>
            <w:r>
              <w:rPr>
                <w:rFonts w:ascii="Arial" w:hAnsi="Arial" w:cs="Arial"/>
                <w:color w:val="000000"/>
                <w:sz w:val="22"/>
                <w:szCs w:val="22"/>
                <w:lang w:val="es-ES_tradnl"/>
              </w:rPr>
              <w:t>-</w:t>
            </w:r>
            <w:r w:rsidRPr="00CF4E90">
              <w:rPr>
                <w:rFonts w:ascii="Arial" w:hAnsi="Arial" w:cs="Arial"/>
                <w:b/>
                <w:color w:val="000000"/>
                <w:sz w:val="22"/>
                <w:szCs w:val="22"/>
                <w:lang w:val="es-ES_tradnl"/>
              </w:rPr>
              <w:t xml:space="preserve"> Taller</w:t>
            </w:r>
            <w:r>
              <w:rPr>
                <w:rFonts w:ascii="Arial" w:hAnsi="Arial" w:cs="Arial"/>
                <w:b/>
                <w:color w:val="000000"/>
                <w:sz w:val="22"/>
                <w:szCs w:val="22"/>
                <w:lang w:val="es-ES_tradnl"/>
              </w:rPr>
              <w:t xml:space="preserve"> 2</w:t>
            </w:r>
            <w:r w:rsidRPr="00CF4E90">
              <w:rPr>
                <w:rFonts w:ascii="Arial" w:hAnsi="Arial" w:cs="Arial"/>
                <w:b/>
                <w:color w:val="000000"/>
                <w:sz w:val="22"/>
                <w:szCs w:val="22"/>
                <w:lang w:val="es-ES_tradnl"/>
              </w:rPr>
              <w:t>:</w:t>
            </w:r>
            <w:r>
              <w:rPr>
                <w:rFonts w:ascii="Arial" w:hAnsi="Arial" w:cs="Arial"/>
                <w:b/>
                <w:color w:val="000000"/>
                <w:sz w:val="22"/>
                <w:szCs w:val="22"/>
                <w:lang w:val="es-ES_tradnl"/>
              </w:rPr>
              <w:t xml:space="preserve"> </w:t>
            </w:r>
            <w:r w:rsidR="0032701D">
              <w:rPr>
                <w:rFonts w:ascii="Arial" w:hAnsi="Arial" w:cs="Arial"/>
                <w:color w:val="000000"/>
                <w:sz w:val="22"/>
                <w:szCs w:val="22"/>
                <w:lang w:val="es-ES_tradnl"/>
              </w:rPr>
              <w:t>Código genético y traducción</w:t>
            </w:r>
            <w:r w:rsidRPr="00CF4E90">
              <w:rPr>
                <w:rFonts w:ascii="Arial" w:hAnsi="Arial" w:cs="Arial"/>
                <w:color w:val="000000"/>
                <w:sz w:val="22"/>
                <w:szCs w:val="22"/>
                <w:lang w:val="es-ES_tradnl"/>
              </w:rPr>
              <w:t xml:space="preserve">.  </w:t>
            </w:r>
          </w:p>
          <w:p w:rsidR="007E4236" w:rsidRDefault="007E4236" w:rsidP="007E4236">
            <w:pPr>
              <w:rPr>
                <w:rFonts w:ascii="Arial" w:hAnsi="Arial" w:cs="Arial"/>
                <w:b/>
                <w:color w:val="000000"/>
                <w:sz w:val="22"/>
                <w:szCs w:val="22"/>
                <w:lang w:val="es-ES_tradnl"/>
              </w:rPr>
            </w:pPr>
            <w:r w:rsidRPr="007C664D">
              <w:rPr>
                <w:rFonts w:ascii="Arial" w:hAnsi="Arial" w:cs="Arial"/>
                <w:bCs/>
                <w:color w:val="000000"/>
                <w:sz w:val="22"/>
                <w:szCs w:val="22"/>
                <w:lang w:val="es-ES_tradnl"/>
              </w:rPr>
              <w:t>-</w:t>
            </w: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3</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sidR="0032701D">
              <w:rPr>
                <w:rFonts w:ascii="Arial" w:hAnsi="Arial" w:cs="Arial"/>
                <w:color w:val="000000"/>
                <w:sz w:val="22"/>
                <w:szCs w:val="22"/>
                <w:lang w:val="es-ES_tradnl"/>
              </w:rPr>
              <w:t>Fases de la traducción</w:t>
            </w:r>
          </w:p>
          <w:p w:rsidR="00E53CAD" w:rsidRPr="00CF4E90" w:rsidRDefault="007E4236" w:rsidP="00E53CA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4</w:t>
            </w:r>
            <w:r w:rsidRPr="00CF4E90">
              <w:rPr>
                <w:rFonts w:ascii="Arial" w:hAnsi="Arial" w:cs="Arial"/>
                <w:b/>
                <w:color w:val="000000"/>
                <w:sz w:val="22"/>
                <w:szCs w:val="22"/>
                <w:lang w:val="es-ES_tradnl"/>
              </w:rPr>
              <w:t>:</w:t>
            </w:r>
            <w:r w:rsidR="0032701D">
              <w:rPr>
                <w:rFonts w:ascii="Arial" w:hAnsi="Arial" w:cs="Arial"/>
                <w:color w:val="000000"/>
                <w:sz w:val="22"/>
                <w:szCs w:val="22"/>
                <w:lang w:val="es-ES_tradnl"/>
              </w:rPr>
              <w:t xml:space="preserve"> Modificaciones </w:t>
            </w:r>
            <w:proofErr w:type="spellStart"/>
            <w:r w:rsidR="0032701D">
              <w:rPr>
                <w:rFonts w:ascii="Arial" w:hAnsi="Arial" w:cs="Arial"/>
                <w:color w:val="000000"/>
                <w:sz w:val="22"/>
                <w:szCs w:val="22"/>
                <w:lang w:val="es-ES_tradnl"/>
              </w:rPr>
              <w:t>postraduccionales</w:t>
            </w:r>
            <w:proofErr w:type="spellEnd"/>
            <w:r w:rsidRPr="00CF4E90">
              <w:rPr>
                <w:rFonts w:ascii="Arial" w:hAnsi="Arial" w:cs="Arial"/>
                <w:color w:val="000000"/>
                <w:sz w:val="22"/>
                <w:szCs w:val="22"/>
                <w:lang w:val="es-ES_tradnl"/>
              </w:rPr>
              <w:t xml:space="preserve">. </w:t>
            </w:r>
          </w:p>
          <w:p w:rsidR="00E11771" w:rsidRDefault="00E11771" w:rsidP="00E53CA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proofErr w:type="spellStart"/>
            <w:r w:rsidR="00F77421">
              <w:rPr>
                <w:rFonts w:ascii="Arial" w:hAnsi="Arial" w:cs="Arial"/>
                <w:color w:val="000000"/>
                <w:sz w:val="22"/>
                <w:szCs w:val="22"/>
                <w:lang w:val="es-ES_tradnl"/>
              </w:rPr>
              <w:t>Transcriptomas</w:t>
            </w:r>
            <w:proofErr w:type="spellEnd"/>
            <w:r w:rsidR="00F77421">
              <w:rPr>
                <w:rFonts w:ascii="Arial" w:hAnsi="Arial" w:cs="Arial"/>
                <w:color w:val="000000"/>
                <w:sz w:val="22"/>
                <w:szCs w:val="22"/>
                <w:lang w:val="es-ES_tradnl"/>
              </w:rPr>
              <w:t xml:space="preserve"> y regulación génica</w:t>
            </w:r>
            <w:r w:rsidR="00F77421" w:rsidRPr="00CF4E90">
              <w:rPr>
                <w:rFonts w:ascii="Arial" w:hAnsi="Arial" w:cs="Arial"/>
                <w:color w:val="000000"/>
                <w:sz w:val="22"/>
                <w:szCs w:val="22"/>
                <w:lang w:val="es-ES_tradnl"/>
              </w:rPr>
              <w:t xml:space="preserve">. </w:t>
            </w:r>
          </w:p>
          <w:p w:rsidR="00EE051C" w:rsidRDefault="0032701D" w:rsidP="00E53CA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r>
              <w:rPr>
                <w:rFonts w:ascii="Arial" w:hAnsi="Arial" w:cs="Arial"/>
                <w:color w:val="000000"/>
                <w:sz w:val="22"/>
                <w:szCs w:val="22"/>
                <w:lang w:val="es-ES_tradnl"/>
              </w:rPr>
              <w:t>Proyectos de investigación</w:t>
            </w:r>
            <w:r w:rsidR="00EE051C">
              <w:rPr>
                <w:rFonts w:ascii="Arial" w:hAnsi="Arial" w:cs="Arial"/>
                <w:color w:val="000000"/>
                <w:sz w:val="22"/>
                <w:szCs w:val="22"/>
                <w:lang w:val="es-ES_tradnl"/>
              </w:rPr>
              <w:t>: Obtención de datos.</w:t>
            </w:r>
            <w:r>
              <w:rPr>
                <w:rFonts w:ascii="Arial" w:hAnsi="Arial" w:cs="Arial"/>
                <w:color w:val="000000"/>
                <w:sz w:val="22"/>
                <w:szCs w:val="22"/>
                <w:lang w:val="es-ES_tradnl"/>
              </w:rPr>
              <w:t xml:space="preserve"> </w:t>
            </w:r>
          </w:p>
          <w:p w:rsidR="0032701D" w:rsidRDefault="0032701D" w:rsidP="00E53CA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r>
              <w:rPr>
                <w:rFonts w:ascii="Arial" w:hAnsi="Arial" w:cs="Arial"/>
                <w:color w:val="000000"/>
                <w:sz w:val="22"/>
                <w:szCs w:val="22"/>
                <w:lang w:val="es-ES_tradnl"/>
              </w:rPr>
              <w:t>Proyectos de investigación</w:t>
            </w:r>
            <w:r w:rsidR="00EE051C">
              <w:rPr>
                <w:rFonts w:ascii="Arial" w:hAnsi="Arial" w:cs="Arial"/>
                <w:color w:val="000000"/>
                <w:sz w:val="22"/>
                <w:szCs w:val="22"/>
                <w:lang w:val="es-ES_tradnl"/>
              </w:rPr>
              <w:t>:</w:t>
            </w:r>
            <w:r>
              <w:rPr>
                <w:rFonts w:ascii="Arial" w:hAnsi="Arial" w:cs="Arial"/>
                <w:color w:val="000000"/>
                <w:sz w:val="22"/>
                <w:szCs w:val="22"/>
                <w:lang w:val="es-ES_tradnl"/>
              </w:rPr>
              <w:t xml:space="preserve"> </w:t>
            </w:r>
            <w:r w:rsidR="00EE051C">
              <w:rPr>
                <w:rFonts w:ascii="Arial" w:hAnsi="Arial" w:cs="Arial"/>
                <w:color w:val="000000"/>
                <w:sz w:val="22"/>
                <w:szCs w:val="22"/>
                <w:lang w:val="es-ES_tradnl"/>
              </w:rPr>
              <w:t>Análisis de datos 1</w:t>
            </w:r>
            <w:r w:rsidRPr="00CF4E90">
              <w:rPr>
                <w:rFonts w:ascii="Arial" w:hAnsi="Arial" w:cs="Arial"/>
                <w:color w:val="000000"/>
                <w:sz w:val="22"/>
                <w:szCs w:val="22"/>
                <w:lang w:val="es-ES_tradnl"/>
              </w:rPr>
              <w:t>.</w:t>
            </w:r>
          </w:p>
          <w:p w:rsidR="0032701D" w:rsidRDefault="0032701D" w:rsidP="00E53CAD">
            <w:pPr>
              <w:rPr>
                <w:rFonts w:ascii="Arial" w:hAnsi="Arial" w:cs="Arial"/>
                <w:color w:val="000000"/>
                <w:sz w:val="22"/>
                <w:szCs w:val="22"/>
                <w:lang w:val="es-ES_tradnl"/>
              </w:rPr>
            </w:pP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 xml:space="preserve">Laboratorio Computacional: </w:t>
            </w:r>
            <w:r>
              <w:rPr>
                <w:rFonts w:ascii="Arial" w:hAnsi="Arial" w:cs="Arial"/>
                <w:color w:val="000000"/>
                <w:sz w:val="22"/>
                <w:szCs w:val="22"/>
                <w:lang w:val="es-ES_tradnl"/>
              </w:rPr>
              <w:t>Proyectos de investigación</w:t>
            </w:r>
            <w:r w:rsidR="00EE051C">
              <w:rPr>
                <w:rFonts w:ascii="Arial" w:hAnsi="Arial" w:cs="Arial"/>
                <w:color w:val="000000"/>
                <w:sz w:val="22"/>
                <w:szCs w:val="22"/>
                <w:lang w:val="es-ES_tradnl"/>
              </w:rPr>
              <w:t>: Análisis de datos 2.</w:t>
            </w:r>
            <w:r>
              <w:rPr>
                <w:rFonts w:ascii="Arial" w:hAnsi="Arial" w:cs="Arial"/>
                <w:color w:val="000000"/>
                <w:sz w:val="22"/>
                <w:szCs w:val="22"/>
                <w:lang w:val="es-ES_tradnl"/>
              </w:rPr>
              <w:t xml:space="preserve"> </w:t>
            </w:r>
          </w:p>
          <w:p w:rsidR="001C5F3F" w:rsidRPr="00CF4E90" w:rsidRDefault="001C5F3F" w:rsidP="001C5F3F">
            <w:pPr>
              <w:pStyle w:val="MediumGrid1-Accent21"/>
              <w:tabs>
                <w:tab w:val="left" w:pos="360"/>
              </w:tabs>
              <w:ind w:left="0"/>
              <w:rPr>
                <w:rFonts w:ascii="Arial" w:hAnsi="Arial" w:cs="Arial"/>
                <w:color w:val="000000"/>
                <w:sz w:val="22"/>
                <w:szCs w:val="22"/>
                <w:lang w:val="es-ES_tradnl"/>
              </w:rPr>
            </w:pPr>
          </w:p>
          <w:p w:rsidR="001C5F3F" w:rsidRPr="00CF4E90" w:rsidRDefault="001C5F3F" w:rsidP="001C5F3F">
            <w:pPr>
              <w:pStyle w:val="Textoindependiente"/>
              <w:rPr>
                <w:rFonts w:ascii="Arial" w:hAnsi="Arial" w:cs="Arial"/>
                <w:color w:val="000000"/>
                <w:sz w:val="22"/>
                <w:szCs w:val="22"/>
                <w:lang w:val="es-ES_tradnl"/>
              </w:rPr>
            </w:pPr>
            <w:r w:rsidRPr="00CF4E90">
              <w:rPr>
                <w:rFonts w:ascii="Arial" w:hAnsi="Arial" w:cs="Arial"/>
                <w:b/>
                <w:sz w:val="22"/>
                <w:szCs w:val="22"/>
                <w:lang w:val="es-ES_tradnl"/>
              </w:rPr>
              <w:lastRenderedPageBreak/>
              <w:t xml:space="preserve"> </w:t>
            </w:r>
            <w:r w:rsidR="0032701D">
              <w:rPr>
                <w:rFonts w:ascii="Arial" w:hAnsi="Arial" w:cs="Arial"/>
                <w:b/>
                <w:sz w:val="22"/>
                <w:szCs w:val="22"/>
                <w:lang w:val="es-ES_tradnl"/>
              </w:rPr>
              <w:t>T</w:t>
            </w:r>
            <w:r w:rsidR="00CF4E90" w:rsidRPr="00CF4E90">
              <w:rPr>
                <w:rFonts w:ascii="Arial" w:hAnsi="Arial" w:cs="Arial"/>
                <w:b/>
                <w:sz w:val="22"/>
                <w:szCs w:val="22"/>
                <w:lang w:val="es-ES_tradnl"/>
              </w:rPr>
              <w:t>écnicas</w:t>
            </w:r>
            <w:r w:rsidR="001A3C5D" w:rsidRPr="00CF4E90">
              <w:rPr>
                <w:rFonts w:ascii="Arial" w:hAnsi="Arial" w:cs="Arial"/>
                <w:b/>
                <w:sz w:val="22"/>
                <w:szCs w:val="22"/>
                <w:lang w:val="es-ES_tradnl"/>
              </w:rPr>
              <w:t xml:space="preserve"> moleculares </w:t>
            </w:r>
            <w:r w:rsidR="0032701D">
              <w:rPr>
                <w:rFonts w:ascii="Arial" w:hAnsi="Arial" w:cs="Arial"/>
                <w:b/>
                <w:sz w:val="22"/>
                <w:szCs w:val="22"/>
                <w:lang w:val="es-ES_tradnl"/>
              </w:rPr>
              <w:t xml:space="preserve">e introducción a la </w:t>
            </w:r>
            <w:r w:rsidR="00CF4E90" w:rsidRPr="00CF4E90">
              <w:rPr>
                <w:rFonts w:ascii="Arial" w:hAnsi="Arial" w:cs="Arial"/>
                <w:b/>
                <w:sz w:val="22"/>
                <w:szCs w:val="22"/>
                <w:lang w:val="es-ES_tradnl"/>
              </w:rPr>
              <w:t>bioinformática</w:t>
            </w:r>
            <w:r w:rsidR="001A3C5D" w:rsidRPr="00CF4E90">
              <w:rPr>
                <w:rFonts w:ascii="Arial" w:hAnsi="Arial" w:cs="Arial"/>
                <w:b/>
                <w:sz w:val="22"/>
                <w:szCs w:val="22"/>
                <w:lang w:val="es-ES_tradnl"/>
              </w:rPr>
              <w:t xml:space="preserve"> </w:t>
            </w:r>
            <w:r w:rsidRPr="00CF4E90">
              <w:rPr>
                <w:rFonts w:ascii="Arial" w:hAnsi="Arial" w:cs="Arial"/>
                <w:sz w:val="22"/>
                <w:szCs w:val="22"/>
                <w:lang w:val="es-ES_tradnl"/>
              </w:rPr>
              <w:t>(SEMANA 13-16).</w:t>
            </w:r>
            <w:r w:rsidRPr="00CF4E90">
              <w:rPr>
                <w:rFonts w:ascii="Arial" w:hAnsi="Arial" w:cs="Arial"/>
                <w:color w:val="000000"/>
                <w:sz w:val="22"/>
                <w:szCs w:val="22"/>
                <w:lang w:val="es-ES_tradnl"/>
              </w:rPr>
              <w:t xml:space="preserve"> </w:t>
            </w:r>
          </w:p>
          <w:p w:rsidR="001A3C5D" w:rsidRDefault="001C5F3F" w:rsidP="001A3C5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0032701D">
              <w:rPr>
                <w:rFonts w:ascii="Arial" w:hAnsi="Arial" w:cs="Arial"/>
                <w:color w:val="000000"/>
                <w:sz w:val="22"/>
                <w:szCs w:val="22"/>
                <w:lang w:val="es-ES_tradnl"/>
              </w:rPr>
              <w:t>Polimorfismos de DNA</w:t>
            </w:r>
            <w:r w:rsidR="001A3C5D" w:rsidRPr="00CF4E90">
              <w:rPr>
                <w:rFonts w:ascii="Arial" w:hAnsi="Arial" w:cs="Arial"/>
                <w:color w:val="000000"/>
                <w:sz w:val="22"/>
                <w:szCs w:val="22"/>
                <w:lang w:val="es-ES_tradnl"/>
              </w:rPr>
              <w:t>.</w:t>
            </w:r>
          </w:p>
          <w:p w:rsidR="0032701D" w:rsidRDefault="0032701D" w:rsidP="001A3C5D">
            <w:pPr>
              <w:rPr>
                <w:rFonts w:ascii="Arial" w:hAnsi="Arial" w:cs="Arial"/>
                <w:color w:val="000000"/>
                <w:sz w:val="22"/>
                <w:szCs w:val="22"/>
                <w:lang w:val="es-ES_tradnl"/>
              </w:rPr>
            </w:pPr>
            <w:r>
              <w:rPr>
                <w:rFonts w:ascii="Arial" w:hAnsi="Arial" w:cs="Arial"/>
                <w:color w:val="000000"/>
                <w:sz w:val="22"/>
                <w:szCs w:val="22"/>
                <w:lang w:val="es-ES_tradnl"/>
              </w:rPr>
              <w:t>- Vectores de clonación y expresión.</w:t>
            </w:r>
          </w:p>
          <w:p w:rsidR="0032701D" w:rsidRDefault="0032701D" w:rsidP="001A3C5D">
            <w:pPr>
              <w:rPr>
                <w:rFonts w:ascii="Arial" w:hAnsi="Arial" w:cs="Arial"/>
                <w:color w:val="000000"/>
                <w:sz w:val="22"/>
                <w:szCs w:val="22"/>
                <w:lang w:val="es-ES_tradnl"/>
              </w:rPr>
            </w:pPr>
            <w:r>
              <w:rPr>
                <w:rFonts w:ascii="Arial" w:hAnsi="Arial" w:cs="Arial"/>
                <w:color w:val="000000"/>
                <w:sz w:val="22"/>
                <w:szCs w:val="22"/>
                <w:lang w:val="es-ES_tradnl"/>
              </w:rPr>
              <w:t xml:space="preserve">- Animales transgénicos y clonación. </w:t>
            </w:r>
          </w:p>
          <w:p w:rsidR="00EE051C" w:rsidRDefault="00EE051C" w:rsidP="00EE051C">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1</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Polimorfismos de DNA</w:t>
            </w:r>
          </w:p>
          <w:p w:rsidR="00EE051C" w:rsidRDefault="00EE051C" w:rsidP="00EE051C">
            <w:pPr>
              <w:rPr>
                <w:rFonts w:ascii="Arial" w:hAnsi="Arial" w:cs="Arial"/>
                <w:color w:val="000000"/>
                <w:sz w:val="22"/>
                <w:szCs w:val="22"/>
                <w:lang w:val="es-ES_tradnl"/>
              </w:rPr>
            </w:pPr>
            <w:r>
              <w:rPr>
                <w:rFonts w:ascii="Arial" w:hAnsi="Arial" w:cs="Arial"/>
                <w:color w:val="000000"/>
                <w:sz w:val="22"/>
                <w:szCs w:val="22"/>
                <w:lang w:val="es-ES_tradnl"/>
              </w:rPr>
              <w:t>-</w:t>
            </w:r>
            <w:r w:rsidRPr="00CF4E90">
              <w:rPr>
                <w:rFonts w:ascii="Arial" w:hAnsi="Arial" w:cs="Arial"/>
                <w:b/>
                <w:color w:val="000000"/>
                <w:sz w:val="22"/>
                <w:szCs w:val="22"/>
                <w:lang w:val="es-ES_tradnl"/>
              </w:rPr>
              <w:t xml:space="preserve"> Taller</w:t>
            </w:r>
            <w:r>
              <w:rPr>
                <w:rFonts w:ascii="Arial" w:hAnsi="Arial" w:cs="Arial"/>
                <w:b/>
                <w:color w:val="000000"/>
                <w:sz w:val="22"/>
                <w:szCs w:val="22"/>
                <w:lang w:val="es-ES_tradnl"/>
              </w:rPr>
              <w:t xml:space="preserve"> 2</w:t>
            </w:r>
            <w:r w:rsidRPr="00CF4E90">
              <w:rPr>
                <w:rFonts w:ascii="Arial" w:hAnsi="Arial" w:cs="Arial"/>
                <w:b/>
                <w:color w:val="000000"/>
                <w:sz w:val="22"/>
                <w:szCs w:val="22"/>
                <w:lang w:val="es-ES_tradnl"/>
              </w:rPr>
              <w:t>:</w:t>
            </w:r>
            <w:r>
              <w:rPr>
                <w:rFonts w:ascii="Arial" w:hAnsi="Arial" w:cs="Arial"/>
                <w:b/>
                <w:color w:val="000000"/>
                <w:sz w:val="22"/>
                <w:szCs w:val="22"/>
                <w:lang w:val="es-ES_tradnl"/>
              </w:rPr>
              <w:t xml:space="preserve"> </w:t>
            </w:r>
            <w:r>
              <w:rPr>
                <w:rFonts w:ascii="Arial" w:hAnsi="Arial" w:cs="Arial"/>
                <w:color w:val="000000"/>
                <w:sz w:val="22"/>
                <w:szCs w:val="22"/>
                <w:lang w:val="es-ES_tradnl"/>
              </w:rPr>
              <w:t xml:space="preserve">Vectores de clonación y expresión </w:t>
            </w:r>
            <w:r w:rsidRPr="00CF4E90">
              <w:rPr>
                <w:rFonts w:ascii="Arial" w:hAnsi="Arial" w:cs="Arial"/>
                <w:color w:val="000000"/>
                <w:sz w:val="22"/>
                <w:szCs w:val="22"/>
                <w:lang w:val="es-ES_tradnl"/>
              </w:rPr>
              <w:t xml:space="preserve">  </w:t>
            </w:r>
          </w:p>
          <w:p w:rsidR="00EE051C" w:rsidRPr="00EE051C" w:rsidRDefault="00EE051C" w:rsidP="001A3C5D">
            <w:pPr>
              <w:rPr>
                <w:rFonts w:ascii="Arial" w:hAnsi="Arial" w:cs="Arial"/>
                <w:b/>
                <w:color w:val="000000"/>
                <w:sz w:val="22"/>
                <w:szCs w:val="22"/>
                <w:lang w:val="es-ES_tradnl"/>
              </w:rPr>
            </w:pPr>
            <w:r w:rsidRPr="007C664D">
              <w:rPr>
                <w:rFonts w:ascii="Arial" w:hAnsi="Arial" w:cs="Arial"/>
                <w:bCs/>
                <w:color w:val="000000"/>
                <w:sz w:val="22"/>
                <w:szCs w:val="22"/>
                <w:lang w:val="es-ES_tradnl"/>
              </w:rPr>
              <w:t>-</w:t>
            </w:r>
            <w:r>
              <w:rPr>
                <w:rFonts w:ascii="Arial" w:hAnsi="Arial" w:cs="Arial"/>
                <w:b/>
                <w:color w:val="000000"/>
                <w:sz w:val="22"/>
                <w:szCs w:val="22"/>
                <w:lang w:val="es-ES_tradnl"/>
              </w:rPr>
              <w:t xml:space="preserve"> </w:t>
            </w:r>
            <w:r w:rsidRPr="00CF4E90">
              <w:rPr>
                <w:rFonts w:ascii="Arial" w:hAnsi="Arial" w:cs="Arial"/>
                <w:b/>
                <w:color w:val="000000"/>
                <w:sz w:val="22"/>
                <w:szCs w:val="22"/>
                <w:lang w:val="es-ES_tradnl"/>
              </w:rPr>
              <w:t>Taller</w:t>
            </w:r>
            <w:r>
              <w:rPr>
                <w:rFonts w:ascii="Arial" w:hAnsi="Arial" w:cs="Arial"/>
                <w:b/>
                <w:color w:val="000000"/>
                <w:sz w:val="22"/>
                <w:szCs w:val="22"/>
                <w:lang w:val="es-ES_tradnl"/>
              </w:rPr>
              <w:t xml:space="preserve"> 3</w:t>
            </w:r>
            <w:r w:rsidRPr="00CF4E90">
              <w:rPr>
                <w:rFonts w:ascii="Arial" w:hAnsi="Arial" w:cs="Arial"/>
                <w:b/>
                <w:color w:val="000000"/>
                <w:sz w:val="22"/>
                <w:szCs w:val="22"/>
                <w:lang w:val="es-ES_tradnl"/>
              </w:rPr>
              <w:t>:</w:t>
            </w:r>
            <w:r w:rsidRPr="00CF4E90">
              <w:rPr>
                <w:rFonts w:ascii="Arial" w:hAnsi="Arial" w:cs="Arial"/>
                <w:color w:val="000000"/>
                <w:sz w:val="22"/>
                <w:szCs w:val="22"/>
                <w:lang w:val="es-ES_tradnl"/>
              </w:rPr>
              <w:t xml:space="preserve"> </w:t>
            </w:r>
            <w:r>
              <w:rPr>
                <w:rFonts w:ascii="Arial" w:hAnsi="Arial" w:cs="Arial"/>
                <w:color w:val="000000"/>
                <w:sz w:val="22"/>
                <w:szCs w:val="22"/>
                <w:lang w:val="es-ES_tradnl"/>
              </w:rPr>
              <w:t xml:space="preserve">Animales transgénicos y clonación. </w:t>
            </w:r>
          </w:p>
          <w:p w:rsidR="001A3C5D" w:rsidRPr="00CF4E90" w:rsidRDefault="001A3C5D" w:rsidP="001A3C5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Laboratorio computacional:</w:t>
            </w:r>
            <w:r w:rsidRPr="00CF4E90">
              <w:rPr>
                <w:rFonts w:ascii="Arial" w:hAnsi="Arial" w:cs="Arial"/>
                <w:color w:val="000000"/>
                <w:sz w:val="22"/>
                <w:szCs w:val="22"/>
                <w:lang w:val="es-ES_tradnl"/>
              </w:rPr>
              <w:t xml:space="preserve"> </w:t>
            </w:r>
            <w:r w:rsidR="00C139AB">
              <w:rPr>
                <w:rFonts w:ascii="Arial" w:hAnsi="Arial" w:cs="Arial"/>
                <w:color w:val="000000"/>
                <w:sz w:val="22"/>
                <w:szCs w:val="22"/>
                <w:lang w:val="es-ES_tradnl"/>
              </w:rPr>
              <w:t>Retroalimentación proyectos de Investigación</w:t>
            </w:r>
          </w:p>
          <w:p w:rsidR="001A3C5D" w:rsidRPr="00CF4E90" w:rsidRDefault="001A3C5D" w:rsidP="001A3C5D">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sidRPr="00CF4E90">
              <w:rPr>
                <w:rFonts w:ascii="Arial" w:hAnsi="Arial" w:cs="Arial"/>
                <w:b/>
                <w:color w:val="000000"/>
                <w:sz w:val="22"/>
                <w:szCs w:val="22"/>
                <w:lang w:val="es-ES_tradnl"/>
              </w:rPr>
              <w:t>Laboratorio computacional:</w:t>
            </w:r>
            <w:r w:rsidRPr="00CF4E90">
              <w:rPr>
                <w:rFonts w:ascii="Arial" w:hAnsi="Arial" w:cs="Arial"/>
                <w:color w:val="000000"/>
                <w:sz w:val="22"/>
                <w:szCs w:val="22"/>
                <w:lang w:val="es-ES_tradnl"/>
              </w:rPr>
              <w:t xml:space="preserve"> </w:t>
            </w:r>
            <w:r w:rsidR="00C139AB">
              <w:rPr>
                <w:rFonts w:ascii="Arial" w:hAnsi="Arial" w:cs="Arial"/>
                <w:color w:val="000000"/>
                <w:sz w:val="22"/>
                <w:szCs w:val="22"/>
                <w:lang w:val="es-ES_tradnl"/>
              </w:rPr>
              <w:t>Presentación proyectos de Investigación 1</w:t>
            </w:r>
          </w:p>
          <w:p w:rsidR="001C5F3F" w:rsidRPr="00E4231D" w:rsidRDefault="001C5F3F" w:rsidP="00C139AB">
            <w:pPr>
              <w:rPr>
                <w:rFonts w:ascii="Arial" w:hAnsi="Arial" w:cs="Arial"/>
                <w:lang w:val="es-ES_tradnl"/>
              </w:rPr>
            </w:pPr>
          </w:p>
        </w:tc>
      </w:tr>
      <w:tr w:rsidR="00FD6580" w:rsidRPr="00E4231D" w:rsidTr="00E65BCD">
        <w:trPr>
          <w:trHeight w:val="342"/>
        </w:trPr>
        <w:tc>
          <w:tcPr>
            <w:tcW w:w="9423" w:type="dxa"/>
            <w:gridSpan w:val="4"/>
            <w:tcBorders>
              <w:top w:val="nil"/>
              <w:left w:val="single" w:sz="4" w:space="0" w:color="auto"/>
              <w:bottom w:val="single" w:sz="4" w:space="0" w:color="auto"/>
              <w:right w:val="single" w:sz="4" w:space="0" w:color="auto"/>
            </w:tcBorders>
          </w:tcPr>
          <w:p w:rsidR="00FD6580" w:rsidRPr="00E4231D" w:rsidRDefault="00FD6580" w:rsidP="00FD6580">
            <w:pPr>
              <w:pStyle w:val="MediumGrid1-Accent21"/>
              <w:tabs>
                <w:tab w:val="left" w:pos="360"/>
              </w:tabs>
              <w:ind w:left="0"/>
              <w:rPr>
                <w:rFonts w:ascii="Arial" w:hAnsi="Arial" w:cs="Arial"/>
                <w:b/>
                <w:sz w:val="22"/>
                <w:szCs w:val="22"/>
                <w:lang w:val="es-ES_tradnl"/>
              </w:rPr>
            </w:pPr>
            <w:r w:rsidRPr="00E4231D">
              <w:rPr>
                <w:rFonts w:ascii="Arial" w:hAnsi="Arial" w:cs="Arial"/>
                <w:b/>
                <w:sz w:val="22"/>
                <w:szCs w:val="22"/>
                <w:lang w:val="es-ES_tradnl"/>
              </w:rPr>
              <w:lastRenderedPageBreak/>
              <w:t>Análisis de Créditos</w:t>
            </w:r>
          </w:p>
        </w:tc>
      </w:tr>
      <w:tr w:rsidR="00FD6580" w:rsidRPr="00E4231D" w:rsidTr="00DD2083">
        <w:trPr>
          <w:trHeight w:val="188"/>
        </w:trPr>
        <w:tc>
          <w:tcPr>
            <w:tcW w:w="2263" w:type="dxa"/>
            <w:tcBorders>
              <w:top w:val="single" w:sz="4" w:space="0" w:color="auto"/>
            </w:tcBorders>
            <w:vAlign w:val="center"/>
          </w:tcPr>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 xml:space="preserve">TEMAS </w:t>
            </w:r>
          </w:p>
        </w:tc>
        <w:tc>
          <w:tcPr>
            <w:tcW w:w="1701" w:type="dxa"/>
            <w:tcBorders>
              <w:top w:val="single" w:sz="4" w:space="0" w:color="auto"/>
            </w:tcBorders>
          </w:tcPr>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TRABAJO PRESENCIAL</w:t>
            </w:r>
          </w:p>
        </w:tc>
        <w:tc>
          <w:tcPr>
            <w:tcW w:w="2552" w:type="dxa"/>
            <w:tcBorders>
              <w:top w:val="single" w:sz="4" w:space="0" w:color="auto"/>
            </w:tcBorders>
          </w:tcPr>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TRABAJO</w:t>
            </w:r>
          </w:p>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DIRIGIDO</w:t>
            </w:r>
          </w:p>
        </w:tc>
        <w:tc>
          <w:tcPr>
            <w:tcW w:w="2907" w:type="dxa"/>
            <w:tcBorders>
              <w:top w:val="single" w:sz="4" w:space="0" w:color="auto"/>
            </w:tcBorders>
          </w:tcPr>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 xml:space="preserve">TRABAJO </w:t>
            </w:r>
          </w:p>
          <w:p w:rsidR="00FD6580" w:rsidRPr="006C46AC" w:rsidRDefault="00FD6580" w:rsidP="00FD6580">
            <w:pPr>
              <w:spacing w:line="360" w:lineRule="auto"/>
              <w:jc w:val="center"/>
              <w:rPr>
                <w:rFonts w:ascii="Arial" w:eastAsia="Batang" w:hAnsi="Arial"/>
                <w:b/>
                <w:sz w:val="22"/>
                <w:szCs w:val="22"/>
                <w:lang w:val="es-ES_tradnl"/>
              </w:rPr>
            </w:pPr>
            <w:r w:rsidRPr="006C46AC">
              <w:rPr>
                <w:rFonts w:ascii="Arial" w:eastAsia="Batang" w:hAnsi="Arial"/>
                <w:b/>
                <w:sz w:val="22"/>
                <w:szCs w:val="22"/>
                <w:lang w:val="es-ES_tradnl"/>
              </w:rPr>
              <w:t>INDEPENDIENTE</w:t>
            </w:r>
          </w:p>
        </w:tc>
      </w:tr>
      <w:tr w:rsidR="00FD6580" w:rsidRPr="00E4231D" w:rsidTr="00DD2083">
        <w:trPr>
          <w:trHeight w:val="360"/>
        </w:trPr>
        <w:tc>
          <w:tcPr>
            <w:tcW w:w="2263" w:type="dxa"/>
          </w:tcPr>
          <w:p w:rsidR="00FD6580" w:rsidRPr="001378E2" w:rsidRDefault="001378E2" w:rsidP="008F5154">
            <w:pPr>
              <w:pStyle w:val="Ttulo"/>
              <w:tabs>
                <w:tab w:val="left" w:pos="0"/>
              </w:tabs>
              <w:jc w:val="left"/>
              <w:rPr>
                <w:rFonts w:cs="Arial"/>
                <w:sz w:val="22"/>
                <w:szCs w:val="22"/>
                <w:lang w:val="es-ES_tradnl"/>
              </w:rPr>
            </w:pPr>
            <w:bookmarkStart w:id="1" w:name="_Hlk201410231"/>
            <w:r w:rsidRPr="001378E2">
              <w:rPr>
                <w:rFonts w:cs="Arial"/>
                <w:sz w:val="22"/>
                <w:szCs w:val="22"/>
                <w:lang w:val="es-ES_tradnl"/>
              </w:rPr>
              <w:t>Introducción</w:t>
            </w:r>
            <w:r w:rsidR="00A12FCE" w:rsidRPr="001378E2">
              <w:rPr>
                <w:rFonts w:cs="Arial"/>
                <w:sz w:val="22"/>
                <w:szCs w:val="22"/>
                <w:lang w:val="es-ES_tradnl"/>
              </w:rPr>
              <w:t xml:space="preserve"> a la biología </w:t>
            </w:r>
            <w:r w:rsidR="008F5154">
              <w:rPr>
                <w:rFonts w:cs="Arial"/>
                <w:sz w:val="22"/>
                <w:szCs w:val="22"/>
                <w:lang w:val="es-ES_tradnl"/>
              </w:rPr>
              <w:t>molecular</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FD6580" w:rsidRPr="001378E2" w:rsidRDefault="00FD6580" w:rsidP="00A12FCE">
            <w:pPr>
              <w:pStyle w:val="MediumGrid1-Accent21"/>
              <w:tabs>
                <w:tab w:val="left" w:pos="360"/>
              </w:tabs>
              <w:ind w:left="0"/>
              <w:rPr>
                <w:rFonts w:ascii="Arial" w:hAnsi="Arial" w:cs="Arial"/>
                <w:sz w:val="22"/>
                <w:szCs w:val="22"/>
                <w:lang w:val="es-ES_tradnl"/>
              </w:rPr>
            </w:pPr>
          </w:p>
        </w:tc>
        <w:tc>
          <w:tcPr>
            <w:tcW w:w="2552" w:type="dxa"/>
          </w:tcPr>
          <w:p w:rsidR="00FD6580" w:rsidRPr="001378E2" w:rsidRDefault="00DD2083" w:rsidP="004845AB">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NA</w:t>
            </w:r>
          </w:p>
        </w:tc>
        <w:tc>
          <w:tcPr>
            <w:tcW w:w="2907" w:type="dxa"/>
          </w:tcPr>
          <w:p w:rsidR="00FD6580" w:rsidRPr="001378E2" w:rsidRDefault="00A12FCE" w:rsidP="00A12FCE">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A12FCE" w:rsidRPr="001378E2" w:rsidRDefault="00A12FCE" w:rsidP="00A12FCE">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bookmarkEnd w:id="1"/>
      <w:tr w:rsidR="00FD6580" w:rsidRPr="00E4231D" w:rsidTr="00DD2083">
        <w:trPr>
          <w:trHeight w:val="623"/>
        </w:trPr>
        <w:tc>
          <w:tcPr>
            <w:tcW w:w="2263" w:type="dxa"/>
          </w:tcPr>
          <w:p w:rsidR="00FD6580" w:rsidRPr="001378E2" w:rsidRDefault="00E65BCD" w:rsidP="008F5154">
            <w:pPr>
              <w:pStyle w:val="Ttulo"/>
              <w:tabs>
                <w:tab w:val="left" w:pos="0"/>
              </w:tabs>
              <w:jc w:val="left"/>
              <w:rPr>
                <w:rFonts w:eastAsia="Batang"/>
                <w:sz w:val="22"/>
                <w:szCs w:val="22"/>
                <w:lang w:val="es-ES_tradnl"/>
              </w:rPr>
            </w:pPr>
            <w:r>
              <w:rPr>
                <w:rFonts w:cs="Arial"/>
                <w:color w:val="000000"/>
                <w:sz w:val="22"/>
                <w:szCs w:val="22"/>
                <w:lang w:val="es-ES_tradnl"/>
              </w:rPr>
              <w:t>DNA como material genético</w:t>
            </w:r>
            <w:r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AB27A3" w:rsidRPr="008F5154" w:rsidRDefault="00AB27A3" w:rsidP="001B285E">
            <w:pPr>
              <w:rPr>
                <w:rFonts w:ascii="Arial" w:hAnsi="Arial" w:cs="Arial"/>
                <w:color w:val="000000"/>
                <w:sz w:val="22"/>
                <w:szCs w:val="22"/>
                <w:lang w:val="es-ES_tradnl"/>
              </w:rPr>
            </w:pPr>
          </w:p>
        </w:tc>
        <w:tc>
          <w:tcPr>
            <w:tcW w:w="2552" w:type="dxa"/>
          </w:tcPr>
          <w:p w:rsidR="00FD6580" w:rsidRPr="001378E2" w:rsidRDefault="00DD2083" w:rsidP="00A12FCE">
            <w:pPr>
              <w:pStyle w:val="MediumGrid1-Accent21"/>
              <w:tabs>
                <w:tab w:val="left" w:pos="360"/>
              </w:tabs>
              <w:ind w:left="0"/>
              <w:rPr>
                <w:rFonts w:ascii="Arial" w:hAnsi="Arial" w:cs="Arial"/>
                <w:color w:val="000000"/>
                <w:sz w:val="22"/>
                <w:szCs w:val="22"/>
                <w:lang w:val="es-ES_tradnl"/>
              </w:rPr>
            </w:pPr>
            <w:r>
              <w:rPr>
                <w:rFonts w:ascii="Arial" w:hAnsi="Arial" w:cs="Arial"/>
                <w:sz w:val="22"/>
                <w:szCs w:val="22"/>
                <w:lang w:val="es-ES_tradnl"/>
              </w:rPr>
              <w:t>NA</w:t>
            </w:r>
          </w:p>
        </w:tc>
        <w:tc>
          <w:tcPr>
            <w:tcW w:w="2907" w:type="dxa"/>
          </w:tcPr>
          <w:p w:rsidR="001378E2" w:rsidRPr="001378E2" w:rsidRDefault="001378E2" w:rsidP="001378E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FD6580" w:rsidRPr="001378E2" w:rsidRDefault="001378E2" w:rsidP="00272154">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xml:space="preserve">- Preparación </w:t>
            </w:r>
            <w:r w:rsidR="00272154">
              <w:rPr>
                <w:rFonts w:ascii="Arial" w:hAnsi="Arial" w:cs="Arial"/>
                <w:sz w:val="22"/>
                <w:szCs w:val="22"/>
                <w:lang w:val="es-ES_tradnl"/>
              </w:rPr>
              <w:t>taller</w:t>
            </w:r>
          </w:p>
        </w:tc>
      </w:tr>
      <w:tr w:rsidR="00FD6580" w:rsidRPr="00E4231D" w:rsidTr="00DD2083">
        <w:trPr>
          <w:trHeight w:val="278"/>
        </w:trPr>
        <w:tc>
          <w:tcPr>
            <w:tcW w:w="2263" w:type="dxa"/>
          </w:tcPr>
          <w:p w:rsidR="00FD6580" w:rsidRPr="001378E2" w:rsidRDefault="00E65BCD" w:rsidP="00A12FCE">
            <w:pPr>
              <w:pStyle w:val="Ttulo"/>
              <w:tabs>
                <w:tab w:val="left" w:pos="0"/>
              </w:tabs>
              <w:jc w:val="left"/>
              <w:rPr>
                <w:rFonts w:eastAsia="Batang"/>
                <w:sz w:val="22"/>
                <w:szCs w:val="22"/>
                <w:lang w:val="es-ES_tradnl"/>
              </w:rPr>
            </w:pPr>
            <w:r>
              <w:rPr>
                <w:rFonts w:cs="Arial"/>
                <w:color w:val="000000"/>
                <w:sz w:val="22"/>
                <w:szCs w:val="22"/>
                <w:lang w:val="es-ES_tradnl"/>
              </w:rPr>
              <w:t>Fases del ciclo celular</w:t>
            </w:r>
            <w:r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B285E" w:rsidRPr="001378E2" w:rsidRDefault="001B285E" w:rsidP="001B285E">
            <w:pPr>
              <w:rPr>
                <w:rFonts w:ascii="Arial" w:hAnsi="Arial" w:cs="Arial"/>
                <w:sz w:val="22"/>
                <w:szCs w:val="22"/>
                <w:lang w:val="es-ES_tradnl"/>
              </w:rPr>
            </w:pPr>
          </w:p>
          <w:p w:rsidR="00FD6580" w:rsidRPr="001378E2" w:rsidRDefault="00FD6580" w:rsidP="00792A59">
            <w:pPr>
              <w:rPr>
                <w:rFonts w:ascii="Arial" w:hAnsi="Arial" w:cs="Arial"/>
                <w:sz w:val="22"/>
                <w:szCs w:val="22"/>
                <w:lang w:val="es-ES_tradnl"/>
              </w:rPr>
            </w:pPr>
          </w:p>
        </w:tc>
        <w:tc>
          <w:tcPr>
            <w:tcW w:w="2552" w:type="dxa"/>
          </w:tcPr>
          <w:p w:rsidR="00FD6580" w:rsidRPr="001378E2" w:rsidRDefault="00DD2083" w:rsidP="008F5154">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NA</w:t>
            </w:r>
          </w:p>
        </w:tc>
        <w:tc>
          <w:tcPr>
            <w:tcW w:w="2907" w:type="dxa"/>
          </w:tcPr>
          <w:p w:rsidR="001378E2" w:rsidRPr="001378E2" w:rsidRDefault="001378E2" w:rsidP="001378E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FD6580" w:rsidRPr="001378E2" w:rsidRDefault="001378E2" w:rsidP="00272154">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xml:space="preserve">- </w:t>
            </w:r>
            <w:r w:rsidR="00272154" w:rsidRPr="001378E2">
              <w:rPr>
                <w:rFonts w:ascii="Arial" w:hAnsi="Arial" w:cs="Arial"/>
                <w:sz w:val="22"/>
                <w:szCs w:val="22"/>
                <w:lang w:val="es-ES_tradnl"/>
              </w:rPr>
              <w:t xml:space="preserve"> Preparación </w:t>
            </w:r>
            <w:r w:rsidR="00272154">
              <w:rPr>
                <w:rFonts w:ascii="Arial" w:hAnsi="Arial" w:cs="Arial"/>
                <w:sz w:val="22"/>
                <w:szCs w:val="22"/>
                <w:lang w:val="es-ES_tradnl"/>
              </w:rPr>
              <w:t>taller</w:t>
            </w:r>
          </w:p>
        </w:tc>
      </w:tr>
      <w:tr w:rsidR="00FD6580" w:rsidRPr="00E4231D" w:rsidTr="00DD2083">
        <w:trPr>
          <w:trHeight w:val="360"/>
        </w:trPr>
        <w:tc>
          <w:tcPr>
            <w:tcW w:w="2263" w:type="dxa"/>
          </w:tcPr>
          <w:p w:rsidR="00FD6580" w:rsidRPr="001378E2" w:rsidRDefault="00FD6580" w:rsidP="00792A59">
            <w:pPr>
              <w:pStyle w:val="Ttulo"/>
              <w:tabs>
                <w:tab w:val="left" w:pos="0"/>
              </w:tabs>
              <w:jc w:val="left"/>
              <w:rPr>
                <w:rFonts w:cs="Arial"/>
                <w:sz w:val="22"/>
                <w:szCs w:val="22"/>
                <w:lang w:val="es-ES_tradnl"/>
              </w:rPr>
            </w:pPr>
            <w:r w:rsidRPr="001378E2">
              <w:rPr>
                <w:rFonts w:cs="Arial"/>
                <w:sz w:val="22"/>
                <w:szCs w:val="22"/>
                <w:lang w:val="es-ES_tradnl"/>
              </w:rPr>
              <w:t xml:space="preserve"> </w:t>
            </w:r>
            <w:r w:rsidR="00E65BCD">
              <w:rPr>
                <w:rFonts w:cs="Arial"/>
                <w:color w:val="000000"/>
                <w:sz w:val="22"/>
                <w:szCs w:val="22"/>
                <w:lang w:val="es-ES_tradnl"/>
              </w:rPr>
              <w:t>Ácidos Nucleicos</w:t>
            </w:r>
            <w:r w:rsidR="00E65BCD"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792A59" w:rsidRPr="001378E2" w:rsidRDefault="00792A59" w:rsidP="008F5154">
            <w:pPr>
              <w:pStyle w:val="MediumGrid1-Accent21"/>
              <w:tabs>
                <w:tab w:val="left" w:pos="360"/>
              </w:tabs>
              <w:ind w:left="0"/>
              <w:rPr>
                <w:rFonts w:ascii="Arial" w:hAnsi="Arial" w:cs="Arial"/>
                <w:sz w:val="22"/>
                <w:szCs w:val="22"/>
                <w:lang w:val="es-ES_tradnl"/>
              </w:rPr>
            </w:pPr>
          </w:p>
        </w:tc>
        <w:tc>
          <w:tcPr>
            <w:tcW w:w="2552" w:type="dxa"/>
          </w:tcPr>
          <w:p w:rsidR="00FD6580" w:rsidRPr="001378E2" w:rsidRDefault="00792A59" w:rsidP="00B6508E">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00B6508E">
              <w:rPr>
                <w:rFonts w:ascii="Arial" w:hAnsi="Arial" w:cs="Arial"/>
                <w:color w:val="000000"/>
                <w:sz w:val="22"/>
                <w:szCs w:val="22"/>
                <w:lang w:val="es-ES_tradnl"/>
              </w:rPr>
              <w:t xml:space="preserve"> Espectrofotometría</w:t>
            </w:r>
            <w:r w:rsidR="00DD2083">
              <w:rPr>
                <w:rFonts w:ascii="Arial" w:hAnsi="Arial" w:cs="Arial"/>
                <w:color w:val="000000"/>
                <w:sz w:val="22"/>
                <w:szCs w:val="22"/>
                <w:lang w:val="es-ES_tradnl"/>
              </w:rPr>
              <w:t>/ Electroforesis</w:t>
            </w:r>
          </w:p>
        </w:tc>
        <w:tc>
          <w:tcPr>
            <w:tcW w:w="2907" w:type="dxa"/>
          </w:tcPr>
          <w:p w:rsidR="001378E2" w:rsidRPr="001378E2" w:rsidRDefault="001378E2" w:rsidP="001378E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792A59" w:rsidRDefault="00773DCC" w:rsidP="00792A59">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I</w:t>
            </w:r>
            <w:r w:rsidR="00792A59">
              <w:rPr>
                <w:rFonts w:ascii="Arial" w:hAnsi="Arial" w:cs="Arial"/>
                <w:sz w:val="22"/>
                <w:szCs w:val="22"/>
                <w:lang w:val="es-ES_tradnl"/>
              </w:rPr>
              <w:t>nforme de laboratorio.</w:t>
            </w:r>
          </w:p>
          <w:p w:rsidR="00AB27A3" w:rsidRPr="001378E2" w:rsidRDefault="00AB27A3" w:rsidP="00792A59">
            <w:pPr>
              <w:pStyle w:val="MediumGrid1-Accent21"/>
              <w:tabs>
                <w:tab w:val="left" w:pos="360"/>
              </w:tabs>
              <w:ind w:left="0"/>
              <w:rPr>
                <w:rFonts w:ascii="Arial" w:hAnsi="Arial" w:cs="Arial"/>
                <w:sz w:val="22"/>
                <w:szCs w:val="22"/>
                <w:lang w:val="es-ES_tradnl"/>
              </w:rPr>
            </w:pPr>
          </w:p>
        </w:tc>
      </w:tr>
      <w:tr w:rsidR="00FD6580" w:rsidRPr="00E4231D" w:rsidTr="00DD2083">
        <w:trPr>
          <w:trHeight w:val="315"/>
        </w:trPr>
        <w:tc>
          <w:tcPr>
            <w:tcW w:w="2263" w:type="dxa"/>
          </w:tcPr>
          <w:p w:rsidR="00FD6580" w:rsidRPr="00A5437C" w:rsidRDefault="00E65BCD" w:rsidP="00A5437C">
            <w:pPr>
              <w:widowControl w:val="0"/>
              <w:autoSpaceDE w:val="0"/>
              <w:autoSpaceDN w:val="0"/>
              <w:adjustRightInd w:val="0"/>
              <w:rPr>
                <w:rFonts w:cs="Arial"/>
                <w:sz w:val="22"/>
                <w:szCs w:val="22"/>
                <w:lang w:val="es-ES_tradnl"/>
              </w:rPr>
            </w:pPr>
            <w:r w:rsidRPr="00CF4E90">
              <w:rPr>
                <w:rFonts w:ascii="Arial" w:hAnsi="Arial" w:cs="Arial"/>
                <w:color w:val="000000"/>
                <w:sz w:val="22"/>
                <w:szCs w:val="22"/>
                <w:lang w:val="es-ES_tradnl"/>
              </w:rPr>
              <w:t>Estructura de</w:t>
            </w:r>
            <w:r>
              <w:rPr>
                <w:rFonts w:ascii="Arial" w:hAnsi="Arial" w:cs="Arial"/>
                <w:color w:val="000000"/>
                <w:sz w:val="22"/>
                <w:szCs w:val="22"/>
                <w:lang w:val="es-ES_tradnl"/>
              </w:rPr>
              <w:t>l DNA y empaquetamiento</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8D2C6E" w:rsidRPr="008D2C6E" w:rsidRDefault="008D2C6E" w:rsidP="00A5437C">
            <w:pPr>
              <w:widowControl w:val="0"/>
              <w:autoSpaceDE w:val="0"/>
              <w:autoSpaceDN w:val="0"/>
              <w:adjustRightInd w:val="0"/>
              <w:rPr>
                <w:rFonts w:ascii="Arial" w:hAnsi="Arial" w:cs="Arial"/>
                <w:sz w:val="22"/>
                <w:szCs w:val="22"/>
                <w:lang w:val="es-ES_tradnl" w:eastAsia="es-ES"/>
              </w:rPr>
            </w:pPr>
          </w:p>
        </w:tc>
        <w:tc>
          <w:tcPr>
            <w:tcW w:w="2552" w:type="dxa"/>
          </w:tcPr>
          <w:p w:rsidR="008D5E35" w:rsidRPr="001378E2" w:rsidRDefault="00773DCC" w:rsidP="008D5E35">
            <w:pPr>
              <w:pStyle w:val="MediumGrid1-Accent21"/>
              <w:tabs>
                <w:tab w:val="left" w:pos="360"/>
              </w:tabs>
              <w:ind w:left="0"/>
              <w:rPr>
                <w:rFonts w:ascii="Arial" w:hAnsi="Arial" w:cs="Arial"/>
                <w:color w:val="000000"/>
                <w:sz w:val="18"/>
                <w:szCs w:val="18"/>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sidR="00EB022E">
              <w:rPr>
                <w:rFonts w:ascii="Arial" w:hAnsi="Arial" w:cs="Arial"/>
                <w:color w:val="000000"/>
                <w:sz w:val="22"/>
                <w:szCs w:val="22"/>
                <w:lang w:val="es-ES_tradnl"/>
              </w:rPr>
              <w:t>E</w:t>
            </w:r>
            <w:r w:rsidR="00B6508E">
              <w:rPr>
                <w:rFonts w:ascii="Arial" w:hAnsi="Arial" w:cs="Arial"/>
                <w:color w:val="000000"/>
                <w:sz w:val="22"/>
                <w:szCs w:val="22"/>
                <w:lang w:val="es-ES_tradnl"/>
              </w:rPr>
              <w:t>xtracción</w:t>
            </w:r>
            <w:r w:rsidRPr="00792A59">
              <w:rPr>
                <w:rFonts w:ascii="Arial" w:hAnsi="Arial" w:cs="Arial"/>
                <w:color w:val="000000"/>
                <w:sz w:val="22"/>
                <w:szCs w:val="22"/>
                <w:lang w:val="es-ES_tradnl"/>
              </w:rPr>
              <w:t xml:space="preserve"> de ADN</w:t>
            </w:r>
          </w:p>
          <w:p w:rsidR="00FD6580" w:rsidRPr="001378E2" w:rsidRDefault="00FD6580" w:rsidP="00A12FCE">
            <w:pPr>
              <w:pStyle w:val="MediumGrid1-Accent21"/>
              <w:tabs>
                <w:tab w:val="left" w:pos="360"/>
              </w:tabs>
              <w:ind w:left="0"/>
              <w:rPr>
                <w:rFonts w:ascii="Arial" w:hAnsi="Arial" w:cs="Arial"/>
                <w:sz w:val="22"/>
                <w:szCs w:val="22"/>
                <w:lang w:val="es-ES_tradnl"/>
              </w:rPr>
            </w:pPr>
          </w:p>
        </w:tc>
        <w:tc>
          <w:tcPr>
            <w:tcW w:w="2907" w:type="dxa"/>
          </w:tcPr>
          <w:p w:rsidR="001378E2" w:rsidRPr="001378E2" w:rsidRDefault="001378E2" w:rsidP="001378E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FD6580" w:rsidRPr="001378E2" w:rsidRDefault="001378E2" w:rsidP="001378E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Informe de laboratorio</w:t>
            </w:r>
          </w:p>
        </w:tc>
      </w:tr>
      <w:tr w:rsidR="006C46AC" w:rsidRPr="00E4231D" w:rsidTr="00DD2083">
        <w:trPr>
          <w:trHeight w:val="315"/>
        </w:trPr>
        <w:tc>
          <w:tcPr>
            <w:tcW w:w="2263" w:type="dxa"/>
          </w:tcPr>
          <w:p w:rsidR="006C46AC" w:rsidRPr="008D2C6E" w:rsidRDefault="00E65BCD" w:rsidP="008D2C6E">
            <w:pPr>
              <w:pStyle w:val="Ttulo"/>
              <w:tabs>
                <w:tab w:val="left" w:pos="0"/>
              </w:tabs>
              <w:jc w:val="left"/>
              <w:rPr>
                <w:rFonts w:cs="Arial"/>
                <w:sz w:val="22"/>
                <w:szCs w:val="22"/>
                <w:lang w:val="es-ES_tradnl"/>
              </w:rPr>
            </w:pPr>
            <w:r>
              <w:rPr>
                <w:rFonts w:cs="Arial"/>
                <w:color w:val="000000"/>
                <w:sz w:val="22"/>
                <w:szCs w:val="22"/>
                <w:lang w:val="es-ES_tradnl"/>
              </w:rPr>
              <w:t>RNA: Tipos y estructura.</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0A3775" w:rsidRPr="008D2C6E" w:rsidRDefault="000A3775" w:rsidP="008F5154">
            <w:pPr>
              <w:pStyle w:val="MediumGrid1-Accent21"/>
              <w:tabs>
                <w:tab w:val="left" w:pos="360"/>
              </w:tabs>
              <w:ind w:left="0"/>
              <w:rPr>
                <w:rFonts w:ascii="Arial" w:hAnsi="Arial" w:cs="Arial"/>
                <w:sz w:val="22"/>
                <w:szCs w:val="22"/>
                <w:lang w:val="es-ES_tradnl"/>
              </w:rPr>
            </w:pPr>
          </w:p>
        </w:tc>
        <w:tc>
          <w:tcPr>
            <w:tcW w:w="2552" w:type="dxa"/>
          </w:tcPr>
          <w:p w:rsidR="006C46AC" w:rsidRPr="001378E2" w:rsidRDefault="00EB022E" w:rsidP="001B285E">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sidR="00DD2083" w:rsidRPr="00F77421">
              <w:rPr>
                <w:rFonts w:ascii="Arial" w:hAnsi="Arial" w:cs="Arial"/>
                <w:bCs/>
                <w:color w:val="000000"/>
                <w:sz w:val="22"/>
                <w:szCs w:val="22"/>
                <w:lang w:val="es-ES_tradnl"/>
              </w:rPr>
              <w:t>Diseño</w:t>
            </w:r>
            <w:r w:rsidR="00DD2083">
              <w:rPr>
                <w:rFonts w:ascii="Arial" w:hAnsi="Arial" w:cs="Arial"/>
                <w:bCs/>
                <w:color w:val="000000"/>
                <w:sz w:val="22"/>
                <w:szCs w:val="22"/>
                <w:lang w:val="es-ES_tradnl"/>
              </w:rPr>
              <w:t xml:space="preserve"> de </w:t>
            </w:r>
            <w:proofErr w:type="spellStart"/>
            <w:r w:rsidR="00DD2083">
              <w:rPr>
                <w:rFonts w:ascii="Arial" w:hAnsi="Arial" w:cs="Arial"/>
                <w:bCs/>
                <w:color w:val="000000"/>
                <w:sz w:val="22"/>
                <w:szCs w:val="22"/>
                <w:lang w:val="es-ES_tradnl"/>
              </w:rPr>
              <w:t>primers</w:t>
            </w:r>
            <w:proofErr w:type="spellEnd"/>
            <w:r w:rsidR="00DD2083">
              <w:rPr>
                <w:rFonts w:ascii="Arial" w:hAnsi="Arial" w:cs="Arial"/>
                <w:bCs/>
                <w:color w:val="000000"/>
                <w:sz w:val="22"/>
                <w:szCs w:val="22"/>
                <w:lang w:val="es-ES_tradnl"/>
              </w:rPr>
              <w:t>.</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DD2083" w:rsidRDefault="00DD2083" w:rsidP="00DD2083">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Informe de laboratorio.</w:t>
            </w:r>
          </w:p>
          <w:p w:rsidR="000468C3" w:rsidRPr="001378E2" w:rsidRDefault="000468C3" w:rsidP="001378E2">
            <w:pPr>
              <w:pStyle w:val="MediumGrid1-Accent21"/>
              <w:tabs>
                <w:tab w:val="left" w:pos="360"/>
              </w:tabs>
              <w:ind w:left="0"/>
              <w:rPr>
                <w:rFonts w:ascii="Arial" w:hAnsi="Arial" w:cs="Arial"/>
                <w:sz w:val="22"/>
                <w:szCs w:val="22"/>
                <w:lang w:val="es-ES_tradnl"/>
              </w:rPr>
            </w:pPr>
          </w:p>
        </w:tc>
      </w:tr>
      <w:tr w:rsidR="00E22392" w:rsidRPr="00E4231D" w:rsidTr="00DD2083">
        <w:trPr>
          <w:trHeight w:val="623"/>
        </w:trPr>
        <w:tc>
          <w:tcPr>
            <w:tcW w:w="2263" w:type="dxa"/>
          </w:tcPr>
          <w:p w:rsidR="00E22392"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Características generales replicación</w:t>
            </w:r>
            <w:r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E22392" w:rsidRPr="001378E2" w:rsidRDefault="00E22392" w:rsidP="00E22392">
            <w:pPr>
              <w:pStyle w:val="MediumGrid1-Accent21"/>
              <w:tabs>
                <w:tab w:val="left" w:pos="360"/>
              </w:tabs>
              <w:ind w:left="0"/>
              <w:rPr>
                <w:rFonts w:ascii="Arial" w:hAnsi="Arial" w:cs="Arial"/>
                <w:sz w:val="22"/>
                <w:szCs w:val="22"/>
                <w:lang w:val="es-ES_tradnl"/>
              </w:rPr>
            </w:pPr>
          </w:p>
        </w:tc>
        <w:tc>
          <w:tcPr>
            <w:tcW w:w="2552" w:type="dxa"/>
          </w:tcPr>
          <w:p w:rsidR="00E22392" w:rsidRPr="001378E2" w:rsidRDefault="004F1D57" w:rsidP="00EB022E">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Pr>
                <w:rFonts w:ascii="Arial" w:hAnsi="Arial" w:cs="Arial"/>
                <w:color w:val="000000"/>
                <w:sz w:val="22"/>
                <w:szCs w:val="22"/>
                <w:lang w:val="es-ES_tradnl"/>
              </w:rPr>
              <w:t>PCR</w:t>
            </w:r>
          </w:p>
        </w:tc>
        <w:tc>
          <w:tcPr>
            <w:tcW w:w="2907" w:type="dxa"/>
          </w:tcPr>
          <w:p w:rsidR="001B5A24" w:rsidRPr="001378E2" w:rsidRDefault="001B5A24" w:rsidP="001B5A24">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E22392" w:rsidRPr="001378E2" w:rsidRDefault="001B5A24" w:rsidP="001B5A24">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Informe de laboratorio</w:t>
            </w:r>
          </w:p>
        </w:tc>
      </w:tr>
      <w:tr w:rsidR="00E22392" w:rsidRPr="00E4231D" w:rsidTr="00DD2083">
        <w:trPr>
          <w:trHeight w:val="1190"/>
        </w:trPr>
        <w:tc>
          <w:tcPr>
            <w:tcW w:w="2263" w:type="dxa"/>
          </w:tcPr>
          <w:p w:rsidR="00E22392"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Fases de la replicación y proteínas involucradas</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E22392" w:rsidRPr="001378E2" w:rsidRDefault="00E22392" w:rsidP="001B285E">
            <w:pPr>
              <w:pStyle w:val="MediumGrid1-Accent21"/>
              <w:tabs>
                <w:tab w:val="left" w:pos="360"/>
              </w:tabs>
              <w:ind w:left="0"/>
              <w:rPr>
                <w:rFonts w:ascii="Arial" w:hAnsi="Arial" w:cs="Arial"/>
                <w:sz w:val="22"/>
                <w:szCs w:val="22"/>
                <w:lang w:val="es-ES_tradnl"/>
              </w:rPr>
            </w:pPr>
          </w:p>
        </w:tc>
        <w:tc>
          <w:tcPr>
            <w:tcW w:w="2552" w:type="dxa"/>
          </w:tcPr>
          <w:p w:rsidR="00E22392" w:rsidRPr="001378E2" w:rsidRDefault="00EB022E" w:rsidP="00E22392">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Pr>
                <w:rFonts w:ascii="Arial" w:hAnsi="Arial" w:cs="Arial"/>
                <w:color w:val="000000"/>
                <w:sz w:val="22"/>
                <w:szCs w:val="22"/>
                <w:lang w:val="es-ES_tradnl"/>
              </w:rPr>
              <w:t>PCR</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DD2083" w:rsidRDefault="00DD2083" w:rsidP="00DD2083">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Informe de laboratorio.</w:t>
            </w:r>
          </w:p>
          <w:p w:rsidR="00E22392" w:rsidRPr="001378E2" w:rsidRDefault="00E22392" w:rsidP="00E22392">
            <w:pPr>
              <w:pStyle w:val="MediumGrid1-Accent21"/>
              <w:tabs>
                <w:tab w:val="left" w:pos="360"/>
              </w:tabs>
              <w:ind w:left="0"/>
              <w:rPr>
                <w:rFonts w:ascii="Arial" w:hAnsi="Arial" w:cs="Arial"/>
                <w:sz w:val="22"/>
                <w:szCs w:val="22"/>
                <w:lang w:val="es-ES_tradnl"/>
              </w:rPr>
            </w:pP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Replicación mitocondrial.</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4F1D57" w:rsidP="00E22392">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Pr>
                <w:rFonts w:ascii="Arial" w:hAnsi="Arial" w:cs="Arial"/>
                <w:color w:val="000000"/>
                <w:sz w:val="22"/>
                <w:szCs w:val="22"/>
                <w:lang w:val="es-ES_tradnl"/>
              </w:rPr>
              <w:t>PCR</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Estructura del gen y tipos de RNA polimerasas.</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sidRPr="00792A59">
              <w:rPr>
                <w:rFonts w:ascii="Arial" w:hAnsi="Arial" w:cs="Arial"/>
                <w:b/>
                <w:sz w:val="22"/>
                <w:szCs w:val="22"/>
                <w:lang w:val="es-ES_tradnl"/>
              </w:rPr>
              <w:t>Laboratorio:</w:t>
            </w:r>
            <w:r w:rsidRPr="00792A59">
              <w:rPr>
                <w:rFonts w:ascii="Arial" w:hAnsi="Arial" w:cs="Arial"/>
                <w:color w:val="000000"/>
                <w:sz w:val="22"/>
                <w:szCs w:val="22"/>
                <w:lang w:val="es-ES_tradnl"/>
              </w:rPr>
              <w:t xml:space="preserve"> </w:t>
            </w:r>
            <w:r>
              <w:rPr>
                <w:rFonts w:ascii="Arial" w:hAnsi="Arial" w:cs="Arial"/>
                <w:color w:val="000000"/>
                <w:sz w:val="22"/>
                <w:szCs w:val="22"/>
                <w:lang w:val="es-ES_tradnl"/>
              </w:rPr>
              <w:t>Enzimas de restricción</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DD2083" w:rsidRDefault="00DD2083" w:rsidP="00DD2083">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Informe de laboratorio.</w:t>
            </w:r>
          </w:p>
          <w:p w:rsidR="001500DC" w:rsidRPr="001378E2" w:rsidRDefault="001500DC" w:rsidP="001B5A24">
            <w:pPr>
              <w:pStyle w:val="MediumGrid1-Accent21"/>
              <w:tabs>
                <w:tab w:val="left" w:pos="360"/>
              </w:tabs>
              <w:ind w:left="0"/>
              <w:rPr>
                <w:rFonts w:ascii="Arial" w:hAnsi="Arial" w:cs="Arial"/>
                <w:sz w:val="22"/>
                <w:szCs w:val="22"/>
                <w:lang w:val="es-ES_tradnl"/>
              </w:rPr>
            </w:pP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Características generales de la transcripción.</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DD2083" w:rsidRDefault="00DD2083" w:rsidP="00DD2083">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Pr>
                <w:rFonts w:ascii="Arial" w:hAnsi="Arial" w:cs="Arial"/>
                <w:b/>
                <w:color w:val="000000"/>
                <w:sz w:val="22"/>
                <w:szCs w:val="22"/>
                <w:lang w:val="es-ES_tradnl"/>
              </w:rPr>
              <w:t>Laboratorio</w:t>
            </w:r>
            <w:r w:rsidRPr="00CF4E90">
              <w:rPr>
                <w:rFonts w:ascii="Arial" w:hAnsi="Arial" w:cs="Arial"/>
                <w:b/>
                <w:color w:val="000000"/>
                <w:sz w:val="22"/>
                <w:szCs w:val="22"/>
                <w:lang w:val="es-ES_tradnl"/>
              </w:rPr>
              <w:t xml:space="preserve">: </w:t>
            </w:r>
            <w:proofErr w:type="spellStart"/>
            <w:r>
              <w:rPr>
                <w:rFonts w:ascii="Arial" w:hAnsi="Arial" w:cs="Arial"/>
                <w:color w:val="000000"/>
                <w:sz w:val="22"/>
                <w:szCs w:val="22"/>
                <w:lang w:val="es-ES_tradnl"/>
              </w:rPr>
              <w:t>Transcriptomas</w:t>
            </w:r>
            <w:proofErr w:type="spellEnd"/>
            <w:r>
              <w:rPr>
                <w:rFonts w:ascii="Arial" w:hAnsi="Arial" w:cs="Arial"/>
                <w:color w:val="000000"/>
                <w:sz w:val="22"/>
                <w:szCs w:val="22"/>
                <w:lang w:val="es-ES_tradnl"/>
              </w:rPr>
              <w:t xml:space="preserve"> y regulación génica</w:t>
            </w:r>
            <w:r w:rsidRPr="00CF4E90">
              <w:rPr>
                <w:rFonts w:ascii="Arial" w:hAnsi="Arial" w:cs="Arial"/>
                <w:color w:val="000000"/>
                <w:sz w:val="22"/>
                <w:szCs w:val="22"/>
                <w:lang w:val="es-ES_tradnl"/>
              </w:rPr>
              <w:t xml:space="preserve">. </w:t>
            </w:r>
          </w:p>
          <w:p w:rsidR="001500DC" w:rsidRDefault="001500DC" w:rsidP="00E22392">
            <w:pPr>
              <w:pStyle w:val="MediumGrid1-Accent21"/>
              <w:tabs>
                <w:tab w:val="left" w:pos="360"/>
              </w:tabs>
              <w:ind w:left="0"/>
              <w:rPr>
                <w:rFonts w:ascii="Arial" w:hAnsi="Arial" w:cs="Arial"/>
                <w:sz w:val="22"/>
                <w:szCs w:val="22"/>
                <w:lang w:val="es-ES_tradnl"/>
              </w:rPr>
            </w:pP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Procesamiento del RNA.</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4F1D57" w:rsidRDefault="004F1D57" w:rsidP="004F1D57">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Pr>
                <w:rFonts w:ascii="Arial" w:hAnsi="Arial" w:cs="Arial"/>
                <w:b/>
                <w:color w:val="000000"/>
                <w:sz w:val="22"/>
                <w:szCs w:val="22"/>
                <w:lang w:val="es-ES_tradnl"/>
              </w:rPr>
              <w:t>Laboratorio</w:t>
            </w:r>
            <w:r w:rsidRPr="00CF4E90">
              <w:rPr>
                <w:rFonts w:ascii="Arial" w:hAnsi="Arial" w:cs="Arial"/>
                <w:b/>
                <w:color w:val="000000"/>
                <w:sz w:val="22"/>
                <w:szCs w:val="22"/>
                <w:lang w:val="es-ES_tradnl"/>
              </w:rPr>
              <w:t xml:space="preserve">: </w:t>
            </w:r>
            <w:proofErr w:type="spellStart"/>
            <w:r>
              <w:rPr>
                <w:rFonts w:ascii="Arial" w:hAnsi="Arial" w:cs="Arial"/>
                <w:color w:val="000000"/>
                <w:sz w:val="22"/>
                <w:szCs w:val="22"/>
                <w:lang w:val="es-ES_tradnl"/>
              </w:rPr>
              <w:t>Transcriptomas</w:t>
            </w:r>
            <w:proofErr w:type="spellEnd"/>
            <w:r>
              <w:rPr>
                <w:rFonts w:ascii="Arial" w:hAnsi="Arial" w:cs="Arial"/>
                <w:color w:val="000000"/>
                <w:sz w:val="22"/>
                <w:szCs w:val="22"/>
                <w:lang w:val="es-ES_tradnl"/>
              </w:rPr>
              <w:t xml:space="preserve"> y regulación génica</w:t>
            </w:r>
            <w:r w:rsidRPr="00CF4E90">
              <w:rPr>
                <w:rFonts w:ascii="Arial" w:hAnsi="Arial" w:cs="Arial"/>
                <w:color w:val="000000"/>
                <w:sz w:val="22"/>
                <w:szCs w:val="22"/>
                <w:lang w:val="es-ES_tradnl"/>
              </w:rPr>
              <w:t xml:space="preserve">. </w:t>
            </w:r>
          </w:p>
          <w:p w:rsidR="001500DC" w:rsidRDefault="001500DC" w:rsidP="00E22392">
            <w:pPr>
              <w:pStyle w:val="MediumGrid1-Accent21"/>
              <w:tabs>
                <w:tab w:val="left" w:pos="360"/>
              </w:tabs>
              <w:ind w:left="0"/>
              <w:rPr>
                <w:rFonts w:ascii="Arial" w:hAnsi="Arial" w:cs="Arial"/>
                <w:sz w:val="22"/>
                <w:szCs w:val="22"/>
                <w:lang w:val="es-ES_tradnl"/>
              </w:rPr>
            </w:pP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lastRenderedPageBreak/>
              <w:t>Regulación de la transcripción</w:t>
            </w:r>
            <w:r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4F1D57" w:rsidRDefault="004F1D57" w:rsidP="004F1D57">
            <w:pPr>
              <w:rPr>
                <w:rFonts w:ascii="Arial" w:hAnsi="Arial" w:cs="Arial"/>
                <w:color w:val="000000"/>
                <w:sz w:val="22"/>
                <w:szCs w:val="22"/>
                <w:lang w:val="es-ES_tradnl"/>
              </w:rPr>
            </w:pPr>
            <w:r w:rsidRPr="00CF4E90">
              <w:rPr>
                <w:rFonts w:ascii="Arial" w:hAnsi="Arial" w:cs="Arial"/>
                <w:color w:val="000000"/>
                <w:sz w:val="22"/>
                <w:szCs w:val="22"/>
                <w:lang w:val="es-ES_tradnl"/>
              </w:rPr>
              <w:t xml:space="preserve">- </w:t>
            </w:r>
            <w:r>
              <w:rPr>
                <w:rFonts w:ascii="Arial" w:hAnsi="Arial" w:cs="Arial"/>
                <w:b/>
                <w:color w:val="000000"/>
                <w:sz w:val="22"/>
                <w:szCs w:val="22"/>
                <w:lang w:val="es-ES_tradnl"/>
              </w:rPr>
              <w:t>Laboratorio</w:t>
            </w:r>
            <w:r w:rsidRPr="00CF4E90">
              <w:rPr>
                <w:rFonts w:ascii="Arial" w:hAnsi="Arial" w:cs="Arial"/>
                <w:b/>
                <w:color w:val="000000"/>
                <w:sz w:val="22"/>
                <w:szCs w:val="22"/>
                <w:lang w:val="es-ES_tradnl"/>
              </w:rPr>
              <w:t xml:space="preserve">: </w:t>
            </w:r>
            <w:proofErr w:type="spellStart"/>
            <w:r>
              <w:rPr>
                <w:rFonts w:ascii="Arial" w:hAnsi="Arial" w:cs="Arial"/>
                <w:color w:val="000000"/>
                <w:sz w:val="22"/>
                <w:szCs w:val="22"/>
                <w:lang w:val="es-ES_tradnl"/>
              </w:rPr>
              <w:t>Transcriptomas</w:t>
            </w:r>
            <w:proofErr w:type="spellEnd"/>
            <w:r>
              <w:rPr>
                <w:rFonts w:ascii="Arial" w:hAnsi="Arial" w:cs="Arial"/>
                <w:color w:val="000000"/>
                <w:sz w:val="22"/>
                <w:szCs w:val="22"/>
                <w:lang w:val="es-ES_tradnl"/>
              </w:rPr>
              <w:t xml:space="preserve"> y regulación génica</w:t>
            </w:r>
            <w:r w:rsidRPr="00CF4E90">
              <w:rPr>
                <w:rFonts w:ascii="Arial" w:hAnsi="Arial" w:cs="Arial"/>
                <w:color w:val="000000"/>
                <w:sz w:val="22"/>
                <w:szCs w:val="22"/>
                <w:lang w:val="es-ES_tradnl"/>
              </w:rPr>
              <w:t xml:space="preserve">. </w:t>
            </w:r>
          </w:p>
          <w:p w:rsidR="001500DC" w:rsidRDefault="001500DC" w:rsidP="00E22392">
            <w:pPr>
              <w:pStyle w:val="MediumGrid1-Accent21"/>
              <w:tabs>
                <w:tab w:val="left" w:pos="360"/>
              </w:tabs>
              <w:ind w:left="0"/>
              <w:rPr>
                <w:rFonts w:ascii="Arial" w:hAnsi="Arial" w:cs="Arial"/>
                <w:sz w:val="22"/>
                <w:szCs w:val="22"/>
                <w:lang w:val="es-ES_tradnl"/>
              </w:rPr>
            </w:pP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Código genético y traducción</w:t>
            </w:r>
            <w:r w:rsidRPr="00CF4E90">
              <w:rPr>
                <w:rFonts w:cs="Arial"/>
                <w:color w:val="000000"/>
                <w:sz w:val="22"/>
                <w:szCs w:val="22"/>
                <w:lang w:val="es-ES_tradnl"/>
              </w:rPr>
              <w:t xml:space="preserve">.  </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Proyecto de curso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 xml:space="preserve">Fases de la Traducción </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Proyecto de curso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Trafico de proteínas.</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Proyecto de curso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 xml:space="preserve">Modificaciones </w:t>
            </w:r>
            <w:proofErr w:type="spellStart"/>
            <w:r>
              <w:rPr>
                <w:rFonts w:cs="Arial"/>
                <w:color w:val="000000"/>
                <w:sz w:val="22"/>
                <w:szCs w:val="22"/>
                <w:lang w:val="es-ES_tradnl"/>
              </w:rPr>
              <w:t>postraduccionales</w:t>
            </w:r>
            <w:proofErr w:type="spellEnd"/>
            <w:r>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Proyecto de curso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Polimorfismos de DNA</w:t>
            </w:r>
            <w:r w:rsidRPr="00CF4E90">
              <w:rPr>
                <w:rFonts w:cs="Arial"/>
                <w:color w:val="000000"/>
                <w:sz w:val="22"/>
                <w:szCs w:val="22"/>
                <w:lang w:val="es-ES_tradnl"/>
              </w:rPr>
              <w:t>.</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xml:space="preserve">Diseño </w:t>
            </w:r>
            <w:r w:rsidR="00416DC1">
              <w:rPr>
                <w:rFonts w:ascii="Arial" w:hAnsi="Arial" w:cs="Arial"/>
                <w:sz w:val="22"/>
                <w:szCs w:val="22"/>
                <w:lang w:val="es-ES_tradnl"/>
              </w:rPr>
              <w:t xml:space="preserve">de </w:t>
            </w:r>
            <w:r>
              <w:rPr>
                <w:rFonts w:ascii="Arial" w:hAnsi="Arial" w:cs="Arial"/>
                <w:sz w:val="22"/>
                <w:szCs w:val="22"/>
                <w:lang w:val="es-ES_tradnl"/>
              </w:rPr>
              <w:t>experimento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Vectores de clonación y expresión.</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xml:space="preserve">Diseño </w:t>
            </w:r>
            <w:r w:rsidR="00416DC1">
              <w:rPr>
                <w:rFonts w:ascii="Arial" w:hAnsi="Arial" w:cs="Arial"/>
                <w:sz w:val="22"/>
                <w:szCs w:val="22"/>
                <w:lang w:val="es-ES_tradnl"/>
              </w:rPr>
              <w:t xml:space="preserve">de </w:t>
            </w:r>
            <w:r>
              <w:rPr>
                <w:rFonts w:ascii="Arial" w:hAnsi="Arial" w:cs="Arial"/>
                <w:sz w:val="22"/>
                <w:szCs w:val="22"/>
                <w:lang w:val="es-ES_tradnl"/>
              </w:rPr>
              <w:t>experimento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1500DC" w:rsidRPr="00E4231D" w:rsidTr="00DD2083">
        <w:trPr>
          <w:trHeight w:val="365"/>
        </w:trPr>
        <w:tc>
          <w:tcPr>
            <w:tcW w:w="2263" w:type="dxa"/>
          </w:tcPr>
          <w:p w:rsidR="001500DC" w:rsidRPr="001378E2" w:rsidRDefault="001500DC" w:rsidP="00E22392">
            <w:pPr>
              <w:pStyle w:val="Ttulo"/>
              <w:tabs>
                <w:tab w:val="left" w:pos="0"/>
              </w:tabs>
              <w:jc w:val="left"/>
              <w:rPr>
                <w:rFonts w:cs="Arial"/>
                <w:sz w:val="22"/>
                <w:szCs w:val="22"/>
                <w:lang w:val="es-ES_tradnl"/>
              </w:rPr>
            </w:pPr>
            <w:r>
              <w:rPr>
                <w:rFonts w:cs="Arial"/>
                <w:color w:val="000000"/>
                <w:sz w:val="22"/>
                <w:szCs w:val="22"/>
                <w:lang w:val="es-ES_tradnl"/>
              </w:rPr>
              <w:t>Animales transgénicos y clonación.</w:t>
            </w:r>
          </w:p>
        </w:tc>
        <w:tc>
          <w:tcPr>
            <w:tcW w:w="1701" w:type="dxa"/>
          </w:tcPr>
          <w:p w:rsidR="001B285E" w:rsidRPr="001378E2" w:rsidRDefault="001B285E" w:rsidP="001B285E">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Clase teórica</w:t>
            </w:r>
          </w:p>
          <w:p w:rsidR="001500DC" w:rsidRPr="001378E2" w:rsidRDefault="001500DC" w:rsidP="00E22392">
            <w:pPr>
              <w:pStyle w:val="MediumGrid1-Accent21"/>
              <w:tabs>
                <w:tab w:val="left" w:pos="360"/>
              </w:tabs>
              <w:ind w:left="0"/>
              <w:rPr>
                <w:rFonts w:ascii="Arial" w:hAnsi="Arial" w:cs="Arial"/>
                <w:sz w:val="22"/>
                <w:szCs w:val="22"/>
                <w:lang w:val="es-ES_tradnl"/>
              </w:rPr>
            </w:pPr>
          </w:p>
        </w:tc>
        <w:tc>
          <w:tcPr>
            <w:tcW w:w="2552" w:type="dxa"/>
          </w:tcPr>
          <w:p w:rsidR="001500DC" w:rsidRDefault="00DD2083" w:rsidP="00E22392">
            <w:pPr>
              <w:pStyle w:val="MediumGrid1-Accent21"/>
              <w:tabs>
                <w:tab w:val="left" w:pos="360"/>
              </w:tabs>
              <w:ind w:left="0"/>
              <w:rPr>
                <w:rFonts w:ascii="Arial" w:hAnsi="Arial" w:cs="Arial"/>
                <w:sz w:val="22"/>
                <w:szCs w:val="22"/>
                <w:lang w:val="es-ES_tradnl"/>
              </w:rPr>
            </w:pPr>
            <w:r>
              <w:rPr>
                <w:rFonts w:ascii="Arial" w:hAnsi="Arial" w:cs="Arial"/>
                <w:sz w:val="22"/>
                <w:szCs w:val="22"/>
                <w:lang w:val="es-ES_tradnl"/>
              </w:rPr>
              <w:t xml:space="preserve">Diseño </w:t>
            </w:r>
            <w:r w:rsidR="00416DC1">
              <w:rPr>
                <w:rFonts w:ascii="Arial" w:hAnsi="Arial" w:cs="Arial"/>
                <w:sz w:val="22"/>
                <w:szCs w:val="22"/>
                <w:lang w:val="es-ES_tradnl"/>
              </w:rPr>
              <w:t xml:space="preserve">de </w:t>
            </w:r>
            <w:r>
              <w:rPr>
                <w:rFonts w:ascii="Arial" w:hAnsi="Arial" w:cs="Arial"/>
                <w:sz w:val="22"/>
                <w:szCs w:val="22"/>
                <w:lang w:val="es-ES_tradnl"/>
              </w:rPr>
              <w:t>experimento</w:t>
            </w:r>
          </w:p>
        </w:tc>
        <w:tc>
          <w:tcPr>
            <w:tcW w:w="2907" w:type="dxa"/>
          </w:tcPr>
          <w:p w:rsidR="00DD2083"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Revisión bibliográfica</w:t>
            </w:r>
          </w:p>
          <w:p w:rsidR="001500DC" w:rsidRPr="001378E2" w:rsidRDefault="00DD2083" w:rsidP="00DD2083">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Preparación taller</w:t>
            </w:r>
          </w:p>
        </w:tc>
      </w:tr>
      <w:tr w:rsidR="00E22392" w:rsidRPr="00E4231D" w:rsidTr="00DD2083">
        <w:trPr>
          <w:trHeight w:val="330"/>
        </w:trPr>
        <w:tc>
          <w:tcPr>
            <w:tcW w:w="2263" w:type="dxa"/>
          </w:tcPr>
          <w:p w:rsidR="00E22392" w:rsidRPr="001378E2" w:rsidRDefault="00EA4CC1" w:rsidP="00E22392">
            <w:pPr>
              <w:spacing w:line="360" w:lineRule="auto"/>
              <w:jc w:val="both"/>
              <w:rPr>
                <w:rFonts w:ascii="Arial" w:eastAsia="Batang" w:hAnsi="Arial"/>
                <w:b/>
                <w:sz w:val="22"/>
                <w:szCs w:val="22"/>
                <w:lang w:val="es-ES_tradnl"/>
              </w:rPr>
            </w:pPr>
            <w:r w:rsidRPr="001378E2">
              <w:rPr>
                <w:rFonts w:ascii="Arial" w:eastAsia="Batang" w:hAnsi="Arial"/>
                <w:b/>
                <w:sz w:val="22"/>
                <w:szCs w:val="22"/>
                <w:lang w:val="es-ES_tradnl"/>
              </w:rPr>
              <w:t>TOTAL,</w:t>
            </w:r>
            <w:r w:rsidR="00E22392" w:rsidRPr="001378E2">
              <w:rPr>
                <w:rFonts w:ascii="Arial" w:eastAsia="Batang" w:hAnsi="Arial"/>
                <w:b/>
                <w:sz w:val="22"/>
                <w:szCs w:val="22"/>
                <w:lang w:val="es-ES_tradnl"/>
              </w:rPr>
              <w:t xml:space="preserve"> DE HORAS DEL CURSO</w:t>
            </w:r>
          </w:p>
        </w:tc>
        <w:tc>
          <w:tcPr>
            <w:tcW w:w="1701" w:type="dxa"/>
            <w:vAlign w:val="bottom"/>
          </w:tcPr>
          <w:p w:rsidR="00E22392" w:rsidRPr="001378E2" w:rsidRDefault="00E22392" w:rsidP="00E22392">
            <w:pPr>
              <w:jc w:val="center"/>
              <w:rPr>
                <w:rFonts w:ascii="Arial" w:hAnsi="Arial"/>
                <w:color w:val="000000"/>
                <w:sz w:val="22"/>
                <w:szCs w:val="22"/>
                <w:lang w:val="es-ES_tradnl"/>
              </w:rPr>
            </w:pPr>
            <w:r w:rsidRPr="001378E2">
              <w:rPr>
                <w:rFonts w:ascii="Arial" w:hAnsi="Arial"/>
                <w:color w:val="000000"/>
                <w:sz w:val="22"/>
                <w:szCs w:val="22"/>
                <w:lang w:val="es-ES_tradnl"/>
              </w:rPr>
              <w:t>77</w:t>
            </w:r>
          </w:p>
        </w:tc>
        <w:tc>
          <w:tcPr>
            <w:tcW w:w="2552" w:type="dxa"/>
            <w:vAlign w:val="bottom"/>
          </w:tcPr>
          <w:p w:rsidR="00E22392" w:rsidRPr="001378E2" w:rsidRDefault="00E22392" w:rsidP="00E22392">
            <w:pPr>
              <w:jc w:val="center"/>
              <w:rPr>
                <w:rFonts w:ascii="Arial" w:hAnsi="Arial"/>
                <w:color w:val="000000"/>
                <w:sz w:val="22"/>
                <w:szCs w:val="22"/>
                <w:lang w:val="es-ES_tradnl"/>
              </w:rPr>
            </w:pPr>
            <w:r w:rsidRPr="001378E2">
              <w:rPr>
                <w:rFonts w:ascii="Arial" w:hAnsi="Arial"/>
                <w:color w:val="000000"/>
                <w:sz w:val="22"/>
                <w:szCs w:val="22"/>
                <w:lang w:val="es-ES_tradnl"/>
              </w:rPr>
              <w:t>19</w:t>
            </w:r>
          </w:p>
        </w:tc>
        <w:tc>
          <w:tcPr>
            <w:tcW w:w="2907" w:type="dxa"/>
            <w:vAlign w:val="bottom"/>
          </w:tcPr>
          <w:p w:rsidR="00E22392" w:rsidRPr="001378E2" w:rsidRDefault="00E22392" w:rsidP="00E22392">
            <w:pPr>
              <w:jc w:val="center"/>
              <w:rPr>
                <w:rFonts w:ascii="Arial" w:hAnsi="Arial"/>
                <w:color w:val="000000"/>
                <w:sz w:val="22"/>
                <w:szCs w:val="22"/>
                <w:lang w:val="es-ES_tradnl"/>
              </w:rPr>
            </w:pPr>
            <w:r w:rsidRPr="001378E2">
              <w:rPr>
                <w:rFonts w:ascii="Arial" w:hAnsi="Arial"/>
                <w:color w:val="000000"/>
                <w:sz w:val="22"/>
                <w:szCs w:val="22"/>
                <w:lang w:val="es-ES_tradnl"/>
              </w:rPr>
              <w:t>96</w:t>
            </w:r>
          </w:p>
        </w:tc>
      </w:tr>
      <w:tr w:rsidR="00E22392" w:rsidRPr="00E4231D" w:rsidTr="00DD2083">
        <w:trPr>
          <w:trHeight w:val="330"/>
        </w:trPr>
        <w:tc>
          <w:tcPr>
            <w:tcW w:w="2263" w:type="dxa"/>
          </w:tcPr>
          <w:p w:rsidR="00E22392" w:rsidRPr="001378E2" w:rsidRDefault="00EA4CC1" w:rsidP="00E22392">
            <w:pPr>
              <w:spacing w:line="360" w:lineRule="auto"/>
              <w:jc w:val="both"/>
              <w:rPr>
                <w:rFonts w:ascii="Arial" w:eastAsia="Batang" w:hAnsi="Arial"/>
                <w:b/>
                <w:sz w:val="22"/>
                <w:szCs w:val="22"/>
                <w:lang w:val="es-ES_tradnl"/>
              </w:rPr>
            </w:pPr>
            <w:r w:rsidRPr="001378E2">
              <w:rPr>
                <w:rFonts w:ascii="Arial" w:eastAsia="Batang" w:hAnsi="Arial"/>
                <w:b/>
                <w:sz w:val="22"/>
                <w:szCs w:val="22"/>
                <w:lang w:val="es-ES_tradnl"/>
              </w:rPr>
              <w:t>TOTAL,</w:t>
            </w:r>
            <w:r w:rsidR="00E22392" w:rsidRPr="001378E2">
              <w:rPr>
                <w:rFonts w:ascii="Arial" w:eastAsia="Batang" w:hAnsi="Arial"/>
                <w:b/>
                <w:sz w:val="22"/>
                <w:szCs w:val="22"/>
                <w:lang w:val="es-ES_tradnl"/>
              </w:rPr>
              <w:t xml:space="preserve"> CRÉDITOS:</w:t>
            </w:r>
          </w:p>
        </w:tc>
        <w:tc>
          <w:tcPr>
            <w:tcW w:w="7160" w:type="dxa"/>
            <w:gridSpan w:val="3"/>
          </w:tcPr>
          <w:p w:rsidR="00E22392" w:rsidRPr="001378E2" w:rsidRDefault="00E22392" w:rsidP="00E22392">
            <w:pPr>
              <w:pStyle w:val="MediumGrid1-Accent21"/>
              <w:tabs>
                <w:tab w:val="left" w:pos="360"/>
              </w:tabs>
              <w:ind w:left="0"/>
              <w:rPr>
                <w:rFonts w:ascii="Arial" w:hAnsi="Arial" w:cs="Arial"/>
                <w:sz w:val="22"/>
                <w:szCs w:val="22"/>
                <w:lang w:val="es-ES_tradnl"/>
              </w:rPr>
            </w:pPr>
            <w:r w:rsidRPr="001378E2">
              <w:rPr>
                <w:rFonts w:ascii="Arial" w:hAnsi="Arial" w:cs="Arial"/>
                <w:sz w:val="22"/>
                <w:szCs w:val="22"/>
                <w:lang w:val="es-ES_tradnl"/>
              </w:rPr>
              <w:t xml:space="preserve">                </w:t>
            </w:r>
            <w:r w:rsidR="00BB5929">
              <w:rPr>
                <w:rFonts w:ascii="Arial" w:hAnsi="Arial" w:cs="Arial"/>
                <w:sz w:val="22"/>
                <w:szCs w:val="22"/>
                <w:lang w:val="es-ES_tradnl"/>
              </w:rPr>
              <w:t xml:space="preserve">   </w:t>
            </w:r>
            <w:r w:rsidRPr="001378E2">
              <w:rPr>
                <w:rFonts w:ascii="Arial" w:hAnsi="Arial" w:cs="Arial"/>
                <w:sz w:val="22"/>
                <w:szCs w:val="22"/>
                <w:lang w:val="es-ES_tradnl"/>
              </w:rPr>
              <w:t xml:space="preserve">0.5                               </w:t>
            </w:r>
            <w:r w:rsidR="00BB5929">
              <w:rPr>
                <w:rFonts w:ascii="Arial" w:hAnsi="Arial" w:cs="Arial"/>
                <w:sz w:val="22"/>
                <w:szCs w:val="22"/>
                <w:lang w:val="es-ES_tradnl"/>
              </w:rPr>
              <w:t xml:space="preserve">      </w:t>
            </w:r>
            <w:r w:rsidRPr="001378E2">
              <w:rPr>
                <w:rFonts w:ascii="Arial" w:hAnsi="Arial" w:cs="Arial"/>
                <w:sz w:val="22"/>
                <w:szCs w:val="22"/>
                <w:lang w:val="es-ES_tradnl"/>
              </w:rPr>
              <w:t xml:space="preserve">1.5                                  2  </w:t>
            </w:r>
          </w:p>
        </w:tc>
      </w:tr>
      <w:tr w:rsidR="00E22392" w:rsidRPr="00E4231D" w:rsidTr="006C46AC">
        <w:tc>
          <w:tcPr>
            <w:tcW w:w="9423" w:type="dxa"/>
            <w:gridSpan w:val="4"/>
          </w:tcPr>
          <w:p w:rsidR="00E22392" w:rsidRPr="00E4231D" w:rsidRDefault="00E22392" w:rsidP="00E22392">
            <w:pPr>
              <w:rPr>
                <w:rFonts w:ascii="Arial" w:hAnsi="Arial" w:cs="Arial"/>
                <w:b/>
                <w:lang w:val="es-ES_tradnl"/>
              </w:rPr>
            </w:pPr>
            <w:r w:rsidRPr="00E4231D">
              <w:rPr>
                <w:rFonts w:ascii="Arial" w:hAnsi="Arial" w:cs="Arial"/>
                <w:b/>
                <w:sz w:val="22"/>
                <w:szCs w:val="22"/>
                <w:lang w:val="es-ES_tradnl"/>
              </w:rPr>
              <w:t xml:space="preserve">6.  Estrategias Metodológicas </w:t>
            </w:r>
          </w:p>
          <w:p w:rsidR="00E22392" w:rsidRPr="00E4231D" w:rsidRDefault="00E22392" w:rsidP="00E22392">
            <w:pPr>
              <w:rPr>
                <w:rFonts w:ascii="Arial" w:hAnsi="Arial" w:cs="Arial"/>
                <w:b/>
                <w:lang w:val="es-ES_tradnl"/>
              </w:rPr>
            </w:pPr>
          </w:p>
          <w:p w:rsidR="00E22392" w:rsidRPr="009437D0" w:rsidRDefault="00E22392" w:rsidP="00E22392">
            <w:pPr>
              <w:jc w:val="both"/>
              <w:rPr>
                <w:rFonts w:ascii="Arial" w:hAnsi="Arial" w:cs="Arial"/>
                <w:b/>
                <w:i/>
                <w:sz w:val="22"/>
                <w:szCs w:val="22"/>
                <w:lang w:val="es-ES_tradnl"/>
              </w:rPr>
            </w:pPr>
            <w:bookmarkStart w:id="2" w:name="OLE_LINK3"/>
            <w:bookmarkStart w:id="3" w:name="OLE_LINK4"/>
            <w:r w:rsidRPr="009437D0">
              <w:rPr>
                <w:rFonts w:ascii="Arial" w:hAnsi="Arial" w:cs="Arial"/>
                <w:b/>
                <w:i/>
                <w:sz w:val="22"/>
                <w:szCs w:val="22"/>
                <w:lang w:val="es-ES_tradnl"/>
              </w:rPr>
              <w:t xml:space="preserve">Trabajo presencial: </w:t>
            </w:r>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t xml:space="preserve">El curso esta dividido en nueve unidades, las cuales serán reforzadas con talleres y laboratorios computacionales que permitirán una mejor comprensión de los temas vistos en clases. Cada unidad está apoyada por literatura relevante sobre los subtemas que la componen. Los contenidos serán presentados a manera de exposición por parte del docente o mediante la estrategia de seminarios individuales de los integrantes del curso. El producto final de estos seminarios serán presentaciones que siguán el formato de presentación en simposio internacional, las cuales serán evaluadas por el docente.  </w:t>
            </w:r>
          </w:p>
          <w:p w:rsidR="00E22392" w:rsidRPr="009437D0" w:rsidRDefault="00E22392" w:rsidP="00E22392">
            <w:pPr>
              <w:jc w:val="both"/>
              <w:rPr>
                <w:rFonts w:ascii="Arial" w:hAnsi="Arial" w:cs="Arial"/>
                <w:sz w:val="22"/>
                <w:szCs w:val="22"/>
                <w:lang w:val="es-ES_tradnl"/>
              </w:rPr>
            </w:pPr>
          </w:p>
          <w:p w:rsidR="00E22392" w:rsidRPr="009437D0" w:rsidRDefault="00E22392" w:rsidP="00E22392">
            <w:pPr>
              <w:jc w:val="both"/>
              <w:rPr>
                <w:rFonts w:ascii="Arial" w:hAnsi="Arial" w:cs="Arial"/>
                <w:b/>
                <w:i/>
                <w:sz w:val="22"/>
                <w:szCs w:val="22"/>
                <w:lang w:val="es-ES_tradnl"/>
              </w:rPr>
            </w:pPr>
            <w:r w:rsidRPr="009437D0">
              <w:rPr>
                <w:rFonts w:ascii="Arial" w:hAnsi="Arial" w:cs="Arial"/>
                <w:b/>
                <w:i/>
                <w:sz w:val="22"/>
                <w:szCs w:val="22"/>
                <w:lang w:val="es-ES_tradnl"/>
              </w:rPr>
              <w:t>Trabajo dirigido:</w:t>
            </w:r>
          </w:p>
          <w:p w:rsidR="00E22392" w:rsidRPr="009437D0" w:rsidRDefault="00E22392" w:rsidP="00E22392">
            <w:pPr>
              <w:pStyle w:val="Textoindependiente"/>
              <w:rPr>
                <w:rFonts w:ascii="Arial" w:hAnsi="Arial" w:cs="Arial"/>
                <w:sz w:val="22"/>
                <w:szCs w:val="22"/>
                <w:lang w:val="es-ES_tradnl"/>
              </w:rPr>
            </w:pPr>
            <w:r w:rsidRPr="009437D0">
              <w:rPr>
                <w:rFonts w:ascii="Arial" w:hAnsi="Arial" w:cs="Arial"/>
                <w:sz w:val="22"/>
                <w:szCs w:val="22"/>
                <w:lang w:val="es-ES_tradnl"/>
              </w:rPr>
              <w:t xml:space="preserve">Para las prácticas de laboratorio y talleres el docente hará una explicación de la guía previamente a la ejecución de </w:t>
            </w:r>
            <w:r w:rsidR="00EA4CC1" w:rsidRPr="009437D0">
              <w:rPr>
                <w:rFonts w:ascii="Arial" w:hAnsi="Arial" w:cs="Arial"/>
                <w:sz w:val="22"/>
                <w:szCs w:val="22"/>
                <w:lang w:val="es-ES_tradnl"/>
              </w:rPr>
              <w:t>esta</w:t>
            </w:r>
            <w:r w:rsidRPr="009437D0">
              <w:rPr>
                <w:rFonts w:ascii="Arial" w:hAnsi="Arial" w:cs="Arial"/>
                <w:sz w:val="22"/>
                <w:szCs w:val="22"/>
                <w:lang w:val="es-ES_tradnl"/>
              </w:rPr>
              <w:t xml:space="preserve"> o de ser el caso dará directrices para el inicio y ejecución.  Los estudiantes presentarán informes de las prácticas o presentaciones orales de manera individual o grupal de pendiendo del tema tratado. Para la elaboración de proyectos de investigación, el docente dará las directrices necesarias para el desarrollo de las ideas de los estudiantes</w:t>
            </w:r>
            <w:r w:rsidR="00A04DEC">
              <w:rPr>
                <w:rFonts w:ascii="Arial" w:hAnsi="Arial" w:cs="Arial"/>
                <w:sz w:val="22"/>
                <w:szCs w:val="22"/>
                <w:lang w:val="es-ES_tradnl"/>
              </w:rPr>
              <w:t>,</w:t>
            </w:r>
            <w:r w:rsidRPr="009437D0">
              <w:rPr>
                <w:rFonts w:ascii="Arial" w:hAnsi="Arial" w:cs="Arial"/>
                <w:sz w:val="22"/>
                <w:szCs w:val="22"/>
                <w:lang w:val="es-ES_tradnl"/>
              </w:rPr>
              <w:t xml:space="preserve"> en el contexto de la biología </w:t>
            </w:r>
            <w:r w:rsidR="00A04DEC">
              <w:rPr>
                <w:rFonts w:ascii="Arial" w:hAnsi="Arial" w:cs="Arial"/>
                <w:sz w:val="22"/>
                <w:szCs w:val="22"/>
                <w:lang w:val="es-ES_tradnl"/>
              </w:rPr>
              <w:t xml:space="preserve">molecular. </w:t>
            </w:r>
          </w:p>
          <w:p w:rsidR="00E22392" w:rsidRPr="009437D0" w:rsidRDefault="00E22392" w:rsidP="00E22392">
            <w:pPr>
              <w:jc w:val="both"/>
              <w:rPr>
                <w:rFonts w:ascii="Arial" w:hAnsi="Arial" w:cs="Arial"/>
                <w:sz w:val="22"/>
                <w:szCs w:val="22"/>
                <w:lang w:val="es-ES_tradnl"/>
              </w:rPr>
            </w:pPr>
          </w:p>
          <w:p w:rsidR="00E22392" w:rsidRPr="009437D0" w:rsidRDefault="00E22392" w:rsidP="00E22392">
            <w:pPr>
              <w:jc w:val="both"/>
              <w:rPr>
                <w:rFonts w:ascii="Arial" w:hAnsi="Arial" w:cs="Arial"/>
                <w:b/>
                <w:i/>
                <w:sz w:val="22"/>
                <w:szCs w:val="22"/>
                <w:lang w:val="es-ES_tradnl"/>
              </w:rPr>
            </w:pPr>
            <w:r w:rsidRPr="009437D0">
              <w:rPr>
                <w:rFonts w:ascii="Arial" w:hAnsi="Arial" w:cs="Arial"/>
                <w:b/>
                <w:i/>
                <w:sz w:val="22"/>
                <w:szCs w:val="22"/>
                <w:lang w:val="es-ES_tradnl"/>
              </w:rPr>
              <w:t xml:space="preserve">Trabajo independiente: </w:t>
            </w:r>
            <w:bookmarkEnd w:id="2"/>
            <w:bookmarkEnd w:id="3"/>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t xml:space="preserve">Los estudiantes realizaran talleres, presentaciones y escritos de investigación por su propia cuenta y en horas ajenas a las adjudicadas al curso. </w:t>
            </w:r>
          </w:p>
          <w:p w:rsidR="00E22392" w:rsidRPr="00E4231D" w:rsidRDefault="00E22392" w:rsidP="00E22392">
            <w:pPr>
              <w:jc w:val="both"/>
              <w:rPr>
                <w:rFonts w:ascii="Arial" w:hAnsi="Arial" w:cs="Arial"/>
                <w:b/>
                <w:lang w:val="es-ES_tradnl"/>
              </w:rPr>
            </w:pPr>
          </w:p>
        </w:tc>
      </w:tr>
      <w:tr w:rsidR="00E22392" w:rsidRPr="00E4231D" w:rsidTr="006C46AC">
        <w:tc>
          <w:tcPr>
            <w:tcW w:w="9423" w:type="dxa"/>
            <w:gridSpan w:val="4"/>
          </w:tcPr>
          <w:p w:rsidR="00E22392" w:rsidRPr="00E4231D" w:rsidRDefault="00E22392" w:rsidP="00E22392">
            <w:pPr>
              <w:rPr>
                <w:rFonts w:ascii="Arial" w:hAnsi="Arial" w:cs="Arial"/>
                <w:b/>
                <w:lang w:val="es-ES_tradnl"/>
              </w:rPr>
            </w:pPr>
          </w:p>
          <w:p w:rsidR="00E22392" w:rsidRPr="009437D0" w:rsidRDefault="00E22392" w:rsidP="00E22392">
            <w:pPr>
              <w:rPr>
                <w:rFonts w:ascii="Arial" w:hAnsi="Arial" w:cs="Arial"/>
                <w:b/>
                <w:lang w:val="es-ES_tradnl"/>
              </w:rPr>
            </w:pPr>
            <w:r w:rsidRPr="009437D0">
              <w:rPr>
                <w:rFonts w:ascii="Arial" w:hAnsi="Arial" w:cs="Arial"/>
                <w:b/>
                <w:sz w:val="22"/>
                <w:szCs w:val="22"/>
                <w:lang w:val="es-ES_tradnl"/>
              </w:rPr>
              <w:t>7.  RECURSOS.</w:t>
            </w:r>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lastRenderedPageBreak/>
              <w:t xml:space="preserve">Se hará uso del material normal del aula de </w:t>
            </w:r>
            <w:r w:rsidR="00EA4CC1" w:rsidRPr="009437D0">
              <w:rPr>
                <w:rFonts w:ascii="Arial" w:hAnsi="Arial" w:cs="Arial"/>
                <w:sz w:val="22"/>
                <w:szCs w:val="22"/>
                <w:lang w:val="es-ES_tradnl"/>
              </w:rPr>
              <w:t>clase,</w:t>
            </w:r>
            <w:r w:rsidRPr="009437D0">
              <w:rPr>
                <w:rFonts w:ascii="Arial" w:hAnsi="Arial" w:cs="Arial"/>
                <w:sz w:val="22"/>
                <w:szCs w:val="22"/>
                <w:lang w:val="es-ES_tradnl"/>
              </w:rPr>
              <w:t xml:space="preserve"> así como el uso de salas de informática con disponibilidad para Internet. </w:t>
            </w:r>
            <w:r w:rsidR="00EA4CC1" w:rsidRPr="009437D0">
              <w:rPr>
                <w:rFonts w:ascii="Arial" w:hAnsi="Arial" w:cs="Arial"/>
                <w:sz w:val="22"/>
                <w:szCs w:val="22"/>
                <w:lang w:val="es-ES_tradnl"/>
              </w:rPr>
              <w:t>La literatura para seguir</w:t>
            </w:r>
            <w:r w:rsidRPr="009437D0">
              <w:rPr>
                <w:rFonts w:ascii="Arial" w:hAnsi="Arial" w:cs="Arial"/>
                <w:sz w:val="22"/>
                <w:szCs w:val="22"/>
                <w:lang w:val="es-ES_tradnl"/>
              </w:rPr>
              <w:t xml:space="preserve"> en este curso esta conformada por libros texto vigentes y </w:t>
            </w:r>
            <w:r w:rsidR="00EA4CC1" w:rsidRPr="009437D0">
              <w:rPr>
                <w:rFonts w:ascii="Arial" w:hAnsi="Arial" w:cs="Arial"/>
                <w:sz w:val="22"/>
                <w:szCs w:val="22"/>
                <w:lang w:val="es-ES_tradnl"/>
              </w:rPr>
              <w:t>especializados,</w:t>
            </w:r>
            <w:r w:rsidRPr="009437D0">
              <w:rPr>
                <w:rFonts w:ascii="Arial" w:hAnsi="Arial" w:cs="Arial"/>
                <w:sz w:val="22"/>
                <w:szCs w:val="22"/>
                <w:lang w:val="es-ES_tradnl"/>
              </w:rPr>
              <w:t xml:space="preserve"> así como guías de laboratorio para el trabajo dirigido. Las clases presentadas a manera de exposición utilizaran medios audiovisuales como equipo de proyección. </w:t>
            </w:r>
          </w:p>
          <w:p w:rsidR="00E22392" w:rsidRPr="00E4231D" w:rsidRDefault="00E22392" w:rsidP="00E22392">
            <w:pPr>
              <w:rPr>
                <w:rFonts w:ascii="Arial" w:hAnsi="Arial" w:cs="Arial"/>
                <w:lang w:val="es-ES_tradnl"/>
              </w:rPr>
            </w:pPr>
          </w:p>
        </w:tc>
      </w:tr>
      <w:tr w:rsidR="00E22392" w:rsidRPr="00E4231D" w:rsidTr="006C46AC">
        <w:tc>
          <w:tcPr>
            <w:tcW w:w="9423" w:type="dxa"/>
            <w:gridSpan w:val="4"/>
          </w:tcPr>
          <w:p w:rsidR="00E22392" w:rsidRDefault="00E22392" w:rsidP="00E22392">
            <w:pPr>
              <w:rPr>
                <w:rFonts w:ascii="Arial" w:hAnsi="Arial" w:cs="Arial"/>
                <w:b/>
                <w:sz w:val="22"/>
                <w:szCs w:val="22"/>
                <w:lang w:val="es-ES_tradnl"/>
              </w:rPr>
            </w:pPr>
            <w:r w:rsidRPr="00E4231D">
              <w:rPr>
                <w:rFonts w:ascii="Arial" w:hAnsi="Arial" w:cs="Arial"/>
                <w:b/>
                <w:sz w:val="22"/>
                <w:szCs w:val="22"/>
                <w:lang w:val="es-ES_tradnl"/>
              </w:rPr>
              <w:lastRenderedPageBreak/>
              <w:t>8.  EVALUACIÓN</w:t>
            </w:r>
          </w:p>
          <w:p w:rsidR="00E22392" w:rsidRDefault="00E22392" w:rsidP="00E22392">
            <w:pPr>
              <w:rPr>
                <w:rFonts w:ascii="Arial" w:hAnsi="Arial" w:cs="Arial"/>
                <w:b/>
                <w:sz w:val="22"/>
                <w:szCs w:val="22"/>
                <w:lang w:val="es-ES_tradnl"/>
              </w:rPr>
            </w:pPr>
          </w:p>
          <w:p w:rsidR="00E22392" w:rsidRPr="009437D0" w:rsidRDefault="00E22392" w:rsidP="00E22392">
            <w:pPr>
              <w:jc w:val="both"/>
              <w:rPr>
                <w:rFonts w:ascii="Arial" w:hAnsi="Arial" w:cs="Arial"/>
                <w:bCs/>
                <w:sz w:val="22"/>
                <w:szCs w:val="22"/>
                <w:lang w:val="es-ES_tradnl"/>
              </w:rPr>
            </w:pPr>
            <w:r w:rsidRPr="009437D0">
              <w:rPr>
                <w:rFonts w:ascii="Arial" w:hAnsi="Arial" w:cs="Arial"/>
                <w:bCs/>
                <w:sz w:val="22"/>
                <w:szCs w:val="22"/>
                <w:lang w:val="es-ES_tradnl"/>
              </w:rPr>
              <w:t xml:space="preserve">Para la evaluación del curso se tendrá en cuenta todos los materiales bibliográficos suministrados por el docente, y el desempeño individual durante el desarrollo del curso. </w:t>
            </w:r>
            <w:r w:rsidRPr="009437D0">
              <w:rPr>
                <w:rFonts w:ascii="Arial" w:hAnsi="Arial" w:cs="Arial"/>
                <w:sz w:val="22"/>
                <w:szCs w:val="22"/>
                <w:lang w:val="es-ES_tradnl"/>
              </w:rPr>
              <w:t>La evaluación tiene tres momentos: productos, desempeño y conocimiento.</w:t>
            </w:r>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t xml:space="preserve">Producto: Informes de laboratorio, seminarios y proyecto de investigación. </w:t>
            </w:r>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t>Desempeño: Participación en el curso y asistencia.</w:t>
            </w:r>
          </w:p>
          <w:p w:rsidR="00E22392" w:rsidRPr="009437D0" w:rsidRDefault="00E22392" w:rsidP="00E22392">
            <w:pPr>
              <w:jc w:val="both"/>
              <w:rPr>
                <w:rFonts w:ascii="Arial" w:hAnsi="Arial" w:cs="Arial"/>
                <w:sz w:val="22"/>
                <w:szCs w:val="22"/>
                <w:lang w:val="es-ES_tradnl"/>
              </w:rPr>
            </w:pPr>
            <w:r w:rsidRPr="009437D0">
              <w:rPr>
                <w:rFonts w:ascii="Arial" w:hAnsi="Arial" w:cs="Arial"/>
                <w:sz w:val="22"/>
                <w:szCs w:val="22"/>
                <w:lang w:val="es-ES_tradnl"/>
              </w:rPr>
              <w:t>Conocimiento: Exámenes y presentaciones.</w:t>
            </w:r>
          </w:p>
          <w:p w:rsidR="00E22392" w:rsidRPr="009437D0" w:rsidRDefault="00E22392" w:rsidP="00E22392">
            <w:pPr>
              <w:rPr>
                <w:rFonts w:ascii="Arial" w:hAnsi="Arial" w:cs="Arial"/>
                <w:b/>
                <w:sz w:val="22"/>
                <w:szCs w:val="22"/>
                <w:lang w:val="es-ES_tradnl"/>
              </w:rPr>
            </w:pPr>
          </w:p>
          <w:p w:rsidR="00E22392" w:rsidRPr="009437D0" w:rsidRDefault="00E22392" w:rsidP="00E22392">
            <w:pPr>
              <w:rPr>
                <w:rFonts w:ascii="Arial" w:hAnsi="Arial" w:cs="Arial"/>
                <w:sz w:val="22"/>
                <w:szCs w:val="22"/>
                <w:lang w:val="es-ES_tradnl" w:eastAsia="es-ES"/>
              </w:rPr>
            </w:pPr>
            <w:r w:rsidRPr="009437D0">
              <w:rPr>
                <w:rFonts w:ascii="Arial" w:hAnsi="Arial" w:cs="Arial"/>
                <w:b/>
                <w:sz w:val="22"/>
                <w:szCs w:val="22"/>
                <w:lang w:val="es-ES_tradnl"/>
              </w:rPr>
              <w:t>70%:</w:t>
            </w:r>
            <w:r w:rsidRPr="009437D0">
              <w:rPr>
                <w:rFonts w:ascii="Arial" w:hAnsi="Arial" w:cs="Arial"/>
                <w:sz w:val="22"/>
                <w:szCs w:val="22"/>
                <w:lang w:val="es-ES_tradnl"/>
              </w:rPr>
              <w:t xml:space="preserve"> </w:t>
            </w:r>
            <w:r w:rsidRPr="009437D0">
              <w:rPr>
                <w:rFonts w:ascii="Arial" w:hAnsi="Arial" w:cs="Arial"/>
                <w:sz w:val="22"/>
                <w:szCs w:val="22"/>
                <w:lang w:val="es-ES_tradnl" w:eastAsia="es-ES"/>
              </w:rPr>
              <w:t xml:space="preserve"> De este total</w:t>
            </w:r>
            <w:r w:rsidR="00070CB4">
              <w:rPr>
                <w:rFonts w:ascii="Arial" w:hAnsi="Arial" w:cs="Arial"/>
                <w:sz w:val="22"/>
                <w:szCs w:val="22"/>
                <w:lang w:val="es-ES_tradnl" w:eastAsia="es-ES"/>
              </w:rPr>
              <w:t xml:space="preserve">: </w:t>
            </w:r>
            <w:r w:rsidRPr="009437D0">
              <w:rPr>
                <w:rFonts w:ascii="Arial" w:hAnsi="Arial" w:cs="Arial"/>
                <w:sz w:val="22"/>
                <w:szCs w:val="22"/>
                <w:lang w:val="es-ES_tradnl" w:eastAsia="es-ES"/>
              </w:rPr>
              <w:t xml:space="preserve">2 parciales (teóricos) de </w:t>
            </w:r>
            <w:r w:rsidR="001A71FD">
              <w:rPr>
                <w:rFonts w:ascii="Arial" w:hAnsi="Arial" w:cs="Arial"/>
                <w:sz w:val="22"/>
                <w:szCs w:val="22"/>
                <w:lang w:val="es-ES_tradnl" w:eastAsia="es-ES"/>
              </w:rPr>
              <w:t>20% y 25%</w:t>
            </w:r>
            <w:r w:rsidRPr="009437D0">
              <w:rPr>
                <w:rFonts w:ascii="Arial" w:hAnsi="Arial" w:cs="Arial"/>
                <w:sz w:val="22"/>
                <w:szCs w:val="22"/>
                <w:lang w:val="es-ES_tradnl" w:eastAsia="es-ES"/>
              </w:rPr>
              <w:t xml:space="preserve"> y </w:t>
            </w:r>
            <w:r w:rsidR="001A71FD">
              <w:rPr>
                <w:rFonts w:ascii="Arial" w:hAnsi="Arial" w:cs="Arial"/>
                <w:sz w:val="22"/>
                <w:szCs w:val="22"/>
                <w:lang w:val="es-ES_tradnl" w:eastAsia="es-ES"/>
              </w:rPr>
              <w:t>10</w:t>
            </w:r>
            <w:r w:rsidRPr="009437D0">
              <w:rPr>
                <w:rFonts w:ascii="Arial" w:hAnsi="Arial" w:cs="Arial"/>
                <w:sz w:val="22"/>
                <w:szCs w:val="22"/>
                <w:lang w:val="es-ES_tradnl" w:eastAsia="es-ES"/>
              </w:rPr>
              <w:t>%</w:t>
            </w:r>
            <w:r w:rsidR="001A71FD">
              <w:rPr>
                <w:rFonts w:ascii="Arial" w:hAnsi="Arial" w:cs="Arial"/>
                <w:sz w:val="22"/>
                <w:szCs w:val="22"/>
                <w:lang w:val="es-ES_tradnl" w:eastAsia="es-ES"/>
              </w:rPr>
              <w:t xml:space="preserve"> exposición, </w:t>
            </w:r>
            <w:r w:rsidR="00070CB4">
              <w:rPr>
                <w:rFonts w:ascii="Arial" w:hAnsi="Arial" w:cs="Arial"/>
                <w:sz w:val="22"/>
                <w:szCs w:val="22"/>
                <w:lang w:val="es-ES_tradnl" w:eastAsia="es-ES"/>
              </w:rPr>
              <w:t>15 de ensayos</w:t>
            </w:r>
            <w:r w:rsidRPr="009437D0">
              <w:rPr>
                <w:rFonts w:ascii="Arial" w:hAnsi="Arial" w:cs="Arial"/>
                <w:sz w:val="22"/>
                <w:szCs w:val="22"/>
                <w:lang w:val="es-ES_tradnl" w:eastAsia="es-ES"/>
              </w:rPr>
              <w:t xml:space="preserve"> y quizzes. </w:t>
            </w:r>
          </w:p>
          <w:p w:rsidR="00E22392" w:rsidRPr="009437D0" w:rsidRDefault="00E22392" w:rsidP="00E22392">
            <w:pPr>
              <w:jc w:val="both"/>
              <w:rPr>
                <w:rFonts w:ascii="Arial" w:hAnsi="Arial" w:cs="Arial"/>
                <w:sz w:val="22"/>
                <w:szCs w:val="22"/>
                <w:lang w:val="es-ES_tradnl"/>
              </w:rPr>
            </w:pPr>
          </w:p>
          <w:p w:rsidR="00E22392" w:rsidRPr="009437D0" w:rsidRDefault="00E22392" w:rsidP="00E22392">
            <w:pPr>
              <w:jc w:val="both"/>
              <w:rPr>
                <w:rFonts w:ascii="Arial" w:hAnsi="Arial" w:cs="Arial"/>
                <w:sz w:val="22"/>
                <w:szCs w:val="22"/>
                <w:lang w:val="es-ES_tradnl"/>
              </w:rPr>
            </w:pPr>
            <w:r w:rsidRPr="009437D0">
              <w:rPr>
                <w:rFonts w:ascii="Arial" w:hAnsi="Arial" w:cs="Arial"/>
                <w:b/>
                <w:sz w:val="22"/>
                <w:szCs w:val="22"/>
                <w:lang w:val="es-ES_tradnl"/>
              </w:rPr>
              <w:t>30%:</w:t>
            </w:r>
            <w:r w:rsidRPr="009437D0">
              <w:rPr>
                <w:rFonts w:ascii="Arial" w:hAnsi="Arial" w:cs="Arial"/>
                <w:sz w:val="22"/>
                <w:szCs w:val="22"/>
                <w:lang w:val="es-ES_tradnl"/>
              </w:rPr>
              <w:t xml:space="preserve"> </w:t>
            </w:r>
            <w:r w:rsidRPr="009437D0">
              <w:rPr>
                <w:rFonts w:ascii="Arial" w:hAnsi="Arial" w:cs="Arial"/>
                <w:sz w:val="22"/>
                <w:szCs w:val="22"/>
                <w:lang w:val="es-ES_tradnl" w:eastAsia="es-ES"/>
              </w:rPr>
              <w:t xml:space="preserve"> De este total </w:t>
            </w:r>
            <w:r w:rsidR="00070CB4">
              <w:rPr>
                <w:rFonts w:ascii="Arial" w:hAnsi="Arial" w:cs="Arial"/>
                <w:sz w:val="22"/>
                <w:szCs w:val="22"/>
                <w:lang w:val="es-ES_tradnl" w:eastAsia="es-ES"/>
              </w:rPr>
              <w:t>1</w:t>
            </w:r>
            <w:r w:rsidRPr="009437D0">
              <w:rPr>
                <w:rFonts w:ascii="Arial" w:hAnsi="Arial" w:cs="Arial"/>
                <w:sz w:val="22"/>
                <w:szCs w:val="22"/>
                <w:lang w:val="es-ES_tradnl" w:eastAsia="es-ES"/>
              </w:rPr>
              <w:t>5%:</w:t>
            </w:r>
            <w:r w:rsidR="00070CB4">
              <w:rPr>
                <w:rFonts w:ascii="Arial" w:hAnsi="Arial" w:cs="Arial"/>
                <w:sz w:val="22"/>
                <w:szCs w:val="22"/>
                <w:lang w:val="es-ES_tradnl" w:eastAsia="es-ES"/>
              </w:rPr>
              <w:t xml:space="preserve"> es el</w:t>
            </w:r>
            <w:r w:rsidRPr="009437D0">
              <w:rPr>
                <w:rFonts w:ascii="Arial" w:hAnsi="Arial" w:cs="Arial"/>
                <w:sz w:val="22"/>
                <w:szCs w:val="22"/>
                <w:lang w:val="es-ES_tradnl" w:eastAsia="es-ES"/>
              </w:rPr>
              <w:t xml:space="preserve"> </w:t>
            </w:r>
            <w:r w:rsidR="00070CB4">
              <w:rPr>
                <w:rFonts w:ascii="Arial" w:hAnsi="Arial" w:cs="Arial"/>
                <w:sz w:val="22"/>
                <w:szCs w:val="22"/>
                <w:lang w:val="es-ES_tradnl" w:eastAsia="es-ES"/>
              </w:rPr>
              <w:t>p</w:t>
            </w:r>
            <w:r w:rsidRPr="009437D0">
              <w:rPr>
                <w:rFonts w:ascii="Arial" w:hAnsi="Arial" w:cs="Arial"/>
                <w:sz w:val="22"/>
                <w:szCs w:val="22"/>
                <w:lang w:val="es-ES_tradnl" w:eastAsia="es-ES"/>
              </w:rPr>
              <w:t xml:space="preserve">royecto </w:t>
            </w:r>
            <w:r w:rsidR="00070CB4">
              <w:rPr>
                <w:rFonts w:ascii="Arial" w:hAnsi="Arial" w:cs="Arial"/>
                <w:sz w:val="22"/>
                <w:szCs w:val="22"/>
                <w:lang w:val="es-ES_tradnl" w:eastAsia="es-ES"/>
              </w:rPr>
              <w:t>y 1</w:t>
            </w:r>
            <w:r w:rsidRPr="009437D0">
              <w:rPr>
                <w:rFonts w:ascii="Arial" w:hAnsi="Arial" w:cs="Arial"/>
                <w:sz w:val="22"/>
                <w:szCs w:val="22"/>
                <w:lang w:val="es-ES_tradnl" w:eastAsia="es-ES"/>
              </w:rPr>
              <w:t>5%:</w:t>
            </w:r>
            <w:r w:rsidR="00070CB4">
              <w:rPr>
                <w:rFonts w:ascii="Arial" w:hAnsi="Arial" w:cs="Arial"/>
                <w:sz w:val="22"/>
                <w:szCs w:val="22"/>
                <w:lang w:val="es-ES_tradnl" w:eastAsia="es-ES"/>
              </w:rPr>
              <w:t xml:space="preserve"> informes</w:t>
            </w:r>
            <w:r w:rsidR="00405B4F">
              <w:rPr>
                <w:rFonts w:ascii="Arial" w:hAnsi="Arial" w:cs="Arial"/>
                <w:sz w:val="22"/>
                <w:szCs w:val="22"/>
                <w:lang w:val="es-ES_tradnl" w:eastAsia="es-ES"/>
              </w:rPr>
              <w:t xml:space="preserve">. </w:t>
            </w:r>
          </w:p>
          <w:p w:rsidR="00E22392" w:rsidRPr="00E4231D" w:rsidRDefault="00E22392" w:rsidP="00E22392">
            <w:pPr>
              <w:rPr>
                <w:rFonts w:ascii="Arial" w:hAnsi="Arial" w:cs="Arial"/>
                <w:b/>
                <w:lang w:val="es-ES_tradnl"/>
              </w:rPr>
            </w:pPr>
          </w:p>
        </w:tc>
      </w:tr>
      <w:tr w:rsidR="00E22392" w:rsidRPr="00E4231D" w:rsidTr="006C46AC">
        <w:tc>
          <w:tcPr>
            <w:tcW w:w="9423" w:type="dxa"/>
            <w:gridSpan w:val="4"/>
          </w:tcPr>
          <w:p w:rsidR="00E22392" w:rsidRPr="009437D0" w:rsidRDefault="00E22392" w:rsidP="00E22392">
            <w:pPr>
              <w:rPr>
                <w:rFonts w:ascii="Arial" w:hAnsi="Arial" w:cs="Arial"/>
                <w:b/>
                <w:sz w:val="22"/>
                <w:szCs w:val="22"/>
                <w:lang w:val="es-ES_tradnl"/>
              </w:rPr>
            </w:pPr>
            <w:r w:rsidRPr="00E4231D">
              <w:rPr>
                <w:rFonts w:ascii="Arial" w:hAnsi="Arial" w:cs="Arial"/>
                <w:b/>
                <w:sz w:val="22"/>
                <w:szCs w:val="22"/>
                <w:lang w:val="es-ES_tradnl"/>
              </w:rPr>
              <w:t>9.  BIBLIOGRAFÍA</w:t>
            </w:r>
            <w:r>
              <w:rPr>
                <w:rFonts w:ascii="Arial" w:hAnsi="Arial" w:cs="Arial"/>
                <w:b/>
                <w:sz w:val="22"/>
                <w:szCs w:val="22"/>
                <w:lang w:val="es-ES_tradnl"/>
              </w:rPr>
              <w:t xml:space="preserve"> (Base)</w:t>
            </w:r>
          </w:p>
          <w:p w:rsidR="00F77421" w:rsidRDefault="00E22392" w:rsidP="00F77421">
            <w:pPr>
              <w:rPr>
                <w:lang w:eastAsia="en-US"/>
              </w:rPr>
            </w:pPr>
            <w:r w:rsidRPr="009437D0">
              <w:rPr>
                <w:rFonts w:ascii="Arial" w:hAnsi="Arial" w:cs="Arial"/>
                <w:bCs/>
                <w:sz w:val="22"/>
                <w:szCs w:val="22"/>
                <w:shd w:val="clear" w:color="auto" w:fill="FFFFFF"/>
                <w:lang w:val="es-ES_tradnl" w:eastAsia="es-ES"/>
              </w:rPr>
              <w:t xml:space="preserve">- </w:t>
            </w:r>
            <w:r w:rsidR="00284211" w:rsidRPr="00EA16A1">
              <w:rPr>
                <w:rFonts w:ascii="Arial" w:hAnsi="Arial" w:cs="Arial"/>
                <w:sz w:val="18"/>
                <w:szCs w:val="18"/>
                <w:shd w:val="clear" w:color="auto" w:fill="FFFFFF"/>
                <w:lang w:val="es-ES_tradnl" w:eastAsia="es-ES"/>
              </w:rPr>
              <w:t xml:space="preserve"> </w:t>
            </w:r>
            <w:r w:rsidR="00F77421">
              <w:rPr>
                <w:rFonts w:ascii="Arial" w:hAnsi="Arial" w:cs="Arial"/>
                <w:sz w:val="22"/>
                <w:szCs w:val="22"/>
                <w:shd w:val="clear" w:color="auto" w:fill="FFFFFF"/>
                <w:lang w:val="es-ES_tradnl" w:eastAsia="es-ES"/>
              </w:rPr>
              <w:t xml:space="preserve">Biología Molecular. 2013. </w:t>
            </w:r>
            <w:proofErr w:type="spellStart"/>
            <w:r w:rsidR="00F77421">
              <w:rPr>
                <w:rFonts w:ascii="Arial" w:hAnsi="Arial" w:cs="Arial"/>
                <w:sz w:val="22"/>
                <w:szCs w:val="22"/>
                <w:shd w:val="clear" w:color="auto" w:fill="FFFFFF"/>
                <w:lang w:val="es-ES_tradnl" w:eastAsia="es-ES"/>
              </w:rPr>
              <w:t>Armendariz</w:t>
            </w:r>
            <w:proofErr w:type="spellEnd"/>
            <w:r w:rsidR="00F77421">
              <w:rPr>
                <w:rFonts w:ascii="Arial" w:hAnsi="Arial" w:cs="Arial"/>
                <w:sz w:val="22"/>
                <w:szCs w:val="22"/>
                <w:shd w:val="clear" w:color="auto" w:fill="FFFFFF"/>
                <w:lang w:val="es-ES_tradnl" w:eastAsia="es-ES"/>
              </w:rPr>
              <w:t xml:space="preserve">. Primera edición. </w:t>
            </w:r>
            <w:r w:rsidR="00F77421">
              <w:rPr>
                <w:rFonts w:ascii="Helvetica" w:hAnsi="Helvetica"/>
                <w:color w:val="000000"/>
                <w:sz w:val="23"/>
                <w:szCs w:val="23"/>
                <w:shd w:val="clear" w:color="auto" w:fill="FFFFFF"/>
              </w:rPr>
              <w:t>McGraw-Hill Interamericana</w:t>
            </w:r>
            <w:r w:rsidR="00F77421" w:rsidRPr="00F77421">
              <w:rPr>
                <w:lang w:val="es-ES" w:eastAsia="en-US"/>
              </w:rPr>
              <w:t xml:space="preserve">. </w:t>
            </w:r>
            <w:r w:rsidR="00284211" w:rsidRPr="00284211">
              <w:rPr>
                <w:rFonts w:ascii="Arial" w:hAnsi="Arial" w:cs="Arial"/>
                <w:sz w:val="22"/>
                <w:szCs w:val="22"/>
                <w:lang w:val="es-ES" w:eastAsia="es-ES"/>
              </w:rPr>
              <w:t xml:space="preserve">ISBN </w:t>
            </w:r>
            <w:r w:rsidR="00F77421">
              <w:rPr>
                <w:rFonts w:ascii="Helvetica" w:hAnsi="Helvetica"/>
                <w:color w:val="000000"/>
                <w:sz w:val="23"/>
                <w:szCs w:val="23"/>
                <w:shd w:val="clear" w:color="auto" w:fill="FFFFFF"/>
              </w:rPr>
              <w:t>9781456228484. http://www.ebooks7-24.com.bdigital.sena.edu.co/?il=426</w:t>
            </w:r>
          </w:p>
          <w:p w:rsidR="00284211" w:rsidRPr="00F77421" w:rsidRDefault="00284211" w:rsidP="00284211">
            <w:pPr>
              <w:rPr>
                <w:rFonts w:ascii="Arial" w:hAnsi="Arial" w:cs="Arial"/>
                <w:caps/>
                <w:sz w:val="22"/>
                <w:szCs w:val="22"/>
                <w:lang w:val="es-ES"/>
              </w:rPr>
            </w:pPr>
          </w:p>
          <w:p w:rsidR="00284211" w:rsidRPr="00EE051C" w:rsidRDefault="00C94605" w:rsidP="00284211">
            <w:pPr>
              <w:rPr>
                <w:rFonts w:ascii="Arial" w:hAnsi="Arial" w:cs="Arial"/>
                <w:sz w:val="22"/>
                <w:szCs w:val="22"/>
                <w:lang w:val="es-ES" w:eastAsia="es-ES"/>
              </w:rPr>
            </w:pPr>
            <w:hyperlink r:id="rId9" w:history="1">
              <w:r w:rsidR="00284211" w:rsidRPr="00EE051C">
                <w:rPr>
                  <w:rStyle w:val="Hipervnculo"/>
                  <w:rFonts w:ascii="Arial" w:hAnsi="Arial" w:cs="Arial"/>
                  <w:sz w:val="22"/>
                  <w:szCs w:val="22"/>
                  <w:lang w:val="es-ES"/>
                </w:rPr>
                <w:t>http://bitesizebio.com/10283/history-of-molecular-biology/</w:t>
              </w:r>
            </w:hyperlink>
          </w:p>
          <w:p w:rsidR="00284211" w:rsidRPr="00EE051C" w:rsidRDefault="00284211" w:rsidP="00284211">
            <w:pPr>
              <w:rPr>
                <w:rFonts w:ascii="Arial" w:hAnsi="Arial" w:cs="Arial"/>
                <w:sz w:val="22"/>
                <w:szCs w:val="22"/>
                <w:lang w:val="es-ES" w:eastAsia="es-ES"/>
              </w:rPr>
            </w:pPr>
          </w:p>
          <w:p w:rsidR="00284211" w:rsidRPr="00284211" w:rsidRDefault="00C94605" w:rsidP="00284211">
            <w:pPr>
              <w:rPr>
                <w:rFonts w:ascii="Arial" w:hAnsi="Arial" w:cs="Arial"/>
                <w:sz w:val="22"/>
                <w:szCs w:val="22"/>
                <w:lang w:val="es-ES_tradnl" w:eastAsia="es-ES"/>
              </w:rPr>
            </w:pPr>
            <w:hyperlink r:id="rId10" w:history="1">
              <w:r w:rsidR="00284211" w:rsidRPr="00284211">
                <w:rPr>
                  <w:rStyle w:val="Hipervnculo"/>
                  <w:rFonts w:ascii="Arial" w:hAnsi="Arial" w:cs="Arial"/>
                  <w:sz w:val="22"/>
                  <w:szCs w:val="22"/>
                  <w:lang w:val="es-ES_tradnl"/>
                </w:rPr>
                <w:t>http://www.learner.org/interactives/dna/history.html</w:t>
              </w:r>
            </w:hyperlink>
          </w:p>
          <w:p w:rsidR="00284211" w:rsidRPr="00284211" w:rsidRDefault="00284211" w:rsidP="00284211">
            <w:pPr>
              <w:rPr>
                <w:rFonts w:ascii="Arial" w:hAnsi="Arial" w:cs="Arial"/>
                <w:sz w:val="22"/>
                <w:szCs w:val="22"/>
                <w:lang w:val="es-ES_tradnl" w:eastAsia="es-ES"/>
              </w:rPr>
            </w:pPr>
          </w:p>
          <w:p w:rsidR="00284211" w:rsidRPr="00953F9D" w:rsidRDefault="00C94605" w:rsidP="00284211">
            <w:pPr>
              <w:rPr>
                <w:rFonts w:ascii="Arial" w:hAnsi="Arial" w:cs="Arial"/>
                <w:sz w:val="22"/>
                <w:szCs w:val="22"/>
                <w:lang w:val="es-ES_tradnl" w:eastAsia="es-ES"/>
              </w:rPr>
            </w:pPr>
            <w:hyperlink r:id="rId11" w:history="1">
              <w:r w:rsidR="00284211" w:rsidRPr="00953F9D">
                <w:rPr>
                  <w:rStyle w:val="Hipervnculo"/>
                  <w:rFonts w:ascii="Arial" w:hAnsi="Arial" w:cs="Arial"/>
                  <w:sz w:val="22"/>
                  <w:szCs w:val="22"/>
                  <w:lang w:val="es-ES_tradnl"/>
                </w:rPr>
                <w:t>http://sciencenetlinks.com/media/filer/2011/10/13/dna.swf</w:t>
              </w:r>
            </w:hyperlink>
          </w:p>
          <w:p w:rsidR="00284211" w:rsidRPr="00953F9D" w:rsidRDefault="00284211" w:rsidP="00284211">
            <w:pPr>
              <w:rPr>
                <w:rFonts w:ascii="Arial" w:hAnsi="Arial" w:cs="Arial"/>
                <w:sz w:val="22"/>
                <w:szCs w:val="22"/>
                <w:lang w:val="es-ES_tradnl" w:eastAsia="es-ES"/>
              </w:rPr>
            </w:pPr>
          </w:p>
          <w:p w:rsidR="00284211" w:rsidRPr="00953F9D" w:rsidRDefault="00C94605" w:rsidP="00284211">
            <w:pPr>
              <w:rPr>
                <w:rFonts w:ascii="Arial" w:hAnsi="Arial" w:cs="Arial"/>
                <w:sz w:val="22"/>
                <w:szCs w:val="22"/>
                <w:lang w:val="es-ES_tradnl" w:eastAsia="es-ES"/>
              </w:rPr>
            </w:pPr>
            <w:hyperlink r:id="rId12" w:history="1">
              <w:r w:rsidR="00284211" w:rsidRPr="00953F9D">
                <w:rPr>
                  <w:rStyle w:val="Hipervnculo"/>
                  <w:rFonts w:ascii="Arial" w:hAnsi="Arial" w:cs="Arial"/>
                  <w:sz w:val="22"/>
                  <w:szCs w:val="22"/>
                  <w:lang w:val="es-ES_tradnl"/>
                </w:rPr>
                <w:t>http://www.nature.com/scitable/topicpage/dna-is-a-structure-that-encodes-biological-6493050</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sz w:val="22"/>
                <w:szCs w:val="22"/>
                <w:lang w:val="es-ES_tradnl" w:eastAsia="es-ES"/>
              </w:rPr>
            </w:pPr>
            <w:hyperlink r:id="rId13" w:history="1">
              <w:r w:rsidR="00284211" w:rsidRPr="00284211">
                <w:rPr>
                  <w:rStyle w:val="Hipervnculo"/>
                  <w:rFonts w:ascii="Arial" w:hAnsi="Arial" w:cs="Arial"/>
                  <w:sz w:val="22"/>
                  <w:szCs w:val="22"/>
                  <w:lang w:val="es-ES_tradnl"/>
                </w:rPr>
                <w:t>http://biology.kenyon.edu/courses/biol63/watson_06.pdf</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sz w:val="22"/>
                <w:szCs w:val="22"/>
                <w:shd w:val="clear" w:color="auto" w:fill="FFFFFF"/>
                <w:lang w:val="es-ES_tradnl" w:eastAsia="es-ES"/>
              </w:rPr>
            </w:pPr>
            <w:hyperlink r:id="rId14" w:history="1">
              <w:r w:rsidR="00284211" w:rsidRPr="00284211">
                <w:rPr>
                  <w:rStyle w:val="Hipervnculo"/>
                  <w:rFonts w:ascii="Arial" w:hAnsi="Arial" w:cs="Arial"/>
                  <w:sz w:val="22"/>
                  <w:szCs w:val="22"/>
                  <w:shd w:val="clear" w:color="auto" w:fill="FFFFFF"/>
                  <w:lang w:val="es-ES_tradnl"/>
                </w:rPr>
                <w:t>http://omninoggin.com/microbiology/dna-organization-in-prokaryotes-and-eukaryotes/</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color w:val="000000"/>
                <w:sz w:val="22"/>
                <w:szCs w:val="22"/>
              </w:rPr>
            </w:pPr>
            <w:hyperlink r:id="rId15" w:history="1">
              <w:r w:rsidR="00284211" w:rsidRPr="00284211">
                <w:rPr>
                  <w:rStyle w:val="Hipervnculo"/>
                  <w:rFonts w:ascii="Arial" w:hAnsi="Arial" w:cs="Arial"/>
                  <w:sz w:val="22"/>
                  <w:szCs w:val="22"/>
                </w:rPr>
                <w:t>http://learn.genetics.utah.edu/content/labs/extraction/</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sz w:val="22"/>
                <w:szCs w:val="22"/>
                <w:shd w:val="clear" w:color="auto" w:fill="FFFFFF"/>
                <w:lang w:val="es-ES_tradnl" w:eastAsia="es-ES"/>
              </w:rPr>
            </w:pPr>
            <w:hyperlink r:id="rId16" w:history="1">
              <w:r w:rsidR="00284211" w:rsidRPr="00284211">
                <w:rPr>
                  <w:rStyle w:val="Hipervnculo"/>
                  <w:rFonts w:ascii="Arial" w:hAnsi="Arial" w:cs="Arial"/>
                  <w:sz w:val="22"/>
                  <w:szCs w:val="22"/>
                  <w:shd w:val="clear" w:color="auto" w:fill="FFFFFF"/>
                  <w:lang w:val="es-ES_tradnl"/>
                </w:rPr>
                <w:t>http://www.whatisepigenetics.com/non-coding-rna/</w:t>
              </w:r>
            </w:hyperlink>
          </w:p>
          <w:p w:rsidR="00284211" w:rsidRPr="00284211" w:rsidRDefault="00284211" w:rsidP="00284211">
            <w:pPr>
              <w:rPr>
                <w:rFonts w:ascii="Arial" w:hAnsi="Arial" w:cs="Arial"/>
                <w:sz w:val="22"/>
                <w:szCs w:val="22"/>
                <w:shd w:val="clear" w:color="auto" w:fill="FFFFFF"/>
                <w:lang w:val="es-ES_tradnl" w:eastAsia="es-ES"/>
              </w:rPr>
            </w:pPr>
          </w:p>
          <w:p w:rsidR="00284211" w:rsidRPr="00284211" w:rsidRDefault="00C94605" w:rsidP="00284211">
            <w:pPr>
              <w:rPr>
                <w:rFonts w:ascii="Arial" w:hAnsi="Arial" w:cs="Arial"/>
                <w:sz w:val="22"/>
                <w:szCs w:val="22"/>
                <w:shd w:val="clear" w:color="auto" w:fill="FFFFFF"/>
                <w:lang w:val="es-ES_tradnl" w:eastAsia="es-ES"/>
              </w:rPr>
            </w:pPr>
            <w:hyperlink r:id="rId17" w:history="1">
              <w:r w:rsidR="00284211" w:rsidRPr="00284211">
                <w:rPr>
                  <w:rStyle w:val="Hipervnculo"/>
                  <w:rFonts w:ascii="Arial" w:hAnsi="Arial" w:cs="Arial"/>
                  <w:sz w:val="22"/>
                  <w:szCs w:val="22"/>
                  <w:shd w:val="clear" w:color="auto" w:fill="FFFFFF"/>
                  <w:lang w:val="es-ES_tradnl"/>
                </w:rPr>
                <w:t>https://www.stats.ox.ac.uk/__data/assets/pdf_file/0003/5961/RNA.pdf</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sz w:val="22"/>
                <w:szCs w:val="22"/>
                <w:shd w:val="clear" w:color="auto" w:fill="FFFFFF"/>
                <w:lang w:val="es-ES_tradnl" w:eastAsia="es-ES"/>
              </w:rPr>
            </w:pPr>
            <w:hyperlink r:id="rId18" w:history="1">
              <w:r w:rsidR="00284211" w:rsidRPr="00284211">
                <w:rPr>
                  <w:rStyle w:val="Hipervnculo"/>
                  <w:rFonts w:ascii="Arial" w:hAnsi="Arial" w:cs="Arial"/>
                  <w:sz w:val="22"/>
                  <w:szCs w:val="22"/>
                  <w:shd w:val="clear" w:color="auto" w:fill="FFFFFF"/>
                  <w:lang w:val="es-ES_tradnl"/>
                </w:rPr>
                <w:t>http://www.bios.co/</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sz w:val="22"/>
                <w:szCs w:val="22"/>
                <w:shd w:val="clear" w:color="auto" w:fill="FFFFFF"/>
                <w:lang w:val="es-ES_tradnl" w:eastAsia="es-ES"/>
              </w:rPr>
            </w:pPr>
            <w:hyperlink r:id="rId19" w:history="1">
              <w:r w:rsidR="00284211" w:rsidRPr="00284211">
                <w:rPr>
                  <w:rStyle w:val="Hipervnculo"/>
                  <w:rFonts w:ascii="Arial" w:hAnsi="Arial" w:cs="Arial"/>
                  <w:sz w:val="22"/>
                  <w:szCs w:val="22"/>
                  <w:shd w:val="clear" w:color="auto" w:fill="FFFFFF"/>
                  <w:lang w:val="es-ES_tradnl"/>
                </w:rPr>
                <w:t>https://en.wikipedia.org/wiki/List_of_biological_databases</w:t>
              </w:r>
            </w:hyperlink>
          </w:p>
          <w:p w:rsidR="00284211" w:rsidRPr="00284211" w:rsidRDefault="00284211" w:rsidP="00284211">
            <w:pPr>
              <w:rPr>
                <w:rFonts w:ascii="Arial" w:hAnsi="Arial" w:cs="Arial"/>
                <w:sz w:val="22"/>
                <w:szCs w:val="22"/>
                <w:lang w:val="es-ES_tradnl" w:eastAsia="es-ES"/>
              </w:rPr>
            </w:pPr>
          </w:p>
          <w:p w:rsidR="00284211" w:rsidRPr="00284211" w:rsidRDefault="00C94605" w:rsidP="00284211">
            <w:pPr>
              <w:rPr>
                <w:rFonts w:ascii="Arial" w:hAnsi="Arial" w:cs="Arial"/>
                <w:color w:val="000000"/>
                <w:sz w:val="22"/>
                <w:szCs w:val="22"/>
              </w:rPr>
            </w:pPr>
            <w:hyperlink r:id="rId20" w:history="1">
              <w:r w:rsidR="00284211" w:rsidRPr="00284211">
                <w:rPr>
                  <w:rStyle w:val="Hipervnculo"/>
                  <w:rFonts w:ascii="Arial" w:hAnsi="Arial" w:cs="Arial"/>
                  <w:sz w:val="22"/>
                  <w:szCs w:val="22"/>
                </w:rPr>
                <w:t>http://www.biotechniques.com/multimedia/archive/00043/BTN_A_000113137_O_43330a.pdf</w:t>
              </w:r>
            </w:hyperlink>
          </w:p>
          <w:p w:rsidR="00284211" w:rsidRPr="00284211" w:rsidRDefault="00284211" w:rsidP="00284211">
            <w:pPr>
              <w:rPr>
                <w:rFonts w:ascii="Arial" w:hAnsi="Arial" w:cs="Arial"/>
                <w:color w:val="000000"/>
                <w:sz w:val="22"/>
                <w:szCs w:val="22"/>
              </w:rPr>
            </w:pPr>
          </w:p>
          <w:p w:rsidR="00284211" w:rsidRPr="00284211" w:rsidRDefault="00C94605" w:rsidP="00284211">
            <w:pPr>
              <w:rPr>
                <w:rFonts w:ascii="Arial" w:hAnsi="Arial" w:cs="Arial"/>
                <w:color w:val="000000"/>
                <w:sz w:val="22"/>
                <w:szCs w:val="22"/>
              </w:rPr>
            </w:pPr>
            <w:hyperlink r:id="rId21" w:history="1">
              <w:r w:rsidR="00284211" w:rsidRPr="00284211">
                <w:rPr>
                  <w:rStyle w:val="Hipervnculo"/>
                  <w:rFonts w:ascii="Arial" w:hAnsi="Arial" w:cs="Arial"/>
                  <w:sz w:val="22"/>
                  <w:szCs w:val="22"/>
                </w:rPr>
                <w:t>http://journals.plos.org/plosbiology/article/asset?id=10.1371%2Fjournal.pbio.1002195.PDF</w:t>
              </w:r>
            </w:hyperlink>
          </w:p>
          <w:p w:rsidR="00284211" w:rsidRPr="00EA16A1" w:rsidRDefault="00284211" w:rsidP="00284211">
            <w:pPr>
              <w:rPr>
                <w:rFonts w:ascii="Arial" w:hAnsi="Arial" w:cs="Arial"/>
                <w:sz w:val="18"/>
                <w:szCs w:val="18"/>
                <w:lang w:val="es-ES_tradnl" w:eastAsia="es-ES"/>
              </w:rPr>
            </w:pPr>
          </w:p>
          <w:p w:rsidR="00E22392" w:rsidRPr="00E4231D" w:rsidRDefault="00E22392" w:rsidP="00045C35">
            <w:pPr>
              <w:rPr>
                <w:rFonts w:cs="Arial"/>
                <w:szCs w:val="22"/>
                <w:lang w:val="es-ES_tradnl"/>
              </w:rPr>
            </w:pPr>
          </w:p>
        </w:tc>
      </w:tr>
    </w:tbl>
    <w:p w:rsidR="00FD6580" w:rsidRDefault="00FD6580"/>
    <w:sectPr w:rsidR="00FD6580" w:rsidSect="00D84D57">
      <w:type w:val="continuous"/>
      <w:pgSz w:w="11906" w:h="16838"/>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605" w:rsidRDefault="00C94605" w:rsidP="00FD6580">
      <w:r>
        <w:separator/>
      </w:r>
    </w:p>
  </w:endnote>
  <w:endnote w:type="continuationSeparator" w:id="0">
    <w:p w:rsidR="00C94605" w:rsidRDefault="00C94605" w:rsidP="00FD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605" w:rsidRDefault="00C94605" w:rsidP="00FD6580">
      <w:r>
        <w:separator/>
      </w:r>
    </w:p>
  </w:footnote>
  <w:footnote w:type="continuationSeparator" w:id="0">
    <w:p w:rsidR="00C94605" w:rsidRDefault="00C94605" w:rsidP="00FD6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1933"/>
      <w:gridCol w:w="1933"/>
      <w:gridCol w:w="1933"/>
      <w:gridCol w:w="2016"/>
    </w:tblGrid>
    <w:tr w:rsidR="00CD7CCD" w:rsidRPr="003A0303" w:rsidTr="00AA58FE">
      <w:trPr>
        <w:trHeight w:val="553"/>
        <w:jc w:val="center"/>
      </w:trPr>
      <w:tc>
        <w:tcPr>
          <w:tcW w:w="1461" w:type="dxa"/>
          <w:vMerge w:val="restart"/>
          <w:shd w:val="clear" w:color="auto" w:fill="auto"/>
          <w:vAlign w:val="center"/>
        </w:tcPr>
        <w:p w:rsidR="00CD7CCD" w:rsidRPr="003A0303" w:rsidRDefault="0015335C" w:rsidP="00AA58FE">
          <w:pPr>
            <w:pStyle w:val="MediumShading1-Accent11"/>
            <w:rPr>
              <w:rFonts w:ascii="Arial" w:hAnsi="Arial" w:cs="Arial"/>
              <w:sz w:val="16"/>
              <w:szCs w:val="16"/>
            </w:rPr>
          </w:pPr>
          <w:r w:rsidRPr="003A0303">
            <w:rPr>
              <w:rFonts w:ascii="Arial" w:hAnsi="Arial" w:cs="Arial"/>
              <w:noProof/>
              <w:sz w:val="16"/>
              <w:szCs w:val="16"/>
              <w:lang w:val="es-ES" w:eastAsia="es-ES"/>
            </w:rPr>
            <w:drawing>
              <wp:inline distT="0" distB="0" distL="0" distR="0">
                <wp:extent cx="469900" cy="469900"/>
                <wp:effectExtent l="0" t="0" r="0" b="0"/>
                <wp:docPr id="1" name="6 Imagen" descr="Imagen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Imagen2.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p>
      </w:tc>
      <w:tc>
        <w:tcPr>
          <w:tcW w:w="7815" w:type="dxa"/>
          <w:gridSpan w:val="4"/>
          <w:shd w:val="clear" w:color="auto" w:fill="auto"/>
          <w:vAlign w:val="center"/>
        </w:tcPr>
        <w:p w:rsidR="00CD7CCD" w:rsidRPr="003A0303" w:rsidRDefault="00CD7CCD" w:rsidP="00AA58FE">
          <w:pPr>
            <w:pStyle w:val="MediumShading1-Accent11"/>
            <w:jc w:val="center"/>
            <w:rPr>
              <w:rFonts w:ascii="Arial" w:hAnsi="Arial" w:cs="Arial"/>
              <w:b/>
              <w:sz w:val="16"/>
              <w:szCs w:val="16"/>
            </w:rPr>
          </w:pPr>
          <w:r w:rsidRPr="003A0303">
            <w:rPr>
              <w:rFonts w:ascii="Arial" w:hAnsi="Arial" w:cs="Arial"/>
              <w:b/>
              <w:sz w:val="16"/>
              <w:szCs w:val="16"/>
            </w:rPr>
            <w:t>FORMATO PROPUESTA DE DESARROLLO PROGRAMA DE CURSO</w:t>
          </w:r>
        </w:p>
      </w:tc>
    </w:tr>
    <w:tr w:rsidR="00CD7CCD" w:rsidRPr="003A0303" w:rsidTr="00AA58FE">
      <w:trPr>
        <w:trHeight w:val="405"/>
        <w:jc w:val="center"/>
      </w:trPr>
      <w:tc>
        <w:tcPr>
          <w:tcW w:w="1461" w:type="dxa"/>
          <w:vMerge/>
          <w:shd w:val="clear" w:color="auto" w:fill="auto"/>
        </w:tcPr>
        <w:p w:rsidR="00CD7CCD" w:rsidRPr="003A0303" w:rsidRDefault="00CD7CCD" w:rsidP="00AA58FE">
          <w:pPr>
            <w:pStyle w:val="MediumShading1-Accent11"/>
            <w:rPr>
              <w:rFonts w:ascii="Arial" w:hAnsi="Arial" w:cs="Arial"/>
              <w:sz w:val="16"/>
              <w:szCs w:val="16"/>
            </w:rPr>
          </w:pPr>
        </w:p>
      </w:tc>
      <w:tc>
        <w:tcPr>
          <w:tcW w:w="1933" w:type="dxa"/>
          <w:shd w:val="clear" w:color="auto" w:fill="auto"/>
          <w:vAlign w:val="center"/>
        </w:tcPr>
        <w:p w:rsidR="00CD7CCD" w:rsidRPr="003A0303" w:rsidRDefault="00CD7CCD" w:rsidP="00AA58FE">
          <w:pPr>
            <w:pStyle w:val="MediumShading1-Accent11"/>
            <w:jc w:val="center"/>
            <w:rPr>
              <w:rFonts w:ascii="Arial" w:hAnsi="Arial" w:cs="Arial"/>
              <w:b/>
              <w:bCs/>
              <w:sz w:val="16"/>
              <w:szCs w:val="16"/>
            </w:rPr>
          </w:pPr>
          <w:r w:rsidRPr="003A0303">
            <w:rPr>
              <w:rFonts w:ascii="Arial" w:hAnsi="Arial" w:cs="Arial"/>
              <w:b/>
              <w:bCs/>
              <w:sz w:val="16"/>
              <w:szCs w:val="16"/>
            </w:rPr>
            <w:t>CODIGO:</w:t>
          </w:r>
        </w:p>
        <w:p w:rsidR="00CD7CCD" w:rsidRPr="003A0303" w:rsidRDefault="00CD7CCD" w:rsidP="00AA58FE">
          <w:pPr>
            <w:pStyle w:val="MediumShading1-Accent11"/>
            <w:jc w:val="center"/>
            <w:rPr>
              <w:rFonts w:ascii="Arial" w:hAnsi="Arial" w:cs="Arial"/>
              <w:bCs/>
              <w:sz w:val="16"/>
              <w:szCs w:val="16"/>
            </w:rPr>
          </w:pPr>
          <w:r w:rsidRPr="003A0303">
            <w:rPr>
              <w:rFonts w:ascii="Arial" w:hAnsi="Arial" w:cs="Arial"/>
              <w:bCs/>
              <w:sz w:val="16"/>
              <w:szCs w:val="16"/>
            </w:rPr>
            <w:t>FO-M-DC-05-01</w:t>
          </w:r>
        </w:p>
      </w:tc>
      <w:tc>
        <w:tcPr>
          <w:tcW w:w="1933" w:type="dxa"/>
          <w:shd w:val="clear" w:color="auto" w:fill="auto"/>
          <w:vAlign w:val="center"/>
        </w:tcPr>
        <w:p w:rsidR="00CD7CCD" w:rsidRPr="003A0303" w:rsidRDefault="00CD7CCD" w:rsidP="00AA58FE">
          <w:pPr>
            <w:pStyle w:val="MediumShading1-Accent11"/>
            <w:jc w:val="center"/>
            <w:rPr>
              <w:rFonts w:ascii="Arial" w:hAnsi="Arial" w:cs="Arial"/>
              <w:b/>
              <w:bCs/>
              <w:sz w:val="16"/>
              <w:szCs w:val="16"/>
            </w:rPr>
          </w:pPr>
          <w:r w:rsidRPr="003A0303">
            <w:rPr>
              <w:rFonts w:ascii="Arial" w:hAnsi="Arial" w:cs="Arial"/>
              <w:b/>
              <w:bCs/>
              <w:sz w:val="16"/>
              <w:szCs w:val="16"/>
            </w:rPr>
            <w:t>VERSION:</w:t>
          </w:r>
        </w:p>
        <w:p w:rsidR="00CD7CCD" w:rsidRPr="003A0303" w:rsidRDefault="00CD7CCD" w:rsidP="00AA58FE">
          <w:pPr>
            <w:pStyle w:val="MediumShading1-Accent11"/>
            <w:jc w:val="center"/>
            <w:rPr>
              <w:rFonts w:ascii="Arial" w:hAnsi="Arial" w:cs="Arial"/>
              <w:bCs/>
              <w:sz w:val="16"/>
              <w:szCs w:val="16"/>
            </w:rPr>
          </w:pPr>
          <w:r w:rsidRPr="003A0303">
            <w:rPr>
              <w:rFonts w:ascii="Arial" w:hAnsi="Arial" w:cs="Arial"/>
              <w:bCs/>
              <w:sz w:val="16"/>
              <w:szCs w:val="16"/>
            </w:rPr>
            <w:t>2</w:t>
          </w:r>
        </w:p>
      </w:tc>
      <w:tc>
        <w:tcPr>
          <w:tcW w:w="1933" w:type="dxa"/>
          <w:shd w:val="clear" w:color="auto" w:fill="auto"/>
          <w:vAlign w:val="center"/>
        </w:tcPr>
        <w:p w:rsidR="00CD7CCD" w:rsidRPr="003A0303" w:rsidRDefault="00CD7CCD" w:rsidP="00AA58FE">
          <w:pPr>
            <w:pStyle w:val="MediumShading1-Accent11"/>
            <w:jc w:val="center"/>
            <w:rPr>
              <w:rFonts w:ascii="Arial" w:hAnsi="Arial" w:cs="Arial"/>
              <w:b/>
              <w:bCs/>
              <w:sz w:val="16"/>
              <w:szCs w:val="16"/>
            </w:rPr>
          </w:pPr>
          <w:r w:rsidRPr="003A0303">
            <w:rPr>
              <w:rFonts w:ascii="Arial" w:hAnsi="Arial" w:cs="Arial"/>
              <w:b/>
              <w:bCs/>
              <w:sz w:val="16"/>
              <w:szCs w:val="16"/>
            </w:rPr>
            <w:t>FECHA:</w:t>
          </w:r>
        </w:p>
        <w:p w:rsidR="00CD7CCD" w:rsidRPr="003A0303" w:rsidRDefault="00CD7CCD" w:rsidP="003A0303">
          <w:pPr>
            <w:pStyle w:val="MediumShading1-Accent11"/>
            <w:jc w:val="center"/>
            <w:rPr>
              <w:rFonts w:ascii="Arial" w:hAnsi="Arial" w:cs="Arial"/>
              <w:bCs/>
              <w:sz w:val="16"/>
              <w:szCs w:val="16"/>
            </w:rPr>
          </w:pPr>
          <w:r w:rsidRPr="003A0303">
            <w:rPr>
              <w:rFonts w:ascii="Arial" w:hAnsi="Arial" w:cs="Arial"/>
              <w:bCs/>
              <w:sz w:val="16"/>
              <w:szCs w:val="16"/>
            </w:rPr>
            <w:t>2010-04-19</w:t>
          </w:r>
        </w:p>
      </w:tc>
      <w:tc>
        <w:tcPr>
          <w:tcW w:w="2016" w:type="dxa"/>
          <w:shd w:val="clear" w:color="auto" w:fill="auto"/>
          <w:vAlign w:val="center"/>
        </w:tcPr>
        <w:p w:rsidR="00CD7CCD" w:rsidRPr="003A0303" w:rsidRDefault="00CD7CCD" w:rsidP="00AA58FE">
          <w:pPr>
            <w:pStyle w:val="MediumShading1-Accent11"/>
            <w:jc w:val="center"/>
            <w:rPr>
              <w:rFonts w:ascii="Arial" w:hAnsi="Arial" w:cs="Arial"/>
              <w:b/>
              <w:bCs/>
              <w:sz w:val="16"/>
              <w:szCs w:val="16"/>
            </w:rPr>
          </w:pPr>
          <w:r w:rsidRPr="003A0303">
            <w:rPr>
              <w:rFonts w:ascii="Arial" w:hAnsi="Arial" w:cs="Arial"/>
              <w:b/>
              <w:bCs/>
              <w:sz w:val="16"/>
              <w:szCs w:val="16"/>
            </w:rPr>
            <w:t>PAGINA:</w:t>
          </w:r>
        </w:p>
        <w:p w:rsidR="00CD7CCD" w:rsidRPr="003A0303" w:rsidRDefault="00CD7CCD" w:rsidP="001C25A8">
          <w:pPr>
            <w:pStyle w:val="MediumShading1-Accent11"/>
            <w:jc w:val="center"/>
            <w:rPr>
              <w:rFonts w:ascii="Arial" w:hAnsi="Arial" w:cs="Arial"/>
              <w:bCs/>
              <w:sz w:val="16"/>
              <w:szCs w:val="16"/>
            </w:rPr>
          </w:pPr>
          <w:r w:rsidRPr="003A0303">
            <w:rPr>
              <w:rStyle w:val="Nmerodepgina"/>
              <w:rFonts w:ascii="Arial" w:hAnsi="Arial" w:cs="Arial"/>
              <w:sz w:val="16"/>
              <w:szCs w:val="16"/>
            </w:rPr>
            <w:fldChar w:fldCharType="begin"/>
          </w:r>
          <w:r w:rsidRPr="003A0303">
            <w:rPr>
              <w:rStyle w:val="Nmerodepgina"/>
              <w:rFonts w:ascii="Arial" w:hAnsi="Arial" w:cs="Arial"/>
              <w:sz w:val="16"/>
              <w:szCs w:val="16"/>
            </w:rPr>
            <w:instrText xml:space="preserve"> </w:instrText>
          </w:r>
          <w:r w:rsidR="003A4F64">
            <w:rPr>
              <w:rStyle w:val="Nmerodepgina"/>
              <w:rFonts w:ascii="Arial" w:hAnsi="Arial" w:cs="Arial"/>
              <w:sz w:val="16"/>
              <w:szCs w:val="16"/>
            </w:rPr>
            <w:instrText>PAGE</w:instrText>
          </w:r>
          <w:r w:rsidRPr="003A0303">
            <w:rPr>
              <w:rStyle w:val="Nmerodepgina"/>
              <w:rFonts w:ascii="Arial" w:hAnsi="Arial" w:cs="Arial"/>
              <w:sz w:val="16"/>
              <w:szCs w:val="16"/>
            </w:rPr>
            <w:instrText xml:space="preserve"> </w:instrText>
          </w:r>
          <w:r w:rsidRPr="003A0303">
            <w:rPr>
              <w:rStyle w:val="Nmerodepgina"/>
              <w:rFonts w:ascii="Arial" w:hAnsi="Arial" w:cs="Arial"/>
              <w:sz w:val="16"/>
              <w:szCs w:val="16"/>
            </w:rPr>
            <w:fldChar w:fldCharType="separate"/>
          </w:r>
          <w:r w:rsidR="00A7066A">
            <w:rPr>
              <w:rStyle w:val="Nmerodepgina"/>
              <w:rFonts w:ascii="Arial" w:hAnsi="Arial" w:cs="Arial"/>
              <w:noProof/>
              <w:sz w:val="16"/>
              <w:szCs w:val="16"/>
            </w:rPr>
            <w:t>6</w:t>
          </w:r>
          <w:r w:rsidRPr="003A0303">
            <w:rPr>
              <w:rStyle w:val="Nmerodepgina"/>
              <w:rFonts w:ascii="Arial" w:hAnsi="Arial" w:cs="Arial"/>
              <w:sz w:val="16"/>
              <w:szCs w:val="16"/>
            </w:rPr>
            <w:fldChar w:fldCharType="end"/>
          </w:r>
          <w:r w:rsidRPr="003A0303">
            <w:rPr>
              <w:rStyle w:val="Nmerodepgina"/>
              <w:rFonts w:ascii="Arial" w:hAnsi="Arial" w:cs="Arial"/>
              <w:sz w:val="16"/>
              <w:szCs w:val="16"/>
            </w:rPr>
            <w:t xml:space="preserve"> de 2</w:t>
          </w:r>
        </w:p>
      </w:tc>
    </w:tr>
  </w:tbl>
  <w:p w:rsidR="00CD7CCD" w:rsidRDefault="00CD7CCD" w:rsidP="003D7F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A00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1B3474"/>
    <w:multiLevelType w:val="hybridMultilevel"/>
    <w:tmpl w:val="1BACD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3637923"/>
    <w:multiLevelType w:val="hybridMultilevel"/>
    <w:tmpl w:val="0AFEEE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9156724"/>
    <w:multiLevelType w:val="singleLevel"/>
    <w:tmpl w:val="0C0A000D"/>
    <w:lvl w:ilvl="0">
      <w:start w:val="1"/>
      <w:numFmt w:val="bullet"/>
      <w:lvlText w:val=""/>
      <w:lvlJc w:val="left"/>
      <w:pPr>
        <w:ind w:left="7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OynK/B9eMROUuergCBTUBRyhdjLRzviLehav3GEzHO+g+hS8A2nR7ynPU4oM5HyBiJAmLsdbXYdO/pu/rRyQIg==" w:salt="6EMd8trMvC5doJbdf5edC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80"/>
    <w:rsid w:val="0000545F"/>
    <w:rsid w:val="00012EAF"/>
    <w:rsid w:val="000223B7"/>
    <w:rsid w:val="00024308"/>
    <w:rsid w:val="00045C35"/>
    <w:rsid w:val="000468C3"/>
    <w:rsid w:val="00057F11"/>
    <w:rsid w:val="000671B6"/>
    <w:rsid w:val="00070CB4"/>
    <w:rsid w:val="00081403"/>
    <w:rsid w:val="00096A4B"/>
    <w:rsid w:val="000A3775"/>
    <w:rsid w:val="000B4C6F"/>
    <w:rsid w:val="00106DA9"/>
    <w:rsid w:val="001103FA"/>
    <w:rsid w:val="00115997"/>
    <w:rsid w:val="00127E12"/>
    <w:rsid w:val="00130ABB"/>
    <w:rsid w:val="00132A42"/>
    <w:rsid w:val="0013677E"/>
    <w:rsid w:val="001378E2"/>
    <w:rsid w:val="0014032B"/>
    <w:rsid w:val="001500DC"/>
    <w:rsid w:val="00152E0A"/>
    <w:rsid w:val="0015335C"/>
    <w:rsid w:val="00171363"/>
    <w:rsid w:val="0017492F"/>
    <w:rsid w:val="00184804"/>
    <w:rsid w:val="00185743"/>
    <w:rsid w:val="001871D6"/>
    <w:rsid w:val="001A3C5D"/>
    <w:rsid w:val="001A71FD"/>
    <w:rsid w:val="001B285E"/>
    <w:rsid w:val="001B5A24"/>
    <w:rsid w:val="001C25A8"/>
    <w:rsid w:val="001C5F3F"/>
    <w:rsid w:val="001E2314"/>
    <w:rsid w:val="002101D4"/>
    <w:rsid w:val="00222495"/>
    <w:rsid w:val="002370BE"/>
    <w:rsid w:val="00244AD3"/>
    <w:rsid w:val="0026150D"/>
    <w:rsid w:val="00272154"/>
    <w:rsid w:val="00284211"/>
    <w:rsid w:val="002D5BF9"/>
    <w:rsid w:val="003210AC"/>
    <w:rsid w:val="0032701D"/>
    <w:rsid w:val="00373D19"/>
    <w:rsid w:val="003800A6"/>
    <w:rsid w:val="003A0303"/>
    <w:rsid w:val="003A4F64"/>
    <w:rsid w:val="003D3BD1"/>
    <w:rsid w:val="003D7FD1"/>
    <w:rsid w:val="003F16D1"/>
    <w:rsid w:val="003F2210"/>
    <w:rsid w:val="003F598E"/>
    <w:rsid w:val="00405B4F"/>
    <w:rsid w:val="00413D96"/>
    <w:rsid w:val="00415EE5"/>
    <w:rsid w:val="00416DC1"/>
    <w:rsid w:val="0044470E"/>
    <w:rsid w:val="00445C6E"/>
    <w:rsid w:val="0046686D"/>
    <w:rsid w:val="00473E84"/>
    <w:rsid w:val="004845AB"/>
    <w:rsid w:val="00496141"/>
    <w:rsid w:val="00496197"/>
    <w:rsid w:val="004D3238"/>
    <w:rsid w:val="004F1D57"/>
    <w:rsid w:val="00515F48"/>
    <w:rsid w:val="00521652"/>
    <w:rsid w:val="005223C5"/>
    <w:rsid w:val="00534465"/>
    <w:rsid w:val="00570966"/>
    <w:rsid w:val="00573FCB"/>
    <w:rsid w:val="005744D2"/>
    <w:rsid w:val="0059326D"/>
    <w:rsid w:val="005B0518"/>
    <w:rsid w:val="005F20F9"/>
    <w:rsid w:val="006016DB"/>
    <w:rsid w:val="00634BB1"/>
    <w:rsid w:val="00652F34"/>
    <w:rsid w:val="00653B9D"/>
    <w:rsid w:val="0066368A"/>
    <w:rsid w:val="00675A3C"/>
    <w:rsid w:val="006932A4"/>
    <w:rsid w:val="006A0353"/>
    <w:rsid w:val="006B3009"/>
    <w:rsid w:val="006C2292"/>
    <w:rsid w:val="006C2F8D"/>
    <w:rsid w:val="006C3329"/>
    <w:rsid w:val="006C46AC"/>
    <w:rsid w:val="006C587D"/>
    <w:rsid w:val="006C7731"/>
    <w:rsid w:val="006F4945"/>
    <w:rsid w:val="006F548D"/>
    <w:rsid w:val="007120EF"/>
    <w:rsid w:val="00716A0B"/>
    <w:rsid w:val="0074019C"/>
    <w:rsid w:val="007529F8"/>
    <w:rsid w:val="007637CC"/>
    <w:rsid w:val="00773DCC"/>
    <w:rsid w:val="00774F53"/>
    <w:rsid w:val="00792A59"/>
    <w:rsid w:val="00797704"/>
    <w:rsid w:val="007B5B2D"/>
    <w:rsid w:val="007B6E5C"/>
    <w:rsid w:val="007B77FB"/>
    <w:rsid w:val="007C053A"/>
    <w:rsid w:val="007C4B06"/>
    <w:rsid w:val="007C664D"/>
    <w:rsid w:val="007D73CD"/>
    <w:rsid w:val="007E4236"/>
    <w:rsid w:val="007F065B"/>
    <w:rsid w:val="00807C6D"/>
    <w:rsid w:val="00812498"/>
    <w:rsid w:val="008424A2"/>
    <w:rsid w:val="0084416F"/>
    <w:rsid w:val="008478A5"/>
    <w:rsid w:val="00852B8F"/>
    <w:rsid w:val="008656B7"/>
    <w:rsid w:val="008720DE"/>
    <w:rsid w:val="0087669E"/>
    <w:rsid w:val="00880B4D"/>
    <w:rsid w:val="0088265E"/>
    <w:rsid w:val="008A0445"/>
    <w:rsid w:val="008A383A"/>
    <w:rsid w:val="008A47EF"/>
    <w:rsid w:val="008C7C9E"/>
    <w:rsid w:val="008D2783"/>
    <w:rsid w:val="008D2C6E"/>
    <w:rsid w:val="008D3CBD"/>
    <w:rsid w:val="008D5E35"/>
    <w:rsid w:val="008E3E96"/>
    <w:rsid w:val="008F5154"/>
    <w:rsid w:val="00904172"/>
    <w:rsid w:val="00931E8E"/>
    <w:rsid w:val="009332BF"/>
    <w:rsid w:val="009365AC"/>
    <w:rsid w:val="0093781D"/>
    <w:rsid w:val="009437D0"/>
    <w:rsid w:val="00944CD3"/>
    <w:rsid w:val="00953F9D"/>
    <w:rsid w:val="0098396D"/>
    <w:rsid w:val="00993B49"/>
    <w:rsid w:val="009A4B35"/>
    <w:rsid w:val="009A60D2"/>
    <w:rsid w:val="009B5CDB"/>
    <w:rsid w:val="009B6FD3"/>
    <w:rsid w:val="009B786E"/>
    <w:rsid w:val="009E2A84"/>
    <w:rsid w:val="009E33D6"/>
    <w:rsid w:val="00A03FD0"/>
    <w:rsid w:val="00A04DEC"/>
    <w:rsid w:val="00A05E4B"/>
    <w:rsid w:val="00A12FCE"/>
    <w:rsid w:val="00A136AB"/>
    <w:rsid w:val="00A137C8"/>
    <w:rsid w:val="00A43D94"/>
    <w:rsid w:val="00A53F52"/>
    <w:rsid w:val="00A5437C"/>
    <w:rsid w:val="00A55703"/>
    <w:rsid w:val="00A670C7"/>
    <w:rsid w:val="00A7066A"/>
    <w:rsid w:val="00A8477A"/>
    <w:rsid w:val="00AA32D6"/>
    <w:rsid w:val="00AA58FE"/>
    <w:rsid w:val="00AA673C"/>
    <w:rsid w:val="00AA74EE"/>
    <w:rsid w:val="00AB27A3"/>
    <w:rsid w:val="00AC0496"/>
    <w:rsid w:val="00AC5FFC"/>
    <w:rsid w:val="00AE5CD7"/>
    <w:rsid w:val="00AF5486"/>
    <w:rsid w:val="00B00F6D"/>
    <w:rsid w:val="00B45189"/>
    <w:rsid w:val="00B645F7"/>
    <w:rsid w:val="00B6508E"/>
    <w:rsid w:val="00B73BF5"/>
    <w:rsid w:val="00B77E1A"/>
    <w:rsid w:val="00B86DCA"/>
    <w:rsid w:val="00B9123C"/>
    <w:rsid w:val="00B92345"/>
    <w:rsid w:val="00B9557F"/>
    <w:rsid w:val="00BA32B8"/>
    <w:rsid w:val="00BA7FD4"/>
    <w:rsid w:val="00BB09E0"/>
    <w:rsid w:val="00BB5544"/>
    <w:rsid w:val="00BB5929"/>
    <w:rsid w:val="00BE7D9E"/>
    <w:rsid w:val="00C139AB"/>
    <w:rsid w:val="00C30D5E"/>
    <w:rsid w:val="00C51D43"/>
    <w:rsid w:val="00C63D0D"/>
    <w:rsid w:val="00C94605"/>
    <w:rsid w:val="00CA5C4C"/>
    <w:rsid w:val="00CB2CEA"/>
    <w:rsid w:val="00CD5A79"/>
    <w:rsid w:val="00CD7CCD"/>
    <w:rsid w:val="00CE07B4"/>
    <w:rsid w:val="00CE79B5"/>
    <w:rsid w:val="00CF4E90"/>
    <w:rsid w:val="00D05317"/>
    <w:rsid w:val="00D12CA3"/>
    <w:rsid w:val="00D246AD"/>
    <w:rsid w:val="00D2648B"/>
    <w:rsid w:val="00D26B52"/>
    <w:rsid w:val="00D43746"/>
    <w:rsid w:val="00D46DFE"/>
    <w:rsid w:val="00D6276F"/>
    <w:rsid w:val="00D73760"/>
    <w:rsid w:val="00D75D69"/>
    <w:rsid w:val="00D82D6A"/>
    <w:rsid w:val="00D84D57"/>
    <w:rsid w:val="00D96FB7"/>
    <w:rsid w:val="00DA44FC"/>
    <w:rsid w:val="00DB33F4"/>
    <w:rsid w:val="00DD2083"/>
    <w:rsid w:val="00DE36B3"/>
    <w:rsid w:val="00DF1699"/>
    <w:rsid w:val="00DF6571"/>
    <w:rsid w:val="00E11771"/>
    <w:rsid w:val="00E22392"/>
    <w:rsid w:val="00E35BCF"/>
    <w:rsid w:val="00E4140C"/>
    <w:rsid w:val="00E4231D"/>
    <w:rsid w:val="00E505B3"/>
    <w:rsid w:val="00E53CAD"/>
    <w:rsid w:val="00E565C8"/>
    <w:rsid w:val="00E573AE"/>
    <w:rsid w:val="00E65BCD"/>
    <w:rsid w:val="00E84916"/>
    <w:rsid w:val="00E857DE"/>
    <w:rsid w:val="00E9105B"/>
    <w:rsid w:val="00E960AF"/>
    <w:rsid w:val="00EA4523"/>
    <w:rsid w:val="00EA4CC1"/>
    <w:rsid w:val="00EA7599"/>
    <w:rsid w:val="00EB022E"/>
    <w:rsid w:val="00EB5AB6"/>
    <w:rsid w:val="00EE051C"/>
    <w:rsid w:val="00EE1022"/>
    <w:rsid w:val="00EE1CC6"/>
    <w:rsid w:val="00F15F5A"/>
    <w:rsid w:val="00F30527"/>
    <w:rsid w:val="00F361E9"/>
    <w:rsid w:val="00F4472E"/>
    <w:rsid w:val="00F47A4D"/>
    <w:rsid w:val="00F77421"/>
    <w:rsid w:val="00F85596"/>
    <w:rsid w:val="00FA1D37"/>
    <w:rsid w:val="00FB1EB0"/>
    <w:rsid w:val="00FC242A"/>
    <w:rsid w:val="00FD0E96"/>
    <w:rsid w:val="00FD1663"/>
    <w:rsid w:val="00FD2A59"/>
    <w:rsid w:val="00FD6580"/>
    <w:rsid w:val="00FF11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FC9ED"/>
  <w15:chartTrackingRefBased/>
  <w15:docId w15:val="{2B10DE12-A858-3C47-AEBB-8AA18C5D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FD6580"/>
    <w:rPr>
      <w:rFonts w:ascii="Times New Roman" w:eastAsia="Times New Roman" w:hAnsi="Times New Roman"/>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FD6580"/>
  </w:style>
  <w:style w:type="paragraph" w:customStyle="1" w:styleId="MediumShading1-Accent11">
    <w:name w:val="Medium Shading 1 - Accent 11"/>
    <w:uiPriority w:val="1"/>
    <w:qFormat/>
    <w:rsid w:val="00FD6580"/>
    <w:rPr>
      <w:rFonts w:eastAsia="Times New Roman"/>
      <w:sz w:val="22"/>
      <w:szCs w:val="22"/>
      <w:lang w:val="es-CO" w:eastAsia="es-CO"/>
    </w:rPr>
  </w:style>
  <w:style w:type="paragraph" w:styleId="Textodeglobo">
    <w:name w:val="Balloon Text"/>
    <w:basedOn w:val="Normal"/>
    <w:link w:val="TextodegloboCar"/>
    <w:uiPriority w:val="99"/>
    <w:semiHidden/>
    <w:unhideWhenUsed/>
    <w:rsid w:val="00FD6580"/>
    <w:rPr>
      <w:rFonts w:ascii="Tahoma" w:hAnsi="Tahoma" w:cs="Tahoma"/>
      <w:sz w:val="16"/>
      <w:szCs w:val="16"/>
    </w:rPr>
  </w:style>
  <w:style w:type="character" w:customStyle="1" w:styleId="TextodegloboCar">
    <w:name w:val="Texto de globo Car"/>
    <w:link w:val="Textodeglobo"/>
    <w:uiPriority w:val="99"/>
    <w:semiHidden/>
    <w:rsid w:val="00FD6580"/>
    <w:rPr>
      <w:rFonts w:ascii="Tahoma" w:eastAsia="Times New Roman" w:hAnsi="Tahoma" w:cs="Tahoma"/>
      <w:sz w:val="16"/>
      <w:szCs w:val="16"/>
      <w:lang w:val="es-CO" w:eastAsia="es-CO"/>
    </w:rPr>
  </w:style>
  <w:style w:type="paragraph" w:styleId="Textoindependiente">
    <w:name w:val="Body Text"/>
    <w:basedOn w:val="Normal"/>
    <w:link w:val="TextoindependienteCar"/>
    <w:rsid w:val="00FD6580"/>
    <w:pPr>
      <w:widowControl w:val="0"/>
      <w:autoSpaceDE w:val="0"/>
      <w:autoSpaceDN w:val="0"/>
      <w:jc w:val="both"/>
    </w:pPr>
    <w:rPr>
      <w:szCs w:val="20"/>
      <w:lang w:val="es-ES" w:eastAsia="es-ES"/>
    </w:rPr>
  </w:style>
  <w:style w:type="character" w:customStyle="1" w:styleId="TextoindependienteCar">
    <w:name w:val="Texto independiente Car"/>
    <w:link w:val="Textoindependiente"/>
    <w:rsid w:val="00FD6580"/>
    <w:rPr>
      <w:rFonts w:ascii="Times New Roman" w:eastAsia="Times New Roman" w:hAnsi="Times New Roman" w:cs="Times New Roman"/>
      <w:sz w:val="24"/>
      <w:szCs w:val="20"/>
      <w:lang w:eastAsia="es-ES"/>
    </w:rPr>
  </w:style>
  <w:style w:type="paragraph" w:styleId="Ttulo">
    <w:name w:val="Title"/>
    <w:basedOn w:val="Normal"/>
    <w:link w:val="TtuloCar"/>
    <w:qFormat/>
    <w:rsid w:val="00FD6580"/>
    <w:pPr>
      <w:jc w:val="center"/>
    </w:pPr>
    <w:rPr>
      <w:rFonts w:ascii="Arial" w:hAnsi="Arial"/>
      <w:szCs w:val="20"/>
      <w:lang w:val="es-ES" w:eastAsia="es-ES"/>
    </w:rPr>
  </w:style>
  <w:style w:type="character" w:customStyle="1" w:styleId="TtuloCar">
    <w:name w:val="Título Car"/>
    <w:link w:val="Ttulo"/>
    <w:rsid w:val="00FD6580"/>
    <w:rPr>
      <w:rFonts w:ascii="Arial" w:eastAsia="Times New Roman" w:hAnsi="Arial" w:cs="Times New Roman"/>
      <w:sz w:val="24"/>
      <w:szCs w:val="20"/>
      <w:lang w:eastAsia="es-ES"/>
    </w:rPr>
  </w:style>
  <w:style w:type="paragraph" w:customStyle="1" w:styleId="MediumGrid1-Accent21">
    <w:name w:val="Medium Grid 1 - Accent 21"/>
    <w:basedOn w:val="Normal"/>
    <w:uiPriority w:val="34"/>
    <w:qFormat/>
    <w:rsid w:val="00FD6580"/>
    <w:pPr>
      <w:ind w:left="720"/>
      <w:contextualSpacing/>
    </w:pPr>
    <w:rPr>
      <w:sz w:val="20"/>
      <w:szCs w:val="20"/>
      <w:lang w:val="es-ES"/>
    </w:rPr>
  </w:style>
  <w:style w:type="paragraph" w:styleId="Textoindependiente2">
    <w:name w:val="Body Text 2"/>
    <w:basedOn w:val="Normal"/>
    <w:link w:val="Textoindependiente2Car"/>
    <w:uiPriority w:val="99"/>
    <w:unhideWhenUsed/>
    <w:rsid w:val="00FD6580"/>
    <w:pPr>
      <w:spacing w:after="120" w:line="480" w:lineRule="auto"/>
    </w:pPr>
    <w:rPr>
      <w:sz w:val="20"/>
      <w:szCs w:val="20"/>
      <w:lang w:val="es-ES"/>
    </w:rPr>
  </w:style>
  <w:style w:type="character" w:customStyle="1" w:styleId="Textoindependiente2Car">
    <w:name w:val="Texto independiente 2 Car"/>
    <w:link w:val="Textoindependiente2"/>
    <w:uiPriority w:val="99"/>
    <w:rsid w:val="00FD6580"/>
    <w:rPr>
      <w:rFonts w:ascii="Times New Roman" w:eastAsia="Times New Roman" w:hAnsi="Times New Roman" w:cs="Times New Roman"/>
      <w:sz w:val="20"/>
      <w:szCs w:val="20"/>
      <w:lang w:eastAsia="es-CO"/>
    </w:rPr>
  </w:style>
  <w:style w:type="paragraph" w:styleId="Textonotapie">
    <w:name w:val="footnote text"/>
    <w:basedOn w:val="Normal"/>
    <w:link w:val="TextonotapieCar"/>
    <w:uiPriority w:val="99"/>
    <w:semiHidden/>
    <w:unhideWhenUsed/>
    <w:rsid w:val="00FD6580"/>
    <w:rPr>
      <w:sz w:val="20"/>
      <w:szCs w:val="20"/>
    </w:rPr>
  </w:style>
  <w:style w:type="character" w:customStyle="1" w:styleId="TextonotapieCar">
    <w:name w:val="Texto nota pie Car"/>
    <w:link w:val="Textonotapie"/>
    <w:uiPriority w:val="99"/>
    <w:semiHidden/>
    <w:rsid w:val="00FD6580"/>
    <w:rPr>
      <w:rFonts w:ascii="Times New Roman" w:eastAsia="Times New Roman" w:hAnsi="Times New Roman" w:cs="Times New Roman"/>
      <w:sz w:val="20"/>
      <w:szCs w:val="20"/>
      <w:lang w:val="es-CO" w:eastAsia="es-CO"/>
    </w:rPr>
  </w:style>
  <w:style w:type="character" w:styleId="Refdenotaalpie">
    <w:name w:val="footnote reference"/>
    <w:uiPriority w:val="99"/>
    <w:semiHidden/>
    <w:unhideWhenUsed/>
    <w:rsid w:val="00FD6580"/>
    <w:rPr>
      <w:vertAlign w:val="superscript"/>
    </w:rPr>
  </w:style>
  <w:style w:type="paragraph" w:styleId="Encabezado">
    <w:name w:val="header"/>
    <w:basedOn w:val="Normal"/>
    <w:link w:val="EncabezadoCar"/>
    <w:uiPriority w:val="99"/>
    <w:unhideWhenUsed/>
    <w:rsid w:val="00FD6580"/>
    <w:pPr>
      <w:tabs>
        <w:tab w:val="center" w:pos="4252"/>
        <w:tab w:val="right" w:pos="8504"/>
      </w:tabs>
    </w:pPr>
  </w:style>
  <w:style w:type="character" w:customStyle="1" w:styleId="EncabezadoCar">
    <w:name w:val="Encabezado Car"/>
    <w:link w:val="Encabezado"/>
    <w:uiPriority w:val="99"/>
    <w:rsid w:val="00FD6580"/>
    <w:rPr>
      <w:rFonts w:ascii="Times New Roman" w:eastAsia="Times New Roman" w:hAnsi="Times New Roman" w:cs="Times New Roman"/>
      <w:sz w:val="24"/>
      <w:szCs w:val="24"/>
      <w:lang w:val="es-CO" w:eastAsia="es-CO"/>
    </w:rPr>
  </w:style>
  <w:style w:type="paragraph" w:styleId="Piedepgina">
    <w:name w:val="footer"/>
    <w:basedOn w:val="Normal"/>
    <w:link w:val="PiedepginaCar"/>
    <w:uiPriority w:val="99"/>
    <w:unhideWhenUsed/>
    <w:rsid w:val="00FD6580"/>
    <w:pPr>
      <w:tabs>
        <w:tab w:val="center" w:pos="4252"/>
        <w:tab w:val="right" w:pos="8504"/>
      </w:tabs>
    </w:pPr>
  </w:style>
  <w:style w:type="character" w:customStyle="1" w:styleId="PiedepginaCar">
    <w:name w:val="Pie de página Car"/>
    <w:link w:val="Piedepgina"/>
    <w:uiPriority w:val="99"/>
    <w:rsid w:val="00FD6580"/>
    <w:rPr>
      <w:rFonts w:ascii="Times New Roman" w:eastAsia="Times New Roman" w:hAnsi="Times New Roman" w:cs="Times New Roman"/>
      <w:sz w:val="24"/>
      <w:szCs w:val="24"/>
      <w:lang w:val="es-CO" w:eastAsia="es-CO"/>
    </w:rPr>
  </w:style>
  <w:style w:type="character" w:styleId="Hipervnculo">
    <w:name w:val="Hyperlink"/>
    <w:uiPriority w:val="99"/>
    <w:unhideWhenUsed/>
    <w:rsid w:val="009437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2831">
      <w:bodyDiv w:val="1"/>
      <w:marLeft w:val="0"/>
      <w:marRight w:val="0"/>
      <w:marTop w:val="0"/>
      <w:marBottom w:val="0"/>
      <w:divBdr>
        <w:top w:val="none" w:sz="0" w:space="0" w:color="auto"/>
        <w:left w:val="none" w:sz="0" w:space="0" w:color="auto"/>
        <w:bottom w:val="none" w:sz="0" w:space="0" w:color="auto"/>
        <w:right w:val="none" w:sz="0" w:space="0" w:color="auto"/>
      </w:divBdr>
    </w:div>
    <w:div w:id="931547035">
      <w:bodyDiv w:val="1"/>
      <w:marLeft w:val="0"/>
      <w:marRight w:val="0"/>
      <w:marTop w:val="0"/>
      <w:marBottom w:val="0"/>
      <w:divBdr>
        <w:top w:val="none" w:sz="0" w:space="0" w:color="auto"/>
        <w:left w:val="none" w:sz="0" w:space="0" w:color="auto"/>
        <w:bottom w:val="none" w:sz="0" w:space="0" w:color="auto"/>
        <w:right w:val="none" w:sz="0" w:space="0" w:color="auto"/>
      </w:divBdr>
    </w:div>
    <w:div w:id="1068261959">
      <w:bodyDiv w:val="1"/>
      <w:marLeft w:val="0"/>
      <w:marRight w:val="0"/>
      <w:marTop w:val="0"/>
      <w:marBottom w:val="0"/>
      <w:divBdr>
        <w:top w:val="none" w:sz="0" w:space="0" w:color="auto"/>
        <w:left w:val="none" w:sz="0" w:space="0" w:color="auto"/>
        <w:bottom w:val="none" w:sz="0" w:space="0" w:color="auto"/>
        <w:right w:val="none" w:sz="0" w:space="0" w:color="auto"/>
      </w:divBdr>
    </w:div>
    <w:div w:id="133090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ology.kenyon.edu/courses/biol63/watson_06.pdf" TargetMode="External"/><Relationship Id="rId18" Type="http://schemas.openxmlformats.org/officeDocument/2006/relationships/hyperlink" Target="http://www.bios.co/" TargetMode="External"/><Relationship Id="rId3" Type="http://schemas.openxmlformats.org/officeDocument/2006/relationships/styles" Target="styles.xml"/><Relationship Id="rId21" Type="http://schemas.openxmlformats.org/officeDocument/2006/relationships/hyperlink" Target="http://journals.plos.org/plosbiology/article/asset?id=10.1371%2Fjournal.pbio.1002195.PDF" TargetMode="External"/><Relationship Id="rId7" Type="http://schemas.openxmlformats.org/officeDocument/2006/relationships/endnotes" Target="endnotes.xml"/><Relationship Id="rId12" Type="http://schemas.openxmlformats.org/officeDocument/2006/relationships/hyperlink" Target="http://www.nature.com/scitable/topicpage/dna-is-a-structure-that-encodes-biological-6493050" TargetMode="External"/><Relationship Id="rId17" Type="http://schemas.openxmlformats.org/officeDocument/2006/relationships/hyperlink" Target="https://www.stats.ox.ac.uk/__data/assets/pdf_file/0003/5961/RNA.pdf" TargetMode="External"/><Relationship Id="rId2" Type="http://schemas.openxmlformats.org/officeDocument/2006/relationships/numbering" Target="numbering.xml"/><Relationship Id="rId16" Type="http://schemas.openxmlformats.org/officeDocument/2006/relationships/hyperlink" Target="http://www.whatisepigenetics.com/non-coding-rna/" TargetMode="External"/><Relationship Id="rId20" Type="http://schemas.openxmlformats.org/officeDocument/2006/relationships/hyperlink" Target="http://www.biotechniques.com/multimedia/archive/00043/BTN_A_000113137_O_43330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netlinks.com/media/filer/2011/10/13/dna.swf" TargetMode="External"/><Relationship Id="rId5" Type="http://schemas.openxmlformats.org/officeDocument/2006/relationships/webSettings" Target="webSettings.xml"/><Relationship Id="rId15" Type="http://schemas.openxmlformats.org/officeDocument/2006/relationships/hyperlink" Target="http://learn.genetics.utah.edu/content/labs/extraction/" TargetMode="External"/><Relationship Id="rId23" Type="http://schemas.openxmlformats.org/officeDocument/2006/relationships/theme" Target="theme/theme1.xml"/><Relationship Id="rId10" Type="http://schemas.openxmlformats.org/officeDocument/2006/relationships/hyperlink" Target="http://www.learner.org/interactives/dna/history.html" TargetMode="External"/><Relationship Id="rId19" Type="http://schemas.openxmlformats.org/officeDocument/2006/relationships/hyperlink" Target="https://en.wikipedia.org/wiki/List_of_biological_databases" TargetMode="External"/><Relationship Id="rId4" Type="http://schemas.openxmlformats.org/officeDocument/2006/relationships/settings" Target="settings.xml"/><Relationship Id="rId9" Type="http://schemas.openxmlformats.org/officeDocument/2006/relationships/hyperlink" Target="http://bitesizebio.com/10283/history-of-molecular-biology/" TargetMode="External"/><Relationship Id="rId14" Type="http://schemas.openxmlformats.org/officeDocument/2006/relationships/hyperlink" Target="http://omninoggin.com/microbiology/dna-organization-in-prokaryotes-and-eukaryot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AA0D-1D3A-9E49-9620-D33B0B0C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2073</Words>
  <Characters>11405</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la Amazonia</Company>
  <LinksUpToDate>false</LinksUpToDate>
  <CharactersWithSpaces>13452</CharactersWithSpaces>
  <SharedDoc>false</SharedDoc>
  <HLinks>
    <vt:vector size="78" baseType="variant">
      <vt:variant>
        <vt:i4>1245273</vt:i4>
      </vt:variant>
      <vt:variant>
        <vt:i4>36</vt:i4>
      </vt:variant>
      <vt:variant>
        <vt:i4>0</vt:i4>
      </vt:variant>
      <vt:variant>
        <vt:i4>5</vt:i4>
      </vt:variant>
      <vt:variant>
        <vt:lpwstr>http://journals.plos.org/plosbiology/article/asset?id=10.1371%2Fjournal.pbio.1002195.PDF</vt:lpwstr>
      </vt:variant>
      <vt:variant>
        <vt:lpwstr/>
      </vt:variant>
      <vt:variant>
        <vt:i4>7012390</vt:i4>
      </vt:variant>
      <vt:variant>
        <vt:i4>33</vt:i4>
      </vt:variant>
      <vt:variant>
        <vt:i4>0</vt:i4>
      </vt:variant>
      <vt:variant>
        <vt:i4>5</vt:i4>
      </vt:variant>
      <vt:variant>
        <vt:lpwstr>http://www.biotechniques.com/multimedia/archive/00043/BTN_A_000113137_O_43330a.pdf</vt:lpwstr>
      </vt:variant>
      <vt:variant>
        <vt:lpwstr/>
      </vt:variant>
      <vt:variant>
        <vt:i4>2031715</vt:i4>
      </vt:variant>
      <vt:variant>
        <vt:i4>30</vt:i4>
      </vt:variant>
      <vt:variant>
        <vt:i4>0</vt:i4>
      </vt:variant>
      <vt:variant>
        <vt:i4>5</vt:i4>
      </vt:variant>
      <vt:variant>
        <vt:lpwstr>https://en.wikipedia.org/wiki/List_of_biological_databases</vt:lpwstr>
      </vt:variant>
      <vt:variant>
        <vt:lpwstr/>
      </vt:variant>
      <vt:variant>
        <vt:i4>6750249</vt:i4>
      </vt:variant>
      <vt:variant>
        <vt:i4>27</vt:i4>
      </vt:variant>
      <vt:variant>
        <vt:i4>0</vt:i4>
      </vt:variant>
      <vt:variant>
        <vt:i4>5</vt:i4>
      </vt:variant>
      <vt:variant>
        <vt:lpwstr>http://www.bios.co/</vt:lpwstr>
      </vt:variant>
      <vt:variant>
        <vt:lpwstr/>
      </vt:variant>
      <vt:variant>
        <vt:i4>458812</vt:i4>
      </vt:variant>
      <vt:variant>
        <vt:i4>24</vt:i4>
      </vt:variant>
      <vt:variant>
        <vt:i4>0</vt:i4>
      </vt:variant>
      <vt:variant>
        <vt:i4>5</vt:i4>
      </vt:variant>
      <vt:variant>
        <vt:lpwstr>https://www.stats.ox.ac.uk/__data/assets/pdf_file/0003/5961/RNA.pdf</vt:lpwstr>
      </vt:variant>
      <vt:variant>
        <vt:lpwstr/>
      </vt:variant>
      <vt:variant>
        <vt:i4>4784143</vt:i4>
      </vt:variant>
      <vt:variant>
        <vt:i4>21</vt:i4>
      </vt:variant>
      <vt:variant>
        <vt:i4>0</vt:i4>
      </vt:variant>
      <vt:variant>
        <vt:i4>5</vt:i4>
      </vt:variant>
      <vt:variant>
        <vt:lpwstr>http://www.whatisepigenetics.com/non-coding-rna/</vt:lpwstr>
      </vt:variant>
      <vt:variant>
        <vt:lpwstr/>
      </vt:variant>
      <vt:variant>
        <vt:i4>2556024</vt:i4>
      </vt:variant>
      <vt:variant>
        <vt:i4>18</vt:i4>
      </vt:variant>
      <vt:variant>
        <vt:i4>0</vt:i4>
      </vt:variant>
      <vt:variant>
        <vt:i4>5</vt:i4>
      </vt:variant>
      <vt:variant>
        <vt:lpwstr>http://learn.genetics.utah.edu/content/labs/extraction/</vt:lpwstr>
      </vt:variant>
      <vt:variant>
        <vt:lpwstr/>
      </vt:variant>
      <vt:variant>
        <vt:i4>3735607</vt:i4>
      </vt:variant>
      <vt:variant>
        <vt:i4>15</vt:i4>
      </vt:variant>
      <vt:variant>
        <vt:i4>0</vt:i4>
      </vt:variant>
      <vt:variant>
        <vt:i4>5</vt:i4>
      </vt:variant>
      <vt:variant>
        <vt:lpwstr>http://omninoggin.com/microbiology/dna-organization-in-prokaryotes-and-eukaryotes/</vt:lpwstr>
      </vt:variant>
      <vt:variant>
        <vt:lpwstr/>
      </vt:variant>
      <vt:variant>
        <vt:i4>5046307</vt:i4>
      </vt:variant>
      <vt:variant>
        <vt:i4>12</vt:i4>
      </vt:variant>
      <vt:variant>
        <vt:i4>0</vt:i4>
      </vt:variant>
      <vt:variant>
        <vt:i4>5</vt:i4>
      </vt:variant>
      <vt:variant>
        <vt:lpwstr>http://biology.kenyon.edu/courses/biol63/watson_06.pdf</vt:lpwstr>
      </vt:variant>
      <vt:variant>
        <vt:lpwstr/>
      </vt:variant>
      <vt:variant>
        <vt:i4>6291497</vt:i4>
      </vt:variant>
      <vt:variant>
        <vt:i4>9</vt:i4>
      </vt:variant>
      <vt:variant>
        <vt:i4>0</vt:i4>
      </vt:variant>
      <vt:variant>
        <vt:i4>5</vt:i4>
      </vt:variant>
      <vt:variant>
        <vt:lpwstr>http://www.nature.com/scitable/topicpage/dna-is-a-structure-that-encodes-biological-6493050</vt:lpwstr>
      </vt:variant>
      <vt:variant>
        <vt:lpwstr/>
      </vt:variant>
      <vt:variant>
        <vt:i4>327744</vt:i4>
      </vt:variant>
      <vt:variant>
        <vt:i4>6</vt:i4>
      </vt:variant>
      <vt:variant>
        <vt:i4>0</vt:i4>
      </vt:variant>
      <vt:variant>
        <vt:i4>5</vt:i4>
      </vt:variant>
      <vt:variant>
        <vt:lpwstr>http://sciencenetlinks.com/media/filer/2011/10/13/dna.swf</vt:lpwstr>
      </vt:variant>
      <vt:variant>
        <vt:lpwstr/>
      </vt:variant>
      <vt:variant>
        <vt:i4>327751</vt:i4>
      </vt:variant>
      <vt:variant>
        <vt:i4>3</vt:i4>
      </vt:variant>
      <vt:variant>
        <vt:i4>0</vt:i4>
      </vt:variant>
      <vt:variant>
        <vt:i4>5</vt:i4>
      </vt:variant>
      <vt:variant>
        <vt:lpwstr>http://www.learner.org/interactives/dna/history.html</vt:lpwstr>
      </vt:variant>
      <vt:variant>
        <vt:lpwstr/>
      </vt:variant>
      <vt:variant>
        <vt:i4>3539050</vt:i4>
      </vt:variant>
      <vt:variant>
        <vt:i4>0</vt:i4>
      </vt:variant>
      <vt:variant>
        <vt:i4>0</vt:i4>
      </vt:variant>
      <vt:variant>
        <vt:i4>5</vt:i4>
      </vt:variant>
      <vt:variant>
        <vt:lpwstr>http://bitesizebio.com/10283/history-of-molecular-biology/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SandraRamirez</dc:creator>
  <cp:keywords/>
  <cp:lastModifiedBy>Sebastian Arenas Jimenez</cp:lastModifiedBy>
  <cp:revision>10</cp:revision>
  <cp:lastPrinted>2011-01-17T14:54:00Z</cp:lastPrinted>
  <dcterms:created xsi:type="dcterms:W3CDTF">2020-04-23T00:40:00Z</dcterms:created>
  <dcterms:modified xsi:type="dcterms:W3CDTF">2021-07-26T22:31:00Z</dcterms:modified>
</cp:coreProperties>
</file>