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68C" w:rsidRDefault="0038468C" w:rsidP="0038468C">
      <w:pPr>
        <w:spacing w:after="240" w:line="276" w:lineRule="auto"/>
        <w:jc w:val="center"/>
        <w:rPr>
          <w:rFonts w:ascii="Arial" w:hAnsi="Arial" w:cs="Arial"/>
          <w:b/>
          <w:sz w:val="44"/>
          <w:szCs w:val="44"/>
        </w:rPr>
      </w:pPr>
      <w:r>
        <w:rPr>
          <w:rFonts w:ascii="Arial" w:hAnsi="Arial" w:cs="Arial"/>
          <w:b/>
          <w:sz w:val="44"/>
          <w:szCs w:val="44"/>
        </w:rPr>
        <w:t>A Case Study on Neuromorphic Computing and Memristor Based Crossbar Arrays</w:t>
      </w:r>
    </w:p>
    <w:p w:rsidR="0038468C" w:rsidRDefault="0038468C" w:rsidP="0038468C">
      <w:pPr>
        <w:spacing w:after="240" w:line="276" w:lineRule="auto"/>
        <w:jc w:val="center"/>
        <w:rPr>
          <w:rFonts w:ascii="Arial" w:hAnsi="Arial" w:cs="Arial"/>
        </w:rPr>
      </w:pPr>
      <w:r>
        <w:rPr>
          <w:rFonts w:ascii="Arial" w:hAnsi="Arial" w:cs="Arial"/>
        </w:rPr>
        <w:t>Sebastian Marcel Witkowski</w:t>
      </w:r>
    </w:p>
    <w:p w:rsidR="0038468C" w:rsidRDefault="0038468C" w:rsidP="0038468C">
      <w:pPr>
        <w:spacing w:after="240" w:line="276" w:lineRule="auto"/>
        <w:jc w:val="center"/>
        <w:rPr>
          <w:rFonts w:ascii="Arial" w:hAnsi="Arial" w:cs="Arial"/>
        </w:rPr>
      </w:pPr>
      <w:r>
        <w:rPr>
          <w:rFonts w:ascii="Arial" w:hAnsi="Arial" w:cs="Arial"/>
        </w:rPr>
        <w:t>Northwestern University</w:t>
      </w:r>
    </w:p>
    <w:p w:rsidR="00815137" w:rsidRDefault="00815137" w:rsidP="0038468C">
      <w:pPr>
        <w:spacing w:after="240" w:line="276" w:lineRule="auto"/>
        <w:jc w:val="center"/>
        <w:rPr>
          <w:rFonts w:ascii="Arial" w:hAnsi="Arial" w:cs="Arial"/>
        </w:rPr>
        <w:sectPr w:rsidR="00815137" w:rsidSect="0038468C">
          <w:pgSz w:w="12240" w:h="15840"/>
          <w:pgMar w:top="1440" w:right="1440" w:bottom="1440" w:left="1440" w:header="720" w:footer="720" w:gutter="0"/>
          <w:cols w:space="720"/>
          <w:docGrid w:linePitch="360"/>
        </w:sectPr>
      </w:pPr>
    </w:p>
    <w:p w:rsidR="003767A3" w:rsidRDefault="00815137" w:rsidP="00815137">
      <w:pPr>
        <w:spacing w:after="240" w:line="276" w:lineRule="auto"/>
        <w:rPr>
          <w:rFonts w:ascii="Arial" w:hAnsi="Arial" w:cs="Arial"/>
          <w:b/>
          <w:sz w:val="21"/>
          <w:szCs w:val="21"/>
        </w:rPr>
      </w:pPr>
      <w:r>
        <w:rPr>
          <w:rFonts w:ascii="Arial" w:hAnsi="Arial" w:cs="Arial"/>
          <w:b/>
          <w:i/>
        </w:rPr>
        <w:tab/>
      </w:r>
      <w:r w:rsidRPr="00815137">
        <w:rPr>
          <w:rFonts w:ascii="Arial" w:hAnsi="Arial" w:cs="Arial"/>
          <w:b/>
          <w:i/>
          <w:sz w:val="21"/>
          <w:szCs w:val="21"/>
        </w:rPr>
        <w:t>Abstract</w:t>
      </w:r>
      <w:r w:rsidRPr="00815137">
        <w:rPr>
          <w:rFonts w:ascii="Arial" w:hAnsi="Arial" w:cs="Arial"/>
          <w:b/>
          <w:sz w:val="21"/>
          <w:szCs w:val="21"/>
        </w:rPr>
        <w:t xml:space="preserve"> –</w:t>
      </w:r>
      <w:r>
        <w:rPr>
          <w:rFonts w:ascii="Arial" w:hAnsi="Arial" w:cs="Arial"/>
          <w:b/>
          <w:sz w:val="21"/>
          <w:szCs w:val="21"/>
        </w:rPr>
        <w:t xml:space="preserve"> C</w:t>
      </w:r>
      <w:r w:rsidRPr="00815137">
        <w:rPr>
          <w:rFonts w:ascii="Arial" w:hAnsi="Arial" w:cs="Arial"/>
          <w:b/>
          <w:sz w:val="21"/>
          <w:szCs w:val="21"/>
        </w:rPr>
        <w:t xml:space="preserve">urrent CMOS technology is </w:t>
      </w:r>
      <w:r>
        <w:rPr>
          <w:rFonts w:ascii="Arial" w:hAnsi="Arial" w:cs="Arial"/>
          <w:b/>
          <w:sz w:val="21"/>
          <w:szCs w:val="21"/>
        </w:rPr>
        <w:t>reaching a threshold in terms of size and processing potential, thus signaling the end of the progression of Moore’s Law</w:t>
      </w:r>
      <w:r w:rsidR="00BC7E4E">
        <w:rPr>
          <w:rFonts w:ascii="Arial" w:hAnsi="Arial" w:cs="Arial"/>
          <w:b/>
          <w:sz w:val="24"/>
          <w:szCs w:val="24"/>
        </w:rPr>
        <w:t>.</w:t>
      </w:r>
      <w:r>
        <w:rPr>
          <w:rFonts w:ascii="Arial" w:hAnsi="Arial" w:cs="Arial"/>
          <w:b/>
          <w:sz w:val="21"/>
          <w:szCs w:val="21"/>
        </w:rPr>
        <w:t xml:space="preserve"> In order to keep up with consumer demands for ever increasing processing power and speed while minimizing power consumption efforts are being made worldwide to find a potential alternative to current Von Neumann based CMOS hardware implementations</w:t>
      </w:r>
      <w:r w:rsidR="00BC7E4E">
        <w:rPr>
          <w:rFonts w:ascii="Arial" w:hAnsi="Arial" w:cs="Arial"/>
          <w:b/>
          <w:sz w:val="24"/>
          <w:szCs w:val="24"/>
        </w:rPr>
        <w:t>.</w:t>
      </w:r>
      <w:r w:rsidR="0082633A">
        <w:rPr>
          <w:rFonts w:ascii="Arial" w:hAnsi="Arial" w:cs="Arial"/>
          <w:b/>
          <w:sz w:val="21"/>
          <w:szCs w:val="21"/>
        </w:rPr>
        <w:t xml:space="preserve"> </w:t>
      </w:r>
    </w:p>
    <w:p w:rsidR="0082633A" w:rsidRDefault="0082633A" w:rsidP="003767A3">
      <w:pPr>
        <w:spacing w:after="240" w:line="276" w:lineRule="auto"/>
        <w:ind w:firstLine="720"/>
        <w:rPr>
          <w:rFonts w:ascii="Arial" w:hAnsi="Arial" w:cs="Arial"/>
          <w:b/>
          <w:sz w:val="21"/>
          <w:szCs w:val="21"/>
        </w:rPr>
      </w:pPr>
      <w:r>
        <w:rPr>
          <w:rFonts w:ascii="Arial" w:hAnsi="Arial" w:cs="Arial"/>
          <w:b/>
          <w:sz w:val="21"/>
          <w:szCs w:val="21"/>
        </w:rPr>
        <w:t>One proposed alternative computational method is one that models and tries to recreate the functionality of a biological computational system which could potentially have major implications in multiple research areas</w:t>
      </w:r>
      <w:r w:rsidR="00BC7E4E">
        <w:rPr>
          <w:rFonts w:ascii="Arial" w:hAnsi="Arial" w:cs="Arial"/>
          <w:b/>
          <w:sz w:val="24"/>
          <w:szCs w:val="24"/>
        </w:rPr>
        <w:t>.</w:t>
      </w:r>
      <w:r>
        <w:rPr>
          <w:rFonts w:ascii="Arial" w:hAnsi="Arial" w:cs="Arial"/>
          <w:b/>
          <w:sz w:val="21"/>
          <w:szCs w:val="21"/>
        </w:rPr>
        <w:t xml:space="preserve"> This paper explores this proposed alternative, neuromorphic computing, and also looks into innovative implementation methods involving the recently discovered memristor</w:t>
      </w:r>
      <w:r w:rsidR="00BC7E4E">
        <w:rPr>
          <w:rFonts w:ascii="Arial" w:hAnsi="Arial" w:cs="Arial"/>
          <w:b/>
          <w:sz w:val="24"/>
          <w:szCs w:val="24"/>
        </w:rPr>
        <w:t>.</w:t>
      </w:r>
    </w:p>
    <w:p w:rsidR="00F1455D" w:rsidRDefault="0082633A" w:rsidP="003B7B37">
      <w:pPr>
        <w:spacing w:after="240" w:line="276" w:lineRule="auto"/>
        <w:jc w:val="center"/>
        <w:rPr>
          <w:rFonts w:ascii="Arial" w:hAnsi="Arial" w:cs="Arial"/>
          <w:sz w:val="21"/>
          <w:szCs w:val="21"/>
        </w:rPr>
      </w:pPr>
      <w:r>
        <w:rPr>
          <w:rFonts w:ascii="Arial" w:hAnsi="Arial" w:cs="Arial"/>
          <w:sz w:val="21"/>
          <w:szCs w:val="21"/>
        </w:rPr>
        <w:t>I</w:t>
      </w:r>
      <w:r w:rsidR="00BC7E4E">
        <w:rPr>
          <w:rFonts w:ascii="Arial" w:hAnsi="Arial" w:cs="Arial"/>
          <w:sz w:val="24"/>
          <w:szCs w:val="24"/>
        </w:rPr>
        <w:t>.</w:t>
      </w:r>
      <w:r>
        <w:rPr>
          <w:rFonts w:ascii="Arial" w:hAnsi="Arial" w:cs="Arial"/>
          <w:sz w:val="21"/>
          <w:szCs w:val="21"/>
        </w:rPr>
        <w:t xml:space="preserve">    INTRODUCTION</w:t>
      </w:r>
    </w:p>
    <w:p w:rsidR="003767A3" w:rsidRDefault="003B7B37" w:rsidP="003767A3">
      <w:pPr>
        <w:spacing w:after="240" w:line="276" w:lineRule="auto"/>
        <w:ind w:firstLine="720"/>
        <w:rPr>
          <w:rFonts w:ascii="Arial" w:hAnsi="Arial" w:cs="Arial"/>
          <w:sz w:val="21"/>
          <w:szCs w:val="21"/>
        </w:rPr>
      </w:pPr>
      <w:r>
        <w:rPr>
          <w:rFonts w:ascii="Arial" w:hAnsi="Arial" w:cs="Arial"/>
          <w:sz w:val="21"/>
          <w:szCs w:val="21"/>
        </w:rPr>
        <w:t>Neuromorph</w:t>
      </w:r>
      <w:r w:rsidR="00D363B2">
        <w:rPr>
          <w:rFonts w:ascii="Arial" w:hAnsi="Arial" w:cs="Arial"/>
          <w:sz w:val="21"/>
          <w:szCs w:val="21"/>
        </w:rPr>
        <w:t>ic computing, first proposed as a theory by Carver Mead in the late 1980’s, is the attempt to mimic the behavior of biological neurological systems utilizing very-large-scale-integration (VLSI)</w:t>
      </w:r>
      <w:r w:rsidR="00BC7E4E">
        <w:rPr>
          <w:rFonts w:ascii="Arial" w:hAnsi="Arial" w:cs="Arial"/>
          <w:sz w:val="24"/>
          <w:szCs w:val="24"/>
        </w:rPr>
        <w:t>.</w:t>
      </w:r>
      <w:r w:rsidR="00D363B2">
        <w:rPr>
          <w:rFonts w:ascii="Arial" w:hAnsi="Arial" w:cs="Arial"/>
          <w:sz w:val="21"/>
          <w:szCs w:val="21"/>
        </w:rPr>
        <w:t xml:space="preserve"> The basic </w:t>
      </w:r>
      <w:r w:rsidR="00E74A42">
        <w:rPr>
          <w:rFonts w:ascii="Arial" w:hAnsi="Arial" w:cs="Arial"/>
          <w:sz w:val="21"/>
          <w:szCs w:val="21"/>
        </w:rPr>
        <w:t xml:space="preserve">premise </w:t>
      </w:r>
      <w:r w:rsidR="00D363B2">
        <w:rPr>
          <w:rFonts w:ascii="Arial" w:hAnsi="Arial" w:cs="Arial"/>
          <w:sz w:val="21"/>
          <w:szCs w:val="21"/>
        </w:rPr>
        <w:t>is to mode</w:t>
      </w:r>
      <w:r w:rsidR="00E74A42">
        <w:rPr>
          <w:rFonts w:ascii="Arial" w:hAnsi="Arial" w:cs="Arial"/>
          <w:sz w:val="21"/>
          <w:szCs w:val="21"/>
        </w:rPr>
        <w:t>l hardware after synapse networks in the brain</w:t>
      </w:r>
      <w:r w:rsidR="00BC7E4E">
        <w:rPr>
          <w:rFonts w:ascii="Arial" w:hAnsi="Arial" w:cs="Arial"/>
          <w:sz w:val="24"/>
          <w:szCs w:val="24"/>
        </w:rPr>
        <w:t>.</w:t>
      </w:r>
      <w:r w:rsidR="00E74A42">
        <w:rPr>
          <w:rFonts w:ascii="Arial" w:hAnsi="Arial" w:cs="Arial"/>
          <w:sz w:val="21"/>
          <w:szCs w:val="21"/>
        </w:rPr>
        <w:t xml:space="preserve"> Individual cells in the brain form connections to other neighboring cells in the brain which are strengthened via the passing of voltage</w:t>
      </w:r>
      <w:r w:rsidR="00BC7E4E">
        <w:rPr>
          <w:rFonts w:ascii="Arial" w:hAnsi="Arial" w:cs="Arial"/>
          <w:sz w:val="24"/>
          <w:szCs w:val="24"/>
        </w:rPr>
        <w:t>.</w:t>
      </w:r>
      <w:r w:rsidR="00E74A42">
        <w:rPr>
          <w:rFonts w:ascii="Arial" w:hAnsi="Arial" w:cs="Arial"/>
          <w:sz w:val="21"/>
          <w:szCs w:val="21"/>
        </w:rPr>
        <w:t xml:space="preserve"> This voltage then accumulates until it passes a </w:t>
      </w:r>
      <w:r w:rsidR="00E74A42">
        <w:rPr>
          <w:rFonts w:ascii="Arial" w:hAnsi="Arial" w:cs="Arial"/>
          <w:sz w:val="21"/>
          <w:szCs w:val="21"/>
        </w:rPr>
        <w:t>certain threshold value after which the neurons which have been activated send out current to other neighboring neurons, thus repeating the cycle</w:t>
      </w:r>
      <w:r w:rsidR="00BC7E4E">
        <w:rPr>
          <w:rFonts w:ascii="Arial" w:hAnsi="Arial" w:cs="Arial"/>
          <w:sz w:val="24"/>
          <w:szCs w:val="24"/>
        </w:rPr>
        <w:t>.</w:t>
      </w:r>
      <w:r w:rsidR="00E74A42">
        <w:rPr>
          <w:rFonts w:ascii="Arial" w:hAnsi="Arial" w:cs="Arial"/>
          <w:sz w:val="21"/>
          <w:szCs w:val="21"/>
        </w:rPr>
        <w:t xml:space="preserve"> </w:t>
      </w:r>
    </w:p>
    <w:p w:rsidR="00E74A42" w:rsidRDefault="008E1437" w:rsidP="003767A3">
      <w:pPr>
        <w:spacing w:after="240" w:line="276" w:lineRule="auto"/>
        <w:ind w:firstLine="720"/>
        <w:rPr>
          <w:rFonts w:ascii="Arial" w:hAnsi="Arial" w:cs="Arial"/>
          <w:sz w:val="21"/>
          <w:szCs w:val="21"/>
        </w:rPr>
      </w:pPr>
      <w:r>
        <w:rPr>
          <w:rFonts w:ascii="Arial" w:hAnsi="Arial" w:cs="Arial"/>
          <w:sz w:val="21"/>
          <w:szCs w:val="21"/>
        </w:rPr>
        <w:t>This type of processing has many potential benefits, many of which are simply not possible with classical Von Neumann architectures due to its integration of memory and processing which Von Neumann machines fundamentally cannot do</w:t>
      </w:r>
      <w:r w:rsidR="00BC7E4E">
        <w:rPr>
          <w:rFonts w:ascii="Arial" w:hAnsi="Arial" w:cs="Arial"/>
          <w:sz w:val="24"/>
          <w:szCs w:val="24"/>
        </w:rPr>
        <w:t>.</w:t>
      </w:r>
      <w:r>
        <w:rPr>
          <w:rFonts w:ascii="Arial" w:hAnsi="Arial" w:cs="Arial"/>
          <w:sz w:val="21"/>
          <w:szCs w:val="21"/>
        </w:rPr>
        <w:t xml:space="preserve"> </w:t>
      </w:r>
      <w:r w:rsidR="000A3C47">
        <w:rPr>
          <w:rFonts w:ascii="Arial" w:hAnsi="Arial" w:cs="Arial"/>
          <w:sz w:val="21"/>
          <w:szCs w:val="21"/>
        </w:rPr>
        <w:t>Some of these include extremely efficient parallel processing,</w:t>
      </w:r>
      <w:r w:rsidR="00ED256F">
        <w:rPr>
          <w:rFonts w:ascii="Arial" w:hAnsi="Arial" w:cs="Arial"/>
          <w:sz w:val="21"/>
          <w:szCs w:val="21"/>
        </w:rPr>
        <w:t xml:space="preserve"> specialized</w:t>
      </w:r>
      <w:r w:rsidR="000A3C47">
        <w:rPr>
          <w:rFonts w:ascii="Arial" w:hAnsi="Arial" w:cs="Arial"/>
          <w:sz w:val="21"/>
          <w:szCs w:val="21"/>
        </w:rPr>
        <w:t xml:space="preserve"> pattern recognition, </w:t>
      </w:r>
      <w:r w:rsidR="00ED256F">
        <w:rPr>
          <w:rFonts w:ascii="Arial" w:hAnsi="Arial" w:cs="Arial"/>
          <w:sz w:val="21"/>
          <w:szCs w:val="21"/>
        </w:rPr>
        <w:t>and autonomous learning</w:t>
      </w:r>
      <w:r w:rsidR="00BC7E4E">
        <w:rPr>
          <w:rFonts w:ascii="Arial" w:hAnsi="Arial" w:cs="Arial"/>
          <w:sz w:val="24"/>
          <w:szCs w:val="24"/>
        </w:rPr>
        <w:t>.</w:t>
      </w:r>
      <w:r w:rsidR="00820D80">
        <w:rPr>
          <w:rFonts w:ascii="Arial" w:hAnsi="Arial" w:cs="Arial"/>
          <w:sz w:val="21"/>
          <w:szCs w:val="21"/>
        </w:rPr>
        <w:t xml:space="preserve"> In the long term, this technology also shows potential in furthering our understanding of artificial intelligence on the hardware level in hopes of someday building an architecture to mimic the human brain, assuming the technology could be scalable down to biological levels</w:t>
      </w:r>
      <w:r w:rsidR="00BC7E4E">
        <w:rPr>
          <w:rFonts w:ascii="Arial" w:hAnsi="Arial" w:cs="Arial"/>
          <w:sz w:val="24"/>
          <w:szCs w:val="24"/>
        </w:rPr>
        <w:t>.</w:t>
      </w:r>
      <w:r w:rsidR="00820D80">
        <w:rPr>
          <w:rFonts w:ascii="Arial" w:hAnsi="Arial" w:cs="Arial"/>
          <w:sz w:val="21"/>
          <w:szCs w:val="21"/>
        </w:rPr>
        <w:t xml:space="preserve">  </w:t>
      </w:r>
    </w:p>
    <w:p w:rsidR="003B7B37" w:rsidRDefault="00E74A42" w:rsidP="00E74A42">
      <w:pPr>
        <w:spacing w:after="240" w:line="276" w:lineRule="auto"/>
        <w:jc w:val="center"/>
        <w:rPr>
          <w:rFonts w:ascii="Arial" w:hAnsi="Arial" w:cs="Arial"/>
          <w:sz w:val="21"/>
          <w:szCs w:val="21"/>
        </w:rPr>
      </w:pPr>
      <w:r>
        <w:rPr>
          <w:rFonts w:ascii="Arial" w:hAnsi="Arial" w:cs="Arial"/>
          <w:noProof/>
          <w:sz w:val="21"/>
          <w:szCs w:val="21"/>
        </w:rPr>
        <w:drawing>
          <wp:inline distT="0" distB="0" distL="0" distR="0">
            <wp:extent cx="27432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JPG"/>
                    <pic:cNvPicPr/>
                  </pic:nvPicPr>
                  <pic:blipFill>
                    <a:blip r:embed="rId4">
                      <a:extLst>
                        <a:ext uri="{28A0092B-C50C-407E-A947-70E740481C1C}">
                          <a14:useLocalDpi xmlns:a14="http://schemas.microsoft.com/office/drawing/2010/main" val="0"/>
                        </a:ext>
                      </a:extLst>
                    </a:blip>
                    <a:stretch>
                      <a:fillRect/>
                    </a:stretch>
                  </pic:blipFill>
                  <pic:spPr>
                    <a:xfrm>
                      <a:off x="0" y="0"/>
                      <a:ext cx="2743200" cy="1964690"/>
                    </a:xfrm>
                    <a:prstGeom prst="rect">
                      <a:avLst/>
                    </a:prstGeom>
                  </pic:spPr>
                </pic:pic>
              </a:graphicData>
            </a:graphic>
          </wp:inline>
        </w:drawing>
      </w:r>
    </w:p>
    <w:p w:rsidR="00E74A42" w:rsidRDefault="00E74A42" w:rsidP="00E74A42">
      <w:pPr>
        <w:spacing w:after="240" w:line="276" w:lineRule="auto"/>
        <w:jc w:val="center"/>
        <w:rPr>
          <w:rFonts w:ascii="Arial" w:hAnsi="Arial" w:cs="Arial"/>
          <w:sz w:val="21"/>
          <w:szCs w:val="21"/>
        </w:rPr>
      </w:pPr>
      <w:r>
        <w:rPr>
          <w:rFonts w:ascii="Arial" w:hAnsi="Arial" w:cs="Arial"/>
          <w:sz w:val="21"/>
          <w:szCs w:val="21"/>
        </w:rPr>
        <w:t>FIGURE 1: Neuron Functionality</w:t>
      </w:r>
    </w:p>
    <w:p w:rsidR="003767A3" w:rsidRDefault="008E1437" w:rsidP="003767A3">
      <w:pPr>
        <w:spacing w:after="240" w:line="276" w:lineRule="auto"/>
        <w:ind w:firstLine="720"/>
        <w:rPr>
          <w:rFonts w:ascii="Arial" w:hAnsi="Arial" w:cs="Arial"/>
          <w:sz w:val="21"/>
          <w:szCs w:val="21"/>
        </w:rPr>
      </w:pPr>
      <w:r>
        <w:rPr>
          <w:rFonts w:ascii="Arial" w:hAnsi="Arial" w:cs="Arial"/>
          <w:sz w:val="21"/>
          <w:szCs w:val="21"/>
        </w:rPr>
        <w:t xml:space="preserve">One of the more common ways this type of processing is implemented in current </w:t>
      </w:r>
      <w:r>
        <w:rPr>
          <w:rFonts w:ascii="Arial" w:hAnsi="Arial" w:cs="Arial"/>
          <w:sz w:val="21"/>
          <w:szCs w:val="21"/>
        </w:rPr>
        <w:lastRenderedPageBreak/>
        <w:t>times is with a crossbar array</w:t>
      </w:r>
      <w:r w:rsidR="00BC7E4E">
        <w:rPr>
          <w:rFonts w:ascii="Arial" w:hAnsi="Arial" w:cs="Arial"/>
          <w:sz w:val="24"/>
          <w:szCs w:val="24"/>
        </w:rPr>
        <w:t>.</w:t>
      </w:r>
      <w:r>
        <w:rPr>
          <w:rFonts w:ascii="Arial" w:hAnsi="Arial" w:cs="Arial"/>
          <w:sz w:val="21"/>
          <w:szCs w:val="21"/>
        </w:rPr>
        <w:t xml:space="preserve"> At one edge of the crossbar array, inputs </w:t>
      </w:r>
      <w:r w:rsidR="000A3C47">
        <w:rPr>
          <w:rFonts w:ascii="Arial" w:hAnsi="Arial" w:cs="Arial"/>
          <w:sz w:val="21"/>
          <w:szCs w:val="21"/>
        </w:rPr>
        <w:t>voltages are cascaded in and are processed by the array, which then send current out through the output nodes, each of which correspond to an individual neuron</w:t>
      </w:r>
      <w:r w:rsidR="00BC7E4E">
        <w:rPr>
          <w:rFonts w:ascii="Arial" w:hAnsi="Arial" w:cs="Arial"/>
          <w:sz w:val="21"/>
          <w:szCs w:val="21"/>
        </w:rPr>
        <w:t>.</w:t>
      </w:r>
      <w:r w:rsidR="000A3C47">
        <w:rPr>
          <w:rFonts w:ascii="Arial" w:hAnsi="Arial" w:cs="Arial"/>
          <w:sz w:val="21"/>
          <w:szCs w:val="21"/>
        </w:rPr>
        <w:t xml:space="preserve"> </w:t>
      </w:r>
    </w:p>
    <w:p w:rsidR="00ED256F" w:rsidRDefault="000A3C47" w:rsidP="003767A3">
      <w:pPr>
        <w:spacing w:after="240" w:line="276" w:lineRule="auto"/>
        <w:ind w:firstLine="720"/>
        <w:rPr>
          <w:rFonts w:ascii="Arial" w:hAnsi="Arial" w:cs="Arial"/>
          <w:sz w:val="21"/>
          <w:szCs w:val="21"/>
        </w:rPr>
      </w:pPr>
      <w:r>
        <w:rPr>
          <w:rFonts w:ascii="Arial" w:hAnsi="Arial" w:cs="Arial"/>
          <w:sz w:val="21"/>
          <w:szCs w:val="21"/>
        </w:rPr>
        <w:t>What enables this technique to truly mimic a biological system however is the fact that each intersection within the crossbar array</w:t>
      </w:r>
      <w:r w:rsidR="00D1243F">
        <w:rPr>
          <w:rFonts w:ascii="Arial" w:hAnsi="Arial" w:cs="Arial"/>
          <w:sz w:val="21"/>
          <w:szCs w:val="21"/>
        </w:rPr>
        <w:t>, or “synapse”,</w:t>
      </w:r>
      <w:r>
        <w:rPr>
          <w:rFonts w:ascii="Arial" w:hAnsi="Arial" w:cs="Arial"/>
          <w:sz w:val="21"/>
          <w:szCs w:val="21"/>
        </w:rPr>
        <w:t xml:space="preserve"> is assigned its own weight which determines how easily voltage passes through that point which can then be adjusted</w:t>
      </w:r>
      <w:r w:rsidR="00BC7E4E">
        <w:rPr>
          <w:rFonts w:ascii="Arial" w:hAnsi="Arial" w:cs="Arial"/>
          <w:sz w:val="21"/>
          <w:szCs w:val="21"/>
        </w:rPr>
        <w:t>.</w:t>
      </w:r>
      <w:r>
        <w:rPr>
          <w:rFonts w:ascii="Arial" w:hAnsi="Arial" w:cs="Arial"/>
          <w:sz w:val="21"/>
          <w:szCs w:val="21"/>
        </w:rPr>
        <w:t xml:space="preserve"> </w:t>
      </w:r>
    </w:p>
    <w:p w:rsidR="00ED256F" w:rsidRDefault="00ED256F" w:rsidP="00ED256F">
      <w:pPr>
        <w:spacing w:after="240" w:line="276" w:lineRule="auto"/>
        <w:jc w:val="center"/>
        <w:rPr>
          <w:rFonts w:ascii="Arial" w:hAnsi="Arial" w:cs="Arial"/>
          <w:sz w:val="21"/>
          <w:szCs w:val="21"/>
        </w:rPr>
      </w:pPr>
      <w:r>
        <w:rPr>
          <w:rFonts w:ascii="Arial" w:hAnsi="Arial" w:cs="Arial"/>
          <w:noProof/>
          <w:sz w:val="21"/>
          <w:szCs w:val="21"/>
        </w:rPr>
        <w:drawing>
          <wp:inline distT="0" distB="0" distL="0" distR="0">
            <wp:extent cx="2743200" cy="232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am array.JPG"/>
                    <pic:cNvPicPr/>
                  </pic:nvPicPr>
                  <pic:blipFill>
                    <a:blip r:embed="rId5">
                      <a:extLst>
                        <a:ext uri="{28A0092B-C50C-407E-A947-70E740481C1C}">
                          <a14:useLocalDpi xmlns:a14="http://schemas.microsoft.com/office/drawing/2010/main" val="0"/>
                        </a:ext>
                      </a:extLst>
                    </a:blip>
                    <a:stretch>
                      <a:fillRect/>
                    </a:stretch>
                  </pic:blipFill>
                  <pic:spPr>
                    <a:xfrm>
                      <a:off x="0" y="0"/>
                      <a:ext cx="2743200" cy="2325370"/>
                    </a:xfrm>
                    <a:prstGeom prst="rect">
                      <a:avLst/>
                    </a:prstGeom>
                  </pic:spPr>
                </pic:pic>
              </a:graphicData>
            </a:graphic>
          </wp:inline>
        </w:drawing>
      </w:r>
    </w:p>
    <w:p w:rsidR="00ED256F" w:rsidRDefault="00ED256F" w:rsidP="00ED256F">
      <w:pPr>
        <w:spacing w:after="240" w:line="276" w:lineRule="auto"/>
        <w:jc w:val="center"/>
        <w:rPr>
          <w:rFonts w:ascii="Arial" w:hAnsi="Arial" w:cs="Arial"/>
          <w:sz w:val="21"/>
          <w:szCs w:val="21"/>
        </w:rPr>
      </w:pPr>
      <w:r>
        <w:rPr>
          <w:rFonts w:ascii="Arial" w:hAnsi="Arial" w:cs="Arial"/>
          <w:sz w:val="21"/>
          <w:szCs w:val="21"/>
        </w:rPr>
        <w:t>FIGURE 2: Model Neuromorphic Processor Implemented via a Crossbar Array</w:t>
      </w:r>
    </w:p>
    <w:p w:rsidR="00E74A42" w:rsidRDefault="000A3C47" w:rsidP="003767A3">
      <w:pPr>
        <w:spacing w:after="240" w:line="276" w:lineRule="auto"/>
        <w:ind w:firstLine="720"/>
        <w:rPr>
          <w:rFonts w:ascii="Arial" w:hAnsi="Arial" w:cs="Arial"/>
          <w:sz w:val="21"/>
          <w:szCs w:val="21"/>
        </w:rPr>
      </w:pPr>
      <w:r>
        <w:rPr>
          <w:rFonts w:ascii="Arial" w:hAnsi="Arial" w:cs="Arial"/>
          <w:sz w:val="21"/>
          <w:szCs w:val="21"/>
        </w:rPr>
        <w:t>What this also implies however, is that the array must be trained</w:t>
      </w:r>
      <w:r w:rsidR="00D1243F">
        <w:rPr>
          <w:rFonts w:ascii="Arial" w:hAnsi="Arial" w:cs="Arial"/>
          <w:sz w:val="21"/>
          <w:szCs w:val="21"/>
        </w:rPr>
        <w:t xml:space="preserve"> for whatever purpose the user </w:t>
      </w:r>
      <w:r w:rsidR="002945DF">
        <w:rPr>
          <w:rFonts w:ascii="Arial" w:hAnsi="Arial" w:cs="Arial"/>
          <w:sz w:val="21"/>
          <w:szCs w:val="21"/>
        </w:rPr>
        <w:t>desires prior to final implementation</w:t>
      </w:r>
      <w:r w:rsidR="00BC7E4E">
        <w:rPr>
          <w:rFonts w:ascii="Arial" w:hAnsi="Arial" w:cs="Arial"/>
          <w:sz w:val="21"/>
          <w:szCs w:val="21"/>
        </w:rPr>
        <w:t>.</w:t>
      </w:r>
    </w:p>
    <w:p w:rsidR="0082633A" w:rsidRDefault="0082633A" w:rsidP="0082633A">
      <w:pPr>
        <w:spacing w:after="240" w:line="276" w:lineRule="auto"/>
        <w:jc w:val="center"/>
        <w:rPr>
          <w:rFonts w:ascii="Arial" w:hAnsi="Arial" w:cs="Arial"/>
          <w:sz w:val="21"/>
          <w:szCs w:val="21"/>
        </w:rPr>
      </w:pPr>
      <w:r>
        <w:rPr>
          <w:rFonts w:ascii="Arial" w:hAnsi="Arial" w:cs="Arial"/>
          <w:sz w:val="21"/>
          <w:szCs w:val="21"/>
        </w:rPr>
        <w:t>II</w:t>
      </w:r>
      <w:r w:rsidR="00BC7E4E">
        <w:rPr>
          <w:rFonts w:ascii="Arial" w:hAnsi="Arial" w:cs="Arial"/>
          <w:sz w:val="24"/>
          <w:szCs w:val="24"/>
        </w:rPr>
        <w:t>.</w:t>
      </w:r>
      <w:r>
        <w:rPr>
          <w:rFonts w:ascii="Arial" w:hAnsi="Arial" w:cs="Arial"/>
          <w:sz w:val="21"/>
          <w:szCs w:val="21"/>
        </w:rPr>
        <w:t xml:space="preserve">    CHALLENGES</w:t>
      </w:r>
    </w:p>
    <w:p w:rsidR="00CF7000" w:rsidRDefault="002945DF" w:rsidP="002945DF">
      <w:pPr>
        <w:spacing w:after="240" w:line="276" w:lineRule="auto"/>
        <w:rPr>
          <w:rFonts w:ascii="Arial" w:hAnsi="Arial" w:cs="Arial"/>
          <w:sz w:val="21"/>
          <w:szCs w:val="21"/>
        </w:rPr>
      </w:pPr>
      <w:r>
        <w:rPr>
          <w:rFonts w:ascii="Arial" w:hAnsi="Arial" w:cs="Arial"/>
          <w:sz w:val="21"/>
          <w:szCs w:val="21"/>
        </w:rPr>
        <w:t>There are several unique challenges that come up when considering de</w:t>
      </w:r>
      <w:r w:rsidR="00820D80">
        <w:rPr>
          <w:rFonts w:ascii="Arial" w:hAnsi="Arial" w:cs="Arial"/>
          <w:sz w:val="21"/>
          <w:szCs w:val="21"/>
        </w:rPr>
        <w:t>signing a neuromorphic processor</w:t>
      </w:r>
      <w:r w:rsidR="00BC7E4E">
        <w:rPr>
          <w:rFonts w:ascii="Arial" w:hAnsi="Arial" w:cs="Arial"/>
          <w:sz w:val="21"/>
          <w:szCs w:val="21"/>
        </w:rPr>
        <w:t>.</w:t>
      </w:r>
      <w:r w:rsidR="00820D80">
        <w:rPr>
          <w:rFonts w:ascii="Arial" w:hAnsi="Arial" w:cs="Arial"/>
          <w:sz w:val="21"/>
          <w:szCs w:val="21"/>
        </w:rPr>
        <w:t xml:space="preserve"> One of these is the form of training algorithm used to adjust all the weights of the crossbar array, but more importantly is how to implement the storage of weights</w:t>
      </w:r>
      <w:r w:rsidR="00BC7E4E">
        <w:rPr>
          <w:rFonts w:ascii="Arial" w:hAnsi="Arial" w:cs="Arial"/>
          <w:sz w:val="21"/>
          <w:szCs w:val="21"/>
        </w:rPr>
        <w:t>.</w:t>
      </w:r>
      <w:r w:rsidR="00820D80">
        <w:rPr>
          <w:rFonts w:ascii="Arial" w:hAnsi="Arial" w:cs="Arial"/>
          <w:sz w:val="21"/>
          <w:szCs w:val="21"/>
        </w:rPr>
        <w:t xml:space="preserve"> Currently, one of the more common implementations is done using SRAM as was done by the research and development </w:t>
      </w:r>
      <w:r w:rsidR="00820D80">
        <w:rPr>
          <w:rFonts w:ascii="Arial" w:hAnsi="Arial" w:cs="Arial"/>
          <w:sz w:val="21"/>
          <w:szCs w:val="21"/>
        </w:rPr>
        <w:t>branch of IBM in 2011</w:t>
      </w:r>
      <w:r w:rsidR="00BC7E4E">
        <w:rPr>
          <w:rFonts w:ascii="Arial" w:hAnsi="Arial" w:cs="Arial"/>
          <w:sz w:val="21"/>
          <w:szCs w:val="21"/>
        </w:rPr>
        <w:t>.</w:t>
      </w:r>
      <w:r w:rsidR="00820D80">
        <w:rPr>
          <w:rFonts w:ascii="Arial" w:hAnsi="Arial" w:cs="Arial"/>
          <w:sz w:val="21"/>
          <w:szCs w:val="21"/>
        </w:rPr>
        <w:t xml:space="preserve"> Their </w:t>
      </w:r>
      <w:proofErr w:type="spellStart"/>
      <w:r w:rsidR="00820D80">
        <w:rPr>
          <w:rFonts w:ascii="Arial" w:hAnsi="Arial" w:cs="Arial"/>
          <w:sz w:val="21"/>
          <w:szCs w:val="21"/>
        </w:rPr>
        <w:t>SyN</w:t>
      </w:r>
      <w:r w:rsidR="00CF7000">
        <w:rPr>
          <w:rFonts w:ascii="Arial" w:hAnsi="Arial" w:cs="Arial"/>
          <w:sz w:val="21"/>
          <w:szCs w:val="21"/>
        </w:rPr>
        <w:t>APSE</w:t>
      </w:r>
      <w:proofErr w:type="spellEnd"/>
      <w:r w:rsidR="00CF7000">
        <w:rPr>
          <w:rFonts w:ascii="Arial" w:hAnsi="Arial" w:cs="Arial"/>
          <w:sz w:val="21"/>
          <w:szCs w:val="21"/>
        </w:rPr>
        <w:t xml:space="preserve"> </w:t>
      </w:r>
      <w:r w:rsidR="00820D80">
        <w:rPr>
          <w:rFonts w:ascii="Arial" w:hAnsi="Arial" w:cs="Arial"/>
          <w:sz w:val="21"/>
          <w:szCs w:val="21"/>
        </w:rPr>
        <w:t xml:space="preserve">chip implemented </w:t>
      </w:r>
      <w:r w:rsidR="00CF7000">
        <w:rPr>
          <w:rFonts w:ascii="Arial" w:hAnsi="Arial" w:cs="Arial"/>
          <w:sz w:val="21"/>
          <w:szCs w:val="21"/>
        </w:rPr>
        <w:t>256 individual neurons with 1024 axons and 262,144 programmable synapses</w:t>
      </w:r>
      <w:r w:rsidR="00BC7E4E">
        <w:rPr>
          <w:rFonts w:ascii="Arial" w:hAnsi="Arial" w:cs="Arial"/>
          <w:sz w:val="21"/>
          <w:szCs w:val="21"/>
        </w:rPr>
        <w:t>.</w:t>
      </w:r>
      <w:r w:rsidR="00CF7000">
        <w:rPr>
          <w:rFonts w:ascii="Arial" w:hAnsi="Arial" w:cs="Arial"/>
          <w:sz w:val="21"/>
          <w:szCs w:val="21"/>
        </w:rPr>
        <w:t xml:space="preserve"> While functionally it was a great success, it also had several drawbacks</w:t>
      </w:r>
      <w:r w:rsidR="00BC7E4E">
        <w:rPr>
          <w:rFonts w:ascii="Arial" w:hAnsi="Arial" w:cs="Arial"/>
          <w:sz w:val="21"/>
          <w:szCs w:val="21"/>
        </w:rPr>
        <w:t>.</w:t>
      </w:r>
      <w:r w:rsidR="00CF7000">
        <w:rPr>
          <w:rFonts w:ascii="Arial" w:hAnsi="Arial" w:cs="Arial"/>
          <w:sz w:val="21"/>
          <w:szCs w:val="21"/>
        </w:rPr>
        <w:t xml:space="preserve"> Since it was implemented using an SRAM array for the synapses, the chip ended up using a very high number of transistors, an estimated 500 transistors per synapse</w:t>
      </w:r>
      <w:r w:rsidR="00BC7E4E">
        <w:rPr>
          <w:rFonts w:ascii="Arial" w:hAnsi="Arial" w:cs="Arial"/>
          <w:sz w:val="21"/>
          <w:szCs w:val="21"/>
        </w:rPr>
        <w:t>.</w:t>
      </w:r>
      <w:r w:rsidR="00CF7000">
        <w:rPr>
          <w:rFonts w:ascii="Arial" w:hAnsi="Arial" w:cs="Arial"/>
          <w:sz w:val="21"/>
          <w:szCs w:val="21"/>
        </w:rPr>
        <w:t xml:space="preserve"> </w:t>
      </w:r>
    </w:p>
    <w:p w:rsidR="00CF7000" w:rsidRDefault="00CF7000" w:rsidP="00CF7000">
      <w:pPr>
        <w:spacing w:after="240" w:line="276" w:lineRule="auto"/>
        <w:jc w:val="center"/>
        <w:rPr>
          <w:rFonts w:ascii="Arial" w:hAnsi="Arial" w:cs="Arial"/>
          <w:sz w:val="21"/>
          <w:szCs w:val="21"/>
        </w:rPr>
      </w:pPr>
      <w:r>
        <w:rPr>
          <w:rFonts w:ascii="Arial" w:hAnsi="Arial" w:cs="Arial"/>
          <w:noProof/>
          <w:sz w:val="21"/>
          <w:szCs w:val="21"/>
        </w:rPr>
        <w:drawing>
          <wp:inline distT="0" distB="0" distL="0" distR="0">
            <wp:extent cx="2743200" cy="1128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128395"/>
                    </a:xfrm>
                    <a:prstGeom prst="rect">
                      <a:avLst/>
                    </a:prstGeom>
                  </pic:spPr>
                </pic:pic>
              </a:graphicData>
            </a:graphic>
          </wp:inline>
        </w:drawing>
      </w:r>
    </w:p>
    <w:p w:rsidR="00CF7000" w:rsidRDefault="00CF7000" w:rsidP="00CF7000">
      <w:pPr>
        <w:spacing w:after="240" w:line="276" w:lineRule="auto"/>
        <w:jc w:val="center"/>
        <w:rPr>
          <w:rFonts w:ascii="Arial" w:hAnsi="Arial" w:cs="Arial"/>
          <w:sz w:val="21"/>
          <w:szCs w:val="21"/>
        </w:rPr>
      </w:pPr>
      <w:r>
        <w:rPr>
          <w:rFonts w:ascii="Arial" w:hAnsi="Arial" w:cs="Arial"/>
          <w:sz w:val="21"/>
          <w:szCs w:val="21"/>
        </w:rPr>
        <w:t xml:space="preserve">FIGURE 3: The IBM </w:t>
      </w:r>
      <w:proofErr w:type="spellStart"/>
      <w:r>
        <w:rPr>
          <w:rFonts w:ascii="Arial" w:hAnsi="Arial" w:cs="Arial"/>
          <w:sz w:val="21"/>
          <w:szCs w:val="21"/>
        </w:rPr>
        <w:t>SyNAPSE</w:t>
      </w:r>
      <w:proofErr w:type="spellEnd"/>
    </w:p>
    <w:p w:rsidR="002945DF" w:rsidRDefault="00CF7000" w:rsidP="003767A3">
      <w:pPr>
        <w:spacing w:after="240" w:line="276" w:lineRule="auto"/>
        <w:ind w:firstLine="720"/>
        <w:rPr>
          <w:rFonts w:ascii="Arial" w:hAnsi="Arial" w:cs="Arial"/>
          <w:sz w:val="21"/>
          <w:szCs w:val="21"/>
        </w:rPr>
      </w:pPr>
      <w:r>
        <w:rPr>
          <w:rFonts w:ascii="Arial" w:hAnsi="Arial" w:cs="Arial"/>
          <w:sz w:val="21"/>
          <w:szCs w:val="21"/>
        </w:rPr>
        <w:t xml:space="preserve">This in turn </w:t>
      </w:r>
      <w:r w:rsidR="0034776E">
        <w:rPr>
          <w:rFonts w:ascii="Arial" w:hAnsi="Arial" w:cs="Arial"/>
          <w:sz w:val="21"/>
          <w:szCs w:val="21"/>
        </w:rPr>
        <w:t>forces the chip to</w:t>
      </w:r>
      <w:r w:rsidR="00A91025">
        <w:rPr>
          <w:rFonts w:ascii="Arial" w:hAnsi="Arial" w:cs="Arial"/>
          <w:sz w:val="21"/>
          <w:szCs w:val="21"/>
        </w:rPr>
        <w:t xml:space="preserve"> require a large amount of power and also </w:t>
      </w:r>
      <w:r w:rsidR="0034776E">
        <w:rPr>
          <w:rFonts w:ascii="Arial" w:hAnsi="Arial" w:cs="Arial"/>
          <w:sz w:val="21"/>
          <w:szCs w:val="21"/>
        </w:rPr>
        <w:t>have a very large layout area</w:t>
      </w:r>
      <w:r w:rsidR="00BC7E4E">
        <w:rPr>
          <w:rFonts w:ascii="Arial" w:hAnsi="Arial" w:cs="Arial"/>
          <w:sz w:val="21"/>
          <w:szCs w:val="21"/>
        </w:rPr>
        <w:t>.</w:t>
      </w:r>
      <w:r w:rsidR="00A91025">
        <w:rPr>
          <w:rFonts w:ascii="Arial" w:hAnsi="Arial" w:cs="Arial"/>
          <w:sz w:val="21"/>
          <w:szCs w:val="21"/>
        </w:rPr>
        <w:t xml:space="preserve"> This is not ideal in the long run where we would like to eventually scale down the technology to biological system sizes</w:t>
      </w:r>
      <w:r w:rsidR="00BC7E4E">
        <w:rPr>
          <w:rFonts w:ascii="Arial" w:hAnsi="Arial" w:cs="Arial"/>
          <w:sz w:val="21"/>
          <w:szCs w:val="21"/>
        </w:rPr>
        <w:t>.</w:t>
      </w:r>
      <w:r>
        <w:rPr>
          <w:rFonts w:ascii="Arial" w:hAnsi="Arial" w:cs="Arial"/>
          <w:sz w:val="21"/>
          <w:szCs w:val="21"/>
        </w:rPr>
        <w:t xml:space="preserve"> </w:t>
      </w:r>
    </w:p>
    <w:p w:rsidR="0082633A" w:rsidRDefault="008E1437" w:rsidP="0082633A">
      <w:pPr>
        <w:spacing w:after="240" w:line="276" w:lineRule="auto"/>
        <w:jc w:val="center"/>
        <w:rPr>
          <w:rFonts w:ascii="Arial" w:hAnsi="Arial" w:cs="Arial"/>
          <w:sz w:val="21"/>
          <w:szCs w:val="21"/>
        </w:rPr>
      </w:pPr>
      <w:r>
        <w:rPr>
          <w:rFonts w:ascii="Arial" w:hAnsi="Arial" w:cs="Arial"/>
          <w:sz w:val="21"/>
          <w:szCs w:val="21"/>
        </w:rPr>
        <w:t>III</w:t>
      </w:r>
      <w:r w:rsidR="00BC7E4E">
        <w:rPr>
          <w:rFonts w:ascii="Arial" w:hAnsi="Arial" w:cs="Arial"/>
          <w:sz w:val="24"/>
          <w:szCs w:val="24"/>
        </w:rPr>
        <w:t>.</w:t>
      </w:r>
      <w:r w:rsidR="00463F18">
        <w:rPr>
          <w:rFonts w:ascii="Arial" w:hAnsi="Arial" w:cs="Arial"/>
          <w:sz w:val="21"/>
          <w:szCs w:val="21"/>
        </w:rPr>
        <w:t xml:space="preserve">    INTRODUCING MEMRISTORS</w:t>
      </w:r>
    </w:p>
    <w:p w:rsidR="003767A3" w:rsidRDefault="001D07B4" w:rsidP="003767A3">
      <w:pPr>
        <w:spacing w:after="240" w:line="276" w:lineRule="auto"/>
        <w:ind w:firstLine="720"/>
        <w:rPr>
          <w:rFonts w:ascii="Arial" w:hAnsi="Arial" w:cs="Arial"/>
          <w:sz w:val="21"/>
          <w:szCs w:val="21"/>
        </w:rPr>
      </w:pPr>
      <w:r>
        <w:rPr>
          <w:rFonts w:ascii="Arial" w:hAnsi="Arial" w:cs="Arial"/>
          <w:sz w:val="21"/>
          <w:szCs w:val="21"/>
        </w:rPr>
        <w:t>Memristors, first hypothesized in 1971 and then recently</w:t>
      </w:r>
      <w:r w:rsidR="005B0CB9">
        <w:rPr>
          <w:rFonts w:ascii="Arial" w:hAnsi="Arial" w:cs="Arial"/>
          <w:sz w:val="21"/>
          <w:szCs w:val="21"/>
        </w:rPr>
        <w:t xml:space="preserve"> discovered in 2008 by IBM labs, are a potentially ideal solution to the scaling problem facing current implementations of neuromorphic processor designs</w:t>
      </w:r>
      <w:r w:rsidR="00BC7E4E">
        <w:rPr>
          <w:rFonts w:ascii="Arial" w:hAnsi="Arial" w:cs="Arial"/>
          <w:sz w:val="21"/>
          <w:szCs w:val="21"/>
        </w:rPr>
        <w:t>.</w:t>
      </w:r>
      <w:r w:rsidR="005B0CB9">
        <w:rPr>
          <w:rFonts w:ascii="Arial" w:hAnsi="Arial" w:cs="Arial"/>
          <w:sz w:val="21"/>
          <w:szCs w:val="21"/>
        </w:rPr>
        <w:t xml:space="preserve"> Due to their unique property of being able to automatically alter their effective resistance, or </w:t>
      </w:r>
      <w:proofErr w:type="spellStart"/>
      <w:r w:rsidR="005B0CB9">
        <w:rPr>
          <w:rFonts w:ascii="Arial" w:hAnsi="Arial" w:cs="Arial"/>
          <w:sz w:val="21"/>
          <w:szCs w:val="21"/>
        </w:rPr>
        <w:t>memristance</w:t>
      </w:r>
      <w:proofErr w:type="spellEnd"/>
      <w:r w:rsidR="005B0CB9">
        <w:rPr>
          <w:rFonts w:ascii="Arial" w:hAnsi="Arial" w:cs="Arial"/>
          <w:sz w:val="21"/>
          <w:szCs w:val="21"/>
        </w:rPr>
        <w:t xml:space="preserve">, based off the strength of voltage applied to the memristor, they could in theory be used to completely replace SRAM </w:t>
      </w:r>
      <w:r w:rsidR="00BC7E4E">
        <w:rPr>
          <w:rFonts w:ascii="Arial" w:hAnsi="Arial" w:cs="Arial"/>
          <w:sz w:val="21"/>
          <w:szCs w:val="21"/>
        </w:rPr>
        <w:t xml:space="preserve">in crossbar arrays. </w:t>
      </w:r>
    </w:p>
    <w:p w:rsidR="001D07B4" w:rsidRDefault="00BC7E4E" w:rsidP="003767A3">
      <w:pPr>
        <w:spacing w:after="240" w:line="276" w:lineRule="auto"/>
        <w:ind w:firstLine="720"/>
        <w:rPr>
          <w:rFonts w:ascii="Arial" w:hAnsi="Arial" w:cs="Arial"/>
          <w:sz w:val="21"/>
          <w:szCs w:val="21"/>
        </w:rPr>
      </w:pPr>
      <w:r>
        <w:rPr>
          <w:rFonts w:ascii="Arial" w:hAnsi="Arial" w:cs="Arial"/>
          <w:sz w:val="21"/>
          <w:szCs w:val="21"/>
        </w:rPr>
        <w:t>For my project, I wished to implement a small scale neuromorphic processor implementing memristors as the junctions between input and output bars in the crossbar array.</w:t>
      </w:r>
    </w:p>
    <w:p w:rsidR="00463F18" w:rsidRDefault="008E1437" w:rsidP="0082633A">
      <w:pPr>
        <w:spacing w:after="240" w:line="276" w:lineRule="auto"/>
        <w:jc w:val="center"/>
        <w:rPr>
          <w:rFonts w:ascii="Arial" w:hAnsi="Arial" w:cs="Arial"/>
          <w:sz w:val="21"/>
          <w:szCs w:val="21"/>
        </w:rPr>
      </w:pPr>
      <w:r>
        <w:rPr>
          <w:rFonts w:ascii="Arial" w:hAnsi="Arial" w:cs="Arial"/>
          <w:sz w:val="21"/>
          <w:szCs w:val="21"/>
        </w:rPr>
        <w:lastRenderedPageBreak/>
        <w:t>I</w:t>
      </w:r>
      <w:r w:rsidR="00463F18">
        <w:rPr>
          <w:rFonts w:ascii="Arial" w:hAnsi="Arial" w:cs="Arial"/>
          <w:sz w:val="21"/>
          <w:szCs w:val="21"/>
        </w:rPr>
        <w:t>V</w:t>
      </w:r>
      <w:r w:rsidR="00BC7E4E">
        <w:rPr>
          <w:rFonts w:ascii="Arial" w:hAnsi="Arial" w:cs="Arial"/>
          <w:sz w:val="24"/>
          <w:szCs w:val="24"/>
        </w:rPr>
        <w:t>.</w:t>
      </w:r>
      <w:r w:rsidR="00463F18">
        <w:rPr>
          <w:rFonts w:ascii="Arial" w:hAnsi="Arial" w:cs="Arial"/>
          <w:sz w:val="21"/>
          <w:szCs w:val="21"/>
        </w:rPr>
        <w:t xml:space="preserve">    IMPLEMENTATION</w:t>
      </w:r>
    </w:p>
    <w:p w:rsidR="003767A3" w:rsidRDefault="003767A3" w:rsidP="003767A3">
      <w:pPr>
        <w:spacing w:after="240" w:line="276" w:lineRule="auto"/>
        <w:rPr>
          <w:rFonts w:ascii="Arial" w:hAnsi="Arial" w:cs="Arial"/>
          <w:sz w:val="21"/>
          <w:szCs w:val="21"/>
        </w:rPr>
      </w:pPr>
      <w:r>
        <w:rPr>
          <w:rFonts w:ascii="Arial" w:hAnsi="Arial" w:cs="Arial"/>
          <w:sz w:val="21"/>
          <w:szCs w:val="21"/>
        </w:rPr>
        <w:tab/>
        <w:t xml:space="preserve">I decided I would implement a simple 25x10 memristor crossbar array with differential op-amps </w:t>
      </w:r>
      <w:r w:rsidR="003B7FC2">
        <w:rPr>
          <w:rFonts w:ascii="Arial" w:hAnsi="Arial" w:cs="Arial"/>
          <w:sz w:val="21"/>
          <w:szCs w:val="21"/>
        </w:rPr>
        <w:t>at each of the output pins to function as neurons, only allowing current to pass if the output voltage from the crossbar array</w:t>
      </w:r>
      <w:r w:rsidR="001337BB">
        <w:rPr>
          <w:rFonts w:ascii="Arial" w:hAnsi="Arial" w:cs="Arial"/>
          <w:sz w:val="21"/>
          <w:szCs w:val="21"/>
        </w:rPr>
        <w:t xml:space="preserve"> surpassed a threshold</w:t>
      </w:r>
      <w:proofErr w:type="gramStart"/>
      <w:r w:rsidR="001337BB">
        <w:rPr>
          <w:rFonts w:ascii="Arial" w:hAnsi="Arial" w:cs="Arial"/>
          <w:sz w:val="21"/>
          <w:szCs w:val="21"/>
        </w:rPr>
        <w:t>.</w:t>
      </w:r>
      <w:bookmarkStart w:id="0" w:name="_GoBack"/>
      <w:bookmarkEnd w:id="0"/>
      <w:r w:rsidR="003B7FC2">
        <w:rPr>
          <w:rFonts w:ascii="Arial" w:hAnsi="Arial" w:cs="Arial"/>
          <w:sz w:val="21"/>
          <w:szCs w:val="21"/>
        </w:rPr>
        <w:t>.</w:t>
      </w:r>
      <w:proofErr w:type="gramEnd"/>
      <w:r w:rsidR="003B7FC2">
        <w:rPr>
          <w:rFonts w:ascii="Arial" w:hAnsi="Arial" w:cs="Arial"/>
          <w:sz w:val="21"/>
          <w:szCs w:val="21"/>
        </w:rPr>
        <w:t xml:space="preserve"> </w:t>
      </w:r>
      <w:r>
        <w:rPr>
          <w:rFonts w:ascii="Arial" w:hAnsi="Arial" w:cs="Arial"/>
          <w:sz w:val="21"/>
          <w:szCs w:val="21"/>
        </w:rPr>
        <w:t xml:space="preserve">Since memristors are a relatively new technology, most software used in VLSI design, particularly Cadence Virtuoso, do not have the memristor included as one of their available pre-programmed components. To overcome this </w:t>
      </w:r>
      <w:r w:rsidR="003B7FC2">
        <w:rPr>
          <w:rFonts w:ascii="Arial" w:hAnsi="Arial" w:cs="Arial"/>
          <w:sz w:val="21"/>
          <w:szCs w:val="21"/>
        </w:rPr>
        <w:t>obstacle, I decided to use Matlab to simulate the memristor array and also the training of the array</w:t>
      </w:r>
    </w:p>
    <w:p w:rsidR="003B7FC2" w:rsidRDefault="003B7FC2" w:rsidP="003767A3">
      <w:pPr>
        <w:spacing w:after="240" w:line="276" w:lineRule="auto"/>
        <w:rPr>
          <w:rFonts w:ascii="Arial" w:hAnsi="Arial" w:cs="Arial"/>
          <w:sz w:val="21"/>
          <w:szCs w:val="21"/>
        </w:rPr>
      </w:pPr>
      <w:r>
        <w:rPr>
          <w:rFonts w:ascii="Arial" w:hAnsi="Arial" w:cs="Arial"/>
          <w:sz w:val="21"/>
          <w:szCs w:val="21"/>
        </w:rPr>
        <w:tab/>
        <w:t>The task I</w:t>
      </w:r>
      <w:r w:rsidR="00E66863">
        <w:rPr>
          <w:rFonts w:ascii="Arial" w:hAnsi="Arial" w:cs="Arial"/>
          <w:sz w:val="21"/>
          <w:szCs w:val="21"/>
        </w:rPr>
        <w:t xml:space="preserve"> would </w:t>
      </w:r>
      <w:r>
        <w:rPr>
          <w:rFonts w:ascii="Arial" w:hAnsi="Arial" w:cs="Arial"/>
          <w:sz w:val="21"/>
          <w:szCs w:val="21"/>
        </w:rPr>
        <w:t xml:space="preserve">be training the array </w:t>
      </w:r>
      <w:r w:rsidR="00757B7E">
        <w:rPr>
          <w:rFonts w:ascii="Arial" w:hAnsi="Arial" w:cs="Arial"/>
          <w:sz w:val="21"/>
          <w:szCs w:val="21"/>
        </w:rPr>
        <w:t>for would be to recognize number values from scans of han</w:t>
      </w:r>
      <w:r>
        <w:rPr>
          <w:rFonts w:ascii="Arial" w:hAnsi="Arial" w:cs="Arial"/>
          <w:sz w:val="21"/>
          <w:szCs w:val="21"/>
        </w:rPr>
        <w:t xml:space="preserve">dwritten </w:t>
      </w:r>
      <w:r w:rsidR="00757B7E">
        <w:rPr>
          <w:rFonts w:ascii="Arial" w:hAnsi="Arial" w:cs="Arial"/>
          <w:sz w:val="21"/>
          <w:szCs w:val="21"/>
        </w:rPr>
        <w:t>digits from the MNIST database. The database contains 60000 training images, of which I used 30000, and 10000 test images. I took the original 28x28 images, scaled them down to be 5x5, and then sorted all of the training images in order from all entries corresponding to the digit 0 would be group together, followed all of the 1’s, then 2’s, so on and so forth</w:t>
      </w:r>
    </w:p>
    <w:p w:rsidR="00757B7E" w:rsidRDefault="00757B7E" w:rsidP="00757B7E">
      <w:pPr>
        <w:spacing w:after="240" w:line="276" w:lineRule="auto"/>
        <w:jc w:val="center"/>
        <w:rPr>
          <w:rFonts w:ascii="Arial" w:hAnsi="Arial" w:cs="Arial"/>
          <w:sz w:val="21"/>
          <w:szCs w:val="21"/>
        </w:rPr>
      </w:pPr>
      <w:r>
        <w:rPr>
          <w:rFonts w:ascii="Arial" w:hAnsi="Arial" w:cs="Arial"/>
          <w:noProof/>
          <w:sz w:val="21"/>
          <w:szCs w:val="21"/>
        </w:rPr>
        <w:drawing>
          <wp:inline distT="0" distB="0" distL="0" distR="0">
            <wp:extent cx="2743200" cy="1376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caled MNIS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376045"/>
                    </a:xfrm>
                    <a:prstGeom prst="rect">
                      <a:avLst/>
                    </a:prstGeom>
                  </pic:spPr>
                </pic:pic>
              </a:graphicData>
            </a:graphic>
          </wp:inline>
        </w:drawing>
      </w:r>
    </w:p>
    <w:p w:rsidR="00757B7E" w:rsidRDefault="00757B7E" w:rsidP="00757B7E">
      <w:pPr>
        <w:spacing w:after="240" w:line="276" w:lineRule="auto"/>
        <w:jc w:val="center"/>
        <w:rPr>
          <w:rFonts w:ascii="Arial" w:hAnsi="Arial" w:cs="Arial"/>
          <w:sz w:val="21"/>
          <w:szCs w:val="21"/>
        </w:rPr>
      </w:pPr>
      <w:r>
        <w:rPr>
          <w:rFonts w:ascii="Arial" w:hAnsi="Arial" w:cs="Arial"/>
          <w:noProof/>
          <w:sz w:val="21"/>
          <w:szCs w:val="21"/>
        </w:rPr>
        <w:drawing>
          <wp:inline distT="0" distB="0" distL="0" distR="0">
            <wp:extent cx="2743200" cy="1376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ed MNI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376045"/>
                    </a:xfrm>
                    <a:prstGeom prst="rect">
                      <a:avLst/>
                    </a:prstGeom>
                  </pic:spPr>
                </pic:pic>
              </a:graphicData>
            </a:graphic>
          </wp:inline>
        </w:drawing>
      </w:r>
    </w:p>
    <w:p w:rsidR="00757B7E" w:rsidRDefault="00757B7E" w:rsidP="00757B7E">
      <w:pPr>
        <w:spacing w:after="240" w:line="276" w:lineRule="auto"/>
        <w:jc w:val="center"/>
        <w:rPr>
          <w:rFonts w:ascii="Arial" w:hAnsi="Arial" w:cs="Arial"/>
          <w:sz w:val="21"/>
          <w:szCs w:val="21"/>
        </w:rPr>
      </w:pPr>
      <w:r>
        <w:rPr>
          <w:rFonts w:ascii="Arial" w:hAnsi="Arial" w:cs="Arial"/>
          <w:sz w:val="21"/>
          <w:szCs w:val="21"/>
        </w:rPr>
        <w:t>FIGURE 4: Unscaled and Scaled MNIST Images</w:t>
      </w:r>
    </w:p>
    <w:p w:rsidR="00757B7E" w:rsidRDefault="00757B7E" w:rsidP="00757B7E">
      <w:pPr>
        <w:spacing w:after="240" w:line="276" w:lineRule="auto"/>
        <w:rPr>
          <w:rFonts w:ascii="Arial" w:hAnsi="Arial" w:cs="Arial"/>
          <w:sz w:val="21"/>
          <w:szCs w:val="21"/>
        </w:rPr>
      </w:pPr>
      <w:r>
        <w:rPr>
          <w:rFonts w:ascii="Arial" w:hAnsi="Arial" w:cs="Arial"/>
          <w:sz w:val="21"/>
          <w:szCs w:val="21"/>
        </w:rPr>
        <w:tab/>
        <w:t xml:space="preserve">I then multiplied the input training vectors with the weight matrix, one at a time, scaling the weights of the column above the desired </w:t>
      </w:r>
      <w:r w:rsidR="00405087">
        <w:rPr>
          <w:rFonts w:ascii="Arial" w:hAnsi="Arial" w:cs="Arial"/>
          <w:sz w:val="21"/>
          <w:szCs w:val="21"/>
        </w:rPr>
        <w:t xml:space="preserve">output pin if the output voltage did not reach threshold voltages. After calculating the final weight matrix, I ran the test image vectors through it and compared the outputs to an arbitrary threshold value. I also built a schematic and layout of a differential op-amp with all 25 current sources </w:t>
      </w:r>
      <w:r w:rsidR="00054766">
        <w:rPr>
          <w:rFonts w:ascii="Arial" w:hAnsi="Arial" w:cs="Arial"/>
          <w:sz w:val="21"/>
          <w:szCs w:val="21"/>
        </w:rPr>
        <w:t>be</w:t>
      </w:r>
      <w:r w:rsidR="00CD120B">
        <w:rPr>
          <w:rFonts w:ascii="Arial" w:hAnsi="Arial" w:cs="Arial"/>
          <w:sz w:val="21"/>
          <w:szCs w:val="21"/>
        </w:rPr>
        <w:t>ing summed up and fed into the op-amp for comparison with the threshold value.</w:t>
      </w:r>
    </w:p>
    <w:p w:rsidR="008E1437" w:rsidRDefault="008E1437" w:rsidP="0082633A">
      <w:pPr>
        <w:spacing w:after="240" w:line="276" w:lineRule="auto"/>
        <w:jc w:val="center"/>
        <w:rPr>
          <w:rFonts w:ascii="Arial" w:hAnsi="Arial" w:cs="Arial"/>
          <w:sz w:val="21"/>
          <w:szCs w:val="21"/>
        </w:rPr>
      </w:pPr>
      <w:r>
        <w:rPr>
          <w:rFonts w:ascii="Arial" w:hAnsi="Arial" w:cs="Arial"/>
          <w:sz w:val="21"/>
          <w:szCs w:val="21"/>
        </w:rPr>
        <w:t>V</w:t>
      </w:r>
      <w:r w:rsidR="00BC7E4E">
        <w:rPr>
          <w:rFonts w:ascii="Arial" w:hAnsi="Arial" w:cs="Arial"/>
          <w:sz w:val="21"/>
          <w:szCs w:val="21"/>
        </w:rPr>
        <w:t>.</w:t>
      </w:r>
      <w:r>
        <w:rPr>
          <w:rFonts w:ascii="Arial" w:hAnsi="Arial" w:cs="Arial"/>
          <w:sz w:val="21"/>
          <w:szCs w:val="21"/>
        </w:rPr>
        <w:t xml:space="preserve">    RESULTS</w:t>
      </w:r>
    </w:p>
    <w:p w:rsidR="00405087" w:rsidRDefault="00405087" w:rsidP="0082633A">
      <w:pPr>
        <w:spacing w:after="240" w:line="276" w:lineRule="auto"/>
        <w:jc w:val="center"/>
        <w:rPr>
          <w:rFonts w:ascii="Arial" w:hAnsi="Arial" w:cs="Arial"/>
          <w:sz w:val="21"/>
          <w:szCs w:val="21"/>
        </w:rPr>
      </w:pPr>
      <w:r>
        <w:rPr>
          <w:rFonts w:ascii="Arial" w:hAnsi="Arial" w:cs="Arial"/>
          <w:noProof/>
          <w:sz w:val="21"/>
          <w:szCs w:val="21"/>
        </w:rPr>
        <w:drawing>
          <wp:inline distT="0" distB="0" distL="0" distR="0">
            <wp:extent cx="2743200" cy="1376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 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376045"/>
                    </a:xfrm>
                    <a:prstGeom prst="rect">
                      <a:avLst/>
                    </a:prstGeom>
                  </pic:spPr>
                </pic:pic>
              </a:graphicData>
            </a:graphic>
          </wp:inline>
        </w:drawing>
      </w:r>
    </w:p>
    <w:p w:rsidR="00405087" w:rsidRDefault="00405087" w:rsidP="00CD120B">
      <w:pPr>
        <w:spacing w:after="240" w:line="276" w:lineRule="auto"/>
        <w:ind w:firstLine="720"/>
        <w:rPr>
          <w:rFonts w:ascii="Arial" w:hAnsi="Arial" w:cs="Arial"/>
          <w:sz w:val="21"/>
          <w:szCs w:val="21"/>
        </w:rPr>
      </w:pPr>
      <w:r>
        <w:rPr>
          <w:rFonts w:ascii="Arial" w:hAnsi="Arial" w:cs="Arial"/>
          <w:sz w:val="21"/>
          <w:szCs w:val="21"/>
        </w:rPr>
        <w:t>My Matlab simulation was highly successful and every simulation ran with the circuit in Virtuoso was able to successfully indicate</w:t>
      </w:r>
      <w:r w:rsidR="00CD120B">
        <w:rPr>
          <w:rFonts w:ascii="Arial" w:hAnsi="Arial" w:cs="Arial"/>
          <w:sz w:val="21"/>
          <w:szCs w:val="21"/>
        </w:rPr>
        <w:t xml:space="preserve"> </w:t>
      </w:r>
      <w:r>
        <w:rPr>
          <w:rFonts w:ascii="Arial" w:hAnsi="Arial" w:cs="Arial"/>
          <w:sz w:val="21"/>
          <w:szCs w:val="21"/>
        </w:rPr>
        <w:t xml:space="preserve">what </w:t>
      </w:r>
      <w:r w:rsidR="00C37346">
        <w:rPr>
          <w:rFonts w:ascii="Arial" w:hAnsi="Arial" w:cs="Arial"/>
          <w:sz w:val="21"/>
          <w:szCs w:val="21"/>
        </w:rPr>
        <w:t xml:space="preserve">digits the </w:t>
      </w:r>
      <w:r w:rsidR="00CD120B">
        <w:rPr>
          <w:rFonts w:ascii="Arial" w:hAnsi="Arial" w:cs="Arial"/>
          <w:sz w:val="21"/>
          <w:szCs w:val="21"/>
        </w:rPr>
        <w:t>image</w:t>
      </w:r>
      <w:r w:rsidR="00C37346">
        <w:rPr>
          <w:rFonts w:ascii="Arial" w:hAnsi="Arial" w:cs="Arial"/>
          <w:sz w:val="21"/>
          <w:szCs w:val="21"/>
        </w:rPr>
        <w:t>’s input values</w:t>
      </w:r>
      <w:r w:rsidR="00CD120B">
        <w:rPr>
          <w:rFonts w:ascii="Arial" w:hAnsi="Arial" w:cs="Arial"/>
          <w:sz w:val="21"/>
          <w:szCs w:val="21"/>
        </w:rPr>
        <w:t xml:space="preserve"> corresponded to.</w:t>
      </w:r>
      <w:r w:rsidR="00C37346">
        <w:rPr>
          <w:rFonts w:ascii="Arial" w:hAnsi="Arial" w:cs="Arial"/>
          <w:sz w:val="21"/>
          <w:szCs w:val="21"/>
        </w:rPr>
        <w:t xml:space="preserve"> </w:t>
      </w:r>
      <w:r>
        <w:rPr>
          <w:rFonts w:ascii="Arial" w:hAnsi="Arial" w:cs="Arial"/>
          <w:sz w:val="21"/>
          <w:szCs w:val="21"/>
        </w:rPr>
        <w:t xml:space="preserve"> </w:t>
      </w:r>
    </w:p>
    <w:p w:rsidR="00463F18" w:rsidRDefault="008E1437" w:rsidP="0082633A">
      <w:pPr>
        <w:spacing w:after="240" w:line="276" w:lineRule="auto"/>
        <w:jc w:val="center"/>
        <w:rPr>
          <w:rFonts w:ascii="Arial" w:hAnsi="Arial" w:cs="Arial"/>
          <w:sz w:val="21"/>
          <w:szCs w:val="21"/>
        </w:rPr>
      </w:pPr>
      <w:r>
        <w:rPr>
          <w:rFonts w:ascii="Arial" w:hAnsi="Arial" w:cs="Arial"/>
          <w:sz w:val="21"/>
          <w:szCs w:val="21"/>
        </w:rPr>
        <w:t>VI</w:t>
      </w:r>
      <w:r w:rsidR="00BC7E4E">
        <w:rPr>
          <w:rFonts w:ascii="Arial" w:hAnsi="Arial" w:cs="Arial"/>
          <w:sz w:val="24"/>
          <w:szCs w:val="24"/>
        </w:rPr>
        <w:t>.</w:t>
      </w:r>
      <w:r w:rsidR="00463F18">
        <w:rPr>
          <w:rFonts w:ascii="Arial" w:hAnsi="Arial" w:cs="Arial"/>
          <w:sz w:val="21"/>
          <w:szCs w:val="21"/>
        </w:rPr>
        <w:t xml:space="preserve">    CONCLUSION</w:t>
      </w:r>
    </w:p>
    <w:p w:rsidR="00405087" w:rsidRDefault="00405087" w:rsidP="00405087">
      <w:pPr>
        <w:spacing w:after="240" w:line="276" w:lineRule="auto"/>
        <w:rPr>
          <w:rFonts w:ascii="Arial" w:hAnsi="Arial" w:cs="Arial"/>
          <w:sz w:val="21"/>
          <w:szCs w:val="21"/>
        </w:rPr>
      </w:pPr>
      <w:r>
        <w:rPr>
          <w:rFonts w:ascii="Arial" w:hAnsi="Arial" w:cs="Arial"/>
          <w:sz w:val="21"/>
          <w:szCs w:val="21"/>
        </w:rPr>
        <w:tab/>
        <w:t xml:space="preserve">I believe any source of error in the </w:t>
      </w:r>
      <w:r w:rsidR="00A82E8E">
        <w:rPr>
          <w:rFonts w:ascii="Arial" w:hAnsi="Arial" w:cs="Arial"/>
          <w:sz w:val="21"/>
          <w:szCs w:val="21"/>
        </w:rPr>
        <w:t>result most likely comes from the very l</w:t>
      </w:r>
      <w:r w:rsidR="00CD120B">
        <w:rPr>
          <w:rFonts w:ascii="Arial" w:hAnsi="Arial" w:cs="Arial"/>
          <w:sz w:val="21"/>
          <w:szCs w:val="21"/>
        </w:rPr>
        <w:t>arge image scaling and do to with the crudeness of my training algorithm.</w:t>
      </w:r>
    </w:p>
    <w:p w:rsidR="003767A3" w:rsidRDefault="003767A3" w:rsidP="0082633A">
      <w:pPr>
        <w:spacing w:after="240" w:line="276" w:lineRule="auto"/>
        <w:jc w:val="center"/>
        <w:rPr>
          <w:rFonts w:ascii="Arial" w:hAnsi="Arial" w:cs="Arial"/>
          <w:sz w:val="21"/>
          <w:szCs w:val="21"/>
          <w:u w:val="single"/>
        </w:rPr>
      </w:pPr>
      <w:r w:rsidRPr="003767A3">
        <w:rPr>
          <w:rFonts w:ascii="Arial" w:hAnsi="Arial" w:cs="Arial"/>
          <w:sz w:val="21"/>
          <w:szCs w:val="21"/>
          <w:u w:val="single"/>
        </w:rPr>
        <w:t>MATLAB CODE</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MNIST training and test image data for simulation</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%Code borrowed from ufldl.stanford.edu</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RawTrainingImages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'train-images.idx3-ubyte'</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TrainingLabels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'train-labels.idx1-ubyte'</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RawTestImages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't10k-images.idx3-ubyte'</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't10k-labels.idx1-ubyte'</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%resize and scale image data to be [(5x5</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 xml:space="preserve"> #images]</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ScaledTrainingImages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25,30000);</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ScaledTestImages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25,10000);</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RawBuffer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28,28);</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ScaledBuffer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5,5);</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%resize training images</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 = 1:30000</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RawBuffer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RawTrainingImages</w:t>
      </w:r>
      <w:proofErr w:type="spellEnd"/>
      <w:r>
        <w:rPr>
          <w:rFonts w:ascii="Courier New" w:hAnsi="Courier New" w:cs="Courier New"/>
          <w:color w:val="000000"/>
          <w:sz w:val="20"/>
          <w:szCs w:val="20"/>
        </w:rPr>
        <w:t>(:,ii),28,28);</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ScaledBuffer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imresize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RawBuffer</w:t>
      </w:r>
      <w:proofErr w:type="spellEnd"/>
      <w:r>
        <w:rPr>
          <w:rFonts w:ascii="Courier New" w:hAnsi="Courier New" w:cs="Courier New"/>
          <w:color w:val="000000"/>
          <w:sz w:val="20"/>
          <w:szCs w:val="20"/>
        </w:rPr>
        <w:t>,[5,5],</w:t>
      </w:r>
      <w:r>
        <w:rPr>
          <w:rFonts w:ascii="Courier New" w:hAnsi="Courier New" w:cs="Courier New"/>
          <w:color w:val="A020F0"/>
          <w:sz w:val="20"/>
          <w:szCs w:val="20"/>
        </w:rPr>
        <w:t>'nearest'</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ScaledTrainingImages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:,ii)=reshape(ScaledBuffer,25,1);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'25 Unscaled 28x28 MNIST Image Members'</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display_</w:t>
      </w:r>
      <w:proofErr w:type="gramStart"/>
      <w:r>
        <w:rPr>
          <w:rFonts w:ascii="Courier New" w:hAnsi="Courier New" w:cs="Courier New"/>
          <w:color w:val="000000"/>
          <w:sz w:val="20"/>
          <w:szCs w:val="20"/>
        </w:rPr>
        <w:t>network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RawTrainingImages</w:t>
      </w:r>
      <w:proofErr w:type="spellEnd"/>
      <w:r>
        <w:rPr>
          <w:rFonts w:ascii="Courier New" w:hAnsi="Courier New" w:cs="Courier New"/>
          <w:color w:val="000000"/>
          <w:sz w:val="20"/>
          <w:szCs w:val="20"/>
        </w:rPr>
        <w:t>(:,1:25))</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'25 Scaled 5x5 MNIST Image Members'</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display_</w:t>
      </w:r>
      <w:proofErr w:type="gramStart"/>
      <w:r>
        <w:rPr>
          <w:rFonts w:ascii="Courier New" w:hAnsi="Courier New" w:cs="Courier New"/>
          <w:color w:val="000000"/>
          <w:sz w:val="20"/>
          <w:szCs w:val="20"/>
        </w:rPr>
        <w:t>network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ScaledTrainingImages</w:t>
      </w:r>
      <w:proofErr w:type="spellEnd"/>
      <w:r>
        <w:rPr>
          <w:rFonts w:ascii="Courier New" w:hAnsi="Courier New" w:cs="Courier New"/>
          <w:color w:val="000000"/>
          <w:sz w:val="20"/>
          <w:szCs w:val="20"/>
        </w:rPr>
        <w:t>(:,1:25));</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%resize test images</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 = 1:10000</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RawBuffer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RawTestImages</w:t>
      </w:r>
      <w:proofErr w:type="spellEnd"/>
      <w:r>
        <w:rPr>
          <w:rFonts w:ascii="Courier New" w:hAnsi="Courier New" w:cs="Courier New"/>
          <w:color w:val="000000"/>
          <w:sz w:val="20"/>
          <w:szCs w:val="20"/>
        </w:rPr>
        <w:t>(:,ii),28,28);</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ScaledBuffer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imresize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RawBuffer</w:t>
      </w:r>
      <w:proofErr w:type="spellEnd"/>
      <w:r>
        <w:rPr>
          <w:rFonts w:ascii="Courier New" w:hAnsi="Courier New" w:cs="Courier New"/>
          <w:color w:val="000000"/>
          <w:sz w:val="20"/>
          <w:szCs w:val="20"/>
        </w:rPr>
        <w:t>,[5,5],</w:t>
      </w:r>
      <w:r>
        <w:rPr>
          <w:rFonts w:ascii="Courier New" w:hAnsi="Courier New" w:cs="Courier New"/>
          <w:color w:val="A020F0"/>
          <w:sz w:val="20"/>
          <w:szCs w:val="20"/>
        </w:rPr>
        <w:t>'nearest'</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ScaledTestImages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:,ii)=reshape(ScaledBuffer,25,1);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ScaledTrainingImages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ScaledTrainingImages</w:t>
      </w:r>
      <w:proofErr w:type="spellEnd"/>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ScaledTestImages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ScaledTestImages</w:t>
      </w:r>
      <w:proofErr w:type="spellEnd"/>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SortedScaledTestImages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10000,25);</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SortedScaledTrainingImages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30000,25);</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SortedTestLabels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10000,1);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SortedTrainingLabels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30000,1);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sortcount</w:t>
      </w:r>
      <w:proofErr w:type="spellEnd"/>
      <w:proofErr w:type="gramEnd"/>
      <w:r>
        <w:rPr>
          <w:rFonts w:ascii="Courier New" w:hAnsi="Courier New" w:cs="Courier New"/>
          <w:color w:val="000000"/>
          <w:sz w:val="20"/>
          <w:szCs w:val="20"/>
        </w:rPr>
        <w:t xml:space="preserve"> = 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TrainingDigitTally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TestDigitTally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 = 0:9</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1:30000</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int8(</w:t>
      </w:r>
      <w:proofErr w:type="spellStart"/>
      <w:r>
        <w:rPr>
          <w:rFonts w:ascii="Courier New" w:hAnsi="Courier New" w:cs="Courier New"/>
          <w:color w:val="000000"/>
          <w:sz w:val="20"/>
          <w:szCs w:val="20"/>
        </w:rPr>
        <w:t>TrainingLabels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digit == ii</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TrainingDigitTally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ii+1) = </w:t>
      </w:r>
      <w:proofErr w:type="spellStart"/>
      <w:r>
        <w:rPr>
          <w:rFonts w:ascii="Courier New" w:hAnsi="Courier New" w:cs="Courier New"/>
          <w:color w:val="000000"/>
          <w:sz w:val="20"/>
          <w:szCs w:val="20"/>
        </w:rPr>
        <w:t>TrainingDigitTally</w:t>
      </w:r>
      <w:proofErr w:type="spellEnd"/>
      <w:r>
        <w:rPr>
          <w:rFonts w:ascii="Courier New" w:hAnsi="Courier New" w:cs="Courier New"/>
          <w:color w:val="000000"/>
          <w:sz w:val="20"/>
          <w:szCs w:val="20"/>
        </w:rPr>
        <w:t>(ii+1)+1;</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SortedScaledTrainingImages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sortcount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ScaledTrainingImages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SortedTrainingLabels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sortcount,1) = </w:t>
      </w:r>
      <w:proofErr w:type="spellStart"/>
      <w:r>
        <w:rPr>
          <w:rFonts w:ascii="Courier New" w:hAnsi="Courier New" w:cs="Courier New"/>
          <w:color w:val="000000"/>
          <w:sz w:val="20"/>
          <w:szCs w:val="20"/>
        </w:rPr>
        <w:t>TrainingLabels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sortcount</w:t>
      </w:r>
      <w:proofErr w:type="spellEnd"/>
      <w:proofErr w:type="gramEnd"/>
      <w:r>
        <w:rPr>
          <w:rFonts w:ascii="Courier New" w:hAnsi="Courier New" w:cs="Courier New"/>
          <w:color w:val="000000"/>
          <w:sz w:val="20"/>
          <w:szCs w:val="20"/>
        </w:rPr>
        <w:t xml:space="preserve"> = sortcount+1;</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sortcount</w:t>
      </w:r>
      <w:proofErr w:type="spellEnd"/>
      <w:proofErr w:type="gramEnd"/>
      <w:r>
        <w:rPr>
          <w:rFonts w:ascii="Courier New" w:hAnsi="Courier New" w:cs="Courier New"/>
          <w:color w:val="000000"/>
          <w:sz w:val="20"/>
          <w:szCs w:val="20"/>
        </w:rPr>
        <w:t xml:space="preserve"> = 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 = 0:9</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1:10000</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int8(</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digit == ii</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TestDigitTally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ii+1) = </w:t>
      </w:r>
      <w:proofErr w:type="spellStart"/>
      <w:r>
        <w:rPr>
          <w:rFonts w:ascii="Courier New" w:hAnsi="Courier New" w:cs="Courier New"/>
          <w:color w:val="000000"/>
          <w:sz w:val="20"/>
          <w:szCs w:val="20"/>
        </w:rPr>
        <w:t>TestDigitTally</w:t>
      </w:r>
      <w:proofErr w:type="spellEnd"/>
      <w:r>
        <w:rPr>
          <w:rFonts w:ascii="Courier New" w:hAnsi="Courier New" w:cs="Courier New"/>
          <w:color w:val="000000"/>
          <w:sz w:val="20"/>
          <w:szCs w:val="20"/>
        </w:rPr>
        <w:t>(ii+1)+1;</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SortedScaledTestImages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sortcount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ScaledTestImages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SortedTestLabels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sortcount,1)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sortcount</w:t>
      </w:r>
      <w:proofErr w:type="spellEnd"/>
      <w:proofErr w:type="gramEnd"/>
      <w:r>
        <w:rPr>
          <w:rFonts w:ascii="Courier New" w:hAnsi="Courier New" w:cs="Courier New"/>
          <w:color w:val="000000"/>
          <w:sz w:val="20"/>
          <w:szCs w:val="20"/>
        </w:rPr>
        <w:t xml:space="preserve"> = sortcount+1;</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767A3" w:rsidRDefault="003767A3" w:rsidP="003767A3">
      <w:pPr>
        <w:spacing w:after="240" w:line="276" w:lineRule="auto"/>
        <w:rPr>
          <w:rFonts w:ascii="Arial" w:hAnsi="Arial" w:cs="Arial"/>
          <w:sz w:val="21"/>
          <w:szCs w:val="21"/>
          <w:u w:val="single"/>
        </w:rPr>
      </w:pP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%initialize matrices</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weights</w:t>
      </w:r>
      <w:proofErr w:type="gramEnd"/>
      <w:r>
        <w:rPr>
          <w:rFonts w:ascii="Courier New" w:hAnsi="Courier New" w:cs="Courier New"/>
          <w:color w:val="000000"/>
          <w:sz w:val="20"/>
          <w:szCs w:val="20"/>
        </w:rPr>
        <w:t xml:space="preserve"> = rand(25,10);</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Vout1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%train weights</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 = 1:30000</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Vout1 = </w:t>
      </w:r>
      <w:proofErr w:type="spellStart"/>
      <w:proofErr w:type="gramStart"/>
      <w:r>
        <w:rPr>
          <w:rFonts w:ascii="Courier New" w:hAnsi="Courier New" w:cs="Courier New"/>
          <w:color w:val="000000"/>
          <w:sz w:val="20"/>
          <w:szCs w:val="20"/>
        </w:rPr>
        <w:t>SortedScaledTrainingImages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ii,:)*weights;</w:t>
      </w:r>
    </w:p>
    <w:p w:rsidR="003767A3" w:rsidRPr="003767A3" w:rsidRDefault="003767A3" w:rsidP="003767A3">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r w:rsidRPr="003767A3">
        <w:rPr>
          <w:rFonts w:ascii="Courier New" w:hAnsi="Courier New" w:cs="Courier New"/>
          <w:color w:val="000000"/>
          <w:sz w:val="20"/>
          <w:szCs w:val="20"/>
          <w:lang w:val="fr-FR"/>
        </w:rPr>
        <w:t>Vout1 = Vout1/</w:t>
      </w:r>
      <w:proofErr w:type="spellStart"/>
      <w:proofErr w:type="gramStart"/>
      <w:r w:rsidRPr="003767A3">
        <w:rPr>
          <w:rFonts w:ascii="Courier New" w:hAnsi="Courier New" w:cs="Courier New"/>
          <w:color w:val="000000"/>
          <w:sz w:val="20"/>
          <w:szCs w:val="20"/>
          <w:lang w:val="fr-FR"/>
        </w:rPr>
        <w:t>norm</w:t>
      </w:r>
      <w:proofErr w:type="spellEnd"/>
      <w:r w:rsidRPr="003767A3">
        <w:rPr>
          <w:rFonts w:ascii="Courier New" w:hAnsi="Courier New" w:cs="Courier New"/>
          <w:color w:val="000000"/>
          <w:sz w:val="20"/>
          <w:szCs w:val="20"/>
          <w:lang w:val="fr-FR"/>
        </w:rPr>
        <w:t>(</w:t>
      </w:r>
      <w:proofErr w:type="gramEnd"/>
      <w:r w:rsidRPr="003767A3">
        <w:rPr>
          <w:rFonts w:ascii="Courier New" w:hAnsi="Courier New" w:cs="Courier New"/>
          <w:color w:val="000000"/>
          <w:sz w:val="20"/>
          <w:szCs w:val="20"/>
          <w:lang w:val="fr-FR"/>
        </w:rPr>
        <w:t>Vout1,inf);</w:t>
      </w:r>
    </w:p>
    <w:p w:rsidR="003767A3" w:rsidRDefault="003767A3" w:rsidP="003767A3">
      <w:pPr>
        <w:autoSpaceDE w:val="0"/>
        <w:autoSpaceDN w:val="0"/>
        <w:adjustRightInd w:val="0"/>
        <w:spacing w:after="0" w:line="240" w:lineRule="auto"/>
        <w:rPr>
          <w:rFonts w:ascii="Courier New" w:hAnsi="Courier New" w:cs="Courier New"/>
          <w:sz w:val="24"/>
          <w:szCs w:val="24"/>
        </w:rPr>
      </w:pPr>
      <w:r w:rsidRPr="003767A3">
        <w:rPr>
          <w:rFonts w:ascii="Courier New" w:hAnsi="Courier New" w:cs="Courier New"/>
          <w:color w:val="000000"/>
          <w:sz w:val="20"/>
          <w:szCs w:val="20"/>
          <w:lang w:val="fr-FR"/>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1:10</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((jj-1)==</w:t>
      </w:r>
      <w:proofErr w:type="spellStart"/>
      <w:r>
        <w:rPr>
          <w:rFonts w:ascii="Courier New" w:hAnsi="Courier New" w:cs="Courier New"/>
          <w:color w:val="000000"/>
          <w:sz w:val="20"/>
          <w:szCs w:val="20"/>
        </w:rPr>
        <w:t>SortedTrainingLabels</w:t>
      </w:r>
      <w:proofErr w:type="spellEnd"/>
      <w:r>
        <w:rPr>
          <w:rFonts w:ascii="Courier New" w:hAnsi="Courier New" w:cs="Courier New"/>
          <w:color w:val="000000"/>
          <w:sz w:val="20"/>
          <w:szCs w:val="20"/>
        </w:rPr>
        <w:t>(ii)) &amp;&amp; (Vout1(</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&lt; 0.75)</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at correct output voltage pin and voltage is less than</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%threshold, scale all weights corresponding to </w:t>
      </w:r>
      <w:proofErr w:type="gramStart"/>
      <w:r>
        <w:rPr>
          <w:rFonts w:ascii="Courier New" w:hAnsi="Courier New" w:cs="Courier New"/>
          <w:color w:val="228B22"/>
          <w:sz w:val="20"/>
          <w:szCs w:val="20"/>
        </w:rPr>
        <w:t>Vin</w:t>
      </w:r>
      <w:proofErr w:type="gramEnd"/>
      <w:r>
        <w:rPr>
          <w:rFonts w:ascii="Courier New" w:hAnsi="Courier New" w:cs="Courier New"/>
          <w:color w:val="228B22"/>
          <w:sz w:val="20"/>
          <w:szCs w:val="20"/>
        </w:rPr>
        <w:t xml:space="preserve"> pins with</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%voltage &gt; 0 up, and all others in the column down</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 xml:space="preserve"> = 1:25</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SortedScaledTrainingImages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ii,kk</w:t>
      </w:r>
      <w:proofErr w:type="spellEnd"/>
      <w:r>
        <w:rPr>
          <w:rFonts w:ascii="Courier New" w:hAnsi="Courier New" w:cs="Courier New"/>
          <w:color w:val="000000"/>
          <w:sz w:val="20"/>
          <w:szCs w:val="20"/>
        </w:rPr>
        <w:t>) &gt;=0.25</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weights(</w:t>
      </w:r>
      <w:proofErr w:type="spellStart"/>
      <w:proofErr w:type="gramEnd"/>
      <w:r>
        <w:rPr>
          <w:rFonts w:ascii="Courier New" w:hAnsi="Courier New" w:cs="Courier New"/>
          <w:color w:val="000000"/>
          <w:sz w:val="20"/>
          <w:szCs w:val="20"/>
        </w:rPr>
        <w:t>kk,jj</w:t>
      </w:r>
      <w:proofErr w:type="spellEnd"/>
      <w:r>
        <w:rPr>
          <w:rFonts w:ascii="Courier New" w:hAnsi="Courier New" w:cs="Courier New"/>
          <w:color w:val="000000"/>
          <w:sz w:val="20"/>
          <w:szCs w:val="20"/>
        </w:rPr>
        <w:t>) = weights(</w:t>
      </w:r>
      <w:proofErr w:type="spellStart"/>
      <w:r>
        <w:rPr>
          <w:rFonts w:ascii="Courier New" w:hAnsi="Courier New" w:cs="Courier New"/>
          <w:color w:val="000000"/>
          <w:sz w:val="20"/>
          <w:szCs w:val="20"/>
        </w:rPr>
        <w:t>kk,jj</w:t>
      </w:r>
      <w:proofErr w:type="spellEnd"/>
      <w:r>
        <w:rPr>
          <w:rFonts w:ascii="Courier New" w:hAnsi="Courier New" w:cs="Courier New"/>
          <w:color w:val="000000"/>
          <w:sz w:val="20"/>
          <w:szCs w:val="20"/>
        </w:rPr>
        <w:t>)*1.3;</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weights(</w:t>
      </w:r>
      <w:proofErr w:type="spellStart"/>
      <w:proofErr w:type="gramEnd"/>
      <w:r>
        <w:rPr>
          <w:rFonts w:ascii="Courier New" w:hAnsi="Courier New" w:cs="Courier New"/>
          <w:color w:val="000000"/>
          <w:sz w:val="20"/>
          <w:szCs w:val="20"/>
        </w:rPr>
        <w:t>kk,jj</w:t>
      </w:r>
      <w:proofErr w:type="spellEnd"/>
      <w:r>
        <w:rPr>
          <w:rFonts w:ascii="Courier New" w:hAnsi="Courier New" w:cs="Courier New"/>
          <w:color w:val="000000"/>
          <w:sz w:val="20"/>
          <w:szCs w:val="20"/>
        </w:rPr>
        <w:t>) = weights(</w:t>
      </w:r>
      <w:proofErr w:type="spellStart"/>
      <w:r>
        <w:rPr>
          <w:rFonts w:ascii="Courier New" w:hAnsi="Courier New" w:cs="Courier New"/>
          <w:color w:val="000000"/>
          <w:sz w:val="20"/>
          <w:szCs w:val="20"/>
        </w:rPr>
        <w:t>kk,jj</w:t>
      </w:r>
      <w:proofErr w:type="spellEnd"/>
      <w:r>
        <w:rPr>
          <w:rFonts w:ascii="Courier New" w:hAnsi="Courier New" w:cs="Courier New"/>
          <w:color w:val="000000"/>
          <w:sz w:val="20"/>
          <w:szCs w:val="20"/>
        </w:rPr>
        <w:t>)*0.875;</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weights</w:t>
      </w:r>
      <w:proofErr w:type="gramEnd"/>
      <w:r>
        <w:rPr>
          <w:rFonts w:ascii="Courier New" w:hAnsi="Courier New" w:cs="Courier New"/>
          <w:color w:val="000000"/>
          <w:sz w:val="20"/>
          <w:szCs w:val="20"/>
        </w:rPr>
        <w:t xml:space="preserve"> = weights/norm(</w:t>
      </w:r>
      <w:proofErr w:type="spellStart"/>
      <w:r>
        <w:rPr>
          <w:rFonts w:ascii="Courier New" w:hAnsi="Courier New" w:cs="Courier New"/>
          <w:color w:val="000000"/>
          <w:sz w:val="20"/>
          <w:szCs w:val="20"/>
        </w:rPr>
        <w:t>weights,inf</w:t>
      </w:r>
      <w:proofErr w:type="spellEnd"/>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Correct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DigitTally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 = 1:10000</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int8(</w:t>
      </w:r>
      <w:proofErr w:type="spellStart"/>
      <w:r>
        <w:rPr>
          <w:rFonts w:ascii="Courier New" w:hAnsi="Courier New" w:cs="Courier New"/>
          <w:color w:val="000000"/>
          <w:sz w:val="20"/>
          <w:szCs w:val="20"/>
        </w:rPr>
        <w:t>SortedTestLabels</w:t>
      </w:r>
      <w:proofErr w:type="spellEnd"/>
      <w:r>
        <w:rPr>
          <w:rFonts w:ascii="Courier New" w:hAnsi="Courier New" w:cs="Courier New"/>
          <w:color w:val="000000"/>
          <w:sz w:val="20"/>
          <w:szCs w:val="20"/>
        </w:rPr>
        <w:t>(ii));</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DigitTally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digit+1) = </w:t>
      </w:r>
      <w:proofErr w:type="spellStart"/>
      <w:r>
        <w:rPr>
          <w:rFonts w:ascii="Courier New" w:hAnsi="Courier New" w:cs="Courier New"/>
          <w:color w:val="000000"/>
          <w:sz w:val="20"/>
          <w:szCs w:val="20"/>
        </w:rPr>
        <w:t>DigitTally</w:t>
      </w:r>
      <w:proofErr w:type="spellEnd"/>
      <w:r>
        <w:rPr>
          <w:rFonts w:ascii="Courier New" w:hAnsi="Courier New" w:cs="Courier New"/>
          <w:color w:val="000000"/>
          <w:sz w:val="20"/>
          <w:szCs w:val="20"/>
        </w:rPr>
        <w:t>(digit+1)+1;</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Vout1 = </w:t>
      </w:r>
      <w:proofErr w:type="spellStart"/>
      <w:proofErr w:type="gramStart"/>
      <w:r>
        <w:rPr>
          <w:rFonts w:ascii="Courier New" w:hAnsi="Courier New" w:cs="Courier New"/>
          <w:color w:val="000000"/>
          <w:sz w:val="20"/>
          <w:szCs w:val="20"/>
        </w:rPr>
        <w:t>SortedScaledTestImages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ii,:)*weights;</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Vout1 = Vout1/</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Vout1,inf);</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Vout1(digit+1)&gt;0.75  </w:t>
      </w:r>
      <w:r>
        <w:rPr>
          <w:rFonts w:ascii="Courier New" w:hAnsi="Courier New" w:cs="Courier New"/>
          <w:color w:val="228B22"/>
          <w:sz w:val="20"/>
          <w:szCs w:val="20"/>
        </w:rPr>
        <w:t>%Vout1(digit+1) == Vmax;</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Correct(</w:t>
      </w:r>
      <w:proofErr w:type="gramEnd"/>
      <w:r>
        <w:rPr>
          <w:rFonts w:ascii="Courier New" w:hAnsi="Courier New" w:cs="Courier New"/>
          <w:color w:val="000000"/>
          <w:sz w:val="20"/>
          <w:szCs w:val="20"/>
        </w:rPr>
        <w:t>digit+1) = Correct(digit+1)+1;</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PercentCorrect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10,1);</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ii = 1:10</w:t>
      </w:r>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PercentCorrect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ii) = Correct(ii)/</w:t>
      </w:r>
      <w:proofErr w:type="spellStart"/>
      <w:r>
        <w:rPr>
          <w:rFonts w:ascii="Courier New" w:hAnsi="Courier New" w:cs="Courier New"/>
          <w:color w:val="000000"/>
          <w:sz w:val="20"/>
          <w:szCs w:val="20"/>
        </w:rPr>
        <w:t>DigitTally</w:t>
      </w:r>
      <w:proofErr w:type="spellEnd"/>
      <w:r>
        <w:rPr>
          <w:rFonts w:ascii="Courier New" w:hAnsi="Courier New" w:cs="Courier New"/>
          <w:color w:val="000000"/>
          <w:sz w:val="20"/>
          <w:szCs w:val="20"/>
        </w:rPr>
        <w:t>(ii);</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767A3" w:rsidRDefault="003767A3" w:rsidP="00376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0:9;</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'Proportion of Correct Number Identification'</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'Image Label'</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'Percent Correct'</w:t>
      </w:r>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spellStart"/>
      <w:proofErr w:type="gramEnd"/>
      <w:r>
        <w:rPr>
          <w:rFonts w:ascii="Courier New" w:hAnsi="Courier New" w:cs="Courier New"/>
          <w:color w:val="000000"/>
          <w:sz w:val="20"/>
          <w:szCs w:val="20"/>
        </w:rPr>
        <w:t>x,PercentCorrect</w:t>
      </w:r>
      <w:proofErr w:type="spellEnd"/>
      <w:r>
        <w:rPr>
          <w:rFonts w:ascii="Courier New" w:hAnsi="Courier New" w:cs="Courier New"/>
          <w:color w:val="000000"/>
          <w:sz w:val="20"/>
          <w:szCs w:val="20"/>
        </w:rPr>
        <w:t>);</w:t>
      </w:r>
    </w:p>
    <w:p w:rsidR="003767A3" w:rsidRDefault="003767A3" w:rsidP="003767A3">
      <w:pPr>
        <w:autoSpaceDE w:val="0"/>
        <w:autoSpaceDN w:val="0"/>
        <w:adjustRightInd w:val="0"/>
        <w:spacing w:after="0" w:line="240" w:lineRule="auto"/>
        <w:rPr>
          <w:rFonts w:ascii="Courier New" w:hAnsi="Courier New" w:cs="Courier New"/>
          <w:sz w:val="24"/>
          <w:szCs w:val="24"/>
        </w:rPr>
      </w:pPr>
    </w:p>
    <w:p w:rsidR="003767A3" w:rsidRPr="003767A3" w:rsidRDefault="003767A3" w:rsidP="003767A3">
      <w:pPr>
        <w:spacing w:after="240" w:line="276" w:lineRule="auto"/>
        <w:rPr>
          <w:rFonts w:ascii="Arial" w:hAnsi="Arial" w:cs="Arial"/>
          <w:sz w:val="21"/>
          <w:szCs w:val="21"/>
          <w:u w:val="single"/>
        </w:rPr>
      </w:pPr>
    </w:p>
    <w:p w:rsidR="003767A3" w:rsidRPr="003767A3" w:rsidRDefault="003767A3" w:rsidP="0082633A">
      <w:pPr>
        <w:spacing w:after="240" w:line="276" w:lineRule="auto"/>
        <w:jc w:val="center"/>
        <w:rPr>
          <w:rFonts w:ascii="Arial" w:hAnsi="Arial" w:cs="Arial"/>
          <w:sz w:val="21"/>
          <w:szCs w:val="21"/>
          <w:u w:val="single"/>
        </w:rPr>
      </w:pPr>
      <w:r w:rsidRPr="003767A3">
        <w:rPr>
          <w:rFonts w:ascii="Arial" w:hAnsi="Arial" w:cs="Arial"/>
          <w:sz w:val="21"/>
          <w:szCs w:val="21"/>
          <w:u w:val="single"/>
        </w:rPr>
        <w:t>REFERENCES</w:t>
      </w:r>
    </w:p>
    <w:p w:rsidR="003767A3" w:rsidRPr="003767A3" w:rsidRDefault="003767A3" w:rsidP="003767A3">
      <w:pPr>
        <w:spacing w:after="240" w:line="276" w:lineRule="auto"/>
        <w:rPr>
          <w:rFonts w:ascii="Arial" w:hAnsi="Arial" w:cs="Arial"/>
          <w:sz w:val="21"/>
          <w:szCs w:val="21"/>
        </w:rPr>
      </w:pPr>
      <w:r w:rsidRPr="003767A3">
        <w:rPr>
          <w:rFonts w:ascii="Arial" w:hAnsi="Arial" w:cs="Arial"/>
          <w:sz w:val="21"/>
          <w:szCs w:val="21"/>
        </w:rPr>
        <w:t>[1] -</w:t>
      </w:r>
      <w:r w:rsidRPr="003767A3">
        <w:rPr>
          <w:rFonts w:ascii="Arial" w:hAnsi="Arial" w:cs="Arial"/>
          <w:sz w:val="21"/>
          <w:szCs w:val="21"/>
        </w:rPr>
        <w:tab/>
        <w:t xml:space="preserve">P. </w:t>
      </w:r>
      <w:proofErr w:type="spellStart"/>
      <w:r w:rsidRPr="003767A3">
        <w:rPr>
          <w:rFonts w:ascii="Arial" w:hAnsi="Arial" w:cs="Arial"/>
          <w:sz w:val="21"/>
          <w:szCs w:val="21"/>
        </w:rPr>
        <w:t>Merolla</w:t>
      </w:r>
      <w:proofErr w:type="spellEnd"/>
      <w:r w:rsidRPr="003767A3">
        <w:rPr>
          <w:rFonts w:ascii="Arial" w:hAnsi="Arial" w:cs="Arial"/>
          <w:sz w:val="21"/>
          <w:szCs w:val="21"/>
        </w:rPr>
        <w:t xml:space="preserve">, J. Arthur, F. </w:t>
      </w:r>
      <w:proofErr w:type="spellStart"/>
      <w:r w:rsidRPr="003767A3">
        <w:rPr>
          <w:rFonts w:ascii="Arial" w:hAnsi="Arial" w:cs="Arial"/>
          <w:sz w:val="21"/>
          <w:szCs w:val="21"/>
        </w:rPr>
        <w:t>Akopyan</w:t>
      </w:r>
      <w:proofErr w:type="spellEnd"/>
      <w:r w:rsidRPr="003767A3">
        <w:rPr>
          <w:rFonts w:ascii="Arial" w:hAnsi="Arial" w:cs="Arial"/>
          <w:sz w:val="21"/>
          <w:szCs w:val="21"/>
        </w:rPr>
        <w:t xml:space="preserve">, N. Imam, R. Manohar, and D. S. </w:t>
      </w:r>
      <w:proofErr w:type="spellStart"/>
      <w:r w:rsidRPr="003767A3">
        <w:rPr>
          <w:rFonts w:ascii="Arial" w:hAnsi="Arial" w:cs="Arial"/>
          <w:sz w:val="21"/>
          <w:szCs w:val="21"/>
        </w:rPr>
        <w:t>Modha</w:t>
      </w:r>
      <w:proofErr w:type="spellEnd"/>
      <w:r w:rsidRPr="003767A3">
        <w:rPr>
          <w:rFonts w:ascii="Arial" w:hAnsi="Arial" w:cs="Arial"/>
          <w:sz w:val="21"/>
          <w:szCs w:val="21"/>
        </w:rPr>
        <w:t xml:space="preserve">, “A digital </w:t>
      </w:r>
      <w:proofErr w:type="spellStart"/>
      <w:r w:rsidRPr="003767A3">
        <w:rPr>
          <w:rFonts w:ascii="Arial" w:hAnsi="Arial" w:cs="Arial"/>
          <w:sz w:val="21"/>
          <w:szCs w:val="21"/>
        </w:rPr>
        <w:t>neurosynaptic</w:t>
      </w:r>
      <w:proofErr w:type="spellEnd"/>
      <w:r w:rsidRPr="003767A3">
        <w:rPr>
          <w:rFonts w:ascii="Arial" w:hAnsi="Arial" w:cs="Arial"/>
          <w:sz w:val="21"/>
          <w:szCs w:val="21"/>
        </w:rPr>
        <w:t xml:space="preserve"> core using embedded crossbar memory with 45pJ per spike in 45nm,” 2011 IEEE Custom Integrated Circuits Conference (CICC), 2011. </w:t>
      </w:r>
    </w:p>
    <w:p w:rsidR="003767A3" w:rsidRPr="003767A3" w:rsidRDefault="003767A3" w:rsidP="003767A3">
      <w:pPr>
        <w:spacing w:after="240" w:line="276" w:lineRule="auto"/>
        <w:rPr>
          <w:rFonts w:ascii="Arial" w:hAnsi="Arial" w:cs="Arial"/>
          <w:sz w:val="21"/>
          <w:szCs w:val="21"/>
        </w:rPr>
      </w:pPr>
      <w:r w:rsidRPr="003767A3">
        <w:rPr>
          <w:rFonts w:ascii="Arial" w:hAnsi="Arial" w:cs="Arial"/>
          <w:sz w:val="21"/>
          <w:szCs w:val="21"/>
        </w:rPr>
        <w:t xml:space="preserve">[2] </w:t>
      </w:r>
      <w:proofErr w:type="gramStart"/>
      <w:r w:rsidRPr="003767A3">
        <w:rPr>
          <w:rFonts w:ascii="Arial" w:hAnsi="Arial" w:cs="Arial"/>
          <w:sz w:val="21"/>
          <w:szCs w:val="21"/>
        </w:rPr>
        <w:t>-  R</w:t>
      </w:r>
      <w:proofErr w:type="gramEnd"/>
      <w:r w:rsidRPr="003767A3">
        <w:rPr>
          <w:rFonts w:ascii="Arial" w:hAnsi="Arial" w:cs="Arial"/>
          <w:sz w:val="21"/>
          <w:szCs w:val="21"/>
        </w:rPr>
        <w:t xml:space="preserve">. E. </w:t>
      </w:r>
      <w:proofErr w:type="spellStart"/>
      <w:r w:rsidRPr="003767A3">
        <w:rPr>
          <w:rFonts w:ascii="Arial" w:hAnsi="Arial" w:cs="Arial"/>
          <w:sz w:val="21"/>
          <w:szCs w:val="21"/>
        </w:rPr>
        <w:t>Pino</w:t>
      </w:r>
      <w:proofErr w:type="spellEnd"/>
      <w:r w:rsidRPr="003767A3">
        <w:rPr>
          <w:rFonts w:ascii="Arial" w:hAnsi="Arial" w:cs="Arial"/>
          <w:sz w:val="21"/>
          <w:szCs w:val="21"/>
        </w:rPr>
        <w:t>, H. (H. Li, Y. Chen, M. Hu, and B. Liu, “Statistical memristor modeling and case study in neuromorphic computing,” Proceedings of the 49th Annual Design Automation Conference on - DAC '12, 2012.</w:t>
      </w:r>
    </w:p>
    <w:p w:rsidR="003767A3" w:rsidRPr="003767A3" w:rsidRDefault="003767A3" w:rsidP="003767A3">
      <w:pPr>
        <w:spacing w:after="240" w:line="276" w:lineRule="auto"/>
        <w:rPr>
          <w:rFonts w:ascii="Arial" w:hAnsi="Arial" w:cs="Arial"/>
          <w:sz w:val="21"/>
          <w:szCs w:val="21"/>
        </w:rPr>
      </w:pPr>
      <w:r w:rsidRPr="003767A3">
        <w:rPr>
          <w:rFonts w:ascii="Arial" w:hAnsi="Arial" w:cs="Arial"/>
          <w:sz w:val="21"/>
          <w:szCs w:val="21"/>
        </w:rPr>
        <w:t xml:space="preserve">[3] - M. J. </w:t>
      </w:r>
      <w:proofErr w:type="spellStart"/>
      <w:r w:rsidRPr="003767A3">
        <w:rPr>
          <w:rFonts w:ascii="Arial" w:hAnsi="Arial" w:cs="Arial"/>
          <w:sz w:val="21"/>
          <w:szCs w:val="21"/>
        </w:rPr>
        <w:t>Sharifi</w:t>
      </w:r>
      <w:proofErr w:type="spellEnd"/>
      <w:r w:rsidRPr="003767A3">
        <w:rPr>
          <w:rFonts w:ascii="Arial" w:hAnsi="Arial" w:cs="Arial"/>
          <w:sz w:val="21"/>
          <w:szCs w:val="21"/>
        </w:rPr>
        <w:t xml:space="preserve"> and Y. M. </w:t>
      </w:r>
      <w:proofErr w:type="spellStart"/>
      <w:r w:rsidRPr="003767A3">
        <w:rPr>
          <w:rFonts w:ascii="Arial" w:hAnsi="Arial" w:cs="Arial"/>
          <w:sz w:val="21"/>
          <w:szCs w:val="21"/>
        </w:rPr>
        <w:t>Banadaki</w:t>
      </w:r>
      <w:proofErr w:type="spellEnd"/>
      <w:r w:rsidRPr="003767A3">
        <w:rPr>
          <w:rFonts w:ascii="Arial" w:hAnsi="Arial" w:cs="Arial"/>
          <w:sz w:val="21"/>
          <w:szCs w:val="21"/>
        </w:rPr>
        <w:t xml:space="preserve">, “General Spice Models </w:t>
      </w:r>
      <w:proofErr w:type="gramStart"/>
      <w:r w:rsidRPr="003767A3">
        <w:rPr>
          <w:rFonts w:ascii="Arial" w:hAnsi="Arial" w:cs="Arial"/>
          <w:sz w:val="21"/>
          <w:szCs w:val="21"/>
        </w:rPr>
        <w:t>For</w:t>
      </w:r>
      <w:proofErr w:type="gramEnd"/>
      <w:r w:rsidRPr="003767A3">
        <w:rPr>
          <w:rFonts w:ascii="Arial" w:hAnsi="Arial" w:cs="Arial"/>
          <w:sz w:val="21"/>
          <w:szCs w:val="21"/>
        </w:rPr>
        <w:t xml:space="preserve"> Memristor And Application To Circuit Simulation Of Memristor-Based Synapses And Memory Cells,” Journal of Circuits, Systems and Computers, vol. 19, no. 02, pp. 407–424, 2010.</w:t>
      </w:r>
    </w:p>
    <w:p w:rsidR="003767A3" w:rsidRPr="003767A3" w:rsidRDefault="003767A3" w:rsidP="003767A3">
      <w:pPr>
        <w:spacing w:after="240" w:line="276" w:lineRule="auto"/>
        <w:rPr>
          <w:rFonts w:ascii="Arial" w:hAnsi="Arial" w:cs="Arial"/>
          <w:sz w:val="21"/>
          <w:szCs w:val="21"/>
        </w:rPr>
      </w:pPr>
      <w:r w:rsidRPr="003767A3">
        <w:rPr>
          <w:rFonts w:ascii="Arial" w:hAnsi="Arial" w:cs="Arial"/>
          <w:sz w:val="21"/>
          <w:szCs w:val="21"/>
        </w:rPr>
        <w:t xml:space="preserve">[4] </w:t>
      </w:r>
      <w:proofErr w:type="gramStart"/>
      <w:r w:rsidRPr="003767A3">
        <w:rPr>
          <w:rFonts w:ascii="Arial" w:hAnsi="Arial" w:cs="Arial"/>
          <w:sz w:val="21"/>
          <w:szCs w:val="21"/>
        </w:rPr>
        <w:t>-  B</w:t>
      </w:r>
      <w:proofErr w:type="gramEnd"/>
      <w:r w:rsidRPr="003767A3">
        <w:rPr>
          <w:rFonts w:ascii="Arial" w:hAnsi="Arial" w:cs="Arial"/>
          <w:sz w:val="21"/>
          <w:szCs w:val="21"/>
        </w:rPr>
        <w:t xml:space="preserve">. Li, Y. Wang, Y. Wang, Y. Chen, and H. Yang, “Training itself: Mixed-signal training acceleration for memristor-based neural network,” 2014 19th Asia and South Pacific Design Automation Conference (ASP-DAC), 2014. </w:t>
      </w:r>
    </w:p>
    <w:p w:rsidR="003767A3" w:rsidRPr="003767A3" w:rsidRDefault="003767A3" w:rsidP="003767A3">
      <w:pPr>
        <w:spacing w:after="240" w:line="276" w:lineRule="auto"/>
        <w:rPr>
          <w:rFonts w:ascii="Arial" w:hAnsi="Arial" w:cs="Arial"/>
          <w:sz w:val="21"/>
          <w:szCs w:val="21"/>
        </w:rPr>
      </w:pPr>
      <w:r w:rsidRPr="003767A3">
        <w:rPr>
          <w:rFonts w:ascii="Arial" w:hAnsi="Arial" w:cs="Arial"/>
          <w:sz w:val="21"/>
          <w:szCs w:val="21"/>
        </w:rPr>
        <w:t xml:space="preserve">[5] </w:t>
      </w:r>
      <w:proofErr w:type="gramStart"/>
      <w:r w:rsidRPr="003767A3">
        <w:rPr>
          <w:rFonts w:ascii="Arial" w:hAnsi="Arial" w:cs="Arial"/>
          <w:sz w:val="21"/>
          <w:szCs w:val="21"/>
        </w:rPr>
        <w:t>-  J</w:t>
      </w:r>
      <w:proofErr w:type="gramEnd"/>
      <w:r w:rsidRPr="003767A3">
        <w:rPr>
          <w:rFonts w:ascii="Arial" w:hAnsi="Arial" w:cs="Arial"/>
          <w:sz w:val="21"/>
          <w:szCs w:val="21"/>
        </w:rPr>
        <w:t xml:space="preserve">. </w:t>
      </w:r>
      <w:proofErr w:type="spellStart"/>
      <w:r w:rsidRPr="003767A3">
        <w:rPr>
          <w:rFonts w:ascii="Arial" w:hAnsi="Arial" w:cs="Arial"/>
          <w:sz w:val="21"/>
          <w:szCs w:val="21"/>
        </w:rPr>
        <w:t>Mnatzaganian</w:t>
      </w:r>
      <w:proofErr w:type="spellEnd"/>
      <w:r w:rsidRPr="003767A3">
        <w:rPr>
          <w:rFonts w:ascii="Arial" w:hAnsi="Arial" w:cs="Arial"/>
          <w:sz w:val="21"/>
          <w:szCs w:val="21"/>
        </w:rPr>
        <w:t xml:space="preserve"> and R. Reinhardt, “Memristors and Neuromorphic Computing.” 13-Nov-2012. </w:t>
      </w:r>
    </w:p>
    <w:p w:rsidR="003767A3" w:rsidRPr="003767A3" w:rsidRDefault="003767A3" w:rsidP="003767A3">
      <w:pPr>
        <w:spacing w:after="240" w:line="276" w:lineRule="auto"/>
        <w:rPr>
          <w:rFonts w:ascii="Arial" w:hAnsi="Arial" w:cs="Arial"/>
          <w:sz w:val="21"/>
          <w:szCs w:val="21"/>
        </w:rPr>
      </w:pPr>
      <w:r w:rsidRPr="003767A3">
        <w:rPr>
          <w:rFonts w:ascii="Arial" w:hAnsi="Arial" w:cs="Arial"/>
          <w:sz w:val="21"/>
          <w:szCs w:val="21"/>
        </w:rPr>
        <w:t xml:space="preserve">[6] </w:t>
      </w:r>
      <w:proofErr w:type="gramStart"/>
      <w:r w:rsidRPr="003767A3">
        <w:rPr>
          <w:rFonts w:ascii="Arial" w:hAnsi="Arial" w:cs="Arial"/>
          <w:sz w:val="21"/>
          <w:szCs w:val="21"/>
        </w:rPr>
        <w:t>-  I</w:t>
      </w:r>
      <w:proofErr w:type="gramEnd"/>
      <w:r w:rsidRPr="003767A3">
        <w:rPr>
          <w:rFonts w:ascii="Arial" w:hAnsi="Arial" w:cs="Arial"/>
          <w:sz w:val="21"/>
          <w:szCs w:val="21"/>
        </w:rPr>
        <w:t xml:space="preserve">. </w:t>
      </w:r>
      <w:proofErr w:type="spellStart"/>
      <w:r w:rsidRPr="003767A3">
        <w:rPr>
          <w:rFonts w:ascii="Arial" w:hAnsi="Arial" w:cs="Arial"/>
          <w:sz w:val="21"/>
          <w:szCs w:val="21"/>
        </w:rPr>
        <w:t>Vourkas</w:t>
      </w:r>
      <w:proofErr w:type="spellEnd"/>
      <w:r w:rsidRPr="003767A3">
        <w:rPr>
          <w:rFonts w:ascii="Arial" w:hAnsi="Arial" w:cs="Arial"/>
          <w:sz w:val="21"/>
          <w:szCs w:val="21"/>
        </w:rPr>
        <w:t xml:space="preserve"> and G. C. </w:t>
      </w:r>
      <w:proofErr w:type="spellStart"/>
      <w:r w:rsidRPr="003767A3">
        <w:rPr>
          <w:rFonts w:ascii="Arial" w:hAnsi="Arial" w:cs="Arial"/>
          <w:sz w:val="21"/>
          <w:szCs w:val="21"/>
        </w:rPr>
        <w:t>Sirakoulis</w:t>
      </w:r>
      <w:proofErr w:type="spellEnd"/>
      <w:r w:rsidRPr="003767A3">
        <w:rPr>
          <w:rFonts w:ascii="Arial" w:hAnsi="Arial" w:cs="Arial"/>
          <w:sz w:val="21"/>
          <w:szCs w:val="21"/>
        </w:rPr>
        <w:t xml:space="preserve">, “Memristor-Based </w:t>
      </w:r>
      <w:proofErr w:type="spellStart"/>
      <w:r w:rsidRPr="003767A3">
        <w:rPr>
          <w:rFonts w:ascii="Arial" w:hAnsi="Arial" w:cs="Arial"/>
          <w:sz w:val="21"/>
          <w:szCs w:val="21"/>
        </w:rPr>
        <w:t>Nanoelectronic</w:t>
      </w:r>
      <w:proofErr w:type="spellEnd"/>
      <w:r w:rsidRPr="003767A3">
        <w:rPr>
          <w:rFonts w:ascii="Arial" w:hAnsi="Arial" w:cs="Arial"/>
          <w:sz w:val="21"/>
          <w:szCs w:val="21"/>
        </w:rPr>
        <w:t xml:space="preserve"> Computing </w:t>
      </w:r>
      <w:r w:rsidRPr="003767A3">
        <w:rPr>
          <w:rFonts w:ascii="Arial" w:hAnsi="Arial" w:cs="Arial"/>
          <w:sz w:val="21"/>
          <w:szCs w:val="21"/>
        </w:rPr>
        <w:lastRenderedPageBreak/>
        <w:t xml:space="preserve">Circuits and Architectures,” Emergence, Complexity and Computation, pp. 9–28, 2016. </w:t>
      </w:r>
    </w:p>
    <w:p w:rsidR="003767A3" w:rsidRPr="003767A3" w:rsidRDefault="003767A3" w:rsidP="003767A3">
      <w:pPr>
        <w:spacing w:after="240" w:line="276" w:lineRule="auto"/>
        <w:rPr>
          <w:rFonts w:ascii="Arial" w:hAnsi="Arial" w:cs="Arial"/>
          <w:sz w:val="21"/>
          <w:szCs w:val="21"/>
        </w:rPr>
      </w:pPr>
      <w:r w:rsidRPr="003767A3">
        <w:rPr>
          <w:rFonts w:ascii="Arial" w:hAnsi="Arial" w:cs="Arial"/>
          <w:sz w:val="21"/>
          <w:szCs w:val="21"/>
        </w:rPr>
        <w:t xml:space="preserve">[7] -  J. </w:t>
      </w:r>
      <w:proofErr w:type="spellStart"/>
      <w:r w:rsidRPr="003767A3">
        <w:rPr>
          <w:rFonts w:ascii="Arial" w:hAnsi="Arial" w:cs="Arial"/>
          <w:sz w:val="21"/>
          <w:szCs w:val="21"/>
        </w:rPr>
        <w:t>Gu</w:t>
      </w:r>
      <w:proofErr w:type="spellEnd"/>
      <w:r w:rsidRPr="003767A3">
        <w:rPr>
          <w:rFonts w:ascii="Arial" w:hAnsi="Arial" w:cs="Arial"/>
          <w:sz w:val="21"/>
          <w:szCs w:val="21"/>
        </w:rPr>
        <w:t xml:space="preserve"> and J. Li, “Exploration of self-healing circuits for timing resilient design using emerging memristor devices,” 2015 IEEE International Symposium on Circuits and Systems (ISCAS), 2015. </w:t>
      </w:r>
    </w:p>
    <w:p w:rsidR="003767A3" w:rsidRDefault="003767A3" w:rsidP="003767A3">
      <w:pPr>
        <w:spacing w:after="240" w:line="276" w:lineRule="auto"/>
        <w:rPr>
          <w:rFonts w:ascii="Arial" w:hAnsi="Arial" w:cs="Arial"/>
          <w:sz w:val="21"/>
          <w:szCs w:val="21"/>
        </w:rPr>
      </w:pPr>
      <w:r w:rsidRPr="003767A3">
        <w:rPr>
          <w:rFonts w:ascii="Arial" w:hAnsi="Arial" w:cs="Arial"/>
          <w:sz w:val="21"/>
          <w:szCs w:val="21"/>
        </w:rPr>
        <w:t xml:space="preserve">[8] -  C. </w:t>
      </w:r>
      <w:proofErr w:type="spellStart"/>
      <w:r w:rsidRPr="003767A3">
        <w:rPr>
          <w:rFonts w:ascii="Arial" w:hAnsi="Arial" w:cs="Arial"/>
          <w:sz w:val="21"/>
          <w:szCs w:val="21"/>
        </w:rPr>
        <w:t>Yakopcic</w:t>
      </w:r>
      <w:proofErr w:type="spellEnd"/>
      <w:r w:rsidRPr="003767A3">
        <w:rPr>
          <w:rFonts w:ascii="Arial" w:hAnsi="Arial" w:cs="Arial"/>
          <w:sz w:val="21"/>
          <w:szCs w:val="21"/>
        </w:rPr>
        <w:t>, “MEMRISTOR DEVICE MODELING AND CIRCUIT DESIGN FOR READ OUT INTEGRATED CIRCUITS, MEMORY ARCHITECTURES, AND NEUROMORPHIC SYSTEMS,” May 2014.</w:t>
      </w:r>
    </w:p>
    <w:p w:rsidR="002945DF" w:rsidRPr="0082633A" w:rsidRDefault="002945DF" w:rsidP="003767A3">
      <w:pPr>
        <w:rPr>
          <w:rFonts w:ascii="Arial" w:hAnsi="Arial" w:cs="Arial"/>
          <w:sz w:val="21"/>
          <w:szCs w:val="21"/>
        </w:rPr>
      </w:pPr>
    </w:p>
    <w:sectPr w:rsidR="002945DF" w:rsidRPr="0082633A" w:rsidSect="002B0D4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8C"/>
    <w:rsid w:val="00054766"/>
    <w:rsid w:val="000A3C47"/>
    <w:rsid w:val="001337BB"/>
    <w:rsid w:val="001D07B4"/>
    <w:rsid w:val="002945DF"/>
    <w:rsid w:val="002B0D4F"/>
    <w:rsid w:val="0034776E"/>
    <w:rsid w:val="003767A3"/>
    <w:rsid w:val="0038468C"/>
    <w:rsid w:val="003B7B37"/>
    <w:rsid w:val="003B7FC2"/>
    <w:rsid w:val="00405087"/>
    <w:rsid w:val="00463F18"/>
    <w:rsid w:val="005B0CB9"/>
    <w:rsid w:val="00757B7E"/>
    <w:rsid w:val="00815137"/>
    <w:rsid w:val="00820D80"/>
    <w:rsid w:val="0082633A"/>
    <w:rsid w:val="008E1437"/>
    <w:rsid w:val="00A82E8E"/>
    <w:rsid w:val="00A91025"/>
    <w:rsid w:val="00A92D48"/>
    <w:rsid w:val="00BC7E4E"/>
    <w:rsid w:val="00C37346"/>
    <w:rsid w:val="00CD120B"/>
    <w:rsid w:val="00CF7000"/>
    <w:rsid w:val="00D1243F"/>
    <w:rsid w:val="00D363B2"/>
    <w:rsid w:val="00E66863"/>
    <w:rsid w:val="00E74A42"/>
    <w:rsid w:val="00ED256F"/>
    <w:rsid w:val="00F1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C51BD-D57C-493C-9A6D-F810617F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Witkowski</dc:creator>
  <cp:keywords/>
  <dc:description/>
  <cp:lastModifiedBy>Sebastian Witkowski</cp:lastModifiedBy>
  <cp:revision>8</cp:revision>
  <dcterms:created xsi:type="dcterms:W3CDTF">2016-12-10T03:03:00Z</dcterms:created>
  <dcterms:modified xsi:type="dcterms:W3CDTF">2018-03-06T07:35:00Z</dcterms:modified>
</cp:coreProperties>
</file>