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F384D" w14:textId="2434235A" w:rsidR="00791592" w:rsidRPr="000D0218" w:rsidRDefault="000D0218" w:rsidP="00C13739">
      <w:pPr>
        <w:pStyle w:val="Ttulo"/>
        <w:jc w:val="both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 xml:space="preserve">Ficha técnica para el </w:t>
      </w:r>
      <w:r w:rsidR="00000000" w:rsidRPr="000D0218">
        <w:rPr>
          <w:rFonts w:ascii="Arial" w:hAnsi="Arial" w:cs="Arial"/>
          <w:color w:val="auto"/>
          <w:sz w:val="28"/>
          <w:szCs w:val="28"/>
        </w:rPr>
        <w:t>Sistema de Gestión Contable y Financiera para la Empresa RICA AVENA</w:t>
      </w:r>
    </w:p>
    <w:p w14:paraId="3EDFA3C3" w14:textId="51B00DF1" w:rsidR="00791592" w:rsidRPr="000D0218" w:rsidRDefault="00000000" w:rsidP="00C13739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Introducción</w:t>
      </w:r>
    </w:p>
    <w:p w14:paraId="437D2995" w14:textId="6A13C584" w:rsidR="00C13739" w:rsidRPr="000D0218" w:rsidRDefault="00391AAB" w:rsidP="009628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37E76E3C" wp14:editId="55918FBB">
            <wp:simplePos x="0" y="0"/>
            <wp:positionH relativeFrom="column">
              <wp:posOffset>-210185</wp:posOffset>
            </wp:positionH>
            <wp:positionV relativeFrom="paragraph">
              <wp:posOffset>330835</wp:posOffset>
            </wp:positionV>
            <wp:extent cx="2152015" cy="2152015"/>
            <wp:effectExtent l="209550" t="209550" r="229235" b="229235"/>
            <wp:wrapThrough wrapText="bothSides">
              <wp:wrapPolygon edited="0">
                <wp:start x="8987" y="-2103"/>
                <wp:lineTo x="2294" y="-1721"/>
                <wp:lineTo x="2294" y="1338"/>
                <wp:lineTo x="-382" y="1338"/>
                <wp:lineTo x="-382" y="4398"/>
                <wp:lineTo x="-1721" y="4398"/>
                <wp:lineTo x="-2103" y="10516"/>
                <wp:lineTo x="-1721" y="16635"/>
                <wp:lineTo x="-574" y="16635"/>
                <wp:lineTo x="-574" y="17400"/>
                <wp:lineTo x="1530" y="19694"/>
                <wp:lineTo x="1530" y="19886"/>
                <wp:lineTo x="6310" y="22754"/>
                <wp:lineTo x="9369" y="23710"/>
                <wp:lineTo x="11855" y="23710"/>
                <wp:lineTo x="15105" y="22754"/>
                <wp:lineTo x="19886" y="19886"/>
                <wp:lineTo x="22180" y="16635"/>
                <wp:lineTo x="23327" y="13576"/>
                <wp:lineTo x="23710" y="10516"/>
                <wp:lineTo x="23136" y="7457"/>
                <wp:lineTo x="21798" y="4398"/>
                <wp:lineTo x="19312" y="1338"/>
                <wp:lineTo x="19503" y="-191"/>
                <wp:lineTo x="15870" y="-1721"/>
                <wp:lineTo x="12428" y="-2103"/>
                <wp:lineTo x="8987" y="-2103"/>
              </wp:wrapPolygon>
            </wp:wrapThrough>
            <wp:docPr id="1989165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65544" name="Imagen 19891655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215201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A35C0" w14:textId="1CB1D393" w:rsidR="00791592" w:rsidRPr="000D0218" w:rsidRDefault="00000000" w:rsidP="00962888">
      <w:pPr>
        <w:jc w:val="both"/>
        <w:rPr>
          <w:rFonts w:ascii="Arial" w:hAnsi="Arial" w:cs="Arial"/>
          <w:sz w:val="28"/>
          <w:szCs w:val="28"/>
        </w:rPr>
      </w:pPr>
      <w:r w:rsidRPr="000D0218">
        <w:rPr>
          <w:rFonts w:ascii="Arial" w:hAnsi="Arial" w:cs="Arial"/>
          <w:sz w:val="28"/>
          <w:szCs w:val="28"/>
        </w:rPr>
        <w:t>RICA AVENA S.A.S. es una empresa familiar con más de 15 años de trayectoria en el mercado regional, dedicada a la producción y comercialización de avena artesanal en distintas presentaciones. Opera en toda el área metropolitana de Cúcuta, ofreciendo un producto de alta calidad a precios accesibles para el consumidor local.</w:t>
      </w:r>
      <w:r w:rsidRPr="000D0218">
        <w:rPr>
          <w:rFonts w:ascii="Arial" w:hAnsi="Arial" w:cs="Arial"/>
          <w:sz w:val="28"/>
          <w:szCs w:val="28"/>
        </w:rPr>
        <w:br/>
      </w:r>
      <w:r w:rsidRPr="000D0218">
        <w:rPr>
          <w:rFonts w:ascii="Arial" w:hAnsi="Arial" w:cs="Arial"/>
          <w:sz w:val="28"/>
          <w:szCs w:val="28"/>
        </w:rPr>
        <w:br/>
        <w:t>Durante gran parte de su existencia, la empresa manejó sus procesos contables y comerciales mediante registros en papel, lo que generó dificultades financieras, errores en el control de inventarios, pérdidas económicas, y limitaciones para escalar sus ventas debido a la falta de automatización. Esta situación evidenció la necesidad de implementar un sistema digital integral que permitiera llevar un control contable y comercial eficiente.</w:t>
      </w:r>
    </w:p>
    <w:p w14:paraId="4B0CCC48" w14:textId="091DCB14" w:rsidR="00791592" w:rsidRPr="000D0218" w:rsidRDefault="00000000" w:rsidP="00C13739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Objetivo del Sistema</w:t>
      </w:r>
    </w:p>
    <w:p w14:paraId="4505D593" w14:textId="6B9ABF96" w:rsidR="00791592" w:rsidRPr="000D0218" w:rsidRDefault="00000000" w:rsidP="00C13739">
      <w:pPr>
        <w:jc w:val="both"/>
        <w:rPr>
          <w:rFonts w:ascii="Arial" w:hAnsi="Arial" w:cs="Arial"/>
          <w:sz w:val="28"/>
          <w:szCs w:val="28"/>
        </w:rPr>
      </w:pPr>
      <w:r w:rsidRPr="000D0218">
        <w:rPr>
          <w:rFonts w:ascii="Arial" w:hAnsi="Arial" w:cs="Arial"/>
          <w:sz w:val="28"/>
          <w:szCs w:val="28"/>
        </w:rPr>
        <w:t>Desarrollar e implementar un sistema contable y comercial que permita automatizar los procesos administrativos, financieros y de ventas de RICA AVENA, mejorando el control de inventarios, la trazabilidad de movimientos y la toma de decisiones estratégicas.</w:t>
      </w:r>
    </w:p>
    <w:p w14:paraId="0BDF4611" w14:textId="4D955221" w:rsidR="00791592" w:rsidRPr="000D0218" w:rsidRDefault="00000000" w:rsidP="00C13739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Especificaciones Técnicas</w:t>
      </w:r>
    </w:p>
    <w:p w14:paraId="0F8FAF9A" w14:textId="70DEF328" w:rsidR="00791592" w:rsidRPr="000D0218" w:rsidRDefault="00C13739" w:rsidP="00C13739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  <w:r w:rsidRPr="000D0218">
        <w:rPr>
          <w:rFonts w:ascii="Arial" w:hAnsi="Arial" w:cs="Arial"/>
          <w:color w:val="auto"/>
          <w:sz w:val="28"/>
          <w:szCs w:val="28"/>
        </w:rPr>
        <w:t>Front-end.</w:t>
      </w:r>
    </w:p>
    <w:p w14:paraId="3906ED8A" w14:textId="77777777" w:rsidR="00C13739" w:rsidRPr="000D0218" w:rsidRDefault="00C13739" w:rsidP="00C13739">
      <w:pPr>
        <w:rPr>
          <w:rFonts w:ascii="Arial" w:hAnsi="Arial" w:cs="Arial"/>
          <w:sz w:val="24"/>
          <w:szCs w:val="24"/>
        </w:rPr>
      </w:pPr>
    </w:p>
    <w:p w14:paraId="4CC977A4" w14:textId="3D22A610" w:rsidR="00C13739" w:rsidRPr="000D0218" w:rsidRDefault="00C13739" w:rsidP="00C13739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lastRenderedPageBreak/>
        <w:t>LENGUAJE: HTML, CSS3, JAVASCRIPT</w:t>
      </w:r>
    </w:p>
    <w:p w14:paraId="66A41A41" w14:textId="24489679" w:rsidR="00C13739" w:rsidRPr="000D0218" w:rsidRDefault="00C13739" w:rsidP="00C13739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INTERFAZ: Responsive, adaptable a escritorio y amigable.</w:t>
      </w:r>
    </w:p>
    <w:p w14:paraId="01E6E04A" w14:textId="0CDB9037" w:rsidR="00C13739" w:rsidRPr="000D0218" w:rsidRDefault="00C13739" w:rsidP="009005A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ACCESO: Web vía navegador.</w:t>
      </w:r>
    </w:p>
    <w:p w14:paraId="2697F127" w14:textId="52D8BB8B" w:rsidR="00791592" w:rsidRPr="000D0218" w:rsidRDefault="00000000" w:rsidP="00C13739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  <w:r w:rsidRPr="000D0218">
        <w:rPr>
          <w:rFonts w:ascii="Arial" w:hAnsi="Arial" w:cs="Arial"/>
          <w:color w:val="auto"/>
          <w:sz w:val="28"/>
          <w:szCs w:val="28"/>
        </w:rPr>
        <w:t>Backend</w:t>
      </w:r>
      <w:r w:rsidR="00C13739" w:rsidRPr="000D0218">
        <w:rPr>
          <w:rFonts w:ascii="Arial" w:hAnsi="Arial" w:cs="Arial"/>
          <w:color w:val="auto"/>
          <w:sz w:val="28"/>
          <w:szCs w:val="28"/>
        </w:rPr>
        <w:t xml:space="preserve">. </w:t>
      </w:r>
    </w:p>
    <w:p w14:paraId="7135CA2F" w14:textId="69D6C06D" w:rsidR="00C13739" w:rsidRPr="000D0218" w:rsidRDefault="00C13739" w:rsidP="00C13739">
      <w:pPr>
        <w:pStyle w:val="Prrafodelista"/>
        <w:rPr>
          <w:rFonts w:ascii="Arial" w:hAnsi="Arial" w:cs="Arial"/>
          <w:sz w:val="24"/>
          <w:szCs w:val="24"/>
        </w:rPr>
      </w:pPr>
    </w:p>
    <w:p w14:paraId="047FD5B8" w14:textId="3B785F91" w:rsidR="00C13739" w:rsidRPr="000D0218" w:rsidRDefault="00C13739" w:rsidP="00C13739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LENGUAJE: Python</w:t>
      </w:r>
    </w:p>
    <w:p w14:paraId="35DC7AF7" w14:textId="519F0DB2" w:rsidR="00C13739" w:rsidRPr="000D0218" w:rsidRDefault="00C13739" w:rsidP="00C13739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Framework: Flask o Django.</w:t>
      </w:r>
    </w:p>
    <w:p w14:paraId="0F9D1538" w14:textId="353A1CE5" w:rsidR="00C13739" w:rsidRPr="000D0218" w:rsidRDefault="00C13739" w:rsidP="00C13739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ESTRUCTURA: MVC (Modelo-Vista-Controlador)</w:t>
      </w:r>
    </w:p>
    <w:p w14:paraId="308A07CA" w14:textId="5805DDE6" w:rsidR="009005A2" w:rsidRPr="000D0218" w:rsidRDefault="009005A2" w:rsidP="00C13739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</w:p>
    <w:p w14:paraId="41AE6B1B" w14:textId="3A598BBA" w:rsidR="00C13739" w:rsidRPr="000D0218" w:rsidRDefault="00000000" w:rsidP="009005A2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  <w:r w:rsidRPr="000D0218">
        <w:rPr>
          <w:rFonts w:ascii="Arial" w:hAnsi="Arial" w:cs="Arial"/>
          <w:color w:val="auto"/>
          <w:sz w:val="28"/>
          <w:szCs w:val="28"/>
        </w:rPr>
        <w:t>Base de Datos</w:t>
      </w:r>
    </w:p>
    <w:p w14:paraId="41781654" w14:textId="71C43A03" w:rsidR="009005A2" w:rsidRPr="000D0218" w:rsidRDefault="009005A2" w:rsidP="009005A2">
      <w:pPr>
        <w:pStyle w:val="NormalWeb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0D0218">
        <w:rPr>
          <w:rStyle w:val="Textoennegrita"/>
          <w:rFonts w:ascii="Arial" w:hAnsi="Arial" w:cs="Arial"/>
          <w:b w:val="0"/>
          <w:bCs w:val="0"/>
          <w:sz w:val="28"/>
          <w:szCs w:val="28"/>
        </w:rPr>
        <w:t>SISTEMA</w:t>
      </w:r>
      <w:r w:rsidRPr="000D0218">
        <w:rPr>
          <w:rStyle w:val="Textoennegrita"/>
          <w:rFonts w:ascii="Arial" w:hAnsi="Arial" w:cs="Arial"/>
          <w:sz w:val="28"/>
          <w:szCs w:val="28"/>
        </w:rPr>
        <w:t>:</w:t>
      </w:r>
      <w:r w:rsidRPr="000D0218">
        <w:rPr>
          <w:rFonts w:ascii="Arial" w:hAnsi="Arial" w:cs="Arial"/>
          <w:sz w:val="28"/>
          <w:szCs w:val="28"/>
        </w:rPr>
        <w:t xml:space="preserve"> MySQL</w:t>
      </w:r>
    </w:p>
    <w:p w14:paraId="36FD79D2" w14:textId="64E7EBE4" w:rsidR="009005A2" w:rsidRPr="000D0218" w:rsidRDefault="009005A2" w:rsidP="009005A2">
      <w:pPr>
        <w:pStyle w:val="NormalWeb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0D0218">
        <w:rPr>
          <w:rStyle w:val="Textoennegrita"/>
          <w:rFonts w:ascii="Arial" w:hAnsi="Arial" w:cs="Arial"/>
          <w:b w:val="0"/>
          <w:bCs w:val="0"/>
          <w:sz w:val="28"/>
          <w:szCs w:val="28"/>
        </w:rPr>
        <w:t>ESTRUCTURA</w:t>
      </w:r>
      <w:r w:rsidRPr="000D0218">
        <w:rPr>
          <w:rStyle w:val="Textoennegrita"/>
          <w:rFonts w:ascii="Arial" w:hAnsi="Arial" w:cs="Arial"/>
          <w:sz w:val="28"/>
          <w:szCs w:val="28"/>
        </w:rPr>
        <w:t>:</w:t>
      </w:r>
      <w:r w:rsidRPr="000D0218">
        <w:rPr>
          <w:rFonts w:ascii="Arial" w:hAnsi="Arial" w:cs="Arial"/>
          <w:sz w:val="28"/>
          <w:szCs w:val="28"/>
        </w:rPr>
        <w:t xml:space="preserve"> Relacional</w:t>
      </w:r>
    </w:p>
    <w:p w14:paraId="1EECFDD5" w14:textId="17E06EB9" w:rsidR="00C13739" w:rsidRPr="000D0218" w:rsidRDefault="009005A2" w:rsidP="009005A2">
      <w:pPr>
        <w:pStyle w:val="NormalWeb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0D0218">
        <w:rPr>
          <w:rStyle w:val="Textoennegrita"/>
          <w:rFonts w:ascii="Arial" w:hAnsi="Arial" w:cs="Arial"/>
          <w:b w:val="0"/>
          <w:bCs w:val="0"/>
          <w:sz w:val="28"/>
          <w:szCs w:val="28"/>
        </w:rPr>
        <w:t>SOPORTA</w:t>
      </w:r>
      <w:r w:rsidRPr="000D0218">
        <w:rPr>
          <w:rStyle w:val="Textoennegrita"/>
          <w:rFonts w:ascii="Arial" w:hAnsi="Arial" w:cs="Arial"/>
          <w:sz w:val="28"/>
          <w:szCs w:val="28"/>
        </w:rPr>
        <w:t>:</w:t>
      </w:r>
      <w:r w:rsidRPr="000D0218">
        <w:rPr>
          <w:rFonts w:ascii="Arial" w:hAnsi="Arial" w:cs="Arial"/>
          <w:sz w:val="28"/>
          <w:szCs w:val="28"/>
        </w:rPr>
        <w:t xml:space="preserve"> Transacciones, integridad referencial, procedimientos almacenados</w:t>
      </w:r>
    </w:p>
    <w:p w14:paraId="637BB66F" w14:textId="4086DD37" w:rsidR="009005A2" w:rsidRPr="000D0218" w:rsidRDefault="00000000" w:rsidP="009005A2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Herramientas y Entorno de Desarrollo</w:t>
      </w:r>
      <w:r w:rsidR="009005A2" w:rsidRPr="000D0218">
        <w:rPr>
          <w:rFonts w:ascii="Arial" w:hAnsi="Arial" w:cs="Arial"/>
          <w:color w:val="auto"/>
        </w:rPr>
        <w:t>.</w:t>
      </w:r>
    </w:p>
    <w:p w14:paraId="0C2CB522" w14:textId="70A5252F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Herramienta</w:t>
      </w:r>
      <w:r w:rsidRPr="000D0218">
        <w:rPr>
          <w:rFonts w:ascii="Arial" w:hAnsi="Arial" w:cs="Arial"/>
          <w:sz w:val="24"/>
          <w:szCs w:val="24"/>
        </w:rPr>
        <w:tab/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                               </w:t>
      </w:r>
      <w:r w:rsidRPr="000D0218">
        <w:rPr>
          <w:rFonts w:ascii="Arial" w:hAnsi="Arial" w:cs="Arial"/>
          <w:sz w:val="24"/>
          <w:szCs w:val="24"/>
        </w:rPr>
        <w:t>Uso</w:t>
      </w:r>
    </w:p>
    <w:p w14:paraId="2A2D8FC0" w14:textId="6A8DF558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 w:rsidRPr="000D0218">
        <w:rPr>
          <w:rFonts w:ascii="Arial" w:hAnsi="Arial" w:cs="Arial"/>
          <w:sz w:val="24"/>
          <w:szCs w:val="24"/>
        </w:rPr>
        <w:t>Code</w:t>
      </w:r>
      <w:proofErr w:type="spellEnd"/>
      <w:r w:rsidRPr="000D0218">
        <w:rPr>
          <w:rFonts w:ascii="Arial" w:hAnsi="Arial" w:cs="Arial"/>
          <w:sz w:val="24"/>
          <w:szCs w:val="24"/>
        </w:rPr>
        <w:tab/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  </w:t>
      </w:r>
      <w:r w:rsidRPr="000D0218">
        <w:rPr>
          <w:rFonts w:ascii="Arial" w:hAnsi="Arial" w:cs="Arial"/>
          <w:sz w:val="24"/>
          <w:szCs w:val="24"/>
        </w:rPr>
        <w:t>Entorno de desarrollo (IDE)</w:t>
      </w:r>
    </w:p>
    <w:p w14:paraId="30F08DA5" w14:textId="2B861912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Git &amp; GitHub</w:t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   </w:t>
      </w:r>
      <w:r w:rsidR="00962888">
        <w:rPr>
          <w:rFonts w:ascii="Arial" w:hAnsi="Arial" w:cs="Arial"/>
          <w:sz w:val="24"/>
          <w:szCs w:val="24"/>
        </w:rPr>
        <w:t xml:space="preserve">    </w:t>
      </w:r>
      <w:r w:rsidRPr="000D0218">
        <w:rPr>
          <w:rFonts w:ascii="Arial" w:hAnsi="Arial" w:cs="Arial"/>
          <w:sz w:val="24"/>
          <w:szCs w:val="24"/>
        </w:rPr>
        <w:t xml:space="preserve"> </w:t>
      </w:r>
      <w:r w:rsidRPr="000D0218">
        <w:rPr>
          <w:rFonts w:ascii="Arial" w:hAnsi="Arial" w:cs="Arial"/>
          <w:sz w:val="24"/>
          <w:szCs w:val="24"/>
        </w:rPr>
        <w:t>Control de versiones y</w:t>
      </w:r>
      <w:r w:rsidR="00962888">
        <w:rPr>
          <w:rFonts w:ascii="Arial" w:hAnsi="Arial" w:cs="Arial"/>
          <w:sz w:val="24"/>
          <w:szCs w:val="24"/>
        </w:rPr>
        <w:t xml:space="preserve"> </w:t>
      </w:r>
      <w:r w:rsidRPr="000D0218">
        <w:rPr>
          <w:rFonts w:ascii="Arial" w:hAnsi="Arial" w:cs="Arial"/>
          <w:sz w:val="24"/>
          <w:szCs w:val="24"/>
        </w:rPr>
        <w:t>repositorio</w:t>
      </w:r>
    </w:p>
    <w:p w14:paraId="1776C511" w14:textId="4AF8492C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Python 3.x</w:t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              </w:t>
      </w:r>
      <w:r w:rsidRPr="000D0218">
        <w:rPr>
          <w:rFonts w:ascii="Arial" w:hAnsi="Arial" w:cs="Arial"/>
          <w:sz w:val="24"/>
          <w:szCs w:val="24"/>
        </w:rPr>
        <w:tab/>
      </w:r>
      <w:r w:rsidR="009628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0218">
        <w:rPr>
          <w:rFonts w:ascii="Arial" w:hAnsi="Arial" w:cs="Arial"/>
          <w:sz w:val="24"/>
          <w:szCs w:val="24"/>
        </w:rPr>
        <w:t>Languaje</w:t>
      </w:r>
      <w:proofErr w:type="spellEnd"/>
      <w:r w:rsidRPr="000D02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0218">
        <w:rPr>
          <w:rFonts w:ascii="Arial" w:hAnsi="Arial" w:cs="Arial"/>
          <w:sz w:val="24"/>
          <w:szCs w:val="24"/>
        </w:rPr>
        <w:t>backend</w:t>
      </w:r>
      <w:proofErr w:type="spellEnd"/>
    </w:p>
    <w:p w14:paraId="4272D3A6" w14:textId="65EFDC3C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Flask / Django</w:t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          </w:t>
      </w:r>
      <w:r w:rsidR="00962888">
        <w:rPr>
          <w:rFonts w:ascii="Arial" w:hAnsi="Arial" w:cs="Arial"/>
          <w:sz w:val="24"/>
          <w:szCs w:val="24"/>
        </w:rPr>
        <w:t xml:space="preserve">   </w:t>
      </w:r>
      <w:r w:rsidRPr="000D0218">
        <w:rPr>
          <w:rFonts w:ascii="Arial" w:hAnsi="Arial" w:cs="Arial"/>
          <w:sz w:val="24"/>
          <w:szCs w:val="24"/>
        </w:rPr>
        <w:t xml:space="preserve">    </w:t>
      </w:r>
      <w:r w:rsidRPr="000D0218">
        <w:rPr>
          <w:rFonts w:ascii="Arial" w:hAnsi="Arial" w:cs="Arial"/>
          <w:sz w:val="24"/>
          <w:szCs w:val="24"/>
        </w:rPr>
        <w:t xml:space="preserve">Framework </w:t>
      </w:r>
      <w:proofErr w:type="spellStart"/>
      <w:r w:rsidRPr="000D0218">
        <w:rPr>
          <w:rFonts w:ascii="Arial" w:hAnsi="Arial" w:cs="Arial"/>
          <w:sz w:val="24"/>
          <w:szCs w:val="24"/>
        </w:rPr>
        <w:t>backend</w:t>
      </w:r>
      <w:proofErr w:type="spellEnd"/>
    </w:p>
    <w:p w14:paraId="4A2E632B" w14:textId="4672D898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MySQL Workbench</w:t>
      </w:r>
      <w:r w:rsidRPr="000D0218">
        <w:rPr>
          <w:rFonts w:ascii="Arial" w:hAnsi="Arial" w:cs="Arial"/>
          <w:sz w:val="24"/>
          <w:szCs w:val="24"/>
        </w:rPr>
        <w:tab/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    </w:t>
      </w:r>
      <w:r w:rsidRPr="000D0218">
        <w:rPr>
          <w:rFonts w:ascii="Arial" w:hAnsi="Arial" w:cs="Arial"/>
          <w:sz w:val="24"/>
          <w:szCs w:val="24"/>
        </w:rPr>
        <w:t>Gestión de base de datos</w:t>
      </w:r>
    </w:p>
    <w:p w14:paraId="709F369E" w14:textId="166BEA91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XAMPP / WAMP (opcional)</w:t>
      </w:r>
      <w:r w:rsidRPr="000D0218">
        <w:rPr>
          <w:rFonts w:ascii="Arial" w:hAnsi="Arial" w:cs="Arial"/>
          <w:sz w:val="24"/>
          <w:szCs w:val="24"/>
        </w:rPr>
        <w:tab/>
      </w:r>
      <w:r w:rsidRPr="000D0218">
        <w:rPr>
          <w:rFonts w:ascii="Arial" w:hAnsi="Arial" w:cs="Arial"/>
          <w:sz w:val="24"/>
          <w:szCs w:val="24"/>
        </w:rPr>
        <w:t xml:space="preserve">                           </w:t>
      </w:r>
      <w:r w:rsidR="00962888">
        <w:rPr>
          <w:rFonts w:ascii="Arial" w:hAnsi="Arial" w:cs="Arial"/>
          <w:sz w:val="24"/>
          <w:szCs w:val="24"/>
        </w:rPr>
        <w:t xml:space="preserve">    </w:t>
      </w:r>
      <w:r w:rsidRPr="000D0218">
        <w:rPr>
          <w:rFonts w:ascii="Arial" w:hAnsi="Arial" w:cs="Arial"/>
          <w:sz w:val="24"/>
          <w:szCs w:val="24"/>
        </w:rPr>
        <w:t xml:space="preserve">   </w:t>
      </w:r>
      <w:r w:rsidRPr="000D0218">
        <w:rPr>
          <w:rFonts w:ascii="Arial" w:hAnsi="Arial" w:cs="Arial"/>
          <w:sz w:val="24"/>
          <w:szCs w:val="24"/>
        </w:rPr>
        <w:t>Servidor local para pruebas</w:t>
      </w:r>
    </w:p>
    <w:p w14:paraId="26FF4EF9" w14:textId="2A20A7B8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Navegador Web</w:t>
      </w:r>
      <w:r w:rsidRPr="000D0218">
        <w:rPr>
          <w:rFonts w:ascii="Arial" w:hAnsi="Arial" w:cs="Arial"/>
          <w:sz w:val="24"/>
          <w:szCs w:val="24"/>
        </w:rPr>
        <w:tab/>
      </w:r>
      <w:r w:rsidRPr="000D0218">
        <w:rPr>
          <w:rFonts w:ascii="Arial" w:hAnsi="Arial" w:cs="Arial"/>
          <w:sz w:val="24"/>
          <w:szCs w:val="24"/>
        </w:rPr>
        <w:t xml:space="preserve">                                              </w:t>
      </w:r>
      <w:r w:rsidR="000D0218">
        <w:rPr>
          <w:rFonts w:ascii="Arial" w:hAnsi="Arial" w:cs="Arial"/>
          <w:sz w:val="24"/>
          <w:szCs w:val="24"/>
        </w:rPr>
        <w:t xml:space="preserve">           </w:t>
      </w:r>
      <w:r w:rsidRPr="000D0218">
        <w:rPr>
          <w:rFonts w:ascii="Arial" w:hAnsi="Arial" w:cs="Arial"/>
          <w:sz w:val="24"/>
          <w:szCs w:val="24"/>
        </w:rPr>
        <w:t>Acceso a la interfaz</w:t>
      </w:r>
    </w:p>
    <w:p w14:paraId="317FE7A2" w14:textId="65728F95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proofErr w:type="spellStart"/>
      <w:r w:rsidRPr="000D0218">
        <w:rPr>
          <w:rFonts w:ascii="Arial" w:hAnsi="Arial" w:cs="Arial"/>
          <w:sz w:val="24"/>
          <w:szCs w:val="24"/>
        </w:rPr>
        <w:t>Postman</w:t>
      </w:r>
      <w:proofErr w:type="spellEnd"/>
      <w:r w:rsidRPr="000D0218">
        <w:rPr>
          <w:rFonts w:ascii="Arial" w:hAnsi="Arial" w:cs="Arial"/>
          <w:sz w:val="24"/>
          <w:szCs w:val="24"/>
        </w:rPr>
        <w:t xml:space="preserve">                                                  </w:t>
      </w:r>
      <w:r w:rsidR="00962888">
        <w:rPr>
          <w:rFonts w:ascii="Arial" w:hAnsi="Arial" w:cs="Arial"/>
          <w:sz w:val="24"/>
          <w:szCs w:val="24"/>
        </w:rPr>
        <w:t xml:space="preserve">        </w:t>
      </w:r>
      <w:r w:rsidRPr="000D0218">
        <w:rPr>
          <w:rFonts w:ascii="Arial" w:hAnsi="Arial" w:cs="Arial"/>
          <w:sz w:val="24"/>
          <w:szCs w:val="24"/>
        </w:rPr>
        <w:t xml:space="preserve">                    </w:t>
      </w:r>
      <w:r w:rsidRPr="000D0218">
        <w:rPr>
          <w:rFonts w:ascii="Arial" w:hAnsi="Arial" w:cs="Arial"/>
          <w:sz w:val="24"/>
          <w:szCs w:val="24"/>
        </w:rPr>
        <w:t>Pruebas de API</w:t>
      </w:r>
    </w:p>
    <w:p w14:paraId="2D8405A6" w14:textId="538E69F4" w:rsidR="00962888" w:rsidRDefault="00962888" w:rsidP="00C13739">
      <w:pPr>
        <w:pStyle w:val="Ttulo1"/>
        <w:jc w:val="both"/>
        <w:rPr>
          <w:rFonts w:ascii="Arial" w:hAnsi="Arial" w:cs="Arial"/>
          <w:color w:val="auto"/>
        </w:rPr>
      </w:pPr>
    </w:p>
    <w:p w14:paraId="7FFE24A5" w14:textId="77777777" w:rsidR="00962888" w:rsidRDefault="00962888" w:rsidP="00C13739">
      <w:pPr>
        <w:pStyle w:val="Ttulo1"/>
        <w:jc w:val="both"/>
        <w:rPr>
          <w:rFonts w:ascii="Arial" w:hAnsi="Arial" w:cs="Arial"/>
          <w:color w:val="auto"/>
        </w:rPr>
      </w:pPr>
    </w:p>
    <w:p w14:paraId="0BC0C0D9" w14:textId="3CD98633" w:rsidR="00791592" w:rsidRPr="000D0218" w:rsidRDefault="00000000" w:rsidP="00C13739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Requisitos de Hardware y Software</w:t>
      </w:r>
    </w:p>
    <w:p w14:paraId="283E0EC5" w14:textId="30BF0342" w:rsidR="009005A2" w:rsidRPr="000D0218" w:rsidRDefault="00000000" w:rsidP="009005A2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  <w:r w:rsidRPr="000D0218">
        <w:rPr>
          <w:rFonts w:ascii="Arial" w:hAnsi="Arial" w:cs="Arial"/>
          <w:color w:val="auto"/>
          <w:sz w:val="28"/>
          <w:szCs w:val="28"/>
        </w:rPr>
        <w:t>Hardware mínimo</w:t>
      </w:r>
    </w:p>
    <w:p w14:paraId="58D5BCCE" w14:textId="77777777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</w:p>
    <w:p w14:paraId="6BF8C828" w14:textId="71D1118D" w:rsidR="009005A2" w:rsidRPr="000D0218" w:rsidRDefault="009005A2" w:rsidP="009005A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Procesador: Intel Core i5 o superior</w:t>
      </w:r>
    </w:p>
    <w:p w14:paraId="6C89AE6C" w14:textId="518003DF" w:rsidR="009005A2" w:rsidRPr="000D0218" w:rsidRDefault="009005A2" w:rsidP="009005A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RAM: 8 GB</w:t>
      </w:r>
    </w:p>
    <w:p w14:paraId="796C6991" w14:textId="59A06B34" w:rsidR="009005A2" w:rsidRPr="000D0218" w:rsidRDefault="009005A2" w:rsidP="009005A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Almacenamiento: 256 GB SSD</w:t>
      </w:r>
    </w:p>
    <w:p w14:paraId="53901D8E" w14:textId="5FB00C8E" w:rsidR="009005A2" w:rsidRPr="000D0218" w:rsidRDefault="009005A2" w:rsidP="009005A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Pantalla: Resolución mínima 1366x768</w:t>
      </w:r>
    </w:p>
    <w:p w14:paraId="668278F2" w14:textId="7E5B6E17" w:rsidR="009005A2" w:rsidRPr="000D0218" w:rsidRDefault="009005A2" w:rsidP="000D0218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Sistema operativo: Windows 10 o superior</w:t>
      </w:r>
    </w:p>
    <w:p w14:paraId="6AB756AE" w14:textId="77777777" w:rsidR="009005A2" w:rsidRPr="000D0218" w:rsidRDefault="009005A2" w:rsidP="00C13739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</w:p>
    <w:p w14:paraId="721FD5FF" w14:textId="68CF1075" w:rsidR="00791592" w:rsidRPr="000D0218" w:rsidRDefault="00000000" w:rsidP="00C13739">
      <w:pPr>
        <w:pStyle w:val="Ttulo2"/>
        <w:jc w:val="both"/>
        <w:rPr>
          <w:rFonts w:ascii="Arial" w:hAnsi="Arial" w:cs="Arial"/>
          <w:color w:val="auto"/>
          <w:sz w:val="28"/>
          <w:szCs w:val="28"/>
        </w:rPr>
      </w:pPr>
      <w:r w:rsidRPr="000D0218">
        <w:rPr>
          <w:rFonts w:ascii="Arial" w:hAnsi="Arial" w:cs="Arial"/>
          <w:color w:val="auto"/>
          <w:sz w:val="28"/>
          <w:szCs w:val="28"/>
        </w:rPr>
        <w:t>Software</w:t>
      </w:r>
      <w:r w:rsidR="009005A2" w:rsidRPr="000D0218">
        <w:rPr>
          <w:rFonts w:ascii="Arial" w:hAnsi="Arial" w:cs="Arial"/>
          <w:color w:val="auto"/>
          <w:sz w:val="28"/>
          <w:szCs w:val="28"/>
        </w:rPr>
        <w:t>.</w:t>
      </w:r>
    </w:p>
    <w:p w14:paraId="42DAC7FF" w14:textId="2961720D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Sistema Operativo: Windows 10 / 11</w:t>
      </w:r>
    </w:p>
    <w:p w14:paraId="0F102E3A" w14:textId="1A611C0A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Navegador actualizado (Chrome, Firefox)</w:t>
      </w:r>
    </w:p>
    <w:p w14:paraId="34FC2EF5" w14:textId="1A7D71C5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 w:rsidRPr="000D0218">
        <w:rPr>
          <w:rFonts w:ascii="Arial" w:hAnsi="Arial" w:cs="Arial"/>
          <w:sz w:val="24"/>
          <w:szCs w:val="24"/>
        </w:rPr>
        <w:t>Code</w:t>
      </w:r>
      <w:proofErr w:type="spellEnd"/>
    </w:p>
    <w:p w14:paraId="49A238C2" w14:textId="77777777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Python 3.x</w:t>
      </w:r>
    </w:p>
    <w:p w14:paraId="25AE77C7" w14:textId="598246A4" w:rsidR="009005A2" w:rsidRPr="000D0218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MySQL Server</w:t>
      </w:r>
    </w:p>
    <w:p w14:paraId="50E42BD0" w14:textId="3135C38B" w:rsidR="009005A2" w:rsidRDefault="009005A2" w:rsidP="009005A2">
      <w:p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Git</w:t>
      </w:r>
    </w:p>
    <w:p w14:paraId="0CF42E05" w14:textId="77777777" w:rsidR="00962888" w:rsidRDefault="00962888" w:rsidP="009005A2">
      <w:pPr>
        <w:rPr>
          <w:rFonts w:ascii="Arial" w:hAnsi="Arial" w:cs="Arial"/>
          <w:sz w:val="24"/>
          <w:szCs w:val="24"/>
        </w:rPr>
      </w:pPr>
    </w:p>
    <w:p w14:paraId="31001C53" w14:textId="77777777" w:rsidR="00962888" w:rsidRDefault="00962888" w:rsidP="009005A2">
      <w:pPr>
        <w:rPr>
          <w:rFonts w:ascii="Arial" w:hAnsi="Arial" w:cs="Arial"/>
          <w:sz w:val="24"/>
          <w:szCs w:val="24"/>
        </w:rPr>
      </w:pPr>
    </w:p>
    <w:p w14:paraId="25CF44E3" w14:textId="77777777" w:rsidR="00962888" w:rsidRDefault="00962888" w:rsidP="009005A2">
      <w:pPr>
        <w:rPr>
          <w:rFonts w:ascii="Arial" w:hAnsi="Arial" w:cs="Arial"/>
          <w:sz w:val="24"/>
          <w:szCs w:val="24"/>
        </w:rPr>
      </w:pPr>
    </w:p>
    <w:p w14:paraId="5EB92664" w14:textId="77777777" w:rsidR="00962888" w:rsidRDefault="00962888" w:rsidP="009005A2">
      <w:pPr>
        <w:rPr>
          <w:rFonts w:ascii="Arial" w:hAnsi="Arial" w:cs="Arial"/>
          <w:sz w:val="24"/>
          <w:szCs w:val="24"/>
        </w:rPr>
      </w:pPr>
    </w:p>
    <w:p w14:paraId="7FD11DC1" w14:textId="77777777" w:rsidR="00962888" w:rsidRDefault="00962888" w:rsidP="009005A2">
      <w:pPr>
        <w:rPr>
          <w:rFonts w:ascii="Arial" w:hAnsi="Arial" w:cs="Arial"/>
          <w:sz w:val="24"/>
          <w:szCs w:val="24"/>
        </w:rPr>
      </w:pPr>
    </w:p>
    <w:p w14:paraId="15056C2B" w14:textId="6BDB2564" w:rsidR="00962888" w:rsidRPr="000D0218" w:rsidRDefault="00962888" w:rsidP="009005A2">
      <w:pPr>
        <w:rPr>
          <w:rFonts w:ascii="Arial" w:hAnsi="Arial" w:cs="Arial"/>
          <w:sz w:val="24"/>
          <w:szCs w:val="24"/>
        </w:rPr>
      </w:pPr>
    </w:p>
    <w:p w14:paraId="1881991A" w14:textId="77777777" w:rsidR="00791592" w:rsidRPr="000D0218" w:rsidRDefault="00000000" w:rsidP="00C13739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lastRenderedPageBreak/>
        <w:t>Opciones de Hosting Web</w:t>
      </w:r>
    </w:p>
    <w:tbl>
      <w:tblPr>
        <w:tblStyle w:val="Tablaconcuadrcula"/>
        <w:tblW w:w="8443" w:type="dxa"/>
        <w:tblLook w:val="04A0" w:firstRow="1" w:lastRow="0" w:firstColumn="1" w:lastColumn="0" w:noHBand="0" w:noVBand="1"/>
      </w:tblPr>
      <w:tblGrid>
        <w:gridCol w:w="2813"/>
        <w:gridCol w:w="2815"/>
        <w:gridCol w:w="2815"/>
      </w:tblGrid>
      <w:tr w:rsidR="005D4B69" w:rsidRPr="000D0218" w14:paraId="215A117D" w14:textId="77777777" w:rsidTr="005D4B69">
        <w:trPr>
          <w:trHeight w:val="1230"/>
        </w:trPr>
        <w:tc>
          <w:tcPr>
            <w:tcW w:w="2813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0CCFECEA" w14:textId="1E4C291D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  </w:t>
            </w: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     </w:t>
            </w:r>
            <w:r w:rsidRPr="000D0218">
              <w:rPr>
                <w:rFonts w:ascii="Arial" w:hAnsi="Arial" w:cs="Arial"/>
                <w:sz w:val="28"/>
                <w:szCs w:val="28"/>
              </w:rPr>
              <w:t>Proveedor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1FC0867B" w14:textId="79DB8958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        </w:t>
            </w:r>
            <w:r w:rsidRPr="000D0218">
              <w:rPr>
                <w:rFonts w:ascii="Arial" w:hAnsi="Arial" w:cs="Arial"/>
                <w:sz w:val="28"/>
                <w:szCs w:val="28"/>
              </w:rPr>
              <w:t>Plan sugerido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37F3DC60" w14:textId="5BA04013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Características principales</w:t>
            </w:r>
          </w:p>
        </w:tc>
      </w:tr>
      <w:tr w:rsidR="005D4B69" w:rsidRPr="000D0218" w14:paraId="34EC60DD" w14:textId="77777777" w:rsidTr="005D4B69">
        <w:trPr>
          <w:trHeight w:val="1230"/>
        </w:trPr>
        <w:tc>
          <w:tcPr>
            <w:tcW w:w="2813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25A1DEA2" w14:textId="77777777" w:rsidR="005D4B69" w:rsidRPr="000D0218" w:rsidRDefault="005D4B69" w:rsidP="005D4B69">
            <w:pPr>
              <w:rPr>
                <w:rFonts w:ascii="Arial" w:hAnsi="Arial" w:cs="Arial"/>
                <w:sz w:val="28"/>
                <w:szCs w:val="28"/>
              </w:rPr>
            </w:pPr>
          </w:p>
          <w:p w14:paraId="175DAE3F" w14:textId="4DB72445" w:rsidR="005D4B69" w:rsidRPr="000D0218" w:rsidRDefault="005D4B69" w:rsidP="005D4B6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 xml:space="preserve">           </w:t>
            </w:r>
            <w:r w:rsidRPr="000D0218">
              <w:rPr>
                <w:rFonts w:ascii="Arial" w:hAnsi="Arial" w:cs="Arial"/>
                <w:sz w:val="28"/>
                <w:szCs w:val="28"/>
              </w:rPr>
              <w:t>Hostinger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0321F450" w14:textId="77777777" w:rsidR="005D4B69" w:rsidRPr="000D0218" w:rsidRDefault="005D4B69" w:rsidP="005D4B69">
            <w:pPr>
              <w:rPr>
                <w:rFonts w:ascii="Arial" w:hAnsi="Arial" w:cs="Arial"/>
                <w:sz w:val="28"/>
                <w:szCs w:val="28"/>
              </w:rPr>
            </w:pPr>
          </w:p>
          <w:p w14:paraId="7FF26573" w14:textId="6B8908C2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Business Web Hosting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112AE052" w14:textId="52ABE490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D0218">
              <w:rPr>
                <w:rFonts w:ascii="Arial" w:hAnsi="Arial" w:cs="Arial"/>
                <w:sz w:val="28"/>
                <w:szCs w:val="28"/>
                <w:lang w:val="en-US"/>
              </w:rPr>
              <w:t>Soporte</w:t>
            </w:r>
            <w:proofErr w:type="spellEnd"/>
            <w:r w:rsidRPr="000D0218"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0D0218">
              <w:rPr>
                <w:rFonts w:ascii="Arial" w:hAnsi="Arial" w:cs="Arial"/>
                <w:sz w:val="28"/>
                <w:szCs w:val="28"/>
                <w:lang w:val="en-US"/>
              </w:rPr>
              <w:t>para Python</w:t>
            </w:r>
            <w:proofErr w:type="gramEnd"/>
            <w:r w:rsidRPr="000D0218">
              <w:rPr>
                <w:rFonts w:ascii="Arial" w:hAnsi="Arial" w:cs="Arial"/>
                <w:sz w:val="28"/>
                <w:szCs w:val="28"/>
                <w:lang w:val="en-US"/>
              </w:rPr>
              <w:t xml:space="preserve">, </w:t>
            </w:r>
            <w:proofErr w:type="gramStart"/>
            <w:r w:rsidRPr="000D0218">
              <w:rPr>
                <w:rFonts w:ascii="Arial" w:hAnsi="Arial" w:cs="Arial"/>
                <w:sz w:val="28"/>
                <w:szCs w:val="28"/>
                <w:lang w:val="en-US"/>
              </w:rPr>
              <w:t xml:space="preserve">MySQL, </w:t>
            </w:r>
            <w:r w:rsidRPr="000D0218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 </w:t>
            </w:r>
            <w:proofErr w:type="gramEnd"/>
            <w:r w:rsidRPr="000D0218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                                         </w:t>
            </w:r>
            <w:r w:rsidRPr="000D0218">
              <w:rPr>
                <w:rFonts w:ascii="Arial" w:hAnsi="Arial" w:cs="Arial"/>
                <w:sz w:val="28"/>
                <w:szCs w:val="28"/>
                <w:lang w:val="en-US"/>
              </w:rPr>
              <w:t>cPanel, backups</w:t>
            </w:r>
          </w:p>
        </w:tc>
      </w:tr>
      <w:tr w:rsidR="005D4B69" w:rsidRPr="000D0218" w14:paraId="577E10DF" w14:textId="77777777" w:rsidTr="005D4B69">
        <w:trPr>
          <w:trHeight w:val="1230"/>
        </w:trPr>
        <w:tc>
          <w:tcPr>
            <w:tcW w:w="2813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6B4CC52A" w14:textId="276C515D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      </w:t>
            </w:r>
            <w:r w:rsidRPr="000D0218">
              <w:rPr>
                <w:rFonts w:ascii="Arial" w:hAnsi="Arial" w:cs="Arial"/>
                <w:sz w:val="28"/>
                <w:szCs w:val="28"/>
              </w:rPr>
              <w:t>DigitalOcean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7B34D603" w14:textId="017A2997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   </w:t>
            </w:r>
            <w:r w:rsidRPr="000D0218">
              <w:rPr>
                <w:rFonts w:ascii="Arial" w:hAnsi="Arial" w:cs="Arial"/>
                <w:sz w:val="28"/>
                <w:szCs w:val="28"/>
              </w:rPr>
              <w:t>Droplet Básico (1vCPU/1GB RAM)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350337BD" w14:textId="469A404D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Escalable, acceso root, alto rendimiento</w:t>
            </w:r>
          </w:p>
        </w:tc>
      </w:tr>
      <w:tr w:rsidR="005D4B69" w:rsidRPr="000D0218" w14:paraId="2E78FCC3" w14:textId="77777777" w:rsidTr="005D4B69">
        <w:trPr>
          <w:trHeight w:val="1158"/>
        </w:trPr>
        <w:tc>
          <w:tcPr>
            <w:tcW w:w="2813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1A5A123B" w14:textId="2D0790CE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      </w:t>
            </w: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D0218">
              <w:rPr>
                <w:rFonts w:ascii="Arial" w:hAnsi="Arial" w:cs="Arial"/>
                <w:sz w:val="28"/>
                <w:szCs w:val="28"/>
              </w:rPr>
              <w:t>A2 Hosting</w:t>
            </w:r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0C7A2566" w14:textId="01EA364B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       </w:t>
            </w:r>
            <w:r w:rsidRPr="000D0218">
              <w:rPr>
                <w:rFonts w:ascii="Arial" w:hAnsi="Arial" w:cs="Arial"/>
                <w:sz w:val="28"/>
                <w:szCs w:val="28"/>
              </w:rPr>
              <w:t xml:space="preserve">Turbo </w:t>
            </w:r>
            <w:proofErr w:type="spellStart"/>
            <w:r w:rsidRPr="000D0218">
              <w:rPr>
                <w:rFonts w:ascii="Arial" w:hAnsi="Arial" w:cs="Arial"/>
                <w:sz w:val="28"/>
                <w:szCs w:val="28"/>
              </w:rPr>
              <w:t>Boost</w:t>
            </w:r>
            <w:proofErr w:type="spellEnd"/>
          </w:p>
        </w:tc>
        <w:tc>
          <w:tcPr>
            <w:tcW w:w="2815" w:type="dxa"/>
            <w:tcBorders>
              <w:top w:val="single" w:sz="12" w:space="0" w:color="8064A2" w:themeColor="accent4"/>
              <w:left w:val="single" w:sz="12" w:space="0" w:color="8064A2" w:themeColor="accent4"/>
              <w:bottom w:val="single" w:sz="12" w:space="0" w:color="8064A2" w:themeColor="accent4"/>
              <w:right w:val="single" w:sz="12" w:space="0" w:color="8064A2" w:themeColor="accent4"/>
            </w:tcBorders>
          </w:tcPr>
          <w:p w14:paraId="44F963DD" w14:textId="48E213AA" w:rsidR="005D4B69" w:rsidRPr="000D0218" w:rsidRDefault="005D4B69" w:rsidP="005D4B69">
            <w:pPr>
              <w:rPr>
                <w:rFonts w:ascii="Arial" w:hAnsi="Arial" w:cs="Arial"/>
                <w:sz w:val="24"/>
                <w:szCs w:val="24"/>
              </w:rPr>
            </w:pPr>
            <w:r w:rsidRPr="000D021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D0218">
              <w:rPr>
                <w:rFonts w:ascii="Arial" w:hAnsi="Arial" w:cs="Arial"/>
                <w:sz w:val="28"/>
                <w:szCs w:val="28"/>
              </w:rPr>
              <w:t>Soporte para</w:t>
            </w:r>
            <w:r w:rsidRPr="000D0218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0D0218">
              <w:rPr>
                <w:rFonts w:ascii="Arial" w:hAnsi="Arial" w:cs="Arial"/>
                <w:sz w:val="28"/>
                <w:szCs w:val="28"/>
              </w:rPr>
              <w:t>Flask/Django, rendimiento optimizado</w:t>
            </w:r>
          </w:p>
        </w:tc>
      </w:tr>
    </w:tbl>
    <w:p w14:paraId="4C0F5F93" w14:textId="77777777" w:rsidR="005D4B69" w:rsidRPr="000D0218" w:rsidRDefault="005D4B69" w:rsidP="005D4B69">
      <w:pPr>
        <w:pStyle w:val="Ttulo1"/>
        <w:tabs>
          <w:tab w:val="left" w:pos="2268"/>
        </w:tabs>
        <w:rPr>
          <w:rFonts w:ascii="Arial" w:hAnsi="Arial" w:cs="Arial"/>
          <w:color w:val="auto"/>
        </w:rPr>
      </w:pPr>
    </w:p>
    <w:p w14:paraId="7CC202C5" w14:textId="362BDECE" w:rsidR="00791592" w:rsidRPr="000D0218" w:rsidRDefault="00000000" w:rsidP="005D4B69">
      <w:pPr>
        <w:pStyle w:val="Ttulo1"/>
        <w:tabs>
          <w:tab w:val="left" w:pos="2268"/>
        </w:tabs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Cronograma del Proyecto (11 meses)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13739" w:rsidRPr="000D0218" w14:paraId="7D1390BE" w14:textId="77777777">
        <w:tc>
          <w:tcPr>
            <w:tcW w:w="4320" w:type="dxa"/>
          </w:tcPr>
          <w:p w14:paraId="39F1355B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Mes</w:t>
            </w:r>
          </w:p>
        </w:tc>
        <w:tc>
          <w:tcPr>
            <w:tcW w:w="4320" w:type="dxa"/>
          </w:tcPr>
          <w:p w14:paraId="7598AC36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Actividad</w:t>
            </w:r>
          </w:p>
        </w:tc>
      </w:tr>
      <w:tr w:rsidR="00C13739" w:rsidRPr="000D0218" w14:paraId="16780A1E" w14:textId="77777777">
        <w:tc>
          <w:tcPr>
            <w:tcW w:w="4320" w:type="dxa"/>
          </w:tcPr>
          <w:p w14:paraId="72A4D669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320" w:type="dxa"/>
          </w:tcPr>
          <w:p w14:paraId="38C2710E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Levantamiento de requerimientos, análisis de procesos actuales</w:t>
            </w:r>
          </w:p>
        </w:tc>
      </w:tr>
      <w:tr w:rsidR="00C13739" w:rsidRPr="000D0218" w14:paraId="5357FECE" w14:textId="77777777">
        <w:tc>
          <w:tcPr>
            <w:tcW w:w="4320" w:type="dxa"/>
          </w:tcPr>
          <w:p w14:paraId="1628E72F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4320" w:type="dxa"/>
          </w:tcPr>
          <w:p w14:paraId="3A39B816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Diseño de la base de datos y estructura del sistema</w:t>
            </w:r>
          </w:p>
        </w:tc>
      </w:tr>
      <w:tr w:rsidR="00C13739" w:rsidRPr="000D0218" w14:paraId="12A2AB8D" w14:textId="77777777">
        <w:tc>
          <w:tcPr>
            <w:tcW w:w="4320" w:type="dxa"/>
          </w:tcPr>
          <w:p w14:paraId="71D7045E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4320" w:type="dxa"/>
          </w:tcPr>
          <w:p w14:paraId="60CF7AB0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 xml:space="preserve">Desarrollo del </w:t>
            </w:r>
            <w:proofErr w:type="spellStart"/>
            <w:r w:rsidRPr="000D0218">
              <w:rPr>
                <w:rFonts w:ascii="Arial" w:hAnsi="Arial" w:cs="Arial"/>
                <w:sz w:val="28"/>
                <w:szCs w:val="28"/>
              </w:rPr>
              <w:t>backend</w:t>
            </w:r>
            <w:proofErr w:type="spellEnd"/>
            <w:r w:rsidRPr="000D0218">
              <w:rPr>
                <w:rFonts w:ascii="Arial" w:hAnsi="Arial" w:cs="Arial"/>
                <w:sz w:val="28"/>
                <w:szCs w:val="28"/>
              </w:rPr>
              <w:t xml:space="preserve"> (módulo contable)</w:t>
            </w:r>
          </w:p>
        </w:tc>
      </w:tr>
      <w:tr w:rsidR="00C13739" w:rsidRPr="000D0218" w14:paraId="2FF74476" w14:textId="77777777">
        <w:tc>
          <w:tcPr>
            <w:tcW w:w="4320" w:type="dxa"/>
          </w:tcPr>
          <w:p w14:paraId="059BEC22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4320" w:type="dxa"/>
          </w:tcPr>
          <w:p w14:paraId="49BE98C3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 xml:space="preserve">Desarrollo del </w:t>
            </w:r>
            <w:proofErr w:type="spellStart"/>
            <w:r w:rsidRPr="000D0218">
              <w:rPr>
                <w:rFonts w:ascii="Arial" w:hAnsi="Arial" w:cs="Arial"/>
                <w:sz w:val="28"/>
                <w:szCs w:val="28"/>
              </w:rPr>
              <w:t>backend</w:t>
            </w:r>
            <w:proofErr w:type="spellEnd"/>
            <w:r w:rsidRPr="000D0218">
              <w:rPr>
                <w:rFonts w:ascii="Arial" w:hAnsi="Arial" w:cs="Arial"/>
                <w:sz w:val="28"/>
                <w:szCs w:val="28"/>
              </w:rPr>
              <w:t xml:space="preserve"> (módulo de ventas e inventario)</w:t>
            </w:r>
          </w:p>
        </w:tc>
      </w:tr>
      <w:tr w:rsidR="00C13739" w:rsidRPr="000D0218" w14:paraId="1C05A02C" w14:textId="77777777">
        <w:tc>
          <w:tcPr>
            <w:tcW w:w="4320" w:type="dxa"/>
          </w:tcPr>
          <w:p w14:paraId="3C0A319E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4320" w:type="dxa"/>
          </w:tcPr>
          <w:p w14:paraId="6E1E5090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 xml:space="preserve">Desarrollo del </w:t>
            </w:r>
            <w:proofErr w:type="spellStart"/>
            <w:r w:rsidRPr="000D0218">
              <w:rPr>
                <w:rFonts w:ascii="Arial" w:hAnsi="Arial" w:cs="Arial"/>
                <w:sz w:val="28"/>
                <w:szCs w:val="28"/>
              </w:rPr>
              <w:t>frontend</w:t>
            </w:r>
            <w:proofErr w:type="spellEnd"/>
            <w:r w:rsidRPr="000D0218"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gramStart"/>
            <w:r w:rsidRPr="000D0218">
              <w:rPr>
                <w:rFonts w:ascii="Arial" w:hAnsi="Arial" w:cs="Arial"/>
                <w:sz w:val="28"/>
                <w:szCs w:val="28"/>
              </w:rPr>
              <w:t>interfaces usuario</w:t>
            </w:r>
            <w:proofErr w:type="gramEnd"/>
            <w:r w:rsidRPr="000D0218">
              <w:rPr>
                <w:rFonts w:ascii="Arial" w:hAnsi="Arial" w:cs="Arial"/>
                <w:sz w:val="28"/>
                <w:szCs w:val="28"/>
              </w:rPr>
              <w:t>)</w:t>
            </w:r>
          </w:p>
        </w:tc>
      </w:tr>
      <w:tr w:rsidR="00C13739" w:rsidRPr="000D0218" w14:paraId="4298D04F" w14:textId="77777777">
        <w:tc>
          <w:tcPr>
            <w:tcW w:w="4320" w:type="dxa"/>
          </w:tcPr>
          <w:p w14:paraId="1EDE7534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lastRenderedPageBreak/>
              <w:t>6</w:t>
            </w:r>
          </w:p>
        </w:tc>
        <w:tc>
          <w:tcPr>
            <w:tcW w:w="4320" w:type="dxa"/>
          </w:tcPr>
          <w:p w14:paraId="57430EBA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Integración de módulos y pruebas iniciales</w:t>
            </w:r>
          </w:p>
        </w:tc>
      </w:tr>
      <w:tr w:rsidR="00C13739" w:rsidRPr="000D0218" w14:paraId="0C52132A" w14:textId="77777777">
        <w:tc>
          <w:tcPr>
            <w:tcW w:w="4320" w:type="dxa"/>
          </w:tcPr>
          <w:p w14:paraId="7B7C3F43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4320" w:type="dxa"/>
          </w:tcPr>
          <w:p w14:paraId="6893E200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Pruebas funcionales y control de calidad</w:t>
            </w:r>
          </w:p>
        </w:tc>
      </w:tr>
      <w:tr w:rsidR="00C13739" w:rsidRPr="000D0218" w14:paraId="0B16EB8F" w14:textId="77777777">
        <w:tc>
          <w:tcPr>
            <w:tcW w:w="4320" w:type="dxa"/>
          </w:tcPr>
          <w:p w14:paraId="43B5DAB8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4320" w:type="dxa"/>
          </w:tcPr>
          <w:p w14:paraId="3294A1FB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Ajustes, optimización de rendimiento y correcciones</w:t>
            </w:r>
          </w:p>
        </w:tc>
      </w:tr>
      <w:tr w:rsidR="00C13739" w:rsidRPr="000D0218" w14:paraId="708748CD" w14:textId="77777777">
        <w:tc>
          <w:tcPr>
            <w:tcW w:w="4320" w:type="dxa"/>
          </w:tcPr>
          <w:p w14:paraId="09578A78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4320" w:type="dxa"/>
          </w:tcPr>
          <w:p w14:paraId="7E67D5F0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Documentación técnica y manuales de usuario</w:t>
            </w:r>
          </w:p>
        </w:tc>
      </w:tr>
      <w:tr w:rsidR="00C13739" w:rsidRPr="000D0218" w14:paraId="10943524" w14:textId="77777777">
        <w:tc>
          <w:tcPr>
            <w:tcW w:w="4320" w:type="dxa"/>
          </w:tcPr>
          <w:p w14:paraId="1100E0FA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4320" w:type="dxa"/>
          </w:tcPr>
          <w:p w14:paraId="69C39E13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Capacitación al personal administrativo y contable</w:t>
            </w:r>
          </w:p>
        </w:tc>
      </w:tr>
      <w:tr w:rsidR="00C13739" w:rsidRPr="000D0218" w14:paraId="0AFAE42A" w14:textId="77777777">
        <w:tc>
          <w:tcPr>
            <w:tcW w:w="4320" w:type="dxa"/>
          </w:tcPr>
          <w:p w14:paraId="20C771AF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4320" w:type="dxa"/>
          </w:tcPr>
          <w:p w14:paraId="1E61049E" w14:textId="77777777" w:rsidR="00791592" w:rsidRPr="000D0218" w:rsidRDefault="00000000" w:rsidP="00C13739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 w:rsidRPr="000D0218">
              <w:rPr>
                <w:rFonts w:ascii="Arial" w:hAnsi="Arial" w:cs="Arial"/>
                <w:sz w:val="28"/>
                <w:szCs w:val="28"/>
              </w:rPr>
              <w:t xml:space="preserve">Implementación definitiva y seguimiento </w:t>
            </w:r>
            <w:proofErr w:type="spellStart"/>
            <w:r w:rsidRPr="000D0218">
              <w:rPr>
                <w:rFonts w:ascii="Arial" w:hAnsi="Arial" w:cs="Arial"/>
                <w:sz w:val="28"/>
                <w:szCs w:val="28"/>
              </w:rPr>
              <w:t>post-lanzamiento</w:t>
            </w:r>
            <w:proofErr w:type="spellEnd"/>
          </w:p>
        </w:tc>
      </w:tr>
    </w:tbl>
    <w:p w14:paraId="3C7ECA0B" w14:textId="77777777" w:rsidR="005D4B69" w:rsidRPr="000D0218" w:rsidRDefault="005D4B69" w:rsidP="00C13739">
      <w:pPr>
        <w:pStyle w:val="Ttulo1"/>
        <w:jc w:val="both"/>
        <w:rPr>
          <w:rFonts w:ascii="Arial" w:hAnsi="Arial" w:cs="Arial"/>
          <w:color w:val="auto"/>
        </w:rPr>
      </w:pPr>
    </w:p>
    <w:p w14:paraId="65A66FAC" w14:textId="77777777" w:rsidR="005D4B69" w:rsidRPr="000D0218" w:rsidRDefault="005D4B69" w:rsidP="00C13739">
      <w:pPr>
        <w:pStyle w:val="Ttulo1"/>
        <w:jc w:val="both"/>
        <w:rPr>
          <w:rFonts w:ascii="Arial" w:hAnsi="Arial" w:cs="Arial"/>
          <w:color w:val="auto"/>
        </w:rPr>
      </w:pPr>
    </w:p>
    <w:p w14:paraId="560FCCAA" w14:textId="3D170CCD" w:rsidR="00791592" w:rsidRPr="000D0218" w:rsidRDefault="00000000" w:rsidP="00C13739">
      <w:pPr>
        <w:pStyle w:val="Ttulo1"/>
        <w:jc w:val="both"/>
        <w:rPr>
          <w:rFonts w:ascii="Arial" w:hAnsi="Arial" w:cs="Arial"/>
          <w:color w:val="auto"/>
        </w:rPr>
      </w:pPr>
      <w:r w:rsidRPr="000D0218">
        <w:rPr>
          <w:rFonts w:ascii="Arial" w:hAnsi="Arial" w:cs="Arial"/>
          <w:color w:val="auto"/>
        </w:rPr>
        <w:t>Funcionalidades Principales</w:t>
      </w:r>
      <w:r w:rsidR="005D4B69" w:rsidRPr="000D0218">
        <w:rPr>
          <w:rFonts w:ascii="Arial" w:hAnsi="Arial" w:cs="Arial"/>
          <w:color w:val="auto"/>
        </w:rPr>
        <w:t>.</w:t>
      </w:r>
    </w:p>
    <w:p w14:paraId="5DEF82DE" w14:textId="77777777" w:rsidR="005D4B69" w:rsidRPr="000D0218" w:rsidRDefault="005D4B69" w:rsidP="005D4B69">
      <w:pPr>
        <w:rPr>
          <w:rFonts w:ascii="Arial" w:hAnsi="Arial" w:cs="Arial"/>
          <w:sz w:val="24"/>
          <w:szCs w:val="24"/>
        </w:rPr>
      </w:pPr>
    </w:p>
    <w:p w14:paraId="6E1776F1" w14:textId="77777777" w:rsidR="000D0218" w:rsidRPr="000D0218" w:rsidRDefault="005D4B69" w:rsidP="000D0218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Módulo Contable</w:t>
      </w:r>
    </w:p>
    <w:p w14:paraId="6B286C73" w14:textId="67DD8EFF" w:rsidR="005D4B69" w:rsidRPr="000D0218" w:rsidRDefault="005D4B69" w:rsidP="000D0218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Registro de asientos</w:t>
      </w:r>
    </w:p>
    <w:p w14:paraId="7BC85F36" w14:textId="73569707" w:rsidR="005D4B69" w:rsidRPr="000D0218" w:rsidRDefault="005D4B69" w:rsidP="000D0218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Libros contables (diario, mayor, balance)</w:t>
      </w:r>
    </w:p>
    <w:p w14:paraId="0F6B0202" w14:textId="4FC22423" w:rsidR="005D4B69" w:rsidRPr="000D0218" w:rsidRDefault="005D4B69" w:rsidP="000D0218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Reportes financieros</w:t>
      </w:r>
    </w:p>
    <w:p w14:paraId="2C47E652" w14:textId="77777777" w:rsidR="000D0218" w:rsidRPr="000D0218" w:rsidRDefault="000D0218" w:rsidP="000D0218">
      <w:pPr>
        <w:rPr>
          <w:rFonts w:ascii="Arial" w:hAnsi="Arial" w:cs="Arial"/>
          <w:sz w:val="24"/>
          <w:szCs w:val="24"/>
        </w:rPr>
      </w:pPr>
    </w:p>
    <w:p w14:paraId="754C5A12" w14:textId="5150A7AB" w:rsidR="005D4B69" w:rsidRPr="000D0218" w:rsidRDefault="005D4B69" w:rsidP="000D0218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Módulo Comercia</w:t>
      </w:r>
      <w:r w:rsidRPr="000D0218">
        <w:rPr>
          <w:rFonts w:ascii="Arial" w:hAnsi="Arial" w:cs="Arial"/>
          <w:sz w:val="24"/>
          <w:szCs w:val="24"/>
        </w:rPr>
        <w:t>l</w:t>
      </w:r>
    </w:p>
    <w:p w14:paraId="18240040" w14:textId="2175AB17" w:rsidR="000D0218" w:rsidRPr="000D0218" w:rsidRDefault="005D4B69" w:rsidP="000D0218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Facturación y cotizaciones</w:t>
      </w:r>
    </w:p>
    <w:p w14:paraId="1D694479" w14:textId="02A2D95D" w:rsidR="005D4B69" w:rsidRPr="000D0218" w:rsidRDefault="005D4B69" w:rsidP="000D0218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Gestión de clientes y ventas</w:t>
      </w:r>
    </w:p>
    <w:p w14:paraId="189A6185" w14:textId="1DBE052D" w:rsidR="005D4B69" w:rsidRPr="000D0218" w:rsidRDefault="005D4B69" w:rsidP="000D0218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Control de cuenta</w:t>
      </w:r>
      <w:r w:rsidR="000D0218" w:rsidRPr="000D0218">
        <w:rPr>
          <w:rFonts w:ascii="Arial" w:hAnsi="Arial" w:cs="Arial"/>
          <w:sz w:val="24"/>
          <w:szCs w:val="24"/>
        </w:rPr>
        <w:t>s</w:t>
      </w:r>
      <w:r w:rsidRPr="000D0218">
        <w:rPr>
          <w:rFonts w:ascii="Arial" w:hAnsi="Arial" w:cs="Arial"/>
          <w:sz w:val="24"/>
          <w:szCs w:val="24"/>
        </w:rPr>
        <w:t xml:space="preserve"> por cobrar</w:t>
      </w:r>
    </w:p>
    <w:p w14:paraId="1AECF209" w14:textId="77777777" w:rsidR="000D0218" w:rsidRPr="000D0218" w:rsidRDefault="000D0218" w:rsidP="000D0218">
      <w:pPr>
        <w:rPr>
          <w:rFonts w:ascii="Arial" w:hAnsi="Arial" w:cs="Arial"/>
          <w:sz w:val="24"/>
          <w:szCs w:val="24"/>
        </w:rPr>
      </w:pPr>
    </w:p>
    <w:p w14:paraId="773209C0" w14:textId="0BB42C88" w:rsidR="005D4B69" w:rsidRPr="000D0218" w:rsidRDefault="005D4B69" w:rsidP="000D0218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lastRenderedPageBreak/>
        <w:t>Inventario</w:t>
      </w:r>
    </w:p>
    <w:p w14:paraId="6BFFB393" w14:textId="238B5CFF" w:rsidR="005D4B69" w:rsidRPr="000D0218" w:rsidRDefault="005D4B69" w:rsidP="000D021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Entrada/salida de productos</w:t>
      </w:r>
    </w:p>
    <w:p w14:paraId="4540369E" w14:textId="0BE8EFEC" w:rsidR="005D4B69" w:rsidRPr="000D0218" w:rsidRDefault="005D4B69" w:rsidP="000D021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Alertas de stock bajo</w:t>
      </w:r>
    </w:p>
    <w:p w14:paraId="73011A19" w14:textId="5E972720" w:rsidR="005D4B69" w:rsidRPr="000D0218" w:rsidRDefault="005D4B69" w:rsidP="000D021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Kardex y valorización</w:t>
      </w:r>
    </w:p>
    <w:p w14:paraId="79E03519" w14:textId="77777777" w:rsidR="000D0218" w:rsidRPr="000D0218" w:rsidRDefault="000D0218" w:rsidP="000D0218">
      <w:pPr>
        <w:rPr>
          <w:rFonts w:ascii="Arial" w:hAnsi="Arial" w:cs="Arial"/>
          <w:sz w:val="24"/>
          <w:szCs w:val="24"/>
        </w:rPr>
      </w:pPr>
    </w:p>
    <w:p w14:paraId="6E8DEF94" w14:textId="3C80DB21" w:rsidR="005D4B69" w:rsidRPr="000D0218" w:rsidRDefault="005D4B69" w:rsidP="000D021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Seguridad</w:t>
      </w:r>
    </w:p>
    <w:p w14:paraId="13944992" w14:textId="2FC5AD48" w:rsidR="005D4B69" w:rsidRPr="000D0218" w:rsidRDefault="005D4B69" w:rsidP="000D021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Accesos por rol</w:t>
      </w:r>
    </w:p>
    <w:p w14:paraId="6A8A3CA5" w14:textId="353C7406" w:rsidR="005D4B69" w:rsidRPr="000D0218" w:rsidRDefault="005D4B69" w:rsidP="000D021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Registro de actividad</w:t>
      </w:r>
    </w:p>
    <w:p w14:paraId="657563EB" w14:textId="3AEB7C4D" w:rsidR="005D4B69" w:rsidRDefault="005D4B69" w:rsidP="000D0218">
      <w:pPr>
        <w:pStyle w:val="Prrafodelista"/>
        <w:numPr>
          <w:ilvl w:val="1"/>
          <w:numId w:val="10"/>
        </w:numPr>
        <w:rPr>
          <w:rFonts w:ascii="Arial" w:hAnsi="Arial" w:cs="Arial"/>
          <w:sz w:val="24"/>
          <w:szCs w:val="24"/>
        </w:rPr>
      </w:pPr>
      <w:r w:rsidRPr="000D0218">
        <w:rPr>
          <w:rFonts w:ascii="Arial" w:hAnsi="Arial" w:cs="Arial"/>
          <w:sz w:val="24"/>
          <w:szCs w:val="24"/>
        </w:rPr>
        <w:t>Respaldos automáticos</w:t>
      </w:r>
    </w:p>
    <w:p w14:paraId="62F690B6" w14:textId="77777777" w:rsidR="00391AAB" w:rsidRDefault="00391AAB" w:rsidP="00391AAB">
      <w:pPr>
        <w:rPr>
          <w:rFonts w:ascii="Arial" w:hAnsi="Arial" w:cs="Arial"/>
          <w:sz w:val="24"/>
          <w:szCs w:val="24"/>
        </w:rPr>
      </w:pPr>
    </w:p>
    <w:p w14:paraId="59B67FA3" w14:textId="462CA9D2" w:rsidR="00391AAB" w:rsidRDefault="00391AAB" w:rsidP="00391A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DIAGRMA DE GANTT</w:t>
      </w:r>
    </w:p>
    <w:p w14:paraId="39DF1F9F" w14:textId="10CCF521" w:rsidR="00391AAB" w:rsidRPr="00391AAB" w:rsidRDefault="00391AAB" w:rsidP="00391A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E4A44B" wp14:editId="3874286C">
            <wp:extent cx="5984875" cy="3590925"/>
            <wp:effectExtent l="0" t="0" r="0" b="9525"/>
            <wp:docPr id="1816224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2442" name="Imagen 1816224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AAB" w:rsidRPr="00391AA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2B0035"/>
    <w:multiLevelType w:val="hybridMultilevel"/>
    <w:tmpl w:val="F6D84998"/>
    <w:lvl w:ilvl="0" w:tplc="21FE4E2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56220E5"/>
    <w:multiLevelType w:val="hybridMultilevel"/>
    <w:tmpl w:val="635E88B6"/>
    <w:lvl w:ilvl="0" w:tplc="21FE4E2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99C58DF"/>
    <w:multiLevelType w:val="hybridMultilevel"/>
    <w:tmpl w:val="7C487E1A"/>
    <w:lvl w:ilvl="0" w:tplc="21FE4E2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B990CD9"/>
    <w:multiLevelType w:val="hybridMultilevel"/>
    <w:tmpl w:val="F6E8BE9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0D34C1"/>
    <w:multiLevelType w:val="hybridMultilevel"/>
    <w:tmpl w:val="32288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7C2207"/>
    <w:multiLevelType w:val="hybridMultilevel"/>
    <w:tmpl w:val="DF4038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C0A90"/>
    <w:multiLevelType w:val="hybridMultilevel"/>
    <w:tmpl w:val="B3DC97F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4F15D13"/>
    <w:multiLevelType w:val="hybridMultilevel"/>
    <w:tmpl w:val="76C4C288"/>
    <w:lvl w:ilvl="0" w:tplc="21FE4E20">
      <w:numFmt w:val="bullet"/>
      <w:lvlText w:val="-"/>
      <w:lvlJc w:val="left"/>
      <w:pPr>
        <w:ind w:left="324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2EBB0187"/>
    <w:multiLevelType w:val="hybridMultilevel"/>
    <w:tmpl w:val="E3C45B80"/>
    <w:lvl w:ilvl="0" w:tplc="21FE4E2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2E4383"/>
    <w:multiLevelType w:val="hybridMultilevel"/>
    <w:tmpl w:val="890890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124D25"/>
    <w:multiLevelType w:val="hybridMultilevel"/>
    <w:tmpl w:val="2E48F3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DD4BA6"/>
    <w:multiLevelType w:val="hybridMultilevel"/>
    <w:tmpl w:val="6C44E0AA"/>
    <w:lvl w:ilvl="0" w:tplc="21FE4E2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0373F4"/>
    <w:multiLevelType w:val="hybridMultilevel"/>
    <w:tmpl w:val="76F4E986"/>
    <w:lvl w:ilvl="0" w:tplc="1E08A3F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54EEE"/>
    <w:multiLevelType w:val="hybridMultilevel"/>
    <w:tmpl w:val="D442A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A86BB4"/>
    <w:multiLevelType w:val="hybridMultilevel"/>
    <w:tmpl w:val="C2C8228C"/>
    <w:lvl w:ilvl="0" w:tplc="21FE4E2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C3D26F0"/>
    <w:multiLevelType w:val="hybridMultilevel"/>
    <w:tmpl w:val="C6DA1A22"/>
    <w:lvl w:ilvl="0" w:tplc="1E08A3F0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3221526">
    <w:abstractNumId w:val="8"/>
  </w:num>
  <w:num w:numId="2" w16cid:durableId="447814559">
    <w:abstractNumId w:val="6"/>
  </w:num>
  <w:num w:numId="3" w16cid:durableId="907812526">
    <w:abstractNumId w:val="5"/>
  </w:num>
  <w:num w:numId="4" w16cid:durableId="730661369">
    <w:abstractNumId w:val="4"/>
  </w:num>
  <w:num w:numId="5" w16cid:durableId="1112747328">
    <w:abstractNumId w:val="7"/>
  </w:num>
  <w:num w:numId="6" w16cid:durableId="1357078630">
    <w:abstractNumId w:val="3"/>
  </w:num>
  <w:num w:numId="7" w16cid:durableId="343285958">
    <w:abstractNumId w:val="2"/>
  </w:num>
  <w:num w:numId="8" w16cid:durableId="1705137660">
    <w:abstractNumId w:val="1"/>
  </w:num>
  <w:num w:numId="9" w16cid:durableId="231932751">
    <w:abstractNumId w:val="0"/>
  </w:num>
  <w:num w:numId="10" w16cid:durableId="2133745543">
    <w:abstractNumId w:val="22"/>
  </w:num>
  <w:num w:numId="11" w16cid:durableId="683089456">
    <w:abstractNumId w:val="19"/>
  </w:num>
  <w:num w:numId="12" w16cid:durableId="1754008346">
    <w:abstractNumId w:val="14"/>
  </w:num>
  <w:num w:numId="13" w16cid:durableId="551307232">
    <w:abstractNumId w:val="15"/>
  </w:num>
  <w:num w:numId="14" w16cid:durableId="463038481">
    <w:abstractNumId w:val="13"/>
  </w:num>
  <w:num w:numId="15" w16cid:durableId="1827093221">
    <w:abstractNumId w:val="20"/>
  </w:num>
  <w:num w:numId="16" w16cid:durableId="776022741">
    <w:abstractNumId w:val="23"/>
  </w:num>
  <w:num w:numId="17" w16cid:durableId="210769749">
    <w:abstractNumId w:val="16"/>
  </w:num>
  <w:num w:numId="18" w16cid:durableId="641236189">
    <w:abstractNumId w:val="9"/>
  </w:num>
  <w:num w:numId="19" w16cid:durableId="702441132">
    <w:abstractNumId w:val="10"/>
  </w:num>
  <w:num w:numId="20" w16cid:durableId="1320499950">
    <w:abstractNumId w:val="24"/>
  </w:num>
  <w:num w:numId="21" w16cid:durableId="796527311">
    <w:abstractNumId w:val="21"/>
  </w:num>
  <w:num w:numId="22" w16cid:durableId="1467239916">
    <w:abstractNumId w:val="12"/>
  </w:num>
  <w:num w:numId="23" w16cid:durableId="1409884805">
    <w:abstractNumId w:val="17"/>
  </w:num>
  <w:num w:numId="24" w16cid:durableId="130682021">
    <w:abstractNumId w:val="11"/>
  </w:num>
  <w:num w:numId="25" w16cid:durableId="14686211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0218"/>
    <w:rsid w:val="0015074B"/>
    <w:rsid w:val="0029639D"/>
    <w:rsid w:val="00326F90"/>
    <w:rsid w:val="00391AAB"/>
    <w:rsid w:val="00440A89"/>
    <w:rsid w:val="005D4B69"/>
    <w:rsid w:val="00791592"/>
    <w:rsid w:val="009005A2"/>
    <w:rsid w:val="00962888"/>
    <w:rsid w:val="00AA1D8D"/>
    <w:rsid w:val="00B47730"/>
    <w:rsid w:val="00C13739"/>
    <w:rsid w:val="00CB0664"/>
    <w:rsid w:val="00F60C9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A4D94A"/>
  <w14:defaultImageDpi w14:val="300"/>
  <w15:docId w15:val="{E8FDE4B4-F918-43BC-B237-E78FA9CFE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900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648</Words>
  <Characters>3570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SENA</cp:lastModifiedBy>
  <cp:revision>3</cp:revision>
  <cp:lastPrinted>2025-06-05T13:25:00Z</cp:lastPrinted>
  <dcterms:created xsi:type="dcterms:W3CDTF">2013-12-23T23:15:00Z</dcterms:created>
  <dcterms:modified xsi:type="dcterms:W3CDTF">2025-06-05T14:27:00Z</dcterms:modified>
  <cp:category/>
</cp:coreProperties>
</file>