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水印测试文档</w:t>
      </w:r>
    </w:p>
    <w:p>
      <w:pPr>
        <w:jc w:val="center"/>
      </w:pPr>
      <w:r>
        <w:rPr>
          <w:b/>
          <w:color w:val="FF0000"/>
          <w:sz w:val="32"/>
        </w:rPr>
        <w:t>【此文档包含水印: 测试水印】</w:t>
      </w:r>
    </w:p>
    <w:p>
      <w:r>
        <w:t>这是一段普通的文档内容。</w:t>
      </w:r>
    </w:p>
    <w:p>
      <w:r>
        <w:t>水印应该在上方清晰可见。</w:t>
      </w:r>
    </w:p>
    <w:p/>
    <w:p/>
    <w:p/>
    <w:p>
      <w:pPr>
        <w:jc w:val="center"/>
      </w:pPr>
      <w:r>
        <w:rPr>
          <w:b/>
          <w:color w:val="808080"/>
          <w:sz w:val="72"/>
        </w:rPr>
        <w:t>★★★ 测试水印 ★★★</w:t>
      </w:r>
    </w:p>
    <w:p/>
    <w:p/>
    <w:p/>
    <w:p>
      <w:r>
        <w:t>这是水印后的内容。</w:t>
      </w:r>
    </w:p>
    <w:p>
      <w:r>
        <w:t>水印应该在中间位置显示。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