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水印引擎测试</w:t>
      </w:r>
    </w:p>
    <w:p>
      <w:r>
        <w:t>这是测试内容。</w:t>
      </w:r>
    </w:p>
    <w:p/>
    <w:p/>
    <w:p/>
    <w:p/>
    <w:p/>
    <w:p/>
    <w:p/>
    <w:p/>
    <w:p>
      <w:pPr>
        <w:jc w:val="center"/>
      </w:pPr>
      <w:r>
        <w:rPr>
          <w:color w:val="FFB2B2"/>
          <w:sz w:val="16"/>
        </w:rPr>
        <w:t>◆◆◆◆◆◆◆◆◆◆◆◆◆◆◆◆◆◆◆◆</w:t>
      </w:r>
    </w:p>
    <w:p>
      <w:pPr>
        <w:jc w:val="center"/>
      </w:pPr>
      <w:r>
        <w:rPr>
          <w:b/>
          <w:color w:val="FFB2B2"/>
          <w:sz w:val="80"/>
        </w:rPr>
        <w:t>『 模块测试 』</w:t>
      </w:r>
    </w:p>
    <w:p>
      <w:pPr>
        <w:jc w:val="center"/>
      </w:pPr>
      <w:r>
        <w:rPr>
          <w:color w:val="FFB2B2"/>
          <w:sz w:val="16"/>
        </w:rPr>
        <w:t>◇◇◇◇◇◇◇◇◇◇◇◇◇◇◇◇◇◇◇◇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