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BA519" w14:textId="77777777" w:rsidR="00652598" w:rsidRPr="00776D16" w:rsidRDefault="00652598" w:rsidP="00361146">
      <w:pPr>
        <w:spacing w:line="360" w:lineRule="auto"/>
        <w:rPr>
          <w:rFonts w:ascii="Times New Roman" w:hAnsi="Times New Roman" w:cs="Times New Roman"/>
          <w:sz w:val="24"/>
          <w:szCs w:val="24"/>
          <w:lang w:val="es-ES"/>
        </w:rPr>
      </w:pPr>
    </w:p>
    <w:p w14:paraId="060971CC"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335F5E0D" w14:textId="724424F6" w:rsidR="00652598" w:rsidRPr="00776D16" w:rsidRDefault="00652598"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sz w:val="24"/>
          <w:szCs w:val="24"/>
          <w:lang w:val="es-ES"/>
        </w:rPr>
        <w:t>DESAFIO I</w:t>
      </w:r>
      <w:r w:rsidR="00AF1328" w:rsidRPr="00776D16">
        <w:rPr>
          <w:rFonts w:ascii="Times New Roman" w:hAnsi="Times New Roman" w:cs="Times New Roman"/>
          <w:sz w:val="24"/>
          <w:szCs w:val="24"/>
          <w:lang w:val="es-ES"/>
        </w:rPr>
        <w:t>I</w:t>
      </w:r>
    </w:p>
    <w:p w14:paraId="6CA7E260"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61CCF7B4" w14:textId="77777777" w:rsidR="00652598" w:rsidRPr="00776D16" w:rsidRDefault="00652598" w:rsidP="00361146">
      <w:pPr>
        <w:spacing w:line="360" w:lineRule="auto"/>
        <w:rPr>
          <w:rFonts w:ascii="Times New Roman" w:hAnsi="Times New Roman" w:cs="Times New Roman"/>
          <w:sz w:val="24"/>
          <w:szCs w:val="24"/>
          <w:lang w:val="es-ES"/>
        </w:rPr>
      </w:pPr>
    </w:p>
    <w:p w14:paraId="0F478C6F"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46E34236" w14:textId="77777777" w:rsidR="00652598" w:rsidRPr="00776D16" w:rsidRDefault="00652598"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sz w:val="24"/>
          <w:szCs w:val="24"/>
          <w:lang w:val="es-ES"/>
        </w:rPr>
        <w:t>INFORMATICA II</w:t>
      </w:r>
    </w:p>
    <w:p w14:paraId="392A95E3" w14:textId="77777777" w:rsidR="00652598" w:rsidRPr="00776D16" w:rsidRDefault="00652598" w:rsidP="00361146">
      <w:pPr>
        <w:spacing w:line="360" w:lineRule="auto"/>
        <w:rPr>
          <w:rFonts w:ascii="Times New Roman" w:hAnsi="Times New Roman" w:cs="Times New Roman"/>
          <w:sz w:val="24"/>
          <w:szCs w:val="24"/>
          <w:lang w:val="es-ES"/>
        </w:rPr>
      </w:pPr>
    </w:p>
    <w:p w14:paraId="31C4F903"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6C91AFDE"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36BAD72B" w14:textId="18A538D9" w:rsidR="00652598" w:rsidRPr="00776D16" w:rsidRDefault="00652598" w:rsidP="00361146">
      <w:pPr>
        <w:spacing w:line="360" w:lineRule="auto"/>
        <w:jc w:val="center"/>
        <w:rPr>
          <w:rFonts w:ascii="Times New Roman" w:hAnsi="Times New Roman" w:cs="Times New Roman"/>
          <w:sz w:val="24"/>
          <w:szCs w:val="24"/>
          <w:lang w:val="es-ES"/>
        </w:rPr>
      </w:pPr>
      <w:r w:rsidRPr="00776D16">
        <w:rPr>
          <w:rFonts w:ascii="Times New Roman" w:hAnsi="Times New Roman" w:cs="Times New Roman"/>
          <w:sz w:val="24"/>
          <w:szCs w:val="24"/>
          <w:lang w:val="es-ES"/>
        </w:rPr>
        <w:t>ALFONSO DIAZ LINA YOJANA</w:t>
      </w:r>
      <w:r w:rsidRPr="00776D16">
        <w:rPr>
          <w:rFonts w:ascii="Times New Roman" w:hAnsi="Times New Roman" w:cs="Times New Roman"/>
          <w:sz w:val="24"/>
          <w:szCs w:val="24"/>
          <w:lang w:val="es-ES"/>
        </w:rPr>
        <w:br/>
        <w:t>RINCON SALDARRIAGA SEBASTIAN</w:t>
      </w:r>
    </w:p>
    <w:p w14:paraId="38DD5441"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1DF60DF8"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03829A18"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0B4D8450" w14:textId="60995444" w:rsidR="00652598" w:rsidRPr="00776D16" w:rsidRDefault="00652598" w:rsidP="00361146">
      <w:pPr>
        <w:spacing w:line="360" w:lineRule="auto"/>
        <w:jc w:val="center"/>
        <w:rPr>
          <w:rFonts w:ascii="Times New Roman" w:hAnsi="Times New Roman" w:cs="Times New Roman"/>
          <w:sz w:val="24"/>
          <w:szCs w:val="24"/>
          <w:lang w:val="es-ES"/>
        </w:rPr>
      </w:pPr>
      <w:r w:rsidRPr="00776D16">
        <w:rPr>
          <w:rFonts w:ascii="Times New Roman" w:hAnsi="Times New Roman" w:cs="Times New Roman"/>
          <w:sz w:val="24"/>
          <w:szCs w:val="24"/>
          <w:lang w:val="es-ES"/>
        </w:rPr>
        <w:t>GUERRA ANIBAL JOSE</w:t>
      </w:r>
    </w:p>
    <w:p w14:paraId="37D9BAB8"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54910EDC" w14:textId="77777777" w:rsidR="00652598" w:rsidRPr="00776D16" w:rsidRDefault="00652598" w:rsidP="00361146">
      <w:pPr>
        <w:spacing w:line="360" w:lineRule="auto"/>
        <w:rPr>
          <w:rFonts w:ascii="Times New Roman" w:hAnsi="Times New Roman" w:cs="Times New Roman"/>
          <w:sz w:val="24"/>
          <w:szCs w:val="24"/>
          <w:lang w:val="es-ES"/>
        </w:rPr>
      </w:pPr>
    </w:p>
    <w:p w14:paraId="5BF3FE50"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3A702E96" w14:textId="77777777" w:rsidR="00652598" w:rsidRPr="00776D16" w:rsidRDefault="00652598"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sz w:val="24"/>
          <w:szCs w:val="24"/>
          <w:lang w:val="es-ES"/>
        </w:rPr>
        <w:t>UNIVERSIDAD DE ANTIOQUIA</w:t>
      </w:r>
    </w:p>
    <w:p w14:paraId="41B1340A" w14:textId="41576DF0" w:rsidR="00652598" w:rsidRPr="00776D16" w:rsidRDefault="00652598"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sz w:val="24"/>
          <w:szCs w:val="24"/>
          <w:lang w:val="es-ES"/>
        </w:rPr>
        <w:t>2024-2</w:t>
      </w:r>
      <w:r w:rsidRPr="00776D16">
        <w:rPr>
          <w:rFonts w:ascii="Times New Roman" w:hAnsi="Times New Roman" w:cs="Times New Roman"/>
          <w:sz w:val="24"/>
          <w:szCs w:val="24"/>
          <w:lang w:val="es-ES"/>
        </w:rPr>
        <w:br w:type="page"/>
      </w:r>
    </w:p>
    <w:p w14:paraId="4626433E" w14:textId="5ABD90FC" w:rsidR="00652598" w:rsidRPr="00776D16" w:rsidRDefault="00624881" w:rsidP="00624881">
      <w:pPr>
        <w:spacing w:line="360" w:lineRule="auto"/>
        <w:ind w:left="720"/>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A.</w:t>
      </w:r>
      <w:r w:rsidR="00652598" w:rsidRPr="00776D16">
        <w:rPr>
          <w:rFonts w:ascii="Times New Roman" w:hAnsi="Times New Roman" w:cs="Times New Roman"/>
          <w:b/>
          <w:bCs/>
          <w:sz w:val="24"/>
          <w:szCs w:val="24"/>
        </w:rPr>
        <w:t>Análisis</w:t>
      </w:r>
      <w:proofErr w:type="spellEnd"/>
      <w:proofErr w:type="gramEnd"/>
      <w:r w:rsidR="00652598" w:rsidRPr="00776D16">
        <w:rPr>
          <w:rFonts w:ascii="Times New Roman" w:hAnsi="Times New Roman" w:cs="Times New Roman"/>
          <w:b/>
          <w:bCs/>
          <w:sz w:val="24"/>
          <w:szCs w:val="24"/>
        </w:rPr>
        <w:t xml:space="preserve"> del problema y consideraciones para la alternativa de solución propuesta.</w:t>
      </w:r>
    </w:p>
    <w:p w14:paraId="13B432B4" w14:textId="77777777" w:rsidR="00F544AC" w:rsidRPr="00776D16" w:rsidRDefault="00F544AC" w:rsidP="00A9404D">
      <w:pPr>
        <w:spacing w:line="360" w:lineRule="auto"/>
        <w:ind w:left="360"/>
        <w:jc w:val="both"/>
        <w:rPr>
          <w:rFonts w:ascii="Times New Roman" w:hAnsi="Times New Roman" w:cs="Times New Roman"/>
          <w:sz w:val="24"/>
          <w:szCs w:val="24"/>
        </w:rPr>
      </w:pPr>
      <w:r w:rsidRPr="00776D16">
        <w:rPr>
          <w:rFonts w:ascii="Times New Roman" w:hAnsi="Times New Roman" w:cs="Times New Roman"/>
          <w:sz w:val="24"/>
          <w:szCs w:val="24"/>
        </w:rPr>
        <w:t>Se presenta un análisis y diseño de un sistema para la gestión eficiente de una red nacional de estaciones de servicio de combustible. El análisis incluye la implementación de funciones clave que permiten la simulación de ventas y la verificación automática de problemas, lo que justifica su importancia en la mejora de la gestión operativa de la red, siendo estas las siguientes:</w:t>
      </w:r>
    </w:p>
    <w:p w14:paraId="3DDE49F2" w14:textId="77777777" w:rsidR="009C5349" w:rsidRPr="00776D16" w:rsidRDefault="009C5349" w:rsidP="009C5349">
      <w:pPr>
        <w:pStyle w:val="Prrafodelista"/>
        <w:numPr>
          <w:ilvl w:val="0"/>
          <w:numId w:val="19"/>
        </w:numPr>
        <w:spacing w:line="360" w:lineRule="auto"/>
        <w:rPr>
          <w:rFonts w:ascii="Times New Roman" w:hAnsi="Times New Roman" w:cs="Times New Roman"/>
          <w:b/>
          <w:bCs/>
          <w:sz w:val="24"/>
          <w:szCs w:val="24"/>
        </w:rPr>
      </w:pPr>
      <w:r w:rsidRPr="00776D16">
        <w:rPr>
          <w:rFonts w:ascii="Times New Roman" w:hAnsi="Times New Roman" w:cs="Times New Roman"/>
          <w:b/>
          <w:bCs/>
          <w:sz w:val="24"/>
          <w:szCs w:val="24"/>
        </w:rPr>
        <w:t xml:space="preserve">Clase </w:t>
      </w:r>
      <w:proofErr w:type="spellStart"/>
      <w:r w:rsidRPr="00776D16">
        <w:rPr>
          <w:rFonts w:ascii="Times New Roman" w:hAnsi="Times New Roman" w:cs="Times New Roman"/>
          <w:b/>
          <w:bCs/>
          <w:sz w:val="24"/>
          <w:szCs w:val="24"/>
        </w:rPr>
        <w:t>RedEstaciones</w:t>
      </w:r>
      <w:proofErr w:type="spellEnd"/>
    </w:p>
    <w:p w14:paraId="13C79771" w14:textId="77777777" w:rsidR="009C5349" w:rsidRPr="00776D16" w:rsidRDefault="009C5349" w:rsidP="009C5349">
      <w:pPr>
        <w:pStyle w:val="Prrafodelista"/>
        <w:numPr>
          <w:ilvl w:val="0"/>
          <w:numId w:val="22"/>
        </w:numPr>
        <w:spacing w:line="360" w:lineRule="auto"/>
        <w:rPr>
          <w:rFonts w:ascii="Times New Roman" w:hAnsi="Times New Roman" w:cs="Times New Roman"/>
          <w:b/>
          <w:bCs/>
          <w:sz w:val="24"/>
          <w:szCs w:val="24"/>
        </w:rPr>
      </w:pPr>
      <w:r w:rsidRPr="00776D16">
        <w:rPr>
          <w:rFonts w:ascii="Times New Roman" w:hAnsi="Times New Roman" w:cs="Times New Roman"/>
          <w:b/>
          <w:bCs/>
          <w:sz w:val="24"/>
          <w:szCs w:val="24"/>
        </w:rPr>
        <w:t>Atributos</w:t>
      </w:r>
      <w:r w:rsidRPr="00776D16">
        <w:rPr>
          <w:rFonts w:ascii="Times New Roman" w:hAnsi="Times New Roman" w:cs="Times New Roman"/>
          <w:sz w:val="24"/>
          <w:szCs w:val="24"/>
        </w:rPr>
        <w:t>:</w:t>
      </w:r>
    </w:p>
    <w:p w14:paraId="6B098B50" w14:textId="77777777" w:rsidR="009C5349" w:rsidRPr="00776D16" w:rsidRDefault="009C5349" w:rsidP="009C5349">
      <w:pPr>
        <w:pStyle w:val="Prrafodelista"/>
        <w:numPr>
          <w:ilvl w:val="0"/>
          <w:numId w:val="25"/>
        </w:numPr>
        <w:spacing w:line="360" w:lineRule="auto"/>
        <w:rPr>
          <w:rFonts w:ascii="Times New Roman" w:hAnsi="Times New Roman" w:cs="Times New Roman"/>
          <w:b/>
          <w:bCs/>
          <w:sz w:val="24"/>
          <w:szCs w:val="24"/>
        </w:rPr>
      </w:pPr>
      <w:r w:rsidRPr="00776D16">
        <w:rPr>
          <w:rFonts w:ascii="Times New Roman" w:hAnsi="Times New Roman" w:cs="Times New Roman"/>
          <w:sz w:val="24"/>
          <w:szCs w:val="24"/>
        </w:rPr>
        <w:t>estaciones: Lista de todas las estaciones de la red.</w:t>
      </w:r>
    </w:p>
    <w:p w14:paraId="68325DEB" w14:textId="77777777" w:rsidR="009C5349" w:rsidRPr="00776D16" w:rsidRDefault="009C5349" w:rsidP="009C5349">
      <w:pPr>
        <w:pStyle w:val="Prrafodelista"/>
        <w:numPr>
          <w:ilvl w:val="0"/>
          <w:numId w:val="22"/>
        </w:numPr>
        <w:spacing w:line="360" w:lineRule="auto"/>
        <w:rPr>
          <w:rFonts w:ascii="Times New Roman" w:hAnsi="Times New Roman" w:cs="Times New Roman"/>
          <w:b/>
          <w:bCs/>
          <w:sz w:val="24"/>
          <w:szCs w:val="24"/>
        </w:rPr>
      </w:pPr>
      <w:r w:rsidRPr="00776D16">
        <w:rPr>
          <w:rFonts w:ascii="Times New Roman" w:hAnsi="Times New Roman" w:cs="Times New Roman"/>
          <w:b/>
          <w:bCs/>
          <w:sz w:val="24"/>
          <w:szCs w:val="24"/>
        </w:rPr>
        <w:t>Métodos</w:t>
      </w:r>
      <w:r w:rsidRPr="00776D16">
        <w:rPr>
          <w:rFonts w:ascii="Times New Roman" w:hAnsi="Times New Roman" w:cs="Times New Roman"/>
          <w:sz w:val="24"/>
          <w:szCs w:val="24"/>
        </w:rPr>
        <w:t>:</w:t>
      </w:r>
    </w:p>
    <w:p w14:paraId="6F49E2E6" w14:textId="77777777" w:rsidR="009C5349" w:rsidRPr="00776D16"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776D16">
        <w:rPr>
          <w:rFonts w:ascii="Times New Roman" w:hAnsi="Times New Roman" w:cs="Times New Roman"/>
          <w:sz w:val="24"/>
          <w:szCs w:val="24"/>
        </w:rPr>
        <w:t>agregar_</w:t>
      </w:r>
      <w:proofErr w:type="gramStart"/>
      <w:r w:rsidRPr="00776D16">
        <w:rPr>
          <w:rFonts w:ascii="Times New Roman" w:hAnsi="Times New Roman" w:cs="Times New Roman"/>
          <w:sz w:val="24"/>
          <w:szCs w:val="24"/>
        </w:rPr>
        <w:t>estacion</w:t>
      </w:r>
      <w:proofErr w:type="spellEnd"/>
      <w:r w:rsidRPr="00776D16">
        <w:rPr>
          <w:rFonts w:ascii="Times New Roman" w:hAnsi="Times New Roman" w:cs="Times New Roman"/>
          <w:sz w:val="24"/>
          <w:szCs w:val="24"/>
        </w:rPr>
        <w:t>(</w:t>
      </w:r>
      <w:proofErr w:type="gramEnd"/>
      <w:r w:rsidRPr="00776D16">
        <w:rPr>
          <w:rFonts w:ascii="Times New Roman" w:hAnsi="Times New Roman" w:cs="Times New Roman"/>
          <w:sz w:val="24"/>
          <w:szCs w:val="24"/>
        </w:rPr>
        <w:t xml:space="preserve">nombre de </w:t>
      </w:r>
      <w:proofErr w:type="spellStart"/>
      <w:r w:rsidRPr="00776D16">
        <w:rPr>
          <w:rFonts w:ascii="Times New Roman" w:hAnsi="Times New Roman" w:cs="Times New Roman"/>
          <w:sz w:val="24"/>
          <w:szCs w:val="24"/>
        </w:rPr>
        <w:t>estacion</w:t>
      </w:r>
      <w:proofErr w:type="spellEnd"/>
      <w:r w:rsidRPr="00776D16">
        <w:rPr>
          <w:rFonts w:ascii="Times New Roman" w:hAnsi="Times New Roman" w:cs="Times New Roman"/>
          <w:sz w:val="24"/>
          <w:szCs w:val="24"/>
        </w:rPr>
        <w:t>): Agrega una nueva estación a la red.</w:t>
      </w:r>
    </w:p>
    <w:p w14:paraId="00928C4B" w14:textId="77777777" w:rsidR="009C5349" w:rsidRPr="00776D16"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776D16">
        <w:rPr>
          <w:rFonts w:ascii="Times New Roman" w:hAnsi="Times New Roman" w:cs="Times New Roman"/>
          <w:sz w:val="24"/>
          <w:szCs w:val="24"/>
        </w:rPr>
        <w:t>eliminar_</w:t>
      </w:r>
      <w:proofErr w:type="gramStart"/>
      <w:r w:rsidRPr="00776D16">
        <w:rPr>
          <w:rFonts w:ascii="Times New Roman" w:hAnsi="Times New Roman" w:cs="Times New Roman"/>
          <w:sz w:val="24"/>
          <w:szCs w:val="24"/>
        </w:rPr>
        <w:t>estacion</w:t>
      </w:r>
      <w:proofErr w:type="spellEnd"/>
      <w:r w:rsidRPr="00776D16">
        <w:rPr>
          <w:rFonts w:ascii="Times New Roman" w:hAnsi="Times New Roman" w:cs="Times New Roman"/>
          <w:sz w:val="24"/>
          <w:szCs w:val="24"/>
        </w:rPr>
        <w:t>(</w:t>
      </w:r>
      <w:proofErr w:type="gramEnd"/>
      <w:r w:rsidRPr="00776D16">
        <w:rPr>
          <w:rFonts w:ascii="Times New Roman" w:hAnsi="Times New Roman" w:cs="Times New Roman"/>
          <w:sz w:val="24"/>
          <w:szCs w:val="24"/>
        </w:rPr>
        <w:t xml:space="preserve">con </w:t>
      </w:r>
      <w:proofErr w:type="spellStart"/>
      <w:r w:rsidRPr="00776D16">
        <w:rPr>
          <w:rFonts w:ascii="Times New Roman" w:hAnsi="Times New Roman" w:cs="Times New Roman"/>
          <w:sz w:val="24"/>
          <w:szCs w:val="24"/>
        </w:rPr>
        <w:t>codigo</w:t>
      </w:r>
      <w:proofErr w:type="spellEnd"/>
      <w:r w:rsidRPr="00776D16">
        <w:rPr>
          <w:rFonts w:ascii="Times New Roman" w:hAnsi="Times New Roman" w:cs="Times New Roman"/>
          <w:sz w:val="24"/>
          <w:szCs w:val="24"/>
        </w:rPr>
        <w:t>): Elimina una estación si no tiene surtidores activos.</w:t>
      </w:r>
    </w:p>
    <w:p w14:paraId="111CBABE" w14:textId="77777777" w:rsidR="009C5349" w:rsidRPr="00776D16"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776D16">
        <w:rPr>
          <w:rFonts w:ascii="Times New Roman" w:hAnsi="Times New Roman" w:cs="Times New Roman"/>
          <w:sz w:val="24"/>
          <w:szCs w:val="24"/>
        </w:rPr>
        <w:t>fijar_precio_</w:t>
      </w:r>
      <w:proofErr w:type="gramStart"/>
      <w:r w:rsidRPr="00776D16">
        <w:rPr>
          <w:rFonts w:ascii="Times New Roman" w:hAnsi="Times New Roman" w:cs="Times New Roman"/>
          <w:sz w:val="24"/>
          <w:szCs w:val="24"/>
        </w:rPr>
        <w:t>combustible</w:t>
      </w:r>
      <w:proofErr w:type="spellEnd"/>
      <w:r w:rsidRPr="00776D16">
        <w:rPr>
          <w:rFonts w:ascii="Times New Roman" w:hAnsi="Times New Roman" w:cs="Times New Roman"/>
          <w:sz w:val="24"/>
          <w:szCs w:val="24"/>
        </w:rPr>
        <w:t>(</w:t>
      </w:r>
      <w:proofErr w:type="spellStart"/>
      <w:proofErr w:type="gramEnd"/>
      <w:r w:rsidRPr="00776D16">
        <w:rPr>
          <w:rFonts w:ascii="Times New Roman" w:hAnsi="Times New Roman" w:cs="Times New Roman"/>
          <w:sz w:val="24"/>
          <w:szCs w:val="24"/>
        </w:rPr>
        <w:t>region</w:t>
      </w:r>
      <w:proofErr w:type="spellEnd"/>
      <w:r w:rsidRPr="00776D16">
        <w:rPr>
          <w:rFonts w:ascii="Times New Roman" w:hAnsi="Times New Roman" w:cs="Times New Roman"/>
          <w:sz w:val="24"/>
          <w:szCs w:val="24"/>
        </w:rPr>
        <w:t xml:space="preserve">, </w:t>
      </w:r>
      <w:proofErr w:type="spellStart"/>
      <w:r w:rsidRPr="00776D16">
        <w:rPr>
          <w:rFonts w:ascii="Times New Roman" w:hAnsi="Times New Roman" w:cs="Times New Roman"/>
          <w:sz w:val="24"/>
          <w:szCs w:val="24"/>
        </w:rPr>
        <w:t>categoria</w:t>
      </w:r>
      <w:proofErr w:type="spellEnd"/>
      <w:r w:rsidRPr="00776D16">
        <w:rPr>
          <w:rFonts w:ascii="Times New Roman" w:hAnsi="Times New Roman" w:cs="Times New Roman"/>
          <w:sz w:val="24"/>
          <w:szCs w:val="24"/>
        </w:rPr>
        <w:t>, precio): Fija los precios de combustible para una región.</w:t>
      </w:r>
    </w:p>
    <w:p w14:paraId="1634C5EC" w14:textId="77777777" w:rsidR="009C5349" w:rsidRPr="00776D16" w:rsidRDefault="009C5349" w:rsidP="009C5349">
      <w:pPr>
        <w:pStyle w:val="Prrafodelista"/>
        <w:numPr>
          <w:ilvl w:val="0"/>
          <w:numId w:val="25"/>
        </w:numPr>
        <w:spacing w:line="360" w:lineRule="auto"/>
        <w:rPr>
          <w:rFonts w:ascii="Times New Roman" w:hAnsi="Times New Roman" w:cs="Times New Roman"/>
          <w:b/>
          <w:bCs/>
          <w:sz w:val="24"/>
          <w:szCs w:val="24"/>
        </w:rPr>
      </w:pPr>
      <w:proofErr w:type="spellStart"/>
      <w:r w:rsidRPr="00776D16">
        <w:rPr>
          <w:rFonts w:ascii="Times New Roman" w:hAnsi="Times New Roman" w:cs="Times New Roman"/>
          <w:sz w:val="24"/>
          <w:szCs w:val="24"/>
        </w:rPr>
        <w:t>ventas_nacional</w:t>
      </w:r>
      <w:proofErr w:type="spellEnd"/>
      <w:r w:rsidRPr="00776D16">
        <w:rPr>
          <w:rFonts w:ascii="Times New Roman" w:hAnsi="Times New Roman" w:cs="Times New Roman"/>
          <w:sz w:val="24"/>
          <w:szCs w:val="24"/>
        </w:rPr>
        <w:t>: Calcula las ventas de todas las estaciones por categoría.</w:t>
      </w:r>
    </w:p>
    <w:p w14:paraId="0199A4E0" w14:textId="77777777" w:rsidR="009C5349" w:rsidRPr="00776D16" w:rsidRDefault="009C5349" w:rsidP="009C5349">
      <w:pPr>
        <w:spacing w:line="360" w:lineRule="auto"/>
        <w:ind w:left="708"/>
        <w:rPr>
          <w:rFonts w:ascii="Times New Roman" w:hAnsi="Times New Roman" w:cs="Times New Roman"/>
          <w:sz w:val="24"/>
          <w:szCs w:val="24"/>
        </w:rPr>
      </w:pPr>
      <w:r w:rsidRPr="00776D16">
        <w:rPr>
          <w:rFonts w:ascii="Times New Roman" w:hAnsi="Times New Roman" w:cs="Times New Roman"/>
          <w:sz w:val="24"/>
          <w:szCs w:val="24"/>
        </w:rPr>
        <w:t>La red de estaciones de servicio está compuesta por múltiples estaciones, por lo que su administración requiere almacenar una lista de todas las estaciones. Agrupar esta información en una clase facilita su organización y coherencia. El atributo (privado) contiene todas las estaciones de la red, y los métodos (públicos) gestionan las operaciones asociadas a esta red.</w:t>
      </w:r>
    </w:p>
    <w:p w14:paraId="1056C6FD" w14:textId="77777777" w:rsidR="00F544AC" w:rsidRPr="00776D16" w:rsidRDefault="00652598" w:rsidP="00A9404D">
      <w:pPr>
        <w:pStyle w:val="Prrafodelista"/>
        <w:numPr>
          <w:ilvl w:val="0"/>
          <w:numId w:val="19"/>
        </w:numPr>
        <w:spacing w:line="360" w:lineRule="auto"/>
        <w:jc w:val="both"/>
        <w:rPr>
          <w:rFonts w:ascii="Times New Roman" w:hAnsi="Times New Roman" w:cs="Times New Roman"/>
          <w:sz w:val="24"/>
          <w:szCs w:val="24"/>
        </w:rPr>
      </w:pPr>
      <w:r w:rsidRPr="00776D16">
        <w:rPr>
          <w:rFonts w:ascii="Times New Roman" w:hAnsi="Times New Roman" w:cs="Times New Roman"/>
          <w:b/>
          <w:bCs/>
          <w:sz w:val="24"/>
          <w:szCs w:val="24"/>
        </w:rPr>
        <w:t xml:space="preserve">Clase </w:t>
      </w:r>
      <w:proofErr w:type="spellStart"/>
      <w:r w:rsidRPr="00776D16">
        <w:rPr>
          <w:rFonts w:ascii="Times New Roman" w:hAnsi="Times New Roman" w:cs="Times New Roman"/>
          <w:b/>
          <w:bCs/>
          <w:sz w:val="24"/>
          <w:szCs w:val="24"/>
        </w:rPr>
        <w:t>EstacionDeServicio</w:t>
      </w:r>
      <w:proofErr w:type="spellEnd"/>
    </w:p>
    <w:p w14:paraId="7E7C3AB2" w14:textId="77777777" w:rsidR="00F544AC" w:rsidRPr="00776D16" w:rsidRDefault="00652598" w:rsidP="00A9404D">
      <w:pPr>
        <w:pStyle w:val="Prrafodelista"/>
        <w:numPr>
          <w:ilvl w:val="0"/>
          <w:numId w:val="20"/>
        </w:numPr>
        <w:spacing w:line="360" w:lineRule="auto"/>
        <w:jc w:val="both"/>
        <w:rPr>
          <w:rFonts w:ascii="Times New Roman" w:hAnsi="Times New Roman" w:cs="Times New Roman"/>
          <w:sz w:val="24"/>
          <w:szCs w:val="24"/>
        </w:rPr>
      </w:pPr>
      <w:r w:rsidRPr="00776D16">
        <w:rPr>
          <w:rFonts w:ascii="Times New Roman" w:hAnsi="Times New Roman" w:cs="Times New Roman"/>
          <w:b/>
          <w:bCs/>
          <w:sz w:val="24"/>
          <w:szCs w:val="24"/>
        </w:rPr>
        <w:t>Atributos</w:t>
      </w:r>
      <w:r w:rsidRPr="00776D16">
        <w:rPr>
          <w:rFonts w:ascii="Times New Roman" w:hAnsi="Times New Roman" w:cs="Times New Roman"/>
          <w:sz w:val="24"/>
          <w:szCs w:val="24"/>
        </w:rPr>
        <w:t>:</w:t>
      </w:r>
    </w:p>
    <w:p w14:paraId="5E4D1907"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nombre: Nombre de la estación.</w:t>
      </w:r>
    </w:p>
    <w:p w14:paraId="60F9BE4C"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codigo</w:t>
      </w:r>
      <w:proofErr w:type="spellEnd"/>
      <w:r w:rsidRPr="00776D16">
        <w:rPr>
          <w:rFonts w:ascii="Times New Roman" w:hAnsi="Times New Roman" w:cs="Times New Roman"/>
          <w:sz w:val="24"/>
          <w:szCs w:val="24"/>
        </w:rPr>
        <w:t>: Código identificador.</w:t>
      </w:r>
    </w:p>
    <w:p w14:paraId="0C37EBAE"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gerente: Nombre del gerente.</w:t>
      </w:r>
    </w:p>
    <w:p w14:paraId="67BBEE86"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region</w:t>
      </w:r>
      <w:proofErr w:type="spellEnd"/>
      <w:r w:rsidRPr="00776D16">
        <w:rPr>
          <w:rFonts w:ascii="Times New Roman" w:hAnsi="Times New Roman" w:cs="Times New Roman"/>
          <w:sz w:val="24"/>
          <w:szCs w:val="24"/>
        </w:rPr>
        <w:t>: Región (Norte, Centro, Sur).</w:t>
      </w:r>
    </w:p>
    <w:p w14:paraId="2F98FBA6"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lastRenderedPageBreak/>
        <w:t>ubicacion</w:t>
      </w:r>
      <w:proofErr w:type="spellEnd"/>
      <w:r w:rsidRPr="00776D16">
        <w:rPr>
          <w:rFonts w:ascii="Times New Roman" w:hAnsi="Times New Roman" w:cs="Times New Roman"/>
          <w:sz w:val="24"/>
          <w:szCs w:val="24"/>
        </w:rPr>
        <w:t>: Coordenadas GPS.</w:t>
      </w:r>
    </w:p>
    <w:p w14:paraId="4B94C098" w14:textId="2059C921"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 xml:space="preserve">tanque: Capacidad del tanque por </w:t>
      </w:r>
      <w:r w:rsidR="009B5CF3" w:rsidRPr="00776D16">
        <w:rPr>
          <w:rFonts w:ascii="Times New Roman" w:hAnsi="Times New Roman" w:cs="Times New Roman"/>
          <w:sz w:val="24"/>
          <w:szCs w:val="24"/>
        </w:rPr>
        <w:t xml:space="preserve">las 3 </w:t>
      </w:r>
      <w:r w:rsidRPr="00776D16">
        <w:rPr>
          <w:rFonts w:ascii="Times New Roman" w:hAnsi="Times New Roman" w:cs="Times New Roman"/>
          <w:sz w:val="24"/>
          <w:szCs w:val="24"/>
        </w:rPr>
        <w:t>categoría</w:t>
      </w:r>
      <w:r w:rsidR="009B5CF3" w:rsidRPr="00776D16">
        <w:rPr>
          <w:rFonts w:ascii="Times New Roman" w:hAnsi="Times New Roman" w:cs="Times New Roman"/>
          <w:sz w:val="24"/>
          <w:szCs w:val="24"/>
        </w:rPr>
        <w:t>s</w:t>
      </w:r>
      <w:r w:rsidRPr="00776D16">
        <w:rPr>
          <w:rFonts w:ascii="Times New Roman" w:hAnsi="Times New Roman" w:cs="Times New Roman"/>
          <w:sz w:val="24"/>
          <w:szCs w:val="24"/>
        </w:rPr>
        <w:t xml:space="preserve"> de combustible.</w:t>
      </w:r>
    </w:p>
    <w:p w14:paraId="381F7511"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surtidores: Lista de surtidores en la estación.</w:t>
      </w:r>
    </w:p>
    <w:p w14:paraId="44DE782A" w14:textId="77777777" w:rsidR="00F544AC" w:rsidRPr="00776D16" w:rsidRDefault="00652598" w:rsidP="00A9404D">
      <w:pPr>
        <w:pStyle w:val="Prrafodelista"/>
        <w:numPr>
          <w:ilvl w:val="1"/>
          <w:numId w:val="20"/>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ventas: Historial de ventas (fecha, hora, cantidad, categoría, método de pago, documento cliente, dinero).</w:t>
      </w:r>
    </w:p>
    <w:p w14:paraId="1434D6B9" w14:textId="77777777" w:rsidR="00F544AC" w:rsidRPr="00776D16" w:rsidRDefault="00652598" w:rsidP="00A9404D">
      <w:pPr>
        <w:pStyle w:val="Prrafodelista"/>
        <w:numPr>
          <w:ilvl w:val="0"/>
          <w:numId w:val="20"/>
        </w:numPr>
        <w:spacing w:line="360" w:lineRule="auto"/>
        <w:jc w:val="both"/>
        <w:rPr>
          <w:rFonts w:ascii="Times New Roman" w:hAnsi="Times New Roman" w:cs="Times New Roman"/>
          <w:sz w:val="24"/>
          <w:szCs w:val="24"/>
        </w:rPr>
      </w:pPr>
      <w:r w:rsidRPr="00776D16">
        <w:rPr>
          <w:rFonts w:ascii="Times New Roman" w:hAnsi="Times New Roman" w:cs="Times New Roman"/>
          <w:b/>
          <w:bCs/>
          <w:sz w:val="24"/>
          <w:szCs w:val="24"/>
        </w:rPr>
        <w:t>Métodos</w:t>
      </w:r>
      <w:r w:rsidRPr="00776D16">
        <w:rPr>
          <w:rFonts w:ascii="Times New Roman" w:hAnsi="Times New Roman" w:cs="Times New Roman"/>
          <w:sz w:val="24"/>
          <w:szCs w:val="24"/>
        </w:rPr>
        <w:t>:</w:t>
      </w:r>
    </w:p>
    <w:p w14:paraId="16097F27" w14:textId="77777777" w:rsidR="00F544AC" w:rsidRPr="00776D16" w:rsidRDefault="00652598" w:rsidP="00A9404D">
      <w:pPr>
        <w:pStyle w:val="Prrafodelista"/>
        <w:numPr>
          <w:ilvl w:val="0"/>
          <w:numId w:val="21"/>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agregar_surtidor</w:t>
      </w:r>
      <w:proofErr w:type="spellEnd"/>
      <w:r w:rsidRPr="00776D16">
        <w:rPr>
          <w:rFonts w:ascii="Times New Roman" w:hAnsi="Times New Roman" w:cs="Times New Roman"/>
          <w:sz w:val="24"/>
          <w:szCs w:val="24"/>
        </w:rPr>
        <w:t>(surtidor): Agrega un surtidor a la estación.</w:t>
      </w:r>
    </w:p>
    <w:p w14:paraId="6E0AC408" w14:textId="6B480A42" w:rsidR="00F544AC" w:rsidRPr="00776D16" w:rsidRDefault="00652598" w:rsidP="00A9404D">
      <w:pPr>
        <w:pStyle w:val="Prrafodelista"/>
        <w:numPr>
          <w:ilvl w:val="0"/>
          <w:numId w:val="21"/>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eliminar_surtidor</w:t>
      </w:r>
      <w:proofErr w:type="spellEnd"/>
      <w:r w:rsidRPr="00776D16">
        <w:rPr>
          <w:rFonts w:ascii="Times New Roman" w:hAnsi="Times New Roman" w:cs="Times New Roman"/>
          <w:sz w:val="24"/>
          <w:szCs w:val="24"/>
        </w:rPr>
        <w:t>(</w:t>
      </w:r>
      <w:proofErr w:type="spellStart"/>
      <w:r w:rsidRPr="00776D16">
        <w:rPr>
          <w:rFonts w:ascii="Times New Roman" w:hAnsi="Times New Roman" w:cs="Times New Roman"/>
          <w:sz w:val="24"/>
          <w:szCs w:val="24"/>
        </w:rPr>
        <w:t>codigo_surtidor</w:t>
      </w:r>
      <w:proofErr w:type="spellEnd"/>
      <w:r w:rsidRPr="00776D16">
        <w:rPr>
          <w:rFonts w:ascii="Times New Roman" w:hAnsi="Times New Roman" w:cs="Times New Roman"/>
          <w:sz w:val="24"/>
          <w:szCs w:val="24"/>
        </w:rPr>
        <w:t>): Elimina un surtidor si no está activo</w:t>
      </w:r>
      <w:r w:rsidR="006B5397" w:rsidRPr="00776D16">
        <w:rPr>
          <w:rFonts w:ascii="Times New Roman" w:hAnsi="Times New Roman" w:cs="Times New Roman"/>
          <w:sz w:val="24"/>
          <w:szCs w:val="24"/>
        </w:rPr>
        <w:t>.</w:t>
      </w:r>
    </w:p>
    <w:p w14:paraId="364BA5C5" w14:textId="25605D66" w:rsidR="006B5397" w:rsidRPr="00776D16" w:rsidRDefault="006B5397" w:rsidP="00A9404D">
      <w:pPr>
        <w:spacing w:line="360" w:lineRule="auto"/>
        <w:ind w:left="720"/>
        <w:jc w:val="both"/>
        <w:rPr>
          <w:rFonts w:ascii="Times New Roman" w:hAnsi="Times New Roman" w:cs="Times New Roman"/>
          <w:sz w:val="24"/>
          <w:szCs w:val="24"/>
        </w:rPr>
      </w:pPr>
      <w:r w:rsidRPr="00776D16">
        <w:rPr>
          <w:rFonts w:ascii="Times New Roman" w:hAnsi="Times New Roman" w:cs="Times New Roman"/>
          <w:sz w:val="24"/>
          <w:szCs w:val="24"/>
        </w:rPr>
        <w:t>La estación tiene varias características</w:t>
      </w:r>
      <w:r w:rsidR="00D90ACB" w:rsidRPr="00776D16">
        <w:rPr>
          <w:rFonts w:ascii="Times New Roman" w:hAnsi="Times New Roman" w:cs="Times New Roman"/>
          <w:sz w:val="24"/>
          <w:szCs w:val="24"/>
        </w:rPr>
        <w:t xml:space="preserve"> y en</w:t>
      </w:r>
      <w:r w:rsidRPr="00776D16">
        <w:rPr>
          <w:rFonts w:ascii="Times New Roman" w:hAnsi="Times New Roman" w:cs="Times New Roman"/>
          <w:sz w:val="24"/>
          <w:szCs w:val="24"/>
        </w:rPr>
        <w:t xml:space="preserve"> lugar de manejar estos datos por separado, se agrupan dentro de una clase para mantener coherencia y organización.</w:t>
      </w:r>
      <w:r w:rsidR="00D90ACB" w:rsidRPr="00776D16">
        <w:rPr>
          <w:rFonts w:ascii="Times New Roman" w:hAnsi="Times New Roman" w:cs="Times New Roman"/>
          <w:sz w:val="24"/>
          <w:szCs w:val="24"/>
        </w:rPr>
        <w:t xml:space="preserve"> </w:t>
      </w:r>
      <w:r w:rsidR="00D90ACB" w:rsidRPr="00776D16">
        <w:rPr>
          <w:rFonts w:ascii="Times New Roman" w:hAnsi="Times New Roman" w:cs="Times New Roman"/>
          <w:sz w:val="24"/>
          <w:szCs w:val="24"/>
        </w:rPr>
        <w:br/>
      </w:r>
      <w:r w:rsidRPr="00776D16">
        <w:rPr>
          <w:rFonts w:ascii="Times New Roman" w:hAnsi="Times New Roman" w:cs="Times New Roman"/>
          <w:sz w:val="24"/>
          <w:szCs w:val="24"/>
        </w:rPr>
        <w:t>Los atributos</w:t>
      </w:r>
      <w:r w:rsidR="00BF6450" w:rsidRPr="00776D16">
        <w:rPr>
          <w:rFonts w:ascii="Times New Roman" w:hAnsi="Times New Roman" w:cs="Times New Roman"/>
          <w:sz w:val="24"/>
          <w:szCs w:val="24"/>
        </w:rPr>
        <w:t xml:space="preserve"> (</w:t>
      </w:r>
      <w:proofErr w:type="gramStart"/>
      <w:r w:rsidR="00BF6450" w:rsidRPr="00776D16">
        <w:rPr>
          <w:rFonts w:ascii="Times New Roman" w:hAnsi="Times New Roman" w:cs="Times New Roman"/>
          <w:sz w:val="24"/>
          <w:szCs w:val="24"/>
        </w:rPr>
        <w:t xml:space="preserve">privados) </w:t>
      </w:r>
      <w:r w:rsidRPr="00776D16">
        <w:rPr>
          <w:rFonts w:ascii="Times New Roman" w:hAnsi="Times New Roman" w:cs="Times New Roman"/>
          <w:sz w:val="24"/>
          <w:szCs w:val="24"/>
        </w:rPr>
        <w:t xml:space="preserve"> representan</w:t>
      </w:r>
      <w:proofErr w:type="gramEnd"/>
      <w:r w:rsidRPr="00776D16">
        <w:rPr>
          <w:rFonts w:ascii="Times New Roman" w:hAnsi="Times New Roman" w:cs="Times New Roman"/>
          <w:sz w:val="24"/>
          <w:szCs w:val="24"/>
        </w:rPr>
        <w:t xml:space="preserve"> los datos específicos de cada estación, mientras que los métodos </w:t>
      </w:r>
      <w:r w:rsidR="00BF6450" w:rsidRPr="00776D16">
        <w:rPr>
          <w:rFonts w:ascii="Times New Roman" w:hAnsi="Times New Roman" w:cs="Times New Roman"/>
          <w:sz w:val="24"/>
          <w:szCs w:val="24"/>
        </w:rPr>
        <w:t xml:space="preserve">(públicos) </w:t>
      </w:r>
      <w:r w:rsidRPr="00776D16">
        <w:rPr>
          <w:rFonts w:ascii="Times New Roman" w:hAnsi="Times New Roman" w:cs="Times New Roman"/>
          <w:sz w:val="24"/>
          <w:szCs w:val="24"/>
        </w:rPr>
        <w:t>son las acciones que la estación puede realizar, como agregar o eliminar surtidores. Cada estación de servicio es un objeto de la</w:t>
      </w:r>
      <w:r w:rsidR="00A9404D" w:rsidRPr="00776D16">
        <w:rPr>
          <w:rFonts w:ascii="Times New Roman" w:hAnsi="Times New Roman" w:cs="Times New Roman"/>
          <w:sz w:val="24"/>
          <w:szCs w:val="24"/>
        </w:rPr>
        <w:t xml:space="preserve"> clase</w:t>
      </w:r>
      <w:r w:rsidRPr="00776D16">
        <w:rPr>
          <w:rFonts w:ascii="Times New Roman" w:hAnsi="Times New Roman" w:cs="Times New Roman"/>
          <w:sz w:val="24"/>
          <w:szCs w:val="24"/>
        </w:rPr>
        <w:t>, lo que permite crear varias estaciones con la misma estructura y comportamiento. La clase define la plantilla, y cada objeto será una instancia de esa plantilla con datos específicos.</w:t>
      </w:r>
    </w:p>
    <w:p w14:paraId="046EC23F" w14:textId="77777777" w:rsidR="00F544AC" w:rsidRPr="00776D16" w:rsidRDefault="00652598" w:rsidP="00A9404D">
      <w:pPr>
        <w:pStyle w:val="Prrafodelista"/>
        <w:numPr>
          <w:ilvl w:val="0"/>
          <w:numId w:val="19"/>
        </w:numPr>
        <w:spacing w:line="360" w:lineRule="auto"/>
        <w:jc w:val="both"/>
        <w:rPr>
          <w:rFonts w:ascii="Times New Roman" w:hAnsi="Times New Roman" w:cs="Times New Roman"/>
          <w:sz w:val="24"/>
          <w:szCs w:val="24"/>
        </w:rPr>
      </w:pPr>
      <w:r w:rsidRPr="00776D16">
        <w:rPr>
          <w:rFonts w:ascii="Times New Roman" w:hAnsi="Times New Roman" w:cs="Times New Roman"/>
          <w:b/>
          <w:bCs/>
          <w:sz w:val="24"/>
          <w:szCs w:val="24"/>
        </w:rPr>
        <w:t>Clase Surtidor</w:t>
      </w:r>
    </w:p>
    <w:p w14:paraId="70B678EC" w14:textId="77777777" w:rsidR="00F544AC" w:rsidRPr="00776D16" w:rsidRDefault="00652598" w:rsidP="00A9404D">
      <w:pPr>
        <w:pStyle w:val="Prrafodelista"/>
        <w:numPr>
          <w:ilvl w:val="0"/>
          <w:numId w:val="22"/>
        </w:numPr>
        <w:spacing w:line="360" w:lineRule="auto"/>
        <w:jc w:val="both"/>
        <w:rPr>
          <w:rFonts w:ascii="Times New Roman" w:hAnsi="Times New Roman" w:cs="Times New Roman"/>
          <w:sz w:val="24"/>
          <w:szCs w:val="24"/>
        </w:rPr>
      </w:pPr>
      <w:r w:rsidRPr="00776D16">
        <w:rPr>
          <w:rFonts w:ascii="Times New Roman" w:hAnsi="Times New Roman" w:cs="Times New Roman"/>
          <w:b/>
          <w:bCs/>
          <w:sz w:val="24"/>
          <w:szCs w:val="24"/>
        </w:rPr>
        <w:t>Atributos</w:t>
      </w:r>
      <w:r w:rsidRPr="00776D16">
        <w:rPr>
          <w:rFonts w:ascii="Times New Roman" w:hAnsi="Times New Roman" w:cs="Times New Roman"/>
          <w:sz w:val="24"/>
          <w:szCs w:val="24"/>
        </w:rPr>
        <w:t>:</w:t>
      </w:r>
    </w:p>
    <w:p w14:paraId="6B0306CC" w14:textId="77777777" w:rsidR="00F544AC" w:rsidRPr="00776D16" w:rsidRDefault="00652598" w:rsidP="00A9404D">
      <w:pPr>
        <w:pStyle w:val="Prrafodelista"/>
        <w:numPr>
          <w:ilvl w:val="0"/>
          <w:numId w:val="23"/>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codigo</w:t>
      </w:r>
      <w:proofErr w:type="spellEnd"/>
      <w:r w:rsidRPr="00776D16">
        <w:rPr>
          <w:rFonts w:ascii="Times New Roman" w:hAnsi="Times New Roman" w:cs="Times New Roman"/>
          <w:sz w:val="24"/>
          <w:szCs w:val="24"/>
        </w:rPr>
        <w:t>: Código identificador.</w:t>
      </w:r>
    </w:p>
    <w:p w14:paraId="177A5B83" w14:textId="77777777" w:rsidR="00F544AC" w:rsidRPr="00776D16" w:rsidRDefault="00652598" w:rsidP="00A9404D">
      <w:pPr>
        <w:pStyle w:val="Prrafodelista"/>
        <w:numPr>
          <w:ilvl w:val="0"/>
          <w:numId w:val="23"/>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modelo: Modelo del surtidor.</w:t>
      </w:r>
    </w:p>
    <w:p w14:paraId="4A5CB189" w14:textId="066043E6" w:rsidR="00F544AC" w:rsidRPr="00776D16" w:rsidRDefault="00652598" w:rsidP="00A9404D">
      <w:pPr>
        <w:pStyle w:val="Prrafodelista"/>
        <w:numPr>
          <w:ilvl w:val="0"/>
          <w:numId w:val="23"/>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activo: Estado del surtidor (activo/inactivo).</w:t>
      </w:r>
    </w:p>
    <w:p w14:paraId="62BE14A3" w14:textId="77777777" w:rsidR="00F544AC" w:rsidRPr="00776D16" w:rsidRDefault="00652598" w:rsidP="00A9404D">
      <w:pPr>
        <w:pStyle w:val="Prrafodelista"/>
        <w:numPr>
          <w:ilvl w:val="0"/>
          <w:numId w:val="22"/>
        </w:numPr>
        <w:spacing w:line="360" w:lineRule="auto"/>
        <w:jc w:val="both"/>
        <w:rPr>
          <w:rFonts w:ascii="Times New Roman" w:hAnsi="Times New Roman" w:cs="Times New Roman"/>
          <w:sz w:val="24"/>
          <w:szCs w:val="24"/>
        </w:rPr>
      </w:pPr>
      <w:r w:rsidRPr="00776D16">
        <w:rPr>
          <w:rFonts w:ascii="Times New Roman" w:hAnsi="Times New Roman" w:cs="Times New Roman"/>
          <w:b/>
          <w:bCs/>
          <w:sz w:val="24"/>
          <w:szCs w:val="24"/>
        </w:rPr>
        <w:t>Métodos</w:t>
      </w:r>
      <w:r w:rsidRPr="00776D16">
        <w:rPr>
          <w:rFonts w:ascii="Times New Roman" w:hAnsi="Times New Roman" w:cs="Times New Roman"/>
          <w:sz w:val="24"/>
          <w:szCs w:val="24"/>
        </w:rPr>
        <w:t>:</w:t>
      </w:r>
    </w:p>
    <w:p w14:paraId="6871CF5E" w14:textId="77777777" w:rsidR="00F544AC" w:rsidRPr="00776D16" w:rsidRDefault="00652598" w:rsidP="00A9404D">
      <w:pPr>
        <w:pStyle w:val="Prrafodelista"/>
        <w:numPr>
          <w:ilvl w:val="0"/>
          <w:numId w:val="24"/>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registrar_</w:t>
      </w:r>
      <w:proofErr w:type="gramStart"/>
      <w:r w:rsidRPr="00776D16">
        <w:rPr>
          <w:rFonts w:ascii="Times New Roman" w:hAnsi="Times New Roman" w:cs="Times New Roman"/>
          <w:sz w:val="24"/>
          <w:szCs w:val="24"/>
        </w:rPr>
        <w:t>venta</w:t>
      </w:r>
      <w:proofErr w:type="spellEnd"/>
      <w:r w:rsidRPr="00776D16">
        <w:rPr>
          <w:rFonts w:ascii="Times New Roman" w:hAnsi="Times New Roman" w:cs="Times New Roman"/>
          <w:sz w:val="24"/>
          <w:szCs w:val="24"/>
        </w:rPr>
        <w:t>(</w:t>
      </w:r>
      <w:proofErr w:type="gramEnd"/>
      <w:r w:rsidRPr="00776D16">
        <w:rPr>
          <w:rFonts w:ascii="Times New Roman" w:hAnsi="Times New Roman" w:cs="Times New Roman"/>
          <w:sz w:val="24"/>
          <w:szCs w:val="24"/>
        </w:rPr>
        <w:t xml:space="preserve">cantidad, combustible, </w:t>
      </w:r>
      <w:proofErr w:type="spellStart"/>
      <w:r w:rsidRPr="00776D16">
        <w:rPr>
          <w:rFonts w:ascii="Times New Roman" w:hAnsi="Times New Roman" w:cs="Times New Roman"/>
          <w:sz w:val="24"/>
          <w:szCs w:val="24"/>
        </w:rPr>
        <w:t>metodo_pago</w:t>
      </w:r>
      <w:proofErr w:type="spellEnd"/>
      <w:r w:rsidRPr="00776D16">
        <w:rPr>
          <w:rFonts w:ascii="Times New Roman" w:hAnsi="Times New Roman" w:cs="Times New Roman"/>
          <w:sz w:val="24"/>
          <w:szCs w:val="24"/>
        </w:rPr>
        <w:t xml:space="preserve">, </w:t>
      </w:r>
      <w:proofErr w:type="spellStart"/>
      <w:r w:rsidRPr="00776D16">
        <w:rPr>
          <w:rFonts w:ascii="Times New Roman" w:hAnsi="Times New Roman" w:cs="Times New Roman"/>
          <w:sz w:val="24"/>
          <w:szCs w:val="24"/>
        </w:rPr>
        <w:t>documento_cliente</w:t>
      </w:r>
      <w:proofErr w:type="spellEnd"/>
      <w:r w:rsidRPr="00776D16">
        <w:rPr>
          <w:rFonts w:ascii="Times New Roman" w:hAnsi="Times New Roman" w:cs="Times New Roman"/>
          <w:sz w:val="24"/>
          <w:szCs w:val="24"/>
        </w:rPr>
        <w:t>): Registra una venta y actualiza el tanque.</w:t>
      </w:r>
    </w:p>
    <w:p w14:paraId="63CA1CF2" w14:textId="77777777" w:rsidR="00F544AC" w:rsidRPr="00776D16" w:rsidRDefault="00652598" w:rsidP="00A9404D">
      <w:pPr>
        <w:pStyle w:val="Prrafodelista"/>
        <w:numPr>
          <w:ilvl w:val="0"/>
          <w:numId w:val="24"/>
        </w:numPr>
        <w:spacing w:line="360" w:lineRule="auto"/>
        <w:jc w:val="both"/>
        <w:rPr>
          <w:rFonts w:ascii="Times New Roman" w:hAnsi="Times New Roman" w:cs="Times New Roman"/>
          <w:sz w:val="24"/>
          <w:szCs w:val="24"/>
        </w:rPr>
      </w:pPr>
      <w:proofErr w:type="gramStart"/>
      <w:r w:rsidRPr="00776D16">
        <w:rPr>
          <w:rFonts w:ascii="Times New Roman" w:hAnsi="Times New Roman" w:cs="Times New Roman"/>
          <w:sz w:val="24"/>
          <w:szCs w:val="24"/>
        </w:rPr>
        <w:t>activar(</w:t>
      </w:r>
      <w:proofErr w:type="gramEnd"/>
      <w:r w:rsidRPr="00776D16">
        <w:rPr>
          <w:rFonts w:ascii="Times New Roman" w:hAnsi="Times New Roman" w:cs="Times New Roman"/>
          <w:sz w:val="24"/>
          <w:szCs w:val="24"/>
        </w:rPr>
        <w:t>): Activa el surtidor.</w:t>
      </w:r>
    </w:p>
    <w:p w14:paraId="31304D5A" w14:textId="77777777" w:rsidR="00F544AC" w:rsidRPr="00776D16" w:rsidRDefault="00652598" w:rsidP="00A9404D">
      <w:pPr>
        <w:pStyle w:val="Prrafodelista"/>
        <w:numPr>
          <w:ilvl w:val="0"/>
          <w:numId w:val="24"/>
        </w:numPr>
        <w:spacing w:line="360" w:lineRule="auto"/>
        <w:jc w:val="both"/>
        <w:rPr>
          <w:rFonts w:ascii="Times New Roman" w:hAnsi="Times New Roman" w:cs="Times New Roman"/>
          <w:sz w:val="24"/>
          <w:szCs w:val="24"/>
        </w:rPr>
      </w:pPr>
      <w:proofErr w:type="gramStart"/>
      <w:r w:rsidRPr="00776D16">
        <w:rPr>
          <w:rFonts w:ascii="Times New Roman" w:hAnsi="Times New Roman" w:cs="Times New Roman"/>
          <w:sz w:val="24"/>
          <w:szCs w:val="24"/>
        </w:rPr>
        <w:t>desactivar(</w:t>
      </w:r>
      <w:proofErr w:type="gramEnd"/>
      <w:r w:rsidRPr="00776D16">
        <w:rPr>
          <w:rFonts w:ascii="Times New Roman" w:hAnsi="Times New Roman" w:cs="Times New Roman"/>
          <w:sz w:val="24"/>
          <w:szCs w:val="24"/>
        </w:rPr>
        <w:t>): Desactiva el surtidor.</w:t>
      </w:r>
    </w:p>
    <w:p w14:paraId="18769E77" w14:textId="14A4D0AB" w:rsidR="0064280B" w:rsidRPr="00776D16" w:rsidRDefault="00652598" w:rsidP="006D3844">
      <w:pPr>
        <w:pStyle w:val="Prrafodelista"/>
        <w:numPr>
          <w:ilvl w:val="0"/>
          <w:numId w:val="24"/>
        </w:numPr>
        <w:spacing w:line="360" w:lineRule="auto"/>
        <w:jc w:val="both"/>
        <w:rPr>
          <w:rFonts w:ascii="Times New Roman" w:hAnsi="Times New Roman" w:cs="Times New Roman"/>
          <w:sz w:val="24"/>
          <w:szCs w:val="24"/>
        </w:rPr>
      </w:pPr>
      <w:proofErr w:type="spellStart"/>
      <w:r w:rsidRPr="00776D16">
        <w:rPr>
          <w:rFonts w:ascii="Times New Roman" w:hAnsi="Times New Roman" w:cs="Times New Roman"/>
          <w:sz w:val="24"/>
          <w:szCs w:val="24"/>
        </w:rPr>
        <w:t>consultar_historial</w:t>
      </w:r>
      <w:proofErr w:type="spellEnd"/>
      <w:r w:rsidRPr="00776D16">
        <w:rPr>
          <w:rFonts w:ascii="Times New Roman" w:hAnsi="Times New Roman" w:cs="Times New Roman"/>
          <w:sz w:val="24"/>
          <w:szCs w:val="24"/>
        </w:rPr>
        <w:t>: Devuelve el historial de transacciones.</w:t>
      </w:r>
    </w:p>
    <w:p w14:paraId="54E3674C" w14:textId="044F558F" w:rsidR="006D3844" w:rsidRPr="00776D16" w:rsidRDefault="006D3844" w:rsidP="00042194">
      <w:pPr>
        <w:pStyle w:val="NormalWeb"/>
        <w:ind w:left="708"/>
      </w:pPr>
      <w:r w:rsidRPr="00776D16">
        <w:t>El surtidor tiene varias características propias</w:t>
      </w:r>
      <w:r w:rsidR="00042194" w:rsidRPr="00776D16">
        <w:t xml:space="preserve"> y e</w:t>
      </w:r>
      <w:r w:rsidRPr="00776D16">
        <w:t xml:space="preserve">n lugar de manejar estos datos de forma independiente, se agrupan dentro de la clase para mantener la </w:t>
      </w:r>
      <w:r w:rsidRPr="00776D16">
        <w:rPr>
          <w:rStyle w:val="Textoennegrita"/>
          <w:rFonts w:eastAsiaTheme="majorEastAsia"/>
          <w:b w:val="0"/>
          <w:bCs w:val="0"/>
        </w:rPr>
        <w:t xml:space="preserve">coherencia </w:t>
      </w:r>
      <w:r w:rsidR="00042194" w:rsidRPr="00776D16">
        <w:rPr>
          <w:rStyle w:val="Textoennegrita"/>
          <w:rFonts w:eastAsiaTheme="majorEastAsia"/>
          <w:b w:val="0"/>
          <w:bCs w:val="0"/>
        </w:rPr>
        <w:t xml:space="preserve">y </w:t>
      </w:r>
      <w:r w:rsidRPr="00776D16">
        <w:rPr>
          <w:rStyle w:val="Textoennegrita"/>
          <w:rFonts w:eastAsiaTheme="majorEastAsia"/>
          <w:b w:val="0"/>
          <w:bCs w:val="0"/>
        </w:rPr>
        <w:lastRenderedPageBreak/>
        <w:t>organización</w:t>
      </w:r>
      <w:r w:rsidR="00042194" w:rsidRPr="00776D16">
        <w:rPr>
          <w:rStyle w:val="Textoennegrita"/>
          <w:rFonts w:eastAsiaTheme="majorEastAsia"/>
          <w:b w:val="0"/>
          <w:bCs w:val="0"/>
        </w:rPr>
        <w:t>.</w:t>
      </w:r>
      <w:r w:rsidR="003D5B70" w:rsidRPr="00776D16">
        <w:rPr>
          <w:b/>
          <w:bCs/>
        </w:rPr>
        <w:t xml:space="preserve"> </w:t>
      </w:r>
      <w:r w:rsidRPr="00776D16">
        <w:t xml:space="preserve">Los </w:t>
      </w:r>
      <w:r w:rsidRPr="00776D16">
        <w:rPr>
          <w:rStyle w:val="Textoennegrita"/>
          <w:rFonts w:eastAsiaTheme="majorEastAsia"/>
          <w:b w:val="0"/>
          <w:bCs w:val="0"/>
        </w:rPr>
        <w:t>atributos</w:t>
      </w:r>
      <w:r w:rsidRPr="00776D16">
        <w:t xml:space="preserve"> </w:t>
      </w:r>
      <w:r w:rsidR="00042194" w:rsidRPr="00776D16">
        <w:t xml:space="preserve">(privados) </w:t>
      </w:r>
      <w:r w:rsidRPr="00776D16">
        <w:t xml:space="preserve">representan información específica del surtidor, mientras que los </w:t>
      </w:r>
      <w:r w:rsidRPr="00776D16">
        <w:rPr>
          <w:rStyle w:val="Textoennegrita"/>
          <w:rFonts w:eastAsiaTheme="majorEastAsia"/>
          <w:b w:val="0"/>
          <w:bCs w:val="0"/>
        </w:rPr>
        <w:t>métodos</w:t>
      </w:r>
      <w:r w:rsidRPr="00776D16">
        <w:t xml:space="preserve"> </w:t>
      </w:r>
      <w:r w:rsidR="00042194" w:rsidRPr="00776D16">
        <w:t xml:space="preserve">(públicos) </w:t>
      </w:r>
      <w:r w:rsidRPr="00776D16">
        <w:t xml:space="preserve">corresponden a las acciones que puede realizar cada surtidor. Cada surtidor es un </w:t>
      </w:r>
      <w:r w:rsidRPr="00776D16">
        <w:rPr>
          <w:rStyle w:val="Textoennegrita"/>
          <w:rFonts w:eastAsiaTheme="majorEastAsia"/>
          <w:b w:val="0"/>
          <w:bCs w:val="0"/>
        </w:rPr>
        <w:t>objeto de la clas</w:t>
      </w:r>
      <w:r w:rsidR="00042194" w:rsidRPr="00776D16">
        <w:rPr>
          <w:rStyle w:val="Textoennegrita"/>
          <w:rFonts w:eastAsiaTheme="majorEastAsia"/>
          <w:b w:val="0"/>
          <w:bCs w:val="0"/>
        </w:rPr>
        <w:t>e</w:t>
      </w:r>
      <w:r w:rsidR="00042194" w:rsidRPr="00776D16">
        <w:t>,</w:t>
      </w:r>
      <w:r w:rsidRPr="00776D16">
        <w:t xml:space="preserve"> lo que permite crear múltiples surtidores con la misma estructura y comportamiento.</w:t>
      </w:r>
    </w:p>
    <w:p w14:paraId="35121112" w14:textId="2E92A313" w:rsidR="00F544AC" w:rsidRPr="00776D16" w:rsidRDefault="00652598" w:rsidP="00A9404D">
      <w:pPr>
        <w:pStyle w:val="Prrafodelista"/>
        <w:numPr>
          <w:ilvl w:val="0"/>
          <w:numId w:val="19"/>
        </w:numPr>
        <w:spacing w:line="360" w:lineRule="auto"/>
        <w:rPr>
          <w:rFonts w:ascii="Times New Roman" w:hAnsi="Times New Roman" w:cs="Times New Roman"/>
          <w:b/>
          <w:bCs/>
          <w:sz w:val="24"/>
          <w:szCs w:val="24"/>
        </w:rPr>
      </w:pPr>
      <w:proofErr w:type="gramStart"/>
      <w:r w:rsidRPr="00776D16">
        <w:rPr>
          <w:rFonts w:ascii="Times New Roman" w:hAnsi="Times New Roman" w:cs="Times New Roman"/>
          <w:b/>
          <w:bCs/>
          <w:sz w:val="24"/>
          <w:szCs w:val="24"/>
        </w:rPr>
        <w:t>Funciones :</w:t>
      </w:r>
      <w:proofErr w:type="gramEnd"/>
    </w:p>
    <w:p w14:paraId="107B3D0C" w14:textId="7D0ABDCF" w:rsidR="00F544AC" w:rsidRPr="00776D16" w:rsidRDefault="00652598" w:rsidP="00A9404D">
      <w:pPr>
        <w:pStyle w:val="Prrafodelista"/>
        <w:numPr>
          <w:ilvl w:val="0"/>
          <w:numId w:val="22"/>
        </w:numPr>
        <w:spacing w:line="360" w:lineRule="auto"/>
        <w:rPr>
          <w:rFonts w:ascii="Times New Roman" w:hAnsi="Times New Roman" w:cs="Times New Roman"/>
          <w:sz w:val="24"/>
          <w:szCs w:val="24"/>
        </w:rPr>
      </w:pPr>
      <w:proofErr w:type="spellStart"/>
      <w:r w:rsidRPr="00776D16">
        <w:rPr>
          <w:rFonts w:ascii="Times New Roman" w:hAnsi="Times New Roman" w:cs="Times New Roman"/>
          <w:sz w:val="24"/>
          <w:szCs w:val="24"/>
        </w:rPr>
        <w:t>generar_codigo</w:t>
      </w:r>
      <w:proofErr w:type="spellEnd"/>
      <w:r w:rsidRPr="00776D16">
        <w:rPr>
          <w:rFonts w:ascii="Times New Roman" w:hAnsi="Times New Roman" w:cs="Times New Roman"/>
          <w:sz w:val="24"/>
          <w:szCs w:val="24"/>
        </w:rPr>
        <w:t>: Genera código único para estaciones y surtidores.</w:t>
      </w:r>
    </w:p>
    <w:p w14:paraId="3EFBC593" w14:textId="7AC94883" w:rsidR="00F544AC" w:rsidRPr="00776D16" w:rsidRDefault="00652598" w:rsidP="00A9404D">
      <w:pPr>
        <w:pStyle w:val="Prrafodelista"/>
        <w:numPr>
          <w:ilvl w:val="0"/>
          <w:numId w:val="22"/>
        </w:numPr>
        <w:spacing w:line="360" w:lineRule="auto"/>
        <w:rPr>
          <w:rFonts w:ascii="Times New Roman" w:hAnsi="Times New Roman" w:cs="Times New Roman"/>
          <w:sz w:val="24"/>
          <w:szCs w:val="24"/>
        </w:rPr>
      </w:pPr>
      <w:proofErr w:type="spellStart"/>
      <w:r w:rsidRPr="00776D16">
        <w:rPr>
          <w:rFonts w:ascii="Times New Roman" w:hAnsi="Times New Roman" w:cs="Times New Roman"/>
          <w:sz w:val="24"/>
          <w:szCs w:val="24"/>
        </w:rPr>
        <w:t>simular_venta</w:t>
      </w:r>
      <w:proofErr w:type="spellEnd"/>
      <w:r w:rsidRPr="00776D16">
        <w:rPr>
          <w:rFonts w:ascii="Times New Roman" w:hAnsi="Times New Roman" w:cs="Times New Roman"/>
          <w:sz w:val="24"/>
          <w:szCs w:val="24"/>
        </w:rPr>
        <w:t xml:space="preserve">: </w:t>
      </w:r>
      <w:r w:rsidR="00BA0D8A" w:rsidRPr="00776D16">
        <w:rPr>
          <w:rFonts w:ascii="Times New Roman" w:hAnsi="Times New Roman" w:cs="Times New Roman"/>
          <w:sz w:val="24"/>
          <w:szCs w:val="24"/>
        </w:rPr>
        <w:t>Selecciona un surtidor y</w:t>
      </w:r>
      <w:r w:rsidRPr="00776D16">
        <w:rPr>
          <w:rFonts w:ascii="Times New Roman" w:hAnsi="Times New Roman" w:cs="Times New Roman"/>
          <w:sz w:val="24"/>
          <w:szCs w:val="24"/>
        </w:rPr>
        <w:t xml:space="preserve"> gestionar una venta.</w:t>
      </w:r>
    </w:p>
    <w:p w14:paraId="00815B3D" w14:textId="080C0346" w:rsidR="00F544AC" w:rsidRPr="00776D16" w:rsidRDefault="00652598" w:rsidP="00A9404D">
      <w:pPr>
        <w:pStyle w:val="Prrafodelista"/>
        <w:numPr>
          <w:ilvl w:val="0"/>
          <w:numId w:val="22"/>
        </w:numPr>
        <w:spacing w:line="360" w:lineRule="auto"/>
        <w:rPr>
          <w:rFonts w:ascii="Times New Roman" w:hAnsi="Times New Roman" w:cs="Times New Roman"/>
          <w:sz w:val="24"/>
          <w:szCs w:val="24"/>
        </w:rPr>
      </w:pPr>
      <w:proofErr w:type="spellStart"/>
      <w:r w:rsidRPr="00776D16">
        <w:rPr>
          <w:rFonts w:ascii="Times New Roman" w:hAnsi="Times New Roman" w:cs="Times New Roman"/>
          <w:sz w:val="24"/>
          <w:szCs w:val="24"/>
        </w:rPr>
        <w:t>menu_principal</w:t>
      </w:r>
      <w:proofErr w:type="spellEnd"/>
      <w:r w:rsidRPr="00776D16">
        <w:rPr>
          <w:rFonts w:ascii="Times New Roman" w:hAnsi="Times New Roman" w:cs="Times New Roman"/>
          <w:sz w:val="24"/>
          <w:szCs w:val="24"/>
        </w:rPr>
        <w:t>: Muestra las opciones de gestión de la red y las estaciones.</w:t>
      </w:r>
    </w:p>
    <w:p w14:paraId="557210CB" w14:textId="4AA84FCB" w:rsidR="00F544AC" w:rsidRPr="00776D16" w:rsidRDefault="00652598" w:rsidP="00A9404D">
      <w:pPr>
        <w:pStyle w:val="Prrafodelista"/>
        <w:numPr>
          <w:ilvl w:val="0"/>
          <w:numId w:val="26"/>
        </w:numPr>
        <w:spacing w:line="360" w:lineRule="auto"/>
        <w:rPr>
          <w:rFonts w:ascii="Times New Roman" w:hAnsi="Times New Roman" w:cs="Times New Roman"/>
          <w:sz w:val="24"/>
          <w:szCs w:val="24"/>
        </w:rPr>
      </w:pPr>
      <w:r w:rsidRPr="00776D16">
        <w:rPr>
          <w:rFonts w:ascii="Times New Roman" w:hAnsi="Times New Roman" w:cs="Times New Roman"/>
          <w:sz w:val="24"/>
          <w:szCs w:val="24"/>
        </w:rPr>
        <w:t xml:space="preserve">Sistema de gestión de códigos: </w:t>
      </w:r>
      <w:r w:rsidR="00BA0D8A" w:rsidRPr="00776D16">
        <w:rPr>
          <w:rFonts w:ascii="Times New Roman" w:hAnsi="Times New Roman" w:cs="Times New Roman"/>
          <w:sz w:val="24"/>
          <w:szCs w:val="24"/>
        </w:rPr>
        <w:t>A</w:t>
      </w:r>
      <w:r w:rsidRPr="00776D16">
        <w:rPr>
          <w:rFonts w:ascii="Times New Roman" w:hAnsi="Times New Roman" w:cs="Times New Roman"/>
          <w:sz w:val="24"/>
          <w:szCs w:val="24"/>
        </w:rPr>
        <w:t>segura que los códigos de surtidores y estaciones sean únicos.</w:t>
      </w:r>
    </w:p>
    <w:p w14:paraId="36DD59B4" w14:textId="2C955EC5" w:rsidR="00F544AC" w:rsidRPr="00776D16" w:rsidRDefault="00652598" w:rsidP="00A9404D">
      <w:pPr>
        <w:pStyle w:val="Prrafodelista"/>
        <w:numPr>
          <w:ilvl w:val="0"/>
          <w:numId w:val="26"/>
        </w:numPr>
        <w:spacing w:line="360" w:lineRule="auto"/>
        <w:rPr>
          <w:rFonts w:ascii="Times New Roman" w:hAnsi="Times New Roman" w:cs="Times New Roman"/>
          <w:sz w:val="24"/>
          <w:szCs w:val="24"/>
        </w:rPr>
      </w:pPr>
      <w:r w:rsidRPr="00776D16">
        <w:rPr>
          <w:rFonts w:ascii="Times New Roman" w:hAnsi="Times New Roman" w:cs="Times New Roman"/>
          <w:sz w:val="24"/>
          <w:szCs w:val="24"/>
        </w:rPr>
        <w:t xml:space="preserve">Simulación automática de ventas: </w:t>
      </w:r>
      <w:r w:rsidR="00652AD4" w:rsidRPr="00776D16">
        <w:rPr>
          <w:rFonts w:ascii="Times New Roman" w:hAnsi="Times New Roman" w:cs="Times New Roman"/>
          <w:sz w:val="24"/>
          <w:szCs w:val="24"/>
        </w:rPr>
        <w:t>F</w:t>
      </w:r>
      <w:r w:rsidRPr="00776D16">
        <w:rPr>
          <w:rFonts w:ascii="Times New Roman" w:hAnsi="Times New Roman" w:cs="Times New Roman"/>
          <w:sz w:val="24"/>
          <w:szCs w:val="24"/>
        </w:rPr>
        <w:t>unción que gestion</w:t>
      </w:r>
      <w:r w:rsidR="00652AD4" w:rsidRPr="00776D16">
        <w:rPr>
          <w:rFonts w:ascii="Times New Roman" w:hAnsi="Times New Roman" w:cs="Times New Roman"/>
          <w:sz w:val="24"/>
          <w:szCs w:val="24"/>
        </w:rPr>
        <w:t>a</w:t>
      </w:r>
      <w:r w:rsidRPr="00776D16">
        <w:rPr>
          <w:rFonts w:ascii="Times New Roman" w:hAnsi="Times New Roman" w:cs="Times New Roman"/>
          <w:sz w:val="24"/>
          <w:szCs w:val="24"/>
        </w:rPr>
        <w:t xml:space="preserve"> ventas aleatorias en la red.</w:t>
      </w:r>
    </w:p>
    <w:p w14:paraId="53CCD560" w14:textId="065D90FC" w:rsidR="009B5CF3" w:rsidRPr="00776D16" w:rsidRDefault="00652598" w:rsidP="00A9404D">
      <w:pPr>
        <w:pStyle w:val="Prrafodelista"/>
        <w:numPr>
          <w:ilvl w:val="0"/>
          <w:numId w:val="26"/>
        </w:numPr>
        <w:spacing w:line="360" w:lineRule="auto"/>
        <w:rPr>
          <w:rFonts w:ascii="Times New Roman" w:hAnsi="Times New Roman" w:cs="Times New Roman"/>
          <w:sz w:val="24"/>
          <w:szCs w:val="24"/>
        </w:rPr>
      </w:pPr>
      <w:r w:rsidRPr="00776D16">
        <w:rPr>
          <w:rFonts w:ascii="Times New Roman" w:hAnsi="Times New Roman" w:cs="Times New Roman"/>
          <w:sz w:val="24"/>
          <w:szCs w:val="24"/>
        </w:rPr>
        <w:t>Reporte de litros vendidos: Una función que permit</w:t>
      </w:r>
      <w:r w:rsidR="001C5401" w:rsidRPr="00776D16">
        <w:rPr>
          <w:rFonts w:ascii="Times New Roman" w:hAnsi="Times New Roman" w:cs="Times New Roman"/>
          <w:sz w:val="24"/>
          <w:szCs w:val="24"/>
        </w:rPr>
        <w:t>e</w:t>
      </w:r>
      <w:r w:rsidRPr="00776D16">
        <w:rPr>
          <w:rFonts w:ascii="Times New Roman" w:hAnsi="Times New Roman" w:cs="Times New Roman"/>
          <w:sz w:val="24"/>
          <w:szCs w:val="24"/>
        </w:rPr>
        <w:t xml:space="preserve"> consultar la cantidad de litros vendidos por categoría.</w:t>
      </w:r>
    </w:p>
    <w:p w14:paraId="066C679D" w14:textId="6EB232D7" w:rsidR="009B5CF3" w:rsidRPr="00776D16" w:rsidRDefault="009B5CF3" w:rsidP="00A9404D">
      <w:pPr>
        <w:pStyle w:val="Prrafodelista"/>
        <w:numPr>
          <w:ilvl w:val="0"/>
          <w:numId w:val="26"/>
        </w:numPr>
        <w:spacing w:line="360" w:lineRule="auto"/>
        <w:rPr>
          <w:rFonts w:ascii="Times New Roman" w:hAnsi="Times New Roman" w:cs="Times New Roman"/>
          <w:sz w:val="24"/>
          <w:szCs w:val="24"/>
        </w:rPr>
      </w:pPr>
      <w:proofErr w:type="spellStart"/>
      <w:r w:rsidRPr="00776D16">
        <w:rPr>
          <w:rFonts w:ascii="Times New Roman" w:hAnsi="Times New Roman" w:cs="Times New Roman"/>
          <w:sz w:val="24"/>
          <w:szCs w:val="24"/>
        </w:rPr>
        <w:t>actualizar_</w:t>
      </w:r>
      <w:proofErr w:type="gramStart"/>
      <w:r w:rsidRPr="00776D16">
        <w:rPr>
          <w:rFonts w:ascii="Times New Roman" w:hAnsi="Times New Roman" w:cs="Times New Roman"/>
          <w:sz w:val="24"/>
          <w:szCs w:val="24"/>
        </w:rPr>
        <w:t>disponibilidad</w:t>
      </w:r>
      <w:proofErr w:type="spellEnd"/>
      <w:r w:rsidRPr="00776D16">
        <w:rPr>
          <w:rFonts w:ascii="Times New Roman" w:hAnsi="Times New Roman" w:cs="Times New Roman"/>
          <w:sz w:val="24"/>
          <w:szCs w:val="24"/>
        </w:rPr>
        <w:t>(</w:t>
      </w:r>
      <w:proofErr w:type="gramEnd"/>
      <w:r w:rsidRPr="00776D16">
        <w:rPr>
          <w:rFonts w:ascii="Times New Roman" w:hAnsi="Times New Roman" w:cs="Times New Roman"/>
          <w:sz w:val="24"/>
          <w:szCs w:val="24"/>
        </w:rPr>
        <w:t>combustible, cantidad): Actualiza cantidad de combustible en el tanque.</w:t>
      </w:r>
    </w:p>
    <w:p w14:paraId="000E7A5C" w14:textId="77777777" w:rsidR="009B5CF3" w:rsidRPr="00776D16" w:rsidRDefault="009B5CF3" w:rsidP="00A9404D">
      <w:pPr>
        <w:pStyle w:val="Prrafodelista"/>
        <w:numPr>
          <w:ilvl w:val="0"/>
          <w:numId w:val="26"/>
        </w:numPr>
        <w:spacing w:line="360" w:lineRule="auto"/>
        <w:rPr>
          <w:rFonts w:ascii="Times New Roman" w:hAnsi="Times New Roman" w:cs="Times New Roman"/>
          <w:sz w:val="24"/>
          <w:szCs w:val="24"/>
        </w:rPr>
      </w:pPr>
      <w:proofErr w:type="spellStart"/>
      <w:r w:rsidRPr="00776D16">
        <w:rPr>
          <w:rFonts w:ascii="Times New Roman" w:hAnsi="Times New Roman" w:cs="Times New Roman"/>
          <w:sz w:val="24"/>
          <w:szCs w:val="24"/>
        </w:rPr>
        <w:t>calcular_monto_</w:t>
      </w:r>
      <w:proofErr w:type="gramStart"/>
      <w:r w:rsidRPr="00776D16">
        <w:rPr>
          <w:rFonts w:ascii="Times New Roman" w:hAnsi="Times New Roman" w:cs="Times New Roman"/>
          <w:sz w:val="24"/>
          <w:szCs w:val="24"/>
        </w:rPr>
        <w:t>ventas</w:t>
      </w:r>
      <w:proofErr w:type="spellEnd"/>
      <w:r w:rsidRPr="00776D16">
        <w:rPr>
          <w:rFonts w:ascii="Times New Roman" w:hAnsi="Times New Roman" w:cs="Times New Roman"/>
          <w:sz w:val="24"/>
          <w:szCs w:val="24"/>
        </w:rPr>
        <w:t>(</w:t>
      </w:r>
      <w:proofErr w:type="gramEnd"/>
      <w:r w:rsidRPr="00776D16">
        <w:rPr>
          <w:rFonts w:ascii="Times New Roman" w:hAnsi="Times New Roman" w:cs="Times New Roman"/>
          <w:sz w:val="24"/>
          <w:szCs w:val="24"/>
        </w:rPr>
        <w:t>): Calcula el monto total de ventas por categoría.</w:t>
      </w:r>
    </w:p>
    <w:p w14:paraId="6719FA2B" w14:textId="58D50ADC" w:rsidR="009B5CF3" w:rsidRPr="00776D16" w:rsidRDefault="009B5CF3" w:rsidP="00A9404D">
      <w:pPr>
        <w:pStyle w:val="Prrafodelista"/>
        <w:numPr>
          <w:ilvl w:val="0"/>
          <w:numId w:val="26"/>
        </w:numPr>
        <w:spacing w:line="360" w:lineRule="auto"/>
        <w:rPr>
          <w:rFonts w:ascii="Times New Roman" w:hAnsi="Times New Roman" w:cs="Times New Roman"/>
          <w:sz w:val="24"/>
          <w:szCs w:val="24"/>
        </w:rPr>
      </w:pPr>
      <w:proofErr w:type="spellStart"/>
      <w:r w:rsidRPr="00776D16">
        <w:rPr>
          <w:rFonts w:ascii="Times New Roman" w:hAnsi="Times New Roman" w:cs="Times New Roman"/>
          <w:sz w:val="24"/>
          <w:szCs w:val="24"/>
        </w:rPr>
        <w:t>verificar_</w:t>
      </w:r>
      <w:proofErr w:type="gramStart"/>
      <w:r w:rsidRPr="00776D16">
        <w:rPr>
          <w:rFonts w:ascii="Times New Roman" w:hAnsi="Times New Roman" w:cs="Times New Roman"/>
          <w:sz w:val="24"/>
          <w:szCs w:val="24"/>
        </w:rPr>
        <w:t>fugas</w:t>
      </w:r>
      <w:proofErr w:type="spellEnd"/>
      <w:r w:rsidRPr="00776D16">
        <w:rPr>
          <w:rFonts w:ascii="Times New Roman" w:hAnsi="Times New Roman" w:cs="Times New Roman"/>
          <w:sz w:val="24"/>
          <w:szCs w:val="24"/>
        </w:rPr>
        <w:t>(</w:t>
      </w:r>
      <w:proofErr w:type="gramEnd"/>
      <w:r w:rsidRPr="00776D16">
        <w:rPr>
          <w:rFonts w:ascii="Times New Roman" w:hAnsi="Times New Roman" w:cs="Times New Roman"/>
          <w:sz w:val="24"/>
          <w:szCs w:val="24"/>
        </w:rPr>
        <w:t>): Detecta si hay una fuga en la estación (lo vendido + almacenado &lt; 95% del tanque inicial).</w:t>
      </w:r>
    </w:p>
    <w:p w14:paraId="62FB8CB6" w14:textId="71315733" w:rsidR="00652598" w:rsidRPr="00776D16" w:rsidRDefault="00154B2E" w:rsidP="003D5B70">
      <w:pPr>
        <w:spacing w:line="360" w:lineRule="auto"/>
        <w:ind w:left="708"/>
        <w:rPr>
          <w:rFonts w:ascii="Times New Roman" w:hAnsi="Times New Roman" w:cs="Times New Roman"/>
          <w:sz w:val="24"/>
          <w:szCs w:val="24"/>
        </w:rPr>
      </w:pPr>
      <w:r w:rsidRPr="00776D16">
        <w:rPr>
          <w:rFonts w:ascii="Times New Roman" w:hAnsi="Times New Roman" w:cs="Times New Roman"/>
          <w:sz w:val="24"/>
          <w:szCs w:val="24"/>
        </w:rPr>
        <w:t>Estas funciones realizan tareas comunes que no dependen del estado interno de ningún objeto</w:t>
      </w:r>
      <w:r w:rsidR="003D5B70" w:rsidRPr="00776D16">
        <w:rPr>
          <w:rFonts w:ascii="Times New Roman" w:hAnsi="Times New Roman" w:cs="Times New Roman"/>
          <w:sz w:val="24"/>
          <w:szCs w:val="24"/>
        </w:rPr>
        <w:t xml:space="preserve">, por </w:t>
      </w:r>
      <w:proofErr w:type="gramStart"/>
      <w:r w:rsidR="003D5B70" w:rsidRPr="00776D16">
        <w:rPr>
          <w:rFonts w:ascii="Times New Roman" w:hAnsi="Times New Roman" w:cs="Times New Roman"/>
          <w:sz w:val="24"/>
          <w:szCs w:val="24"/>
        </w:rPr>
        <w:t>tanto</w:t>
      </w:r>
      <w:proofErr w:type="gramEnd"/>
      <w:r w:rsidR="003D5B70" w:rsidRPr="00776D16">
        <w:rPr>
          <w:rFonts w:ascii="Times New Roman" w:hAnsi="Times New Roman" w:cs="Times New Roman"/>
          <w:sz w:val="24"/>
          <w:szCs w:val="24"/>
        </w:rPr>
        <w:t xml:space="preserve"> se separan tareas y es </w:t>
      </w:r>
      <w:proofErr w:type="spellStart"/>
      <w:r w:rsidR="003D5B70" w:rsidRPr="00776D16">
        <w:rPr>
          <w:rFonts w:ascii="Times New Roman" w:hAnsi="Times New Roman" w:cs="Times New Roman"/>
          <w:sz w:val="24"/>
          <w:szCs w:val="24"/>
        </w:rPr>
        <w:t>mas</w:t>
      </w:r>
      <w:proofErr w:type="spellEnd"/>
      <w:r w:rsidR="003D5B70" w:rsidRPr="00776D16">
        <w:rPr>
          <w:rFonts w:ascii="Times New Roman" w:hAnsi="Times New Roman" w:cs="Times New Roman"/>
          <w:sz w:val="24"/>
          <w:szCs w:val="24"/>
        </w:rPr>
        <w:t xml:space="preserve"> eficiente y </w:t>
      </w:r>
      <w:proofErr w:type="spellStart"/>
      <w:r w:rsidR="003D5B70" w:rsidRPr="00776D16">
        <w:rPr>
          <w:rFonts w:ascii="Times New Roman" w:hAnsi="Times New Roman" w:cs="Times New Roman"/>
          <w:sz w:val="24"/>
          <w:szCs w:val="24"/>
        </w:rPr>
        <w:t>orgnizado</w:t>
      </w:r>
      <w:proofErr w:type="spellEnd"/>
      <w:r w:rsidR="003D5B70" w:rsidRPr="00776D16">
        <w:rPr>
          <w:rFonts w:ascii="Times New Roman" w:hAnsi="Times New Roman" w:cs="Times New Roman"/>
          <w:sz w:val="24"/>
          <w:szCs w:val="24"/>
        </w:rPr>
        <w:t xml:space="preserve"> el código.</w:t>
      </w:r>
    </w:p>
    <w:p w14:paraId="17F063A8" w14:textId="1D389376" w:rsidR="00776D16" w:rsidRPr="00776D16" w:rsidRDefault="00776D16" w:rsidP="00776D16">
      <w:pPr>
        <w:pStyle w:val="Prrafodelista"/>
        <w:ind w:left="284"/>
        <w:jc w:val="both"/>
        <w:rPr>
          <w:rFonts w:ascii="Times New Roman" w:hAnsi="Times New Roman" w:cs="Times New Roman"/>
          <w:sz w:val="24"/>
          <w:szCs w:val="24"/>
          <w:lang w:val="es-MX"/>
        </w:rPr>
      </w:pPr>
      <w:r>
        <w:rPr>
          <w:rFonts w:ascii="Times New Roman" w:hAnsi="Times New Roman" w:cs="Times New Roman"/>
          <w:sz w:val="24"/>
          <w:szCs w:val="24"/>
          <w:lang w:val="es-MX"/>
        </w:rPr>
        <w:t>Se n</w:t>
      </w:r>
      <w:r w:rsidRPr="00776D16">
        <w:rPr>
          <w:rFonts w:ascii="Times New Roman" w:hAnsi="Times New Roman" w:cs="Times New Roman"/>
          <w:sz w:val="24"/>
          <w:szCs w:val="24"/>
          <w:lang w:val="es-MX"/>
        </w:rPr>
        <w:t>ecesita que el sistema administre de manera eficiente los siguientes aspectos:</w:t>
      </w:r>
    </w:p>
    <w:p w14:paraId="7C2BF22E" w14:textId="77777777" w:rsidR="00776D16" w:rsidRPr="00776D16" w:rsidRDefault="00776D16" w:rsidP="00776D16">
      <w:pPr>
        <w:pStyle w:val="Prrafodelista"/>
        <w:numPr>
          <w:ilvl w:val="0"/>
          <w:numId w:val="35"/>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Estaciones de servicio a nivel nacional</w:t>
      </w:r>
    </w:p>
    <w:p w14:paraId="3CF6B9DC" w14:textId="77777777" w:rsidR="00776D16" w:rsidRPr="00776D16" w:rsidRDefault="00776D16" w:rsidP="00776D16">
      <w:pPr>
        <w:pStyle w:val="Prrafodelista"/>
        <w:numPr>
          <w:ilvl w:val="0"/>
          <w:numId w:val="35"/>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Surtidores</w:t>
      </w:r>
    </w:p>
    <w:p w14:paraId="6044FD2B" w14:textId="77777777" w:rsidR="00776D16" w:rsidRPr="00776D16" w:rsidRDefault="00776D16" w:rsidP="00776D16">
      <w:pPr>
        <w:pStyle w:val="Prrafodelista"/>
        <w:numPr>
          <w:ilvl w:val="0"/>
          <w:numId w:val="35"/>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Disponibilidad de combustible en el tanque central</w:t>
      </w:r>
    </w:p>
    <w:p w14:paraId="51B14911" w14:textId="77777777" w:rsidR="00776D16" w:rsidRPr="00776D16" w:rsidRDefault="00776D16" w:rsidP="00776D16">
      <w:pPr>
        <w:pStyle w:val="Prrafodelista"/>
        <w:numPr>
          <w:ilvl w:val="0"/>
          <w:numId w:val="35"/>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Transacciones de venta del combustible en sus tres categorías:</w:t>
      </w:r>
    </w:p>
    <w:p w14:paraId="194CE0FA" w14:textId="77777777" w:rsidR="00776D16" w:rsidRPr="00776D16" w:rsidRDefault="00776D16" w:rsidP="00776D16">
      <w:pPr>
        <w:pStyle w:val="Prrafodelista"/>
        <w:numPr>
          <w:ilvl w:val="0"/>
          <w:numId w:val="36"/>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Regular</w:t>
      </w:r>
    </w:p>
    <w:p w14:paraId="355F9B75" w14:textId="77777777" w:rsidR="00776D16" w:rsidRPr="00776D16" w:rsidRDefault="00776D16" w:rsidP="00776D16">
      <w:pPr>
        <w:pStyle w:val="Prrafodelista"/>
        <w:numPr>
          <w:ilvl w:val="0"/>
          <w:numId w:val="36"/>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Premium</w:t>
      </w:r>
    </w:p>
    <w:p w14:paraId="2FDB99AB" w14:textId="77777777" w:rsidR="00776D16" w:rsidRPr="00776D16" w:rsidRDefault="00776D16" w:rsidP="00776D16">
      <w:pPr>
        <w:pStyle w:val="Prrafodelista"/>
        <w:numPr>
          <w:ilvl w:val="0"/>
          <w:numId w:val="36"/>
        </w:numPr>
        <w:jc w:val="both"/>
        <w:rPr>
          <w:rFonts w:ascii="Times New Roman" w:hAnsi="Times New Roman" w:cs="Times New Roman"/>
          <w:sz w:val="24"/>
          <w:szCs w:val="24"/>
          <w:lang w:val="es-MX"/>
        </w:rPr>
      </w:pPr>
      <w:proofErr w:type="spellStart"/>
      <w:r w:rsidRPr="00776D16">
        <w:rPr>
          <w:rFonts w:ascii="Times New Roman" w:hAnsi="Times New Roman" w:cs="Times New Roman"/>
          <w:sz w:val="24"/>
          <w:szCs w:val="24"/>
          <w:lang w:val="es-MX"/>
        </w:rPr>
        <w:t>EcoExtra</w:t>
      </w:r>
      <w:proofErr w:type="spellEnd"/>
    </w:p>
    <w:p w14:paraId="16A2F783" w14:textId="77777777" w:rsidR="00776D16" w:rsidRPr="00776D16" w:rsidRDefault="00776D16" w:rsidP="00776D16">
      <w:pPr>
        <w:pStyle w:val="Prrafodelista"/>
        <w:numPr>
          <w:ilvl w:val="0"/>
          <w:numId w:val="35"/>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Registro de ventas de cada surtidor</w:t>
      </w:r>
    </w:p>
    <w:p w14:paraId="2159723F" w14:textId="77777777" w:rsidR="00776D16" w:rsidRPr="00776D16" w:rsidRDefault="00776D16" w:rsidP="00776D16">
      <w:pPr>
        <w:pStyle w:val="Prrafodelista"/>
        <w:numPr>
          <w:ilvl w:val="0"/>
          <w:numId w:val="37"/>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 xml:space="preserve">Estación de servicio: cada una se identifica con un nombre, código identificador, gerente, región, ubicación geográfica (en GPS) y tanque central donde se almacena </w:t>
      </w:r>
      <w:r w:rsidRPr="00776D16">
        <w:rPr>
          <w:rFonts w:ascii="Times New Roman" w:hAnsi="Times New Roman" w:cs="Times New Roman"/>
          <w:sz w:val="24"/>
          <w:szCs w:val="24"/>
          <w:lang w:val="es-MX"/>
        </w:rPr>
        <w:lastRenderedPageBreak/>
        <w:t xml:space="preserve">las tres categorías (Regular, Premium, </w:t>
      </w:r>
      <w:proofErr w:type="spellStart"/>
      <w:r w:rsidRPr="00776D16">
        <w:rPr>
          <w:rFonts w:ascii="Times New Roman" w:hAnsi="Times New Roman" w:cs="Times New Roman"/>
          <w:sz w:val="24"/>
          <w:szCs w:val="24"/>
          <w:lang w:val="es-MX"/>
        </w:rPr>
        <w:t>EcoExtra</w:t>
      </w:r>
      <w:proofErr w:type="spellEnd"/>
      <w:r w:rsidRPr="00776D16">
        <w:rPr>
          <w:rFonts w:ascii="Times New Roman" w:hAnsi="Times New Roman" w:cs="Times New Roman"/>
          <w:sz w:val="24"/>
          <w:szCs w:val="24"/>
          <w:lang w:val="es-MX"/>
        </w:rPr>
        <w:t>) cuya capacidad varia por categoría y estación.</w:t>
      </w:r>
    </w:p>
    <w:p w14:paraId="7F80A6EF" w14:textId="77777777" w:rsidR="00776D16" w:rsidRPr="00776D16" w:rsidRDefault="00776D16" w:rsidP="00776D16">
      <w:pPr>
        <w:pStyle w:val="Prrafodelista"/>
        <w:numPr>
          <w:ilvl w:val="0"/>
          <w:numId w:val="37"/>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Tanque central:  almacena las diferentes categorías, se encarga de actualizar la cantidad de combustible disponible cada vez que un surtidor vende.</w:t>
      </w:r>
    </w:p>
    <w:p w14:paraId="05912D0B" w14:textId="77777777" w:rsidR="00776D16" w:rsidRPr="00776D16" w:rsidRDefault="00776D16" w:rsidP="00776D16">
      <w:pPr>
        <w:pStyle w:val="Prrafodelista"/>
        <w:numPr>
          <w:ilvl w:val="0"/>
          <w:numId w:val="37"/>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Surtidores: cada uno debe tener un código identificador, un modelo y distribuir las tres categorías. Debe registrar las ventas (con fecha, hora, cantidad categoría y método de pago) y ajustar el inventario al tanque central.</w:t>
      </w:r>
    </w:p>
    <w:p w14:paraId="2D79A92F" w14:textId="77777777" w:rsidR="00776D16" w:rsidRPr="00776D16" w:rsidRDefault="00776D16" w:rsidP="00776D16">
      <w:pPr>
        <w:pStyle w:val="Prrafodelista"/>
        <w:numPr>
          <w:ilvl w:val="0"/>
          <w:numId w:val="37"/>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 xml:space="preserve">Ventas: Incluye los detalles de cada transacción, sobre la cantidad de combustible, categoría, método de pago (efectivo, </w:t>
      </w:r>
      <w:proofErr w:type="spellStart"/>
      <w:r w:rsidRPr="00776D16">
        <w:rPr>
          <w:rFonts w:ascii="Times New Roman" w:hAnsi="Times New Roman" w:cs="Times New Roman"/>
          <w:sz w:val="24"/>
          <w:szCs w:val="24"/>
          <w:lang w:val="es-MX"/>
        </w:rPr>
        <w:t>Tdebito</w:t>
      </w:r>
      <w:proofErr w:type="spellEnd"/>
      <w:r w:rsidRPr="00776D16">
        <w:rPr>
          <w:rFonts w:ascii="Times New Roman" w:hAnsi="Times New Roman" w:cs="Times New Roman"/>
          <w:sz w:val="24"/>
          <w:szCs w:val="24"/>
          <w:lang w:val="es-MX"/>
        </w:rPr>
        <w:t xml:space="preserve">, </w:t>
      </w:r>
      <w:proofErr w:type="spellStart"/>
      <w:r w:rsidRPr="00776D16">
        <w:rPr>
          <w:rFonts w:ascii="Times New Roman" w:hAnsi="Times New Roman" w:cs="Times New Roman"/>
          <w:sz w:val="24"/>
          <w:szCs w:val="24"/>
          <w:lang w:val="es-MX"/>
        </w:rPr>
        <w:t>Tcredito</w:t>
      </w:r>
      <w:proofErr w:type="spellEnd"/>
      <w:r w:rsidRPr="00776D16">
        <w:rPr>
          <w:rFonts w:ascii="Times New Roman" w:hAnsi="Times New Roman" w:cs="Times New Roman"/>
          <w:sz w:val="24"/>
          <w:szCs w:val="24"/>
          <w:lang w:val="es-MX"/>
        </w:rPr>
        <w:t>) y cantidad cobrada.</w:t>
      </w:r>
    </w:p>
    <w:p w14:paraId="2F5C2DAB" w14:textId="77777777" w:rsidR="00776D16" w:rsidRPr="00776D16" w:rsidRDefault="00776D16" w:rsidP="00776D16">
      <w:pPr>
        <w:pStyle w:val="Prrafodelista"/>
        <w:numPr>
          <w:ilvl w:val="0"/>
          <w:numId w:val="37"/>
        </w:num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Cliente: almacena información básica del cliente (número de documento).</w:t>
      </w:r>
    </w:p>
    <w:p w14:paraId="653560BA" w14:textId="025D31AC" w:rsidR="00776D16" w:rsidRPr="00776D16" w:rsidRDefault="00776D16" w:rsidP="00776D16">
      <w:pPr>
        <w:jc w:val="both"/>
        <w:rPr>
          <w:rFonts w:ascii="Times New Roman" w:hAnsi="Times New Roman" w:cs="Times New Roman"/>
          <w:sz w:val="24"/>
          <w:szCs w:val="24"/>
          <w:lang w:val="es-MX"/>
        </w:rPr>
      </w:pPr>
      <w:r w:rsidRPr="00776D16">
        <w:rPr>
          <w:rFonts w:ascii="Times New Roman" w:hAnsi="Times New Roman" w:cs="Times New Roman"/>
          <w:sz w:val="24"/>
          <w:szCs w:val="24"/>
          <w:lang w:val="es-MX"/>
        </w:rPr>
        <w:t xml:space="preserve">El sistema debe cumplir con la gestión de estaciones de servicio como añadir, modificar, eliminar estaciones y gestionar la ubicación y capacidad de almacenamientos y el </w:t>
      </w:r>
      <w:proofErr w:type="spellStart"/>
      <w:r w:rsidRPr="00776D16">
        <w:rPr>
          <w:rFonts w:ascii="Times New Roman" w:hAnsi="Times New Roman" w:cs="Times New Roman"/>
          <w:sz w:val="24"/>
          <w:szCs w:val="24"/>
          <w:lang w:val="es-MX"/>
        </w:rPr>
        <w:t>numero</w:t>
      </w:r>
      <w:proofErr w:type="spellEnd"/>
      <w:r w:rsidRPr="00776D16">
        <w:rPr>
          <w:rFonts w:ascii="Times New Roman" w:hAnsi="Times New Roman" w:cs="Times New Roman"/>
          <w:sz w:val="24"/>
          <w:szCs w:val="24"/>
          <w:lang w:val="es-MX"/>
        </w:rPr>
        <w:t xml:space="preserve"> de surtidores de cada una</w:t>
      </w:r>
      <w:r>
        <w:rPr>
          <w:rFonts w:ascii="Times New Roman" w:hAnsi="Times New Roman" w:cs="Times New Roman"/>
          <w:sz w:val="24"/>
          <w:szCs w:val="24"/>
          <w:lang w:val="es-MX"/>
        </w:rPr>
        <w:t>, debe a</w:t>
      </w:r>
      <w:r w:rsidRPr="00776D16">
        <w:rPr>
          <w:rFonts w:ascii="Times New Roman" w:hAnsi="Times New Roman" w:cs="Times New Roman"/>
          <w:sz w:val="24"/>
          <w:szCs w:val="24"/>
          <w:lang w:val="es-MX"/>
        </w:rPr>
        <w:t xml:space="preserve">ctualizar automáticamente la cantidad de combustible disponible en cada tanque después de realizar una venta y asegurarse de que no se cobre </w:t>
      </w:r>
      <w:proofErr w:type="spellStart"/>
      <w:r w:rsidRPr="00776D16">
        <w:rPr>
          <w:rFonts w:ascii="Times New Roman" w:hAnsi="Times New Roman" w:cs="Times New Roman"/>
          <w:sz w:val="24"/>
          <w:szCs w:val="24"/>
          <w:lang w:val="es-MX"/>
        </w:rPr>
        <w:t>mas</w:t>
      </w:r>
      <w:proofErr w:type="spellEnd"/>
      <w:r w:rsidRPr="00776D16">
        <w:rPr>
          <w:rFonts w:ascii="Times New Roman" w:hAnsi="Times New Roman" w:cs="Times New Roman"/>
          <w:sz w:val="24"/>
          <w:szCs w:val="24"/>
          <w:lang w:val="es-MX"/>
        </w:rPr>
        <w:t xml:space="preserve"> de lo entregado en caso de no estar disponible la cantidad de combustible solicitada</w:t>
      </w:r>
      <w:r>
        <w:rPr>
          <w:rFonts w:ascii="Times New Roman" w:hAnsi="Times New Roman" w:cs="Times New Roman"/>
          <w:sz w:val="24"/>
          <w:szCs w:val="24"/>
          <w:lang w:val="es-MX"/>
        </w:rPr>
        <w:t xml:space="preserve"> y r</w:t>
      </w:r>
      <w:r w:rsidRPr="00776D16">
        <w:rPr>
          <w:rFonts w:ascii="Times New Roman" w:hAnsi="Times New Roman" w:cs="Times New Roman"/>
          <w:sz w:val="24"/>
          <w:szCs w:val="24"/>
          <w:lang w:val="es-MX"/>
        </w:rPr>
        <w:t>egistrar las ventas con detalles de fecha, hora, cantidad y tipo de combustible, incluyendo el método de pago, indicando desde que estación y surtidor se hace esta.</w:t>
      </w:r>
    </w:p>
    <w:p w14:paraId="67520BFD" w14:textId="77777777" w:rsidR="00652598" w:rsidRPr="00776D16" w:rsidRDefault="00652598" w:rsidP="00776D16">
      <w:pPr>
        <w:spacing w:line="360" w:lineRule="auto"/>
        <w:rPr>
          <w:rFonts w:ascii="Times New Roman" w:hAnsi="Times New Roman" w:cs="Times New Roman"/>
          <w:sz w:val="24"/>
          <w:szCs w:val="24"/>
        </w:rPr>
      </w:pPr>
    </w:p>
    <w:p w14:paraId="6FDEC5D6" w14:textId="3C491156" w:rsidR="00652598" w:rsidRPr="00776D16" w:rsidRDefault="00652598" w:rsidP="00624881">
      <w:pPr>
        <w:spacing w:line="360" w:lineRule="auto"/>
        <w:ind w:left="720"/>
        <w:rPr>
          <w:rFonts w:ascii="Times New Roman" w:hAnsi="Times New Roman" w:cs="Times New Roman"/>
          <w:b/>
          <w:bCs/>
          <w:sz w:val="24"/>
          <w:szCs w:val="24"/>
        </w:rPr>
      </w:pPr>
      <w:r w:rsidRPr="00776D16">
        <w:rPr>
          <w:rFonts w:ascii="Times New Roman" w:hAnsi="Times New Roman" w:cs="Times New Roman"/>
          <w:b/>
          <w:bCs/>
          <w:sz w:val="24"/>
          <w:szCs w:val="24"/>
        </w:rPr>
        <w:br w:type="page"/>
      </w:r>
      <w:r w:rsidR="00624881">
        <w:rPr>
          <w:rFonts w:ascii="Times New Roman" w:hAnsi="Times New Roman" w:cs="Times New Roman"/>
          <w:b/>
          <w:bCs/>
          <w:sz w:val="24"/>
          <w:szCs w:val="24"/>
        </w:rPr>
        <w:lastRenderedPageBreak/>
        <w:t>B. Di</w:t>
      </w:r>
      <w:r w:rsidR="00624881" w:rsidRPr="00776D16">
        <w:rPr>
          <w:rFonts w:ascii="Times New Roman" w:hAnsi="Times New Roman" w:cs="Times New Roman"/>
          <w:b/>
          <w:bCs/>
          <w:sz w:val="24"/>
          <w:szCs w:val="24"/>
        </w:rPr>
        <w:t>agrama</w:t>
      </w:r>
      <w:r w:rsidR="009B5CF3" w:rsidRPr="00776D16">
        <w:rPr>
          <w:rFonts w:ascii="Times New Roman" w:hAnsi="Times New Roman" w:cs="Times New Roman"/>
          <w:b/>
          <w:bCs/>
          <w:sz w:val="24"/>
          <w:szCs w:val="24"/>
        </w:rPr>
        <w:t xml:space="preserve"> de clases de la solución planteada. </w:t>
      </w:r>
      <w:r w:rsidR="00897502" w:rsidRPr="00776D16">
        <w:rPr>
          <w:rFonts w:ascii="Times New Roman" w:hAnsi="Times New Roman" w:cs="Times New Roman"/>
          <w:b/>
          <w:bCs/>
          <w:sz w:val="24"/>
          <w:szCs w:val="24"/>
        </w:rPr>
        <w:t>A</w:t>
      </w:r>
      <w:r w:rsidR="009B5CF3" w:rsidRPr="00776D16">
        <w:rPr>
          <w:rFonts w:ascii="Times New Roman" w:hAnsi="Times New Roman" w:cs="Times New Roman"/>
          <w:b/>
          <w:bCs/>
          <w:sz w:val="24"/>
          <w:szCs w:val="24"/>
        </w:rPr>
        <w:t>dicionalmente, describa en alto nivel la lógica de las tareas que usted definió para aquellos subprogramas cuya solución no sea trivial.</w:t>
      </w:r>
    </w:p>
    <w:p w14:paraId="50589AC7"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72369DD4" w14:textId="77777777" w:rsidR="00652598" w:rsidRPr="00776D16" w:rsidRDefault="00652598" w:rsidP="00A9404D">
      <w:pPr>
        <w:spacing w:line="360" w:lineRule="auto"/>
        <w:jc w:val="center"/>
        <w:rPr>
          <w:rFonts w:ascii="Times New Roman" w:hAnsi="Times New Roman" w:cs="Times New Roman"/>
          <w:sz w:val="24"/>
          <w:szCs w:val="24"/>
          <w:lang w:val="es-ES"/>
        </w:rPr>
      </w:pPr>
    </w:p>
    <w:tbl>
      <w:tblPr>
        <w:tblStyle w:val="Tablaconcuadrcula"/>
        <w:tblpPr w:leftFromText="141" w:rightFromText="141" w:vertAnchor="text" w:horzAnchor="page" w:tblpX="7150" w:tblpY="-63"/>
        <w:tblW w:w="0" w:type="auto"/>
        <w:tblLook w:val="04A0" w:firstRow="1" w:lastRow="0" w:firstColumn="1" w:lastColumn="0" w:noHBand="0" w:noVBand="1"/>
      </w:tblPr>
      <w:tblGrid>
        <w:gridCol w:w="2982"/>
      </w:tblGrid>
      <w:tr w:rsidR="00677486" w:rsidRPr="00776D16" w14:paraId="5C563D91" w14:textId="77777777" w:rsidTr="00677486">
        <w:trPr>
          <w:trHeight w:val="674"/>
        </w:trPr>
        <w:tc>
          <w:tcPr>
            <w:tcW w:w="2982" w:type="dxa"/>
          </w:tcPr>
          <w:p w14:paraId="60DB68F4" w14:textId="77777777" w:rsidR="00677486" w:rsidRPr="00776D16" w:rsidRDefault="00677486" w:rsidP="00A9404D">
            <w:pPr>
              <w:spacing w:line="360" w:lineRule="auto"/>
              <w:jc w:val="center"/>
              <w:rPr>
                <w:rFonts w:ascii="Times New Roman" w:hAnsi="Times New Roman" w:cs="Times New Roman"/>
                <w:sz w:val="24"/>
                <w:szCs w:val="24"/>
                <w:lang w:val="es-ES"/>
              </w:rPr>
            </w:pPr>
            <w:proofErr w:type="spellStart"/>
            <w:r w:rsidRPr="00776D16">
              <w:rPr>
                <w:rFonts w:ascii="Times New Roman" w:hAnsi="Times New Roman" w:cs="Times New Roman"/>
                <w:sz w:val="24"/>
                <w:szCs w:val="24"/>
                <w:lang w:val="es-ES"/>
              </w:rPr>
              <w:t>EstacionDeServicio</w:t>
            </w:r>
            <w:proofErr w:type="spellEnd"/>
          </w:p>
        </w:tc>
      </w:tr>
      <w:tr w:rsidR="00677486" w:rsidRPr="00776D16" w14:paraId="0ABC2883" w14:textId="77777777" w:rsidTr="00677486">
        <w:trPr>
          <w:trHeight w:val="606"/>
        </w:trPr>
        <w:tc>
          <w:tcPr>
            <w:tcW w:w="2982" w:type="dxa"/>
          </w:tcPr>
          <w:p w14:paraId="741162ED" w14:textId="44953E9E" w:rsidR="0069067E" w:rsidRPr="00776D16" w:rsidRDefault="0069067E"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N</w:t>
            </w:r>
            <w:r w:rsidR="00677486" w:rsidRPr="00776D16">
              <w:rPr>
                <w:rFonts w:ascii="Times New Roman" w:hAnsi="Times New Roman" w:cs="Times New Roman"/>
                <w:sz w:val="24"/>
                <w:szCs w:val="24"/>
              </w:rPr>
              <w:t>ombre</w:t>
            </w:r>
          </w:p>
          <w:p w14:paraId="5695F592" w14:textId="54C567C5" w:rsidR="0069067E" w:rsidRPr="00776D16" w:rsidRDefault="0069067E"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Código</w:t>
            </w:r>
          </w:p>
          <w:p w14:paraId="62D88345" w14:textId="18999C9E" w:rsidR="0069067E" w:rsidRPr="00776D16" w:rsidRDefault="0069067E"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G</w:t>
            </w:r>
            <w:r w:rsidR="00677486" w:rsidRPr="00776D16">
              <w:rPr>
                <w:rFonts w:ascii="Times New Roman" w:hAnsi="Times New Roman" w:cs="Times New Roman"/>
                <w:sz w:val="24"/>
                <w:szCs w:val="24"/>
              </w:rPr>
              <w:t>erente</w:t>
            </w:r>
          </w:p>
          <w:p w14:paraId="0DE9EC77" w14:textId="225E37E0" w:rsidR="0069067E" w:rsidRPr="00776D16" w:rsidRDefault="0069067E"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Ubicación</w:t>
            </w:r>
          </w:p>
          <w:p w14:paraId="49B988BA" w14:textId="59829E87" w:rsidR="0069067E" w:rsidRPr="00776D16" w:rsidRDefault="0069067E"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T</w:t>
            </w:r>
            <w:r w:rsidR="00677486" w:rsidRPr="00776D16">
              <w:rPr>
                <w:rFonts w:ascii="Times New Roman" w:hAnsi="Times New Roman" w:cs="Times New Roman"/>
                <w:sz w:val="24"/>
                <w:szCs w:val="24"/>
              </w:rPr>
              <w:t>anque</w:t>
            </w:r>
          </w:p>
          <w:p w14:paraId="450132C3" w14:textId="171DC391" w:rsidR="0069067E" w:rsidRPr="00776D16" w:rsidRDefault="0069067E"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S</w:t>
            </w:r>
            <w:r w:rsidR="00677486" w:rsidRPr="00776D16">
              <w:rPr>
                <w:rFonts w:ascii="Times New Roman" w:hAnsi="Times New Roman" w:cs="Times New Roman"/>
                <w:sz w:val="24"/>
                <w:szCs w:val="24"/>
              </w:rPr>
              <w:t>urtidores</w:t>
            </w:r>
          </w:p>
          <w:p w14:paraId="62C716A2" w14:textId="61C45BC3" w:rsidR="00677486" w:rsidRPr="00776D16" w:rsidRDefault="00677486" w:rsidP="00A9404D">
            <w:pPr>
              <w:pStyle w:val="Prrafodelista"/>
              <w:numPr>
                <w:ilvl w:val="0"/>
                <w:numId w:val="34"/>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ventas</w:t>
            </w:r>
          </w:p>
        </w:tc>
      </w:tr>
      <w:tr w:rsidR="00677486" w:rsidRPr="00776D16" w14:paraId="6F488285" w14:textId="77777777" w:rsidTr="00677486">
        <w:trPr>
          <w:trHeight w:val="674"/>
        </w:trPr>
        <w:tc>
          <w:tcPr>
            <w:tcW w:w="2982" w:type="dxa"/>
          </w:tcPr>
          <w:p w14:paraId="5D88A5D4" w14:textId="2DB7559D" w:rsidR="00372587" w:rsidRPr="00776D16" w:rsidRDefault="007E1DE2" w:rsidP="00A9404D">
            <w:p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agregar_surtidor</w:t>
            </w:r>
            <w:proofErr w:type="spellEnd"/>
          </w:p>
          <w:p w14:paraId="6F6ACD07" w14:textId="072A021F" w:rsidR="00677486" w:rsidRPr="00776D16" w:rsidRDefault="00372587" w:rsidP="00A9404D">
            <w:pPr>
              <w:spacing w:line="360" w:lineRule="auto"/>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65408" behindDoc="0" locked="0" layoutInCell="1" allowOverlap="1" wp14:anchorId="242123CC" wp14:editId="0B9E22FC">
                      <wp:simplePos x="0" y="0"/>
                      <wp:positionH relativeFrom="column">
                        <wp:posOffset>1054501</wp:posOffset>
                      </wp:positionH>
                      <wp:positionV relativeFrom="paragraph">
                        <wp:posOffset>254836</wp:posOffset>
                      </wp:positionV>
                      <wp:extent cx="45719" cy="726907"/>
                      <wp:effectExtent l="57150" t="19050" r="69215" b="54610"/>
                      <wp:wrapNone/>
                      <wp:docPr id="1933043730" name="Conector recto de flecha 2"/>
                      <wp:cNvGraphicFramePr/>
                      <a:graphic xmlns:a="http://schemas.openxmlformats.org/drawingml/2006/main">
                        <a:graphicData uri="http://schemas.microsoft.com/office/word/2010/wordprocessingShape">
                          <wps:wsp>
                            <wps:cNvCnPr/>
                            <wps:spPr>
                              <a:xfrm>
                                <a:off x="0" y="0"/>
                                <a:ext cx="45719" cy="72690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F9252" id="_x0000_t32" coordsize="21600,21600" o:spt="32" o:oned="t" path="m,l21600,21600e" filled="f">
                      <v:path arrowok="t" fillok="f" o:connecttype="none"/>
                      <o:lock v:ext="edit" shapetype="t"/>
                    </v:shapetype>
                    <v:shape id="Conector recto de flecha 2" o:spid="_x0000_s1026" type="#_x0000_t32" style="position:absolute;margin-left:83.05pt;margin-top:20.05pt;width:3.6pt;height:5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" strokecolor="black [3213]" strokeweight="2.25pt">
                      <v:stroke endarrow="block" joinstyle="miter"/>
                    </v:shape>
                  </w:pict>
                </mc:Fallback>
              </mc:AlternateContent>
            </w:r>
            <w:r w:rsidR="007E1DE2" w:rsidRPr="00776D16">
              <w:rPr>
                <w:rFonts w:ascii="Times New Roman" w:hAnsi="Times New Roman" w:cs="Times New Roman"/>
                <w:sz w:val="24"/>
                <w:szCs w:val="24"/>
              </w:rPr>
              <w:t xml:space="preserve">+ </w:t>
            </w:r>
            <w:proofErr w:type="spellStart"/>
            <w:r w:rsidRPr="00776D16">
              <w:rPr>
                <w:rFonts w:ascii="Times New Roman" w:hAnsi="Times New Roman" w:cs="Times New Roman"/>
                <w:sz w:val="24"/>
                <w:szCs w:val="24"/>
              </w:rPr>
              <w:t>eliminar_surtidor</w:t>
            </w:r>
            <w:proofErr w:type="spellEnd"/>
          </w:p>
        </w:tc>
      </w:tr>
    </w:tbl>
    <w:tbl>
      <w:tblPr>
        <w:tblStyle w:val="Tablaconcuadrcula"/>
        <w:tblpPr w:leftFromText="141" w:rightFromText="141" w:vertAnchor="text" w:horzAnchor="margin" w:tblpY="-51"/>
        <w:tblW w:w="0" w:type="auto"/>
        <w:tblLook w:val="04A0" w:firstRow="1" w:lastRow="0" w:firstColumn="1" w:lastColumn="0" w:noHBand="0" w:noVBand="1"/>
      </w:tblPr>
      <w:tblGrid>
        <w:gridCol w:w="2982"/>
      </w:tblGrid>
      <w:tr w:rsidR="00677486" w:rsidRPr="00776D16" w14:paraId="24A92788" w14:textId="77777777" w:rsidTr="00677486">
        <w:trPr>
          <w:trHeight w:val="674"/>
        </w:trPr>
        <w:tc>
          <w:tcPr>
            <w:tcW w:w="2982" w:type="dxa"/>
          </w:tcPr>
          <w:p w14:paraId="2759373F" w14:textId="02BDCF3B" w:rsidR="00677486" w:rsidRPr="00776D16" w:rsidRDefault="000B044E"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59264" behindDoc="0" locked="0" layoutInCell="1" allowOverlap="1" wp14:anchorId="46C3B106" wp14:editId="74528CE1">
                      <wp:simplePos x="0" y="0"/>
                      <wp:positionH relativeFrom="column">
                        <wp:posOffset>1823921</wp:posOffset>
                      </wp:positionH>
                      <wp:positionV relativeFrom="paragraph">
                        <wp:posOffset>282241</wp:posOffset>
                      </wp:positionV>
                      <wp:extent cx="1564105" cy="0"/>
                      <wp:effectExtent l="19050" t="76200" r="0" b="76200"/>
                      <wp:wrapNone/>
                      <wp:docPr id="950776306" name="Conector recto de flecha 2"/>
                      <wp:cNvGraphicFramePr/>
                      <a:graphic xmlns:a="http://schemas.openxmlformats.org/drawingml/2006/main">
                        <a:graphicData uri="http://schemas.microsoft.com/office/word/2010/wordprocessingShape">
                          <wps:wsp>
                            <wps:cNvCnPr/>
                            <wps:spPr>
                              <a:xfrm flipH="1">
                                <a:off x="0" y="0"/>
                                <a:ext cx="15641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FF758" id="Conector recto de flecha 2" o:spid="_x0000_s1026" type="#_x0000_t32" style="position:absolute;margin-left:143.6pt;margin-top:22.2pt;width:123.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" strokecolor="black [3213]" strokeweight="2.25pt">
                      <v:stroke endarrow="block" joinstyle="miter"/>
                    </v:shape>
                  </w:pict>
                </mc:Fallback>
              </mc:AlternateContent>
            </w:r>
            <w:proofErr w:type="spellStart"/>
            <w:r w:rsidR="00677486" w:rsidRPr="00776D16">
              <w:rPr>
                <w:rFonts w:ascii="Times New Roman" w:hAnsi="Times New Roman" w:cs="Times New Roman"/>
                <w:sz w:val="24"/>
                <w:szCs w:val="24"/>
                <w:lang w:val="es-ES"/>
              </w:rPr>
              <w:t>RedEstaciones</w:t>
            </w:r>
            <w:proofErr w:type="spellEnd"/>
          </w:p>
        </w:tc>
      </w:tr>
      <w:tr w:rsidR="00677486" w:rsidRPr="00776D16" w14:paraId="2623EBFA" w14:textId="77777777" w:rsidTr="00677486">
        <w:trPr>
          <w:trHeight w:val="606"/>
        </w:trPr>
        <w:tc>
          <w:tcPr>
            <w:tcW w:w="2982" w:type="dxa"/>
          </w:tcPr>
          <w:p w14:paraId="085E565D" w14:textId="5FB5CAF4" w:rsidR="00677486" w:rsidRPr="00776D16" w:rsidRDefault="00372587" w:rsidP="00BF6450">
            <w:pPr>
              <w:pStyle w:val="Prrafodelista"/>
              <w:numPr>
                <w:ilvl w:val="0"/>
                <w:numId w:val="33"/>
              </w:numPr>
              <w:spacing w:line="360" w:lineRule="auto"/>
              <w:rPr>
                <w:rFonts w:ascii="Times New Roman" w:hAnsi="Times New Roman" w:cs="Times New Roman"/>
                <w:sz w:val="24"/>
                <w:szCs w:val="24"/>
                <w:lang w:val="es-ES"/>
              </w:rPr>
            </w:pPr>
            <w:r w:rsidRPr="00776D16">
              <w:rPr>
                <w:rFonts w:ascii="Times New Roman" w:hAnsi="Times New Roman" w:cs="Times New Roman"/>
                <w:sz w:val="24"/>
                <w:szCs w:val="24"/>
                <w:lang w:val="es-ES"/>
              </w:rPr>
              <w:t>estaciones</w:t>
            </w:r>
          </w:p>
        </w:tc>
      </w:tr>
      <w:tr w:rsidR="00677486" w:rsidRPr="00776D16" w14:paraId="3EA107D8" w14:textId="77777777" w:rsidTr="00677486">
        <w:trPr>
          <w:trHeight w:val="674"/>
        </w:trPr>
        <w:tc>
          <w:tcPr>
            <w:tcW w:w="2982" w:type="dxa"/>
          </w:tcPr>
          <w:p w14:paraId="04F8432F" w14:textId="04B38BA7" w:rsidR="00372587" w:rsidRPr="00776D16" w:rsidRDefault="007E1DE2" w:rsidP="00A9404D">
            <w:pPr>
              <w:spacing w:line="360" w:lineRule="auto"/>
              <w:rPr>
                <w:rFonts w:ascii="Times New Roman" w:hAnsi="Times New Roman" w:cs="Times New Roman"/>
                <w:b/>
                <w:bCs/>
                <w:sz w:val="24"/>
                <w:szCs w:val="24"/>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agregar_estacion</w:t>
            </w:r>
            <w:proofErr w:type="spellEnd"/>
          </w:p>
          <w:p w14:paraId="43361327" w14:textId="380DCE63" w:rsidR="00372587" w:rsidRPr="00776D16" w:rsidRDefault="007E1DE2" w:rsidP="00A9404D">
            <w:pPr>
              <w:spacing w:line="360" w:lineRule="auto"/>
              <w:rPr>
                <w:rFonts w:ascii="Times New Roman" w:hAnsi="Times New Roman" w:cs="Times New Roman"/>
                <w:b/>
                <w:bCs/>
                <w:sz w:val="24"/>
                <w:szCs w:val="24"/>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eliminar_estacion</w:t>
            </w:r>
            <w:proofErr w:type="spellEnd"/>
          </w:p>
          <w:p w14:paraId="3D3517D4" w14:textId="04B7F517" w:rsidR="00372587" w:rsidRPr="00776D16" w:rsidRDefault="007E1DE2" w:rsidP="00A9404D">
            <w:pPr>
              <w:spacing w:line="360" w:lineRule="auto"/>
              <w:rPr>
                <w:rFonts w:ascii="Times New Roman" w:hAnsi="Times New Roman" w:cs="Times New Roman"/>
                <w:sz w:val="24"/>
                <w:szCs w:val="24"/>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fijar_precio_combustible</w:t>
            </w:r>
            <w:proofErr w:type="spellEnd"/>
          </w:p>
          <w:p w14:paraId="4B20A685" w14:textId="277EEC88" w:rsidR="00677486" w:rsidRPr="00776D16" w:rsidRDefault="007E1DE2" w:rsidP="00A9404D">
            <w:pPr>
              <w:spacing w:line="360" w:lineRule="auto"/>
              <w:rPr>
                <w:rFonts w:ascii="Times New Roman" w:hAnsi="Times New Roman" w:cs="Times New Roman"/>
                <w:sz w:val="24"/>
                <w:szCs w:val="24"/>
                <w:lang w:val="es-ES"/>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ventas_nacional</w:t>
            </w:r>
            <w:proofErr w:type="spellEnd"/>
          </w:p>
        </w:tc>
      </w:tr>
    </w:tbl>
    <w:p w14:paraId="3451D08B" w14:textId="38E7D311" w:rsidR="00652598" w:rsidRPr="00776D16" w:rsidRDefault="000B044E"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60288" behindDoc="0" locked="0" layoutInCell="1" allowOverlap="1" wp14:anchorId="309908E5" wp14:editId="35439385">
                <wp:simplePos x="0" y="0"/>
                <wp:positionH relativeFrom="column">
                  <wp:posOffset>1903697</wp:posOffset>
                </wp:positionH>
                <wp:positionV relativeFrom="paragraph">
                  <wp:posOffset>175995</wp:posOffset>
                </wp:positionV>
                <wp:extent cx="112294" cy="152400"/>
                <wp:effectExtent l="19050" t="19050" r="21590" b="38100"/>
                <wp:wrapNone/>
                <wp:docPr id="1889587274" name="Rombo 3"/>
                <wp:cNvGraphicFramePr/>
                <a:graphic xmlns:a="http://schemas.openxmlformats.org/drawingml/2006/main">
                  <a:graphicData uri="http://schemas.microsoft.com/office/word/2010/wordprocessingShape">
                    <wps:wsp>
                      <wps:cNvSpPr/>
                      <wps:spPr>
                        <a:xfrm>
                          <a:off x="0" y="0"/>
                          <a:ext cx="112294" cy="1524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33090" id="_x0000_t4" coordsize="21600,21600" o:spt="4" path="m10800,l,10800,10800,21600,21600,10800xe">
                <v:stroke joinstyle="miter"/>
                <v:path gradientshapeok="t" o:connecttype="rect" textboxrect="5400,5400,16200,16200"/>
              </v:shapetype>
              <v:shape id="Rombo 3" o:spid="_x0000_s1026" type="#_x0000_t4" style="position:absolute;margin-left:149.9pt;margin-top:13.85pt;width:8.8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" fillcolor="black [3200]" strokecolor="black [480]" strokeweight="1pt"/>
            </w:pict>
          </mc:Fallback>
        </mc:AlternateContent>
      </w:r>
    </w:p>
    <w:p w14:paraId="41BA2828" w14:textId="31E7A8BB" w:rsidR="00652598" w:rsidRPr="00776D16" w:rsidRDefault="000B044E"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63360" behindDoc="0" locked="0" layoutInCell="1" allowOverlap="1" wp14:anchorId="1F40D9B0" wp14:editId="0BB63C82">
                <wp:simplePos x="0" y="0"/>
                <wp:positionH relativeFrom="column">
                  <wp:posOffset>2858202</wp:posOffset>
                </wp:positionH>
                <wp:positionV relativeFrom="paragraph">
                  <wp:posOffset>117776</wp:posOffset>
                </wp:positionV>
                <wp:extent cx="505059" cy="272715"/>
                <wp:effectExtent l="0" t="0" r="0" b="0"/>
                <wp:wrapNone/>
                <wp:docPr id="1632834646" name="Rectángulo 4"/>
                <wp:cNvGraphicFramePr/>
                <a:graphic xmlns:a="http://schemas.openxmlformats.org/drawingml/2006/main">
                  <a:graphicData uri="http://schemas.microsoft.com/office/word/2010/wordprocessingShape">
                    <wps:wsp>
                      <wps:cNvSpPr/>
                      <wps:spPr>
                        <a:xfrm>
                          <a:off x="0" y="0"/>
                          <a:ext cx="505059"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1ED246" w14:textId="1A59D7AA" w:rsidR="000B044E" w:rsidRPr="000B044E" w:rsidRDefault="000D383D" w:rsidP="000B044E">
                            <w:pPr>
                              <w:jc w:val="center"/>
                              <w:rPr>
                                <w:b/>
                                <w:bCs/>
                                <w:color w:val="000000" w:themeColor="text1"/>
                                <w:lang w:val="es-ES"/>
                              </w:rPr>
                            </w:pPr>
                            <w:r>
                              <w:rPr>
                                <w:b/>
                                <w:bCs/>
                                <w:color w:val="000000" w:themeColor="text1"/>
                                <w:lang w:val="es-ES"/>
                              </w:rPr>
                              <w:t>1</w:t>
                            </w:r>
                            <w:r w:rsidR="00D10BE3">
                              <w:rPr>
                                <w:b/>
                                <w:bCs/>
                                <w:color w:val="000000" w:themeColor="text1"/>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0D9B0" id="Rectángulo 4" o:spid="_x0000_s1026" style="position:absolute;left:0;text-align:left;margin-left:225.05pt;margin-top:9.25pt;width:39.7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" filled="f" stroked="f" strokeweight="1pt">
                <v:textbox>
                  <w:txbxContent>
                    <w:p w14:paraId="0F1ED246" w14:textId="1A59D7AA" w:rsidR="000B044E" w:rsidRPr="000B044E" w:rsidRDefault="000D383D" w:rsidP="000B044E">
                      <w:pPr>
                        <w:jc w:val="center"/>
                        <w:rPr>
                          <w:b/>
                          <w:bCs/>
                          <w:color w:val="000000" w:themeColor="text1"/>
                          <w:lang w:val="es-ES"/>
                        </w:rPr>
                      </w:pPr>
                      <w:r>
                        <w:rPr>
                          <w:b/>
                          <w:bCs/>
                          <w:color w:val="000000" w:themeColor="text1"/>
                          <w:lang w:val="es-ES"/>
                        </w:rPr>
                        <w:t>1</w:t>
                      </w:r>
                      <w:r w:rsidR="00D10BE3">
                        <w:rPr>
                          <w:b/>
                          <w:bCs/>
                          <w:color w:val="000000" w:themeColor="text1"/>
                          <w:lang w:val="es-ES"/>
                        </w:rPr>
                        <w:t>…N</w:t>
                      </w:r>
                    </w:p>
                  </w:txbxContent>
                </v:textbox>
              </v:rect>
            </w:pict>
          </mc:Fallback>
        </mc:AlternateContent>
      </w:r>
      <w:r w:rsidRPr="00776D16">
        <w:rPr>
          <w:rFonts w:ascii="Times New Roman" w:hAnsi="Times New Roman" w:cs="Times New Roman"/>
          <w:noProof/>
          <w:sz w:val="24"/>
          <w:szCs w:val="24"/>
          <w:lang w:val="es-ES"/>
        </w:rPr>
        <mc:AlternateContent>
          <mc:Choice Requires="wps">
            <w:drawing>
              <wp:anchor distT="0" distB="0" distL="114300" distR="114300" simplePos="0" relativeHeight="251661312" behindDoc="0" locked="0" layoutInCell="1" allowOverlap="1" wp14:anchorId="32183C73" wp14:editId="6B464D1A">
                <wp:simplePos x="0" y="0"/>
                <wp:positionH relativeFrom="column">
                  <wp:posOffset>1903697</wp:posOffset>
                </wp:positionH>
                <wp:positionV relativeFrom="paragraph">
                  <wp:posOffset>93713</wp:posOffset>
                </wp:positionV>
                <wp:extent cx="360947" cy="272715"/>
                <wp:effectExtent l="0" t="0" r="0" b="0"/>
                <wp:wrapNone/>
                <wp:docPr id="565169519" name="Rectángulo 4"/>
                <wp:cNvGraphicFramePr/>
                <a:graphic xmlns:a="http://schemas.openxmlformats.org/drawingml/2006/main">
                  <a:graphicData uri="http://schemas.microsoft.com/office/word/2010/wordprocessingShape">
                    <wps:wsp>
                      <wps:cNvSpPr/>
                      <wps:spPr>
                        <a:xfrm>
                          <a:off x="0" y="0"/>
                          <a:ext cx="360947"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318191" w14:textId="13B8261D" w:rsidR="000B044E" w:rsidRPr="000B044E" w:rsidRDefault="000B044E" w:rsidP="000B044E">
                            <w:pPr>
                              <w:jc w:val="center"/>
                              <w:rPr>
                                <w:b/>
                                <w:bCs/>
                                <w:color w:val="000000" w:themeColor="text1"/>
                                <w:lang w:val="es-ES"/>
                              </w:rPr>
                            </w:pPr>
                            <w:r>
                              <w:rPr>
                                <w:b/>
                                <w:bCs/>
                                <w:color w:val="000000" w:themeColor="text1"/>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83C73" id="_x0000_s1027" style="position:absolute;left:0;text-align:left;margin-left:149.9pt;margin-top:7.4pt;width:28.4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" filled="f" stroked="f" strokeweight="1pt">
                <v:textbox>
                  <w:txbxContent>
                    <w:p w14:paraId="59318191" w14:textId="13B8261D" w:rsidR="000B044E" w:rsidRPr="000B044E" w:rsidRDefault="000B044E" w:rsidP="000B044E">
                      <w:pPr>
                        <w:jc w:val="center"/>
                        <w:rPr>
                          <w:b/>
                          <w:bCs/>
                          <w:color w:val="000000" w:themeColor="text1"/>
                          <w:lang w:val="es-ES"/>
                        </w:rPr>
                      </w:pPr>
                      <w:r>
                        <w:rPr>
                          <w:b/>
                          <w:bCs/>
                          <w:color w:val="000000" w:themeColor="text1"/>
                          <w:lang w:val="es-ES"/>
                        </w:rPr>
                        <w:t>1</w:t>
                      </w:r>
                    </w:p>
                  </w:txbxContent>
                </v:textbox>
              </v:rect>
            </w:pict>
          </mc:Fallback>
        </mc:AlternateContent>
      </w:r>
    </w:p>
    <w:p w14:paraId="1DA36132"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1FD48CC3"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3828E743"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143CC7B0"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7AC57650" w14:textId="45FC5338" w:rsidR="00652598" w:rsidRPr="00776D16" w:rsidRDefault="000D383D"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69504" behindDoc="0" locked="0" layoutInCell="1" allowOverlap="1" wp14:anchorId="16913176" wp14:editId="5EA635B1">
                <wp:simplePos x="0" y="0"/>
                <wp:positionH relativeFrom="column">
                  <wp:posOffset>4265395</wp:posOffset>
                </wp:positionH>
                <wp:positionV relativeFrom="paragraph">
                  <wp:posOffset>268572</wp:posOffset>
                </wp:positionV>
                <wp:extent cx="360947" cy="272715"/>
                <wp:effectExtent l="0" t="0" r="0" b="0"/>
                <wp:wrapNone/>
                <wp:docPr id="255542461" name="Rectángulo 4"/>
                <wp:cNvGraphicFramePr/>
                <a:graphic xmlns:a="http://schemas.openxmlformats.org/drawingml/2006/main">
                  <a:graphicData uri="http://schemas.microsoft.com/office/word/2010/wordprocessingShape">
                    <wps:wsp>
                      <wps:cNvSpPr/>
                      <wps:spPr>
                        <a:xfrm>
                          <a:off x="0" y="0"/>
                          <a:ext cx="360947"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6E2F7E" w14:textId="3FE806A6" w:rsidR="00372587" w:rsidRPr="000B044E" w:rsidRDefault="00372587" w:rsidP="00372587">
                            <w:pPr>
                              <w:jc w:val="center"/>
                              <w:rPr>
                                <w:b/>
                                <w:bCs/>
                                <w:color w:val="000000" w:themeColor="text1"/>
                                <w:lang w:val="es-ES"/>
                              </w:rPr>
                            </w:pPr>
                            <w:r>
                              <w:rPr>
                                <w:b/>
                                <w:bCs/>
                                <w:color w:val="000000" w:themeColor="text1"/>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13176" id="_x0000_s1028" style="position:absolute;left:0;text-align:left;margin-left:335.85pt;margin-top:21.15pt;width:28.4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" filled="f" stroked="f" strokeweight="1pt">
                <v:textbox>
                  <w:txbxContent>
                    <w:p w14:paraId="5A6E2F7E" w14:textId="3FE806A6" w:rsidR="00372587" w:rsidRPr="000B044E" w:rsidRDefault="00372587" w:rsidP="00372587">
                      <w:pPr>
                        <w:jc w:val="center"/>
                        <w:rPr>
                          <w:b/>
                          <w:bCs/>
                          <w:color w:val="000000" w:themeColor="text1"/>
                          <w:lang w:val="es-ES"/>
                        </w:rPr>
                      </w:pPr>
                      <w:r>
                        <w:rPr>
                          <w:b/>
                          <w:bCs/>
                          <w:color w:val="000000" w:themeColor="text1"/>
                          <w:lang w:val="es-ES"/>
                        </w:rPr>
                        <w:t>N</w:t>
                      </w:r>
                    </w:p>
                  </w:txbxContent>
                </v:textbox>
              </v:rect>
            </w:pict>
          </mc:Fallback>
        </mc:AlternateContent>
      </w:r>
    </w:p>
    <w:p w14:paraId="0458D0EE" w14:textId="16139C32" w:rsidR="00652598" w:rsidRPr="00776D16" w:rsidRDefault="00652598" w:rsidP="00A9404D">
      <w:pPr>
        <w:spacing w:line="360" w:lineRule="auto"/>
        <w:jc w:val="center"/>
        <w:rPr>
          <w:rFonts w:ascii="Times New Roman" w:hAnsi="Times New Roman" w:cs="Times New Roman"/>
          <w:sz w:val="24"/>
          <w:szCs w:val="24"/>
          <w:lang w:val="es-ES"/>
        </w:rPr>
      </w:pPr>
    </w:p>
    <w:p w14:paraId="5E53E34C" w14:textId="43F72A9B" w:rsidR="00652598" w:rsidRPr="00776D16" w:rsidRDefault="00652598" w:rsidP="00A9404D">
      <w:pPr>
        <w:spacing w:line="360" w:lineRule="auto"/>
        <w:jc w:val="center"/>
        <w:rPr>
          <w:rFonts w:ascii="Times New Roman" w:hAnsi="Times New Roman" w:cs="Times New Roman"/>
          <w:sz w:val="24"/>
          <w:szCs w:val="24"/>
          <w:lang w:val="es-ES"/>
        </w:rPr>
      </w:pPr>
    </w:p>
    <w:tbl>
      <w:tblPr>
        <w:tblStyle w:val="Tablaconcuadrcula"/>
        <w:tblpPr w:leftFromText="141" w:rightFromText="141" w:vertAnchor="text" w:horzAnchor="page" w:tblpX="7050" w:tblpY="289"/>
        <w:tblW w:w="0" w:type="auto"/>
        <w:tblLook w:val="04A0" w:firstRow="1" w:lastRow="0" w:firstColumn="1" w:lastColumn="0" w:noHBand="0" w:noVBand="1"/>
      </w:tblPr>
      <w:tblGrid>
        <w:gridCol w:w="2982"/>
      </w:tblGrid>
      <w:tr w:rsidR="00372587" w:rsidRPr="00776D16" w14:paraId="2CFAEC19" w14:textId="77777777" w:rsidTr="00372587">
        <w:trPr>
          <w:trHeight w:val="674"/>
        </w:trPr>
        <w:tc>
          <w:tcPr>
            <w:tcW w:w="2982" w:type="dxa"/>
          </w:tcPr>
          <w:p w14:paraId="19BE1A12" w14:textId="2F0D2C60" w:rsidR="00372587" w:rsidRPr="00776D16" w:rsidRDefault="000D383D"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71552" behindDoc="0" locked="0" layoutInCell="1" allowOverlap="1" wp14:anchorId="00E6AAA9" wp14:editId="5468F8F7">
                      <wp:simplePos x="0" y="0"/>
                      <wp:positionH relativeFrom="column">
                        <wp:posOffset>585604</wp:posOffset>
                      </wp:positionH>
                      <wp:positionV relativeFrom="paragraph">
                        <wp:posOffset>-256473</wp:posOffset>
                      </wp:positionV>
                      <wp:extent cx="521101" cy="272715"/>
                      <wp:effectExtent l="0" t="0" r="0" b="0"/>
                      <wp:wrapNone/>
                      <wp:docPr id="1423878824" name="Rectángulo 4"/>
                      <wp:cNvGraphicFramePr/>
                      <a:graphic xmlns:a="http://schemas.openxmlformats.org/drawingml/2006/main">
                        <a:graphicData uri="http://schemas.microsoft.com/office/word/2010/wordprocessingShape">
                          <wps:wsp>
                            <wps:cNvSpPr/>
                            <wps:spPr>
                              <a:xfrm>
                                <a:off x="0" y="0"/>
                                <a:ext cx="521101" cy="272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99728" w14:textId="18BFED9D" w:rsidR="00372587" w:rsidRPr="000B044E" w:rsidRDefault="00897502" w:rsidP="00372587">
                                  <w:pPr>
                                    <w:jc w:val="center"/>
                                    <w:rPr>
                                      <w:b/>
                                      <w:bCs/>
                                      <w:color w:val="000000" w:themeColor="text1"/>
                                      <w:lang w:val="es-ES"/>
                                    </w:rPr>
                                  </w:pPr>
                                  <w:r>
                                    <w:rPr>
                                      <w:b/>
                                      <w:bCs/>
                                      <w:color w:val="000000" w:themeColor="text1"/>
                                      <w:lang w:val="es-ES"/>
                                    </w:rPr>
                                    <w:t>1…</w:t>
                                  </w:r>
                                  <w:r w:rsidR="00224B2B">
                                    <w:rPr>
                                      <w:b/>
                                      <w:bCs/>
                                      <w:color w:val="000000" w:themeColor="text1"/>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6AAA9" id="_x0000_s1029" style="position:absolute;left:0;text-align:left;margin-left:46.1pt;margin-top:-20.2pt;width:41.0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" filled="f" stroked="f" strokeweight="1pt">
                      <v:textbox>
                        <w:txbxContent>
                          <w:p w14:paraId="55799728" w14:textId="18BFED9D" w:rsidR="00372587" w:rsidRPr="000B044E" w:rsidRDefault="00897502" w:rsidP="00372587">
                            <w:pPr>
                              <w:jc w:val="center"/>
                              <w:rPr>
                                <w:b/>
                                <w:bCs/>
                                <w:color w:val="000000" w:themeColor="text1"/>
                                <w:lang w:val="es-ES"/>
                              </w:rPr>
                            </w:pPr>
                            <w:r>
                              <w:rPr>
                                <w:b/>
                                <w:bCs/>
                                <w:color w:val="000000" w:themeColor="text1"/>
                                <w:lang w:val="es-ES"/>
                              </w:rPr>
                              <w:t>1…</w:t>
                            </w:r>
                            <w:r w:rsidR="00224B2B">
                              <w:rPr>
                                <w:b/>
                                <w:bCs/>
                                <w:color w:val="000000" w:themeColor="text1"/>
                                <w:lang w:val="es-ES"/>
                              </w:rPr>
                              <w:t>N</w:t>
                            </w:r>
                          </w:p>
                        </w:txbxContent>
                      </v:textbox>
                    </v:rect>
                  </w:pict>
                </mc:Fallback>
              </mc:AlternateContent>
            </w:r>
            <w:r w:rsidR="00372587" w:rsidRPr="00776D16">
              <w:rPr>
                <w:rFonts w:ascii="Times New Roman" w:hAnsi="Times New Roman" w:cs="Times New Roman"/>
                <w:sz w:val="24"/>
                <w:szCs w:val="24"/>
                <w:lang w:val="es-ES"/>
              </w:rPr>
              <w:t>Surtidor</w:t>
            </w:r>
          </w:p>
        </w:tc>
      </w:tr>
      <w:tr w:rsidR="00372587" w:rsidRPr="00776D16" w14:paraId="18E9BCDB" w14:textId="77777777" w:rsidTr="00372587">
        <w:trPr>
          <w:trHeight w:val="606"/>
        </w:trPr>
        <w:tc>
          <w:tcPr>
            <w:tcW w:w="2982" w:type="dxa"/>
          </w:tcPr>
          <w:p w14:paraId="31404078" w14:textId="01069B03" w:rsidR="00372587" w:rsidRPr="00776D16" w:rsidRDefault="0069067E" w:rsidP="0069067E">
            <w:pPr>
              <w:pStyle w:val="Prrafodelista"/>
              <w:numPr>
                <w:ilvl w:val="0"/>
                <w:numId w:val="33"/>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código</w:t>
            </w:r>
          </w:p>
          <w:p w14:paraId="08F5F6B7" w14:textId="4E165D75" w:rsidR="00372587" w:rsidRPr="00776D16" w:rsidRDefault="00372587" w:rsidP="0069067E">
            <w:pPr>
              <w:pStyle w:val="Prrafodelista"/>
              <w:numPr>
                <w:ilvl w:val="0"/>
                <w:numId w:val="33"/>
              </w:num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modelo</w:t>
            </w:r>
          </w:p>
          <w:p w14:paraId="5F068A05" w14:textId="1DFB4F0B" w:rsidR="00372587" w:rsidRPr="00776D16" w:rsidRDefault="00372587" w:rsidP="0069067E">
            <w:pPr>
              <w:pStyle w:val="Prrafodelista"/>
              <w:numPr>
                <w:ilvl w:val="0"/>
                <w:numId w:val="33"/>
              </w:numPr>
              <w:spacing w:line="360" w:lineRule="auto"/>
              <w:rPr>
                <w:rFonts w:ascii="Times New Roman" w:hAnsi="Times New Roman" w:cs="Times New Roman"/>
                <w:sz w:val="24"/>
                <w:szCs w:val="24"/>
                <w:lang w:val="es-ES"/>
              </w:rPr>
            </w:pPr>
            <w:r w:rsidRPr="00776D16">
              <w:rPr>
                <w:rFonts w:ascii="Times New Roman" w:hAnsi="Times New Roman" w:cs="Times New Roman"/>
                <w:sz w:val="24"/>
                <w:szCs w:val="24"/>
              </w:rPr>
              <w:t>activo</w:t>
            </w:r>
          </w:p>
        </w:tc>
      </w:tr>
      <w:tr w:rsidR="00372587" w:rsidRPr="00776D16" w14:paraId="4E223E0A" w14:textId="77777777" w:rsidTr="00372587">
        <w:trPr>
          <w:trHeight w:val="674"/>
        </w:trPr>
        <w:tc>
          <w:tcPr>
            <w:tcW w:w="2982" w:type="dxa"/>
          </w:tcPr>
          <w:p w14:paraId="59FEEBA2" w14:textId="2ECD9FE3" w:rsidR="00372587" w:rsidRPr="00776D16" w:rsidRDefault="0069067E" w:rsidP="00A9404D">
            <w:p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registrar_venta</w:t>
            </w:r>
            <w:proofErr w:type="spellEnd"/>
          </w:p>
          <w:p w14:paraId="23A28A08" w14:textId="1A30B554" w:rsidR="00372587" w:rsidRPr="00776D16" w:rsidRDefault="0069067E" w:rsidP="00A9404D">
            <w:p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 xml:space="preserve">+ </w:t>
            </w:r>
            <w:r w:rsidR="00372587" w:rsidRPr="00776D16">
              <w:rPr>
                <w:rFonts w:ascii="Times New Roman" w:hAnsi="Times New Roman" w:cs="Times New Roman"/>
                <w:sz w:val="24"/>
                <w:szCs w:val="24"/>
              </w:rPr>
              <w:t>activar</w:t>
            </w:r>
          </w:p>
          <w:p w14:paraId="2D962921" w14:textId="45B2BCF6" w:rsidR="00372587" w:rsidRPr="00776D16" w:rsidRDefault="0069067E" w:rsidP="00A9404D">
            <w:pPr>
              <w:spacing w:line="360" w:lineRule="auto"/>
              <w:jc w:val="both"/>
              <w:rPr>
                <w:rFonts w:ascii="Times New Roman" w:hAnsi="Times New Roman" w:cs="Times New Roman"/>
                <w:sz w:val="24"/>
                <w:szCs w:val="24"/>
              </w:rPr>
            </w:pPr>
            <w:r w:rsidRPr="00776D16">
              <w:rPr>
                <w:rFonts w:ascii="Times New Roman" w:hAnsi="Times New Roman" w:cs="Times New Roman"/>
                <w:sz w:val="24"/>
                <w:szCs w:val="24"/>
              </w:rPr>
              <w:t xml:space="preserve">+ </w:t>
            </w:r>
            <w:r w:rsidR="00372587" w:rsidRPr="00776D16">
              <w:rPr>
                <w:rFonts w:ascii="Times New Roman" w:hAnsi="Times New Roman" w:cs="Times New Roman"/>
                <w:sz w:val="24"/>
                <w:szCs w:val="24"/>
              </w:rPr>
              <w:t>desactivar</w:t>
            </w:r>
          </w:p>
          <w:p w14:paraId="74B490C1" w14:textId="5083CD83" w:rsidR="00372587" w:rsidRPr="00776D16" w:rsidRDefault="0069067E" w:rsidP="00A9404D">
            <w:pPr>
              <w:spacing w:line="360" w:lineRule="auto"/>
              <w:rPr>
                <w:rFonts w:ascii="Times New Roman" w:hAnsi="Times New Roman" w:cs="Times New Roman"/>
                <w:sz w:val="24"/>
                <w:szCs w:val="24"/>
                <w:lang w:val="es-ES"/>
              </w:rPr>
            </w:pPr>
            <w:r w:rsidRPr="00776D16">
              <w:rPr>
                <w:rFonts w:ascii="Times New Roman" w:hAnsi="Times New Roman" w:cs="Times New Roman"/>
                <w:sz w:val="24"/>
                <w:szCs w:val="24"/>
              </w:rPr>
              <w:t xml:space="preserve">+ </w:t>
            </w:r>
            <w:proofErr w:type="spellStart"/>
            <w:r w:rsidR="00372587" w:rsidRPr="00776D16">
              <w:rPr>
                <w:rFonts w:ascii="Times New Roman" w:hAnsi="Times New Roman" w:cs="Times New Roman"/>
                <w:sz w:val="24"/>
                <w:szCs w:val="24"/>
              </w:rPr>
              <w:t>consultar_historial</w:t>
            </w:r>
            <w:proofErr w:type="spellEnd"/>
          </w:p>
        </w:tc>
      </w:tr>
    </w:tbl>
    <w:p w14:paraId="5343B439" w14:textId="3F8395BF" w:rsidR="00652598" w:rsidRPr="00776D16" w:rsidRDefault="002923E0" w:rsidP="00A9404D">
      <w:pPr>
        <w:spacing w:line="360" w:lineRule="auto"/>
        <w:jc w:val="center"/>
        <w:rPr>
          <w:rFonts w:ascii="Times New Roman" w:hAnsi="Times New Roman" w:cs="Times New Roman"/>
          <w:sz w:val="24"/>
          <w:szCs w:val="24"/>
          <w:lang w:val="es-ES"/>
        </w:rPr>
      </w:pPr>
      <w:r w:rsidRPr="00776D16">
        <w:rPr>
          <w:rFonts w:ascii="Times New Roman" w:hAnsi="Times New Roman" w:cs="Times New Roman"/>
          <w:noProof/>
          <w:sz w:val="24"/>
          <w:szCs w:val="24"/>
          <w:lang w:val="es-ES"/>
        </w:rPr>
        <mc:AlternateContent>
          <mc:Choice Requires="wps">
            <w:drawing>
              <wp:anchor distT="0" distB="0" distL="114300" distR="114300" simplePos="0" relativeHeight="251673600" behindDoc="0" locked="0" layoutInCell="1" allowOverlap="1" wp14:anchorId="3614955B" wp14:editId="4EB29D26">
                <wp:simplePos x="0" y="0"/>
                <wp:positionH relativeFrom="column">
                  <wp:posOffset>4570430</wp:posOffset>
                </wp:positionH>
                <wp:positionV relativeFrom="paragraph">
                  <wp:posOffset>18048</wp:posOffset>
                </wp:positionV>
                <wp:extent cx="112294" cy="152400"/>
                <wp:effectExtent l="19050" t="19050" r="21590" b="38100"/>
                <wp:wrapNone/>
                <wp:docPr id="144506230" name="Rombo 3"/>
                <wp:cNvGraphicFramePr/>
                <a:graphic xmlns:a="http://schemas.openxmlformats.org/drawingml/2006/main">
                  <a:graphicData uri="http://schemas.microsoft.com/office/word/2010/wordprocessingShape">
                    <wps:wsp>
                      <wps:cNvSpPr/>
                      <wps:spPr>
                        <a:xfrm>
                          <a:off x="0" y="0"/>
                          <a:ext cx="112294" cy="1524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F547F" id="Rombo 3" o:spid="_x0000_s1026" type="#_x0000_t4" style="position:absolute;margin-left:359.9pt;margin-top:1.4pt;width:8.85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" fillcolor="black [3200]" strokecolor="black [480]" strokeweight="1pt"/>
            </w:pict>
          </mc:Fallback>
        </mc:AlternateContent>
      </w:r>
    </w:p>
    <w:p w14:paraId="6765D1D6" w14:textId="77777777" w:rsidR="00652598" w:rsidRPr="00776D16" w:rsidRDefault="00652598" w:rsidP="00A9404D">
      <w:pPr>
        <w:spacing w:line="360" w:lineRule="auto"/>
        <w:jc w:val="center"/>
        <w:rPr>
          <w:rFonts w:ascii="Times New Roman" w:hAnsi="Times New Roman" w:cs="Times New Roman"/>
          <w:sz w:val="24"/>
          <w:szCs w:val="24"/>
          <w:lang w:val="es-ES"/>
        </w:rPr>
      </w:pPr>
    </w:p>
    <w:p w14:paraId="69FDAA78" w14:textId="77777777" w:rsidR="00AF1328" w:rsidRPr="00776D16" w:rsidRDefault="00AF1328" w:rsidP="00A9404D">
      <w:pPr>
        <w:pStyle w:val="Prrafodelista"/>
        <w:numPr>
          <w:ilvl w:val="0"/>
          <w:numId w:val="1"/>
        </w:numPr>
        <w:spacing w:line="360" w:lineRule="auto"/>
        <w:rPr>
          <w:rFonts w:ascii="Times New Roman" w:hAnsi="Times New Roman" w:cs="Times New Roman"/>
          <w:b/>
          <w:bCs/>
          <w:sz w:val="24"/>
          <w:szCs w:val="24"/>
        </w:rPr>
      </w:pPr>
      <w:r w:rsidRPr="00776D16">
        <w:rPr>
          <w:rFonts w:ascii="Times New Roman" w:hAnsi="Times New Roman" w:cs="Times New Roman"/>
          <w:b/>
          <w:bCs/>
          <w:sz w:val="24"/>
          <w:szCs w:val="24"/>
        </w:rPr>
        <w:br w:type="page"/>
      </w:r>
    </w:p>
    <w:tbl>
      <w:tblPr>
        <w:tblStyle w:val="Tablaconcuadrcula"/>
        <w:tblpPr w:leftFromText="141" w:rightFromText="141" w:vertAnchor="text" w:horzAnchor="page" w:tblpX="3570" w:tblpY="1246"/>
        <w:tblW w:w="0" w:type="auto"/>
        <w:tblLook w:val="04A0" w:firstRow="1" w:lastRow="0" w:firstColumn="1" w:lastColumn="0" w:noHBand="0" w:noVBand="1"/>
      </w:tblPr>
      <w:tblGrid>
        <w:gridCol w:w="6658"/>
      </w:tblGrid>
      <w:tr w:rsidR="007E4F4E" w:rsidRPr="00776D16" w14:paraId="2751FD27" w14:textId="77777777" w:rsidTr="00E20BB8">
        <w:trPr>
          <w:trHeight w:val="674"/>
        </w:trPr>
        <w:tc>
          <w:tcPr>
            <w:tcW w:w="6658" w:type="dxa"/>
          </w:tcPr>
          <w:p w14:paraId="66F6DB8F" w14:textId="60F1CF09" w:rsidR="007E4F4E" w:rsidRPr="00776D16" w:rsidRDefault="007E4F4E" w:rsidP="007E4F4E">
            <w:pPr>
              <w:spacing w:line="360" w:lineRule="auto"/>
              <w:jc w:val="center"/>
              <w:rPr>
                <w:rFonts w:ascii="Times New Roman" w:hAnsi="Times New Roman" w:cs="Times New Roman"/>
                <w:sz w:val="24"/>
                <w:szCs w:val="24"/>
                <w:lang w:val="es-ES"/>
              </w:rPr>
            </w:pPr>
            <w:proofErr w:type="spellStart"/>
            <w:r w:rsidRPr="00776D16">
              <w:rPr>
                <w:rFonts w:ascii="Times New Roman" w:hAnsi="Times New Roman" w:cs="Times New Roman"/>
                <w:sz w:val="24"/>
                <w:szCs w:val="24"/>
                <w:lang w:val="es-ES"/>
              </w:rPr>
              <w:lastRenderedPageBreak/>
              <w:t>RedEstaciones</w:t>
            </w:r>
            <w:proofErr w:type="spellEnd"/>
          </w:p>
        </w:tc>
      </w:tr>
      <w:tr w:rsidR="007E4F4E" w:rsidRPr="00776D16" w14:paraId="60331B7E" w14:textId="77777777" w:rsidTr="00E20BB8">
        <w:trPr>
          <w:trHeight w:val="606"/>
        </w:trPr>
        <w:tc>
          <w:tcPr>
            <w:tcW w:w="6658" w:type="dxa"/>
          </w:tcPr>
          <w:p w14:paraId="3C2196F1" w14:textId="77777777" w:rsidR="007E4F4E" w:rsidRDefault="007E4F4E" w:rsidP="007E4F4E">
            <w:pPr>
              <w:pStyle w:val="Prrafodelista"/>
              <w:numPr>
                <w:ilvl w:val="0"/>
                <w:numId w:val="33"/>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contadorEstaciones</w:t>
            </w:r>
            <w:proofErr w:type="spellEnd"/>
          </w:p>
          <w:p w14:paraId="3AEC0BD6" w14:textId="77777777" w:rsidR="007E4F4E" w:rsidRDefault="00E20BB8" w:rsidP="007E4F4E">
            <w:pPr>
              <w:pStyle w:val="Prrafodelista"/>
              <w:numPr>
                <w:ilvl w:val="0"/>
                <w:numId w:val="33"/>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contadorSurtidores</w:t>
            </w:r>
            <w:proofErr w:type="spellEnd"/>
          </w:p>
          <w:p w14:paraId="22DB3519" w14:textId="77777777" w:rsidR="00E20BB8" w:rsidRDefault="00E20BB8" w:rsidP="00E20BB8">
            <w:pPr>
              <w:pStyle w:val="Prrafodelista"/>
              <w:numPr>
                <w:ilvl w:val="0"/>
                <w:numId w:val="33"/>
              </w:numPr>
              <w:spacing w:line="360" w:lineRule="auto"/>
              <w:rPr>
                <w:rFonts w:ascii="Times New Roman" w:hAnsi="Times New Roman" w:cs="Times New Roman"/>
                <w:sz w:val="24"/>
                <w:szCs w:val="24"/>
                <w:lang w:val="es-ES"/>
              </w:rPr>
            </w:pPr>
            <w:proofErr w:type="spellStart"/>
            <w:r w:rsidRPr="00E20BB8">
              <w:rPr>
                <w:rFonts w:ascii="Times New Roman" w:hAnsi="Times New Roman" w:cs="Times New Roman"/>
                <w:sz w:val="24"/>
                <w:szCs w:val="24"/>
                <w:lang w:val="es-ES"/>
              </w:rPr>
              <w:t>generarCodigoEstacion</w:t>
            </w:r>
            <w:proofErr w:type="spellEnd"/>
          </w:p>
          <w:p w14:paraId="0F6992D8" w14:textId="44EF13E6" w:rsidR="00E20BB8" w:rsidRPr="00E20BB8" w:rsidRDefault="00E20BB8" w:rsidP="00E20BB8">
            <w:pPr>
              <w:pStyle w:val="Prrafodelista"/>
              <w:numPr>
                <w:ilvl w:val="0"/>
                <w:numId w:val="33"/>
              </w:numPr>
              <w:spacing w:line="360" w:lineRule="auto"/>
              <w:rPr>
                <w:rFonts w:ascii="Times New Roman" w:hAnsi="Times New Roman" w:cs="Times New Roman"/>
                <w:sz w:val="24"/>
                <w:szCs w:val="24"/>
                <w:lang w:val="es-ES"/>
              </w:rPr>
            </w:pPr>
            <w:proofErr w:type="spellStart"/>
            <w:r w:rsidRPr="00E20BB8">
              <w:rPr>
                <w:rFonts w:ascii="Times New Roman" w:hAnsi="Times New Roman" w:cs="Times New Roman"/>
                <w:sz w:val="24"/>
                <w:szCs w:val="24"/>
                <w:lang w:val="es-ES"/>
              </w:rPr>
              <w:t>generarCodigoSurtidor</w:t>
            </w:r>
            <w:proofErr w:type="spellEnd"/>
          </w:p>
        </w:tc>
      </w:tr>
      <w:tr w:rsidR="007E4F4E" w:rsidRPr="00776D16" w14:paraId="3348FAAE" w14:textId="77777777" w:rsidTr="00E20BB8">
        <w:trPr>
          <w:trHeight w:val="674"/>
        </w:trPr>
        <w:tc>
          <w:tcPr>
            <w:tcW w:w="6658" w:type="dxa"/>
          </w:tcPr>
          <w:p w14:paraId="09B420FA" w14:textId="77777777" w:rsid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agregar_</w:t>
            </w:r>
            <w:proofErr w:type="gramStart"/>
            <w:r w:rsidRPr="00DB13EF">
              <w:rPr>
                <w:rFonts w:ascii="Times New Roman" w:hAnsi="Times New Roman" w:cs="Times New Roman"/>
                <w:sz w:val="24"/>
                <w:szCs w:val="24"/>
              </w:rPr>
              <w:t>estacion</w:t>
            </w:r>
            <w:proofErr w:type="spellEnd"/>
            <w:r w:rsidRPr="00DB13EF">
              <w:rPr>
                <w:rFonts w:ascii="Times New Roman" w:hAnsi="Times New Roman" w:cs="Times New Roman"/>
                <w:sz w:val="24"/>
                <w:szCs w:val="24"/>
              </w:rPr>
              <w:t>(</w:t>
            </w:r>
            <w:proofErr w:type="spellStart"/>
            <w:proofErr w:type="gramEnd"/>
            <w:r w:rsidRPr="00DB13EF">
              <w:rPr>
                <w:rFonts w:ascii="Times New Roman" w:hAnsi="Times New Roman" w:cs="Times New Roman"/>
                <w:sz w:val="24"/>
                <w:szCs w:val="24"/>
              </w:rPr>
              <w:t>const</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Estacion</w:t>
            </w:r>
            <w:proofErr w:type="spellEnd"/>
            <w:r w:rsidRPr="00DB13EF">
              <w:rPr>
                <w:rFonts w:ascii="Times New Roman" w:hAnsi="Times New Roman" w:cs="Times New Roman"/>
                <w:sz w:val="24"/>
                <w:szCs w:val="24"/>
              </w:rPr>
              <w:t xml:space="preserve">&amp; </w:t>
            </w:r>
            <w:proofErr w:type="spellStart"/>
            <w:r w:rsidRPr="00DB13EF">
              <w:rPr>
                <w:rFonts w:ascii="Times New Roman" w:hAnsi="Times New Roman" w:cs="Times New Roman"/>
                <w:sz w:val="24"/>
                <w:szCs w:val="24"/>
              </w:rPr>
              <w:t>nuevaEstacion</w:t>
            </w:r>
            <w:proofErr w:type="spellEnd"/>
            <w:r w:rsidRPr="00DB13EF">
              <w:rPr>
                <w:rFonts w:ascii="Times New Roman" w:hAnsi="Times New Roman" w:cs="Times New Roman"/>
                <w:sz w:val="24"/>
                <w:szCs w:val="24"/>
              </w:rPr>
              <w:t>);</w:t>
            </w:r>
          </w:p>
          <w:p w14:paraId="789038CB" w14:textId="0E87C598"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w:t>
            </w:r>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eliminar_</w:t>
            </w:r>
            <w:proofErr w:type="gramStart"/>
            <w:r w:rsidRPr="00DB13EF">
              <w:rPr>
                <w:rFonts w:ascii="Times New Roman" w:hAnsi="Times New Roman" w:cs="Times New Roman"/>
                <w:sz w:val="24"/>
                <w:szCs w:val="24"/>
              </w:rPr>
              <w:t>estacion</w:t>
            </w:r>
            <w:proofErr w:type="spellEnd"/>
            <w:r w:rsidRPr="00DB13EF">
              <w:rPr>
                <w:rFonts w:ascii="Times New Roman" w:hAnsi="Times New Roman" w:cs="Times New Roman"/>
                <w:sz w:val="24"/>
                <w:szCs w:val="24"/>
              </w:rPr>
              <w:t>(</w:t>
            </w:r>
            <w:proofErr w:type="spellStart"/>
            <w:proofErr w:type="gramEnd"/>
            <w:r w:rsidRPr="00DB13EF">
              <w:rPr>
                <w:rFonts w:ascii="Times New Roman" w:hAnsi="Times New Roman" w:cs="Times New Roman"/>
                <w:sz w:val="24"/>
                <w:szCs w:val="24"/>
              </w:rPr>
              <w:t>int</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codigo</w:t>
            </w:r>
            <w:proofErr w:type="spellEnd"/>
            <w:r w:rsidRPr="00DB13EF">
              <w:rPr>
                <w:rFonts w:ascii="Times New Roman" w:hAnsi="Times New Roman" w:cs="Times New Roman"/>
                <w:sz w:val="24"/>
                <w:szCs w:val="24"/>
              </w:rPr>
              <w:t>);</w:t>
            </w:r>
          </w:p>
          <w:p w14:paraId="4FDFCF0A" w14:textId="080FBA3A"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agregar_</w:t>
            </w:r>
            <w:proofErr w:type="gramStart"/>
            <w:r w:rsidRPr="00DB13EF">
              <w:rPr>
                <w:rFonts w:ascii="Times New Roman" w:hAnsi="Times New Roman" w:cs="Times New Roman"/>
                <w:sz w:val="24"/>
                <w:szCs w:val="24"/>
              </w:rPr>
              <w:t>surtidor</w:t>
            </w:r>
            <w:proofErr w:type="spellEnd"/>
            <w:r w:rsidRPr="00DB13EF">
              <w:rPr>
                <w:rFonts w:ascii="Times New Roman" w:hAnsi="Times New Roman" w:cs="Times New Roman"/>
                <w:sz w:val="24"/>
                <w:szCs w:val="24"/>
              </w:rPr>
              <w:t>(</w:t>
            </w:r>
            <w:proofErr w:type="spellStart"/>
            <w:proofErr w:type="gramEnd"/>
            <w:r w:rsidRPr="00DB13EF">
              <w:rPr>
                <w:rFonts w:ascii="Times New Roman" w:hAnsi="Times New Roman" w:cs="Times New Roman"/>
                <w:sz w:val="24"/>
                <w:szCs w:val="24"/>
              </w:rPr>
              <w:t>const</w:t>
            </w:r>
            <w:proofErr w:type="spellEnd"/>
            <w:r w:rsidRPr="00DB13EF">
              <w:rPr>
                <w:rFonts w:ascii="Times New Roman" w:hAnsi="Times New Roman" w:cs="Times New Roman"/>
                <w:sz w:val="24"/>
                <w:szCs w:val="24"/>
              </w:rPr>
              <w:t xml:space="preserve"> Surtidor&amp; </w:t>
            </w:r>
            <w:proofErr w:type="spellStart"/>
            <w:r w:rsidRPr="00DB13EF">
              <w:rPr>
                <w:rFonts w:ascii="Times New Roman" w:hAnsi="Times New Roman" w:cs="Times New Roman"/>
                <w:sz w:val="24"/>
                <w:szCs w:val="24"/>
              </w:rPr>
              <w:t>nuevoSurtidor</w:t>
            </w:r>
            <w:proofErr w:type="spellEnd"/>
            <w:r w:rsidRPr="00DB13EF">
              <w:rPr>
                <w:rFonts w:ascii="Times New Roman" w:hAnsi="Times New Roman" w:cs="Times New Roman"/>
                <w:sz w:val="24"/>
                <w:szCs w:val="24"/>
              </w:rPr>
              <w:t>);</w:t>
            </w:r>
          </w:p>
          <w:p w14:paraId="58167FE2" w14:textId="1634D030"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eliminar_</w:t>
            </w:r>
            <w:proofErr w:type="gramStart"/>
            <w:r w:rsidRPr="00DB13EF">
              <w:rPr>
                <w:rFonts w:ascii="Times New Roman" w:hAnsi="Times New Roman" w:cs="Times New Roman"/>
                <w:sz w:val="24"/>
                <w:szCs w:val="24"/>
              </w:rPr>
              <w:t>surtidor</w:t>
            </w:r>
            <w:proofErr w:type="spellEnd"/>
            <w:r w:rsidRPr="00DB13EF">
              <w:rPr>
                <w:rFonts w:ascii="Times New Roman" w:hAnsi="Times New Roman" w:cs="Times New Roman"/>
                <w:sz w:val="24"/>
                <w:szCs w:val="24"/>
              </w:rPr>
              <w:t>(</w:t>
            </w:r>
            <w:proofErr w:type="spellStart"/>
            <w:proofErr w:type="gramEnd"/>
            <w:r w:rsidRPr="00DB13EF">
              <w:rPr>
                <w:rFonts w:ascii="Times New Roman" w:hAnsi="Times New Roman" w:cs="Times New Roman"/>
                <w:sz w:val="24"/>
                <w:szCs w:val="24"/>
              </w:rPr>
              <w:t>int</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codigo</w:t>
            </w:r>
            <w:proofErr w:type="spellEnd"/>
            <w:r w:rsidRPr="00DB13EF">
              <w:rPr>
                <w:rFonts w:ascii="Times New Roman" w:hAnsi="Times New Roman" w:cs="Times New Roman"/>
                <w:sz w:val="24"/>
                <w:szCs w:val="24"/>
              </w:rPr>
              <w:t>);</w:t>
            </w:r>
          </w:p>
          <w:p w14:paraId="7234E55A" w14:textId="03237704"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w:t>
            </w:r>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registrar_</w:t>
            </w:r>
            <w:proofErr w:type="gramStart"/>
            <w:r w:rsidRPr="00DB13EF">
              <w:rPr>
                <w:rFonts w:ascii="Times New Roman" w:hAnsi="Times New Roman" w:cs="Times New Roman"/>
                <w:sz w:val="24"/>
                <w:szCs w:val="24"/>
              </w:rPr>
              <w:t>venta</w:t>
            </w:r>
            <w:proofErr w:type="spellEnd"/>
            <w:r w:rsidRPr="00DB13EF">
              <w:rPr>
                <w:rFonts w:ascii="Times New Roman" w:hAnsi="Times New Roman" w:cs="Times New Roman"/>
                <w:sz w:val="24"/>
                <w:szCs w:val="24"/>
              </w:rPr>
              <w:t>(</w:t>
            </w:r>
            <w:proofErr w:type="spellStart"/>
            <w:proofErr w:type="gramEnd"/>
            <w:r w:rsidRPr="00DB13EF">
              <w:rPr>
                <w:rFonts w:ascii="Times New Roman" w:hAnsi="Times New Roman" w:cs="Times New Roman"/>
                <w:sz w:val="24"/>
                <w:szCs w:val="24"/>
              </w:rPr>
              <w:t>const</w:t>
            </w:r>
            <w:proofErr w:type="spellEnd"/>
            <w:r w:rsidRPr="00DB13EF">
              <w:rPr>
                <w:rFonts w:ascii="Times New Roman" w:hAnsi="Times New Roman" w:cs="Times New Roman"/>
                <w:sz w:val="24"/>
                <w:szCs w:val="24"/>
              </w:rPr>
              <w:t xml:space="preserve"> Venta&amp; </w:t>
            </w:r>
            <w:proofErr w:type="spellStart"/>
            <w:r w:rsidRPr="00DB13EF">
              <w:rPr>
                <w:rFonts w:ascii="Times New Roman" w:hAnsi="Times New Roman" w:cs="Times New Roman"/>
                <w:sz w:val="24"/>
                <w:szCs w:val="24"/>
              </w:rPr>
              <w:t>nuevaVenta</w:t>
            </w:r>
            <w:proofErr w:type="spellEnd"/>
            <w:r w:rsidRPr="00DB13EF">
              <w:rPr>
                <w:rFonts w:ascii="Times New Roman" w:hAnsi="Times New Roman" w:cs="Times New Roman"/>
                <w:sz w:val="24"/>
                <w:szCs w:val="24"/>
              </w:rPr>
              <w:t>);</w:t>
            </w:r>
          </w:p>
          <w:p w14:paraId="724FAF3E" w14:textId="5770B58E"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w:t>
            </w:r>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calcular_monto_</w:t>
            </w:r>
            <w:proofErr w:type="gramStart"/>
            <w:r w:rsidRPr="00DB13EF">
              <w:rPr>
                <w:rFonts w:ascii="Times New Roman" w:hAnsi="Times New Roman" w:cs="Times New Roman"/>
                <w:sz w:val="24"/>
                <w:szCs w:val="24"/>
              </w:rPr>
              <w:t>total</w:t>
            </w:r>
            <w:proofErr w:type="spellEnd"/>
            <w:r w:rsidRPr="00DB13EF">
              <w:rPr>
                <w:rFonts w:ascii="Times New Roman" w:hAnsi="Times New Roman" w:cs="Times New Roman"/>
                <w:sz w:val="24"/>
                <w:szCs w:val="24"/>
              </w:rPr>
              <w:t>(</w:t>
            </w:r>
            <w:proofErr w:type="spellStart"/>
            <w:proofErr w:type="gramEnd"/>
            <w:r w:rsidRPr="00DB13EF">
              <w:rPr>
                <w:rFonts w:ascii="Times New Roman" w:hAnsi="Times New Roman" w:cs="Times New Roman"/>
                <w:sz w:val="24"/>
                <w:szCs w:val="24"/>
              </w:rPr>
              <w:t>int</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codigoEstacion</w:t>
            </w:r>
            <w:proofErr w:type="spellEnd"/>
            <w:r w:rsidRPr="00DB13EF">
              <w:rPr>
                <w:rFonts w:ascii="Times New Roman" w:hAnsi="Times New Roman" w:cs="Times New Roman"/>
                <w:sz w:val="24"/>
                <w:szCs w:val="24"/>
              </w:rPr>
              <w:t>);</w:t>
            </w:r>
          </w:p>
          <w:p w14:paraId="7602DFF8" w14:textId="75ECEFE6"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w:t>
            </w:r>
            <w:r w:rsidR="0009556A">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void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mostrar_</w:t>
            </w:r>
            <w:proofErr w:type="gramStart"/>
            <w:r w:rsidRPr="00DB13EF">
              <w:rPr>
                <w:rFonts w:ascii="Times New Roman" w:hAnsi="Times New Roman" w:cs="Times New Roman"/>
                <w:sz w:val="24"/>
                <w:szCs w:val="24"/>
              </w:rPr>
              <w:t>datos</w:t>
            </w:r>
            <w:proofErr w:type="spellEnd"/>
            <w:r w:rsidRPr="00DB13EF">
              <w:rPr>
                <w:rFonts w:ascii="Times New Roman" w:hAnsi="Times New Roman" w:cs="Times New Roman"/>
                <w:sz w:val="24"/>
                <w:szCs w:val="24"/>
              </w:rPr>
              <w:t>(</w:t>
            </w:r>
            <w:proofErr w:type="gramEnd"/>
            <w:r w:rsidRPr="00DB13EF">
              <w:rPr>
                <w:rFonts w:ascii="Times New Roman" w:hAnsi="Times New Roman" w:cs="Times New Roman"/>
                <w:sz w:val="24"/>
                <w:szCs w:val="24"/>
              </w:rPr>
              <w:t>);</w:t>
            </w:r>
          </w:p>
          <w:p w14:paraId="6757366F" w14:textId="75951549" w:rsidR="00DB13EF" w:rsidRPr="00DB13EF" w:rsidRDefault="00DB13EF" w:rsidP="00DB13EF">
            <w:pPr>
              <w:spacing w:line="360" w:lineRule="auto"/>
              <w:rPr>
                <w:rFonts w:ascii="Times New Roman" w:hAnsi="Times New Roman" w:cs="Times New Roman"/>
                <w:sz w:val="24"/>
                <w:szCs w:val="24"/>
              </w:rPr>
            </w:pPr>
            <w:r>
              <w:rPr>
                <w:rFonts w:ascii="Times New Roman" w:hAnsi="Times New Roman" w:cs="Times New Roman"/>
                <w:sz w:val="24"/>
                <w:szCs w:val="24"/>
              </w:rPr>
              <w:t>+</w:t>
            </w:r>
            <w:r w:rsidR="0009556A">
              <w:rPr>
                <w:rFonts w:ascii="Times New Roman" w:hAnsi="Times New Roman" w:cs="Times New Roman"/>
                <w:sz w:val="24"/>
                <w:szCs w:val="24"/>
              </w:rPr>
              <w:t xml:space="preserve"> </w:t>
            </w:r>
            <w:proofErr w:type="spellStart"/>
            <w:r w:rsidR="0009556A">
              <w:rPr>
                <w:rFonts w:ascii="Times New Roman" w:hAnsi="Times New Roman" w:cs="Times New Roman"/>
                <w:sz w:val="24"/>
                <w:szCs w:val="24"/>
              </w:rPr>
              <w:t>v</w:t>
            </w:r>
            <w:r w:rsidRPr="00DB13EF">
              <w:rPr>
                <w:rFonts w:ascii="Times New Roman" w:hAnsi="Times New Roman" w:cs="Times New Roman"/>
                <w:sz w:val="24"/>
                <w:szCs w:val="24"/>
              </w:rPr>
              <w:t>oid</w:t>
            </w:r>
            <w:proofErr w:type="spellEnd"/>
            <w:r w:rsidRPr="00DB13EF">
              <w:rPr>
                <w:rFonts w:ascii="Times New Roman" w:hAnsi="Times New Roman" w:cs="Times New Roman"/>
                <w:sz w:val="24"/>
                <w:szCs w:val="24"/>
              </w:rPr>
              <w:t xml:space="preserve"> </w:t>
            </w:r>
            <w:proofErr w:type="spellStart"/>
            <w:r w:rsidRPr="00DB13EF">
              <w:rPr>
                <w:rFonts w:ascii="Times New Roman" w:hAnsi="Times New Roman" w:cs="Times New Roman"/>
                <w:sz w:val="24"/>
                <w:szCs w:val="24"/>
              </w:rPr>
              <w:t>mostrar_</w:t>
            </w:r>
            <w:proofErr w:type="gramStart"/>
            <w:r w:rsidRPr="00DB13EF">
              <w:rPr>
                <w:rFonts w:ascii="Times New Roman" w:hAnsi="Times New Roman" w:cs="Times New Roman"/>
                <w:sz w:val="24"/>
                <w:szCs w:val="24"/>
              </w:rPr>
              <w:t>estaciones</w:t>
            </w:r>
            <w:proofErr w:type="spellEnd"/>
            <w:r w:rsidRPr="00DB13EF">
              <w:rPr>
                <w:rFonts w:ascii="Times New Roman" w:hAnsi="Times New Roman" w:cs="Times New Roman"/>
                <w:sz w:val="24"/>
                <w:szCs w:val="24"/>
              </w:rPr>
              <w:t>(</w:t>
            </w:r>
            <w:proofErr w:type="gramEnd"/>
            <w:r w:rsidRPr="00DB13EF">
              <w:rPr>
                <w:rFonts w:ascii="Times New Roman" w:hAnsi="Times New Roman" w:cs="Times New Roman"/>
                <w:sz w:val="24"/>
                <w:szCs w:val="24"/>
              </w:rPr>
              <w:t>);</w:t>
            </w:r>
          </w:p>
          <w:p w14:paraId="17D03E95" w14:textId="0ECC279D" w:rsidR="00DB13EF" w:rsidRPr="00DB13EF" w:rsidRDefault="0009556A"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bool</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todos_surtidores_</w:t>
            </w:r>
            <w:proofErr w:type="gramStart"/>
            <w:r w:rsidR="00DB13EF" w:rsidRPr="00DB13EF">
              <w:rPr>
                <w:rFonts w:ascii="Times New Roman" w:hAnsi="Times New Roman" w:cs="Times New Roman"/>
                <w:sz w:val="24"/>
                <w:szCs w:val="24"/>
              </w:rPr>
              <w:t>inactivos</w:t>
            </w:r>
            <w:proofErr w:type="spellEnd"/>
            <w:r w:rsidR="00DB13EF" w:rsidRPr="00DB13EF">
              <w:rPr>
                <w:rFonts w:ascii="Times New Roman" w:hAnsi="Times New Roman" w:cs="Times New Roman"/>
                <w:sz w:val="24"/>
                <w:szCs w:val="24"/>
              </w:rPr>
              <w:t>(</w:t>
            </w:r>
            <w:proofErr w:type="spellStart"/>
            <w:proofErr w:type="gramEnd"/>
            <w:r w:rsidR="00DB13EF" w:rsidRPr="00DB13EF">
              <w:rPr>
                <w:rFonts w:ascii="Times New Roman" w:hAnsi="Times New Roman" w:cs="Times New Roman"/>
                <w:sz w:val="24"/>
                <w:szCs w:val="24"/>
              </w:rPr>
              <w:t>int</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codigoEstacion</w:t>
            </w:r>
            <w:proofErr w:type="spellEnd"/>
            <w:r w:rsidR="00DB13EF" w:rsidRPr="00DB13EF">
              <w:rPr>
                <w:rFonts w:ascii="Times New Roman" w:hAnsi="Times New Roman" w:cs="Times New Roman"/>
                <w:sz w:val="24"/>
                <w:szCs w:val="24"/>
              </w:rPr>
              <w:t>);</w:t>
            </w:r>
          </w:p>
          <w:p w14:paraId="2AFD9014" w14:textId="4DF339FD" w:rsidR="00DB13EF" w:rsidRPr="00DB13EF" w:rsidRDefault="0009556A"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bool</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verificar_surtidor_</w:t>
            </w:r>
            <w:proofErr w:type="gramStart"/>
            <w:r w:rsidR="00DB13EF" w:rsidRPr="00DB13EF">
              <w:rPr>
                <w:rFonts w:ascii="Times New Roman" w:hAnsi="Times New Roman" w:cs="Times New Roman"/>
                <w:sz w:val="24"/>
                <w:szCs w:val="24"/>
              </w:rPr>
              <w:t>activo</w:t>
            </w:r>
            <w:proofErr w:type="spellEnd"/>
            <w:r w:rsidR="00DB13EF" w:rsidRPr="00DB13EF">
              <w:rPr>
                <w:rFonts w:ascii="Times New Roman" w:hAnsi="Times New Roman" w:cs="Times New Roman"/>
                <w:sz w:val="24"/>
                <w:szCs w:val="24"/>
              </w:rPr>
              <w:t>(</w:t>
            </w:r>
            <w:proofErr w:type="spellStart"/>
            <w:proofErr w:type="gramEnd"/>
            <w:r w:rsidR="00DB13EF" w:rsidRPr="00DB13EF">
              <w:rPr>
                <w:rFonts w:ascii="Times New Roman" w:hAnsi="Times New Roman" w:cs="Times New Roman"/>
                <w:sz w:val="24"/>
                <w:szCs w:val="24"/>
              </w:rPr>
              <w:t>int</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codigoSurtidor</w:t>
            </w:r>
            <w:proofErr w:type="spellEnd"/>
            <w:r w:rsidR="00DB13EF" w:rsidRPr="00DB13EF">
              <w:rPr>
                <w:rFonts w:ascii="Times New Roman" w:hAnsi="Times New Roman" w:cs="Times New Roman"/>
                <w:sz w:val="24"/>
                <w:szCs w:val="24"/>
              </w:rPr>
              <w:t>);</w:t>
            </w:r>
          </w:p>
          <w:p w14:paraId="5C8D20B6" w14:textId="274A95D2" w:rsidR="00DB13EF" w:rsidRPr="00DB13EF" w:rsidRDefault="0009556A"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void</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activar_desactivar_</w:t>
            </w:r>
            <w:proofErr w:type="gramStart"/>
            <w:r w:rsidR="00DB13EF" w:rsidRPr="00DB13EF">
              <w:rPr>
                <w:rFonts w:ascii="Times New Roman" w:hAnsi="Times New Roman" w:cs="Times New Roman"/>
                <w:sz w:val="24"/>
                <w:szCs w:val="24"/>
              </w:rPr>
              <w:t>surtidor</w:t>
            </w:r>
            <w:proofErr w:type="spellEnd"/>
            <w:r w:rsidR="00DB13EF" w:rsidRPr="00DB13EF">
              <w:rPr>
                <w:rFonts w:ascii="Times New Roman" w:hAnsi="Times New Roman" w:cs="Times New Roman"/>
                <w:sz w:val="24"/>
                <w:szCs w:val="24"/>
              </w:rPr>
              <w:t>(</w:t>
            </w:r>
            <w:proofErr w:type="gramEnd"/>
            <w:r w:rsidR="00DB13EF" w:rsidRPr="00DB13EF">
              <w:rPr>
                <w:rFonts w:ascii="Times New Roman" w:hAnsi="Times New Roman" w:cs="Times New Roman"/>
                <w:sz w:val="24"/>
                <w:szCs w:val="24"/>
              </w:rPr>
              <w:t>);</w:t>
            </w:r>
          </w:p>
          <w:p w14:paraId="2D2CD0F7" w14:textId="0A28C9AF" w:rsidR="00DB13EF" w:rsidRPr="00DB13EF" w:rsidRDefault="0009556A"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void</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asignar_precios_por_</w:t>
            </w:r>
            <w:proofErr w:type="gramStart"/>
            <w:r w:rsidR="00DB13EF" w:rsidRPr="00DB13EF">
              <w:rPr>
                <w:rFonts w:ascii="Times New Roman" w:hAnsi="Times New Roman" w:cs="Times New Roman"/>
                <w:sz w:val="24"/>
                <w:szCs w:val="24"/>
              </w:rPr>
              <w:t>region</w:t>
            </w:r>
            <w:proofErr w:type="spellEnd"/>
            <w:r w:rsidR="00DB13EF" w:rsidRPr="00DB13EF">
              <w:rPr>
                <w:rFonts w:ascii="Times New Roman" w:hAnsi="Times New Roman" w:cs="Times New Roman"/>
                <w:sz w:val="24"/>
                <w:szCs w:val="24"/>
              </w:rPr>
              <w:t>(</w:t>
            </w:r>
            <w:proofErr w:type="gramEnd"/>
            <w:r w:rsidR="00DB13EF" w:rsidRPr="00DB13EF">
              <w:rPr>
                <w:rFonts w:ascii="Times New Roman" w:hAnsi="Times New Roman" w:cs="Times New Roman"/>
                <w:sz w:val="24"/>
                <w:szCs w:val="24"/>
              </w:rPr>
              <w:t>);</w:t>
            </w:r>
          </w:p>
          <w:p w14:paraId="2B596E52" w14:textId="2DD3F477" w:rsidR="00DB13EF" w:rsidRPr="00DB13EF" w:rsidRDefault="0009556A"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bool</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verificar_precios_</w:t>
            </w:r>
            <w:proofErr w:type="gramStart"/>
            <w:r w:rsidR="00DB13EF" w:rsidRPr="00DB13EF">
              <w:rPr>
                <w:rFonts w:ascii="Times New Roman" w:hAnsi="Times New Roman" w:cs="Times New Roman"/>
                <w:sz w:val="24"/>
                <w:szCs w:val="24"/>
              </w:rPr>
              <w:t>region</w:t>
            </w:r>
            <w:proofErr w:type="spellEnd"/>
            <w:r w:rsidR="00DB13EF" w:rsidRPr="00DB13EF">
              <w:rPr>
                <w:rFonts w:ascii="Times New Roman" w:hAnsi="Times New Roman" w:cs="Times New Roman"/>
                <w:sz w:val="24"/>
                <w:szCs w:val="24"/>
              </w:rPr>
              <w:t>(</w:t>
            </w:r>
            <w:proofErr w:type="spellStart"/>
            <w:proofErr w:type="gramEnd"/>
            <w:r w:rsidR="00DB13EF" w:rsidRPr="00DB13EF">
              <w:rPr>
                <w:rFonts w:ascii="Times New Roman" w:hAnsi="Times New Roman" w:cs="Times New Roman"/>
                <w:sz w:val="24"/>
                <w:szCs w:val="24"/>
              </w:rPr>
              <w:t>const</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string</w:t>
            </w:r>
            <w:proofErr w:type="spellEnd"/>
            <w:r w:rsidR="00DB13EF" w:rsidRPr="00DB13EF">
              <w:rPr>
                <w:rFonts w:ascii="Times New Roman" w:hAnsi="Times New Roman" w:cs="Times New Roman"/>
                <w:sz w:val="24"/>
                <w:szCs w:val="24"/>
              </w:rPr>
              <w:t xml:space="preserve">&amp; </w:t>
            </w:r>
            <w:proofErr w:type="spellStart"/>
            <w:r w:rsidR="00DB13EF" w:rsidRPr="00DB13EF">
              <w:rPr>
                <w:rFonts w:ascii="Times New Roman" w:hAnsi="Times New Roman" w:cs="Times New Roman"/>
                <w:sz w:val="24"/>
                <w:szCs w:val="24"/>
              </w:rPr>
              <w:t>region</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int</w:t>
            </w:r>
            <w:proofErr w:type="spellEnd"/>
            <w:r w:rsidR="00DB13EF" w:rsidRPr="00DB13EF">
              <w:rPr>
                <w:rFonts w:ascii="Times New Roman" w:hAnsi="Times New Roman" w:cs="Times New Roman"/>
                <w:sz w:val="24"/>
                <w:szCs w:val="24"/>
              </w:rPr>
              <w:t>&amp;</w:t>
            </w: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precioRegular</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int</w:t>
            </w:r>
            <w:proofErr w:type="spellEnd"/>
            <w:r w:rsidR="00DB13EF" w:rsidRPr="00DB13EF">
              <w:rPr>
                <w:rFonts w:ascii="Times New Roman" w:hAnsi="Times New Roman" w:cs="Times New Roman"/>
                <w:sz w:val="24"/>
                <w:szCs w:val="24"/>
              </w:rPr>
              <w:t xml:space="preserve">&amp; </w:t>
            </w:r>
            <w:proofErr w:type="spellStart"/>
            <w:r w:rsidR="00DB13EF" w:rsidRPr="00DB13EF">
              <w:rPr>
                <w:rFonts w:ascii="Times New Roman" w:hAnsi="Times New Roman" w:cs="Times New Roman"/>
                <w:sz w:val="24"/>
                <w:szCs w:val="24"/>
              </w:rPr>
              <w:t>precioPremium</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int</w:t>
            </w:r>
            <w:proofErr w:type="spellEnd"/>
            <w:r w:rsidR="00DB13EF" w:rsidRPr="00DB13EF">
              <w:rPr>
                <w:rFonts w:ascii="Times New Roman" w:hAnsi="Times New Roman" w:cs="Times New Roman"/>
                <w:sz w:val="24"/>
                <w:szCs w:val="24"/>
              </w:rPr>
              <w:t xml:space="preserve">&amp; </w:t>
            </w:r>
            <w:proofErr w:type="spellStart"/>
            <w:r w:rsidR="00DB13EF" w:rsidRPr="00DB13EF">
              <w:rPr>
                <w:rFonts w:ascii="Times New Roman" w:hAnsi="Times New Roman" w:cs="Times New Roman"/>
                <w:sz w:val="24"/>
                <w:szCs w:val="24"/>
              </w:rPr>
              <w:t>precioEcoExtra</w:t>
            </w:r>
            <w:proofErr w:type="spellEnd"/>
            <w:r w:rsidR="00DB13EF" w:rsidRPr="00DB13EF">
              <w:rPr>
                <w:rFonts w:ascii="Times New Roman" w:hAnsi="Times New Roman" w:cs="Times New Roman"/>
                <w:sz w:val="24"/>
                <w:szCs w:val="24"/>
              </w:rPr>
              <w:t>);</w:t>
            </w:r>
          </w:p>
          <w:p w14:paraId="20EA0A6B" w14:textId="75E66D62" w:rsidR="00DB13EF" w:rsidRPr="00DB13EF" w:rsidRDefault="0009556A" w:rsidP="00DB13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double</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obtener_precio_por_</w:t>
            </w:r>
            <w:proofErr w:type="gramStart"/>
            <w:r w:rsidR="00DB13EF" w:rsidRPr="00DB13EF">
              <w:rPr>
                <w:rFonts w:ascii="Times New Roman" w:hAnsi="Times New Roman" w:cs="Times New Roman"/>
                <w:sz w:val="24"/>
                <w:szCs w:val="24"/>
              </w:rPr>
              <w:t>categoria</w:t>
            </w:r>
            <w:proofErr w:type="spellEnd"/>
            <w:r w:rsidR="00DB13EF" w:rsidRPr="00DB13EF">
              <w:rPr>
                <w:rFonts w:ascii="Times New Roman" w:hAnsi="Times New Roman" w:cs="Times New Roman"/>
                <w:sz w:val="24"/>
                <w:szCs w:val="24"/>
              </w:rPr>
              <w:t>(</w:t>
            </w:r>
            <w:proofErr w:type="spellStart"/>
            <w:proofErr w:type="gramEnd"/>
            <w:r w:rsidR="00DB13EF" w:rsidRPr="00DB13EF">
              <w:rPr>
                <w:rFonts w:ascii="Times New Roman" w:hAnsi="Times New Roman" w:cs="Times New Roman"/>
                <w:sz w:val="24"/>
                <w:szCs w:val="24"/>
              </w:rPr>
              <w:t>const</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string</w:t>
            </w:r>
            <w:proofErr w:type="spellEnd"/>
            <w:r w:rsidR="00DB13EF" w:rsidRPr="00DB13EF">
              <w:rPr>
                <w:rFonts w:ascii="Times New Roman" w:hAnsi="Times New Roman" w:cs="Times New Roman"/>
                <w:sz w:val="24"/>
                <w:szCs w:val="24"/>
              </w:rPr>
              <w:t xml:space="preserve">&amp; </w:t>
            </w:r>
            <w:proofErr w:type="spellStart"/>
            <w:r w:rsidR="00DB13EF" w:rsidRPr="00DB13EF">
              <w:rPr>
                <w:rFonts w:ascii="Times New Roman" w:hAnsi="Times New Roman" w:cs="Times New Roman"/>
                <w:sz w:val="24"/>
                <w:szCs w:val="24"/>
              </w:rPr>
              <w:t>linea</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const</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string</w:t>
            </w:r>
            <w:proofErr w:type="spellEnd"/>
            <w:r w:rsidR="00DB13EF" w:rsidRPr="00DB13EF">
              <w:rPr>
                <w:rFonts w:ascii="Times New Roman" w:hAnsi="Times New Roman" w:cs="Times New Roman"/>
                <w:sz w:val="24"/>
                <w:szCs w:val="24"/>
              </w:rPr>
              <w:t xml:space="preserve">&amp; </w:t>
            </w:r>
            <w:proofErr w:type="spellStart"/>
            <w:r w:rsidR="00DB13EF" w:rsidRPr="00DB13EF">
              <w:rPr>
                <w:rFonts w:ascii="Times New Roman" w:hAnsi="Times New Roman" w:cs="Times New Roman"/>
                <w:sz w:val="24"/>
                <w:szCs w:val="24"/>
              </w:rPr>
              <w:t>categoria</w:t>
            </w:r>
            <w:proofErr w:type="spellEnd"/>
            <w:r w:rsidR="00DB13EF" w:rsidRPr="00DB13EF">
              <w:rPr>
                <w:rFonts w:ascii="Times New Roman" w:hAnsi="Times New Roman" w:cs="Times New Roman"/>
                <w:sz w:val="24"/>
                <w:szCs w:val="24"/>
              </w:rPr>
              <w:t>);</w:t>
            </w:r>
          </w:p>
          <w:p w14:paraId="39C7710E" w14:textId="165A4A9C" w:rsidR="007E4F4E" w:rsidRPr="00776D16" w:rsidRDefault="0009556A" w:rsidP="00DB13EF">
            <w:pPr>
              <w:spacing w:line="360" w:lineRule="auto"/>
              <w:rPr>
                <w:rFonts w:ascii="Times New Roman" w:hAnsi="Times New Roman" w:cs="Times New Roman"/>
                <w:sz w:val="24"/>
                <w:szCs w:val="24"/>
                <w:lang w:val="es-ES"/>
              </w:rPr>
            </w:pPr>
            <w:r>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void</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reportar_ventas_por_</w:t>
            </w:r>
            <w:proofErr w:type="gramStart"/>
            <w:r w:rsidR="00DB13EF" w:rsidRPr="00DB13EF">
              <w:rPr>
                <w:rFonts w:ascii="Times New Roman" w:hAnsi="Times New Roman" w:cs="Times New Roman"/>
                <w:sz w:val="24"/>
                <w:szCs w:val="24"/>
              </w:rPr>
              <w:t>categoria</w:t>
            </w:r>
            <w:proofErr w:type="spellEnd"/>
            <w:r w:rsidR="00DB13EF" w:rsidRPr="00DB13EF">
              <w:rPr>
                <w:rFonts w:ascii="Times New Roman" w:hAnsi="Times New Roman" w:cs="Times New Roman"/>
                <w:sz w:val="24"/>
                <w:szCs w:val="24"/>
              </w:rPr>
              <w:t>(</w:t>
            </w:r>
            <w:proofErr w:type="spellStart"/>
            <w:proofErr w:type="gramEnd"/>
            <w:r w:rsidR="00DB13EF" w:rsidRPr="00DB13EF">
              <w:rPr>
                <w:rFonts w:ascii="Times New Roman" w:hAnsi="Times New Roman" w:cs="Times New Roman"/>
                <w:sz w:val="24"/>
                <w:szCs w:val="24"/>
              </w:rPr>
              <w:t>int</w:t>
            </w:r>
            <w:proofErr w:type="spellEnd"/>
            <w:r w:rsidR="00DB13EF" w:rsidRPr="00DB13EF">
              <w:rPr>
                <w:rFonts w:ascii="Times New Roman" w:hAnsi="Times New Roman" w:cs="Times New Roman"/>
                <w:sz w:val="24"/>
                <w:szCs w:val="24"/>
              </w:rPr>
              <w:t xml:space="preserve"> </w:t>
            </w:r>
            <w:proofErr w:type="spellStart"/>
            <w:r w:rsidR="00DB13EF" w:rsidRPr="00DB13EF">
              <w:rPr>
                <w:rFonts w:ascii="Times New Roman" w:hAnsi="Times New Roman" w:cs="Times New Roman"/>
                <w:sz w:val="24"/>
                <w:szCs w:val="24"/>
              </w:rPr>
              <w:t>estacionCodigo</w:t>
            </w:r>
            <w:proofErr w:type="spellEnd"/>
            <w:r w:rsidR="00DB13EF" w:rsidRPr="00DB13EF">
              <w:rPr>
                <w:rFonts w:ascii="Times New Roman" w:hAnsi="Times New Roman" w:cs="Times New Roman"/>
                <w:sz w:val="24"/>
                <w:szCs w:val="24"/>
              </w:rPr>
              <w:t>);</w:t>
            </w:r>
            <w:r w:rsidR="00E02814" w:rsidRPr="00E02814">
              <w:rPr>
                <w:rFonts w:ascii="Times New Roman" w:hAnsi="Times New Roman" w:cs="Times New Roman"/>
                <w:sz w:val="24"/>
                <w:szCs w:val="24"/>
              </w:rPr>
              <w:t xml:space="preserve"> </w:t>
            </w:r>
          </w:p>
        </w:tc>
      </w:tr>
    </w:tbl>
    <w:p w14:paraId="0802E6B6" w14:textId="5A745761" w:rsidR="007E4F4E" w:rsidRPr="00624881" w:rsidRDefault="00624881" w:rsidP="00624881">
      <w:pPr>
        <w:pStyle w:val="Prrafodelista"/>
        <w:spacing w:line="360" w:lineRule="auto"/>
        <w:rPr>
          <w:rFonts w:ascii="Times New Roman" w:hAnsi="Times New Roman" w:cs="Times New Roman"/>
          <w:b/>
          <w:bCs/>
          <w:sz w:val="24"/>
          <w:szCs w:val="24"/>
        </w:rPr>
      </w:pPr>
      <w:r>
        <w:rPr>
          <w:rFonts w:ascii="Times New Roman" w:hAnsi="Times New Roman" w:cs="Times New Roman"/>
          <w:b/>
          <w:bCs/>
          <w:sz w:val="24"/>
          <w:szCs w:val="24"/>
        </w:rPr>
        <w:t>C.  Al</w:t>
      </w:r>
      <w:r w:rsidRPr="00624881">
        <w:rPr>
          <w:rFonts w:ascii="Times New Roman" w:hAnsi="Times New Roman" w:cs="Times New Roman"/>
          <w:b/>
          <w:bCs/>
          <w:sz w:val="24"/>
          <w:szCs w:val="24"/>
        </w:rPr>
        <w:t>goritmos</w:t>
      </w:r>
      <w:r w:rsidR="009B5CF3" w:rsidRPr="00624881">
        <w:rPr>
          <w:rFonts w:ascii="Times New Roman" w:hAnsi="Times New Roman" w:cs="Times New Roman"/>
          <w:b/>
          <w:bCs/>
          <w:sz w:val="24"/>
          <w:szCs w:val="24"/>
        </w:rPr>
        <w:t xml:space="preserve"> implementados debidamente </w:t>
      </w:r>
      <w:proofErr w:type="spellStart"/>
      <w:r w:rsidR="009B5CF3" w:rsidRPr="00624881">
        <w:rPr>
          <w:rFonts w:ascii="Times New Roman" w:hAnsi="Times New Roman" w:cs="Times New Roman"/>
          <w:b/>
          <w:bCs/>
          <w:sz w:val="24"/>
          <w:szCs w:val="24"/>
        </w:rPr>
        <w:t>intra-documentados</w:t>
      </w:r>
      <w:proofErr w:type="spellEnd"/>
      <w:r w:rsidR="009B5CF3" w:rsidRPr="00624881">
        <w:rPr>
          <w:rFonts w:ascii="Times New Roman" w:hAnsi="Times New Roman" w:cs="Times New Roman"/>
          <w:b/>
          <w:bCs/>
          <w:sz w:val="24"/>
          <w:szCs w:val="24"/>
        </w:rPr>
        <w:t>. (diagrama de clase)</w:t>
      </w:r>
      <w:r w:rsidR="007E4F4E" w:rsidRPr="00624881">
        <w:rPr>
          <w:rFonts w:ascii="Times New Roman" w:hAnsi="Times New Roman" w:cs="Times New Roman"/>
          <w:b/>
          <w:bCs/>
          <w:sz w:val="24"/>
          <w:szCs w:val="24"/>
        </w:rPr>
        <w:br/>
      </w:r>
      <w:r w:rsidR="007E4F4E" w:rsidRPr="00624881">
        <w:rPr>
          <w:rFonts w:ascii="Times New Roman" w:hAnsi="Times New Roman" w:cs="Times New Roman"/>
          <w:b/>
          <w:bCs/>
          <w:sz w:val="24"/>
          <w:szCs w:val="24"/>
        </w:rPr>
        <w:br/>
      </w:r>
      <w:r w:rsidR="007E4F4E" w:rsidRPr="00624881">
        <w:rPr>
          <w:rFonts w:ascii="Times New Roman" w:hAnsi="Times New Roman" w:cs="Times New Roman"/>
          <w:b/>
          <w:bCs/>
          <w:sz w:val="24"/>
          <w:szCs w:val="24"/>
        </w:rPr>
        <w:br/>
      </w:r>
      <w:r w:rsidR="007E4F4E" w:rsidRPr="00624881">
        <w:rPr>
          <w:rFonts w:ascii="Times New Roman" w:hAnsi="Times New Roman" w:cs="Times New Roman"/>
          <w:b/>
          <w:bCs/>
          <w:sz w:val="24"/>
          <w:szCs w:val="24"/>
        </w:rPr>
        <w:br/>
      </w:r>
    </w:p>
    <w:p w14:paraId="74CB4460" w14:textId="3A0AB65B" w:rsidR="007E4F4E" w:rsidRDefault="007E4F4E" w:rsidP="00A9404D">
      <w:pPr>
        <w:pStyle w:val="Prrafodelista"/>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5F3A9A1" w14:textId="67CEE254" w:rsidR="00DF697A" w:rsidRPr="00624881" w:rsidRDefault="00624881" w:rsidP="00624881">
      <w:pPr>
        <w:pStyle w:val="Prrafodelista"/>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w:t>
      </w:r>
      <w:r w:rsidRPr="00624881">
        <w:rPr>
          <w:rFonts w:ascii="Times New Roman" w:hAnsi="Times New Roman" w:cs="Times New Roman"/>
          <w:b/>
          <w:bCs/>
          <w:sz w:val="24"/>
          <w:szCs w:val="24"/>
        </w:rPr>
        <w:t xml:space="preserve"> Problemas</w:t>
      </w:r>
      <w:r w:rsidR="00652598" w:rsidRPr="00624881">
        <w:rPr>
          <w:rFonts w:ascii="Times New Roman" w:hAnsi="Times New Roman" w:cs="Times New Roman"/>
          <w:b/>
          <w:bCs/>
          <w:sz w:val="24"/>
          <w:szCs w:val="24"/>
        </w:rPr>
        <w:t xml:space="preserve"> de desarrollo que afrontó.</w:t>
      </w:r>
      <w:r w:rsidR="00175429" w:rsidRPr="00624881">
        <w:rPr>
          <w:rFonts w:ascii="Times New Roman" w:hAnsi="Times New Roman" w:cs="Times New Roman"/>
          <w:b/>
          <w:bCs/>
          <w:sz w:val="24"/>
          <w:szCs w:val="24"/>
        </w:rPr>
        <w:br/>
      </w:r>
      <w:r w:rsidR="00DF697A" w:rsidRPr="00624881">
        <w:rPr>
          <w:rFonts w:ascii="Times New Roman" w:hAnsi="Times New Roman" w:cs="Times New Roman"/>
          <w:sz w:val="24"/>
          <w:szCs w:val="24"/>
        </w:rPr>
        <w:t>1. Implementación del menú en una sola clase</w:t>
      </w:r>
    </w:p>
    <w:p w14:paraId="741A41A9" w14:textId="2857C3E6" w:rsidR="008F2DB1" w:rsidRPr="00137AA6" w:rsidRDefault="00225744" w:rsidP="008F2DB1">
      <w:pPr>
        <w:pStyle w:val="Prrafodelista"/>
        <w:spacing w:line="360" w:lineRule="auto"/>
        <w:rPr>
          <w:rFonts w:ascii="Times New Roman" w:hAnsi="Times New Roman" w:cs="Times New Roman"/>
          <w:sz w:val="24"/>
          <w:szCs w:val="24"/>
        </w:rPr>
      </w:pPr>
      <w:r w:rsidRPr="00137AA6">
        <w:rPr>
          <w:rFonts w:ascii="Times New Roman" w:hAnsi="Times New Roman" w:cs="Times New Roman"/>
          <w:sz w:val="24"/>
          <w:szCs w:val="24"/>
        </w:rPr>
        <w:t>Se decidi</w:t>
      </w:r>
      <w:r w:rsidR="006A047E" w:rsidRPr="00137AA6">
        <w:rPr>
          <w:rFonts w:ascii="Times New Roman" w:hAnsi="Times New Roman" w:cs="Times New Roman"/>
          <w:sz w:val="24"/>
          <w:szCs w:val="24"/>
        </w:rPr>
        <w:t>ó</w:t>
      </w:r>
      <w:r w:rsidRPr="00137AA6">
        <w:rPr>
          <w:rFonts w:ascii="Times New Roman" w:hAnsi="Times New Roman" w:cs="Times New Roman"/>
          <w:sz w:val="24"/>
          <w:szCs w:val="24"/>
        </w:rPr>
        <w:t xml:space="preserve"> mantener todo en una sola clase para simplificar el flujo de la aplicación</w:t>
      </w:r>
      <w:r w:rsidR="006A047E" w:rsidRPr="00137AA6">
        <w:rPr>
          <w:rFonts w:ascii="Times New Roman" w:hAnsi="Times New Roman" w:cs="Times New Roman"/>
          <w:sz w:val="24"/>
          <w:szCs w:val="24"/>
        </w:rPr>
        <w:t>, debido al menú y las múltiples opciones que el usuario podía seleccionar.</w:t>
      </w:r>
      <w:r w:rsidR="008F2DB1" w:rsidRPr="00137AA6">
        <w:rPr>
          <w:rFonts w:ascii="Times New Roman" w:hAnsi="Times New Roman" w:cs="Times New Roman"/>
          <w:sz w:val="24"/>
          <w:szCs w:val="24"/>
        </w:rPr>
        <w:br/>
      </w:r>
      <w:r w:rsidR="008F2DB1" w:rsidRPr="00137AA6">
        <w:rPr>
          <w:rFonts w:ascii="Times New Roman" w:hAnsi="Times New Roman" w:cs="Times New Roman"/>
          <w:sz w:val="24"/>
          <w:szCs w:val="24"/>
        </w:rPr>
        <w:t>2. Cálculo del monto</w:t>
      </w:r>
    </w:p>
    <w:p w14:paraId="2E55E236" w14:textId="000143CA" w:rsidR="008F2DB1" w:rsidRPr="008F2DB1" w:rsidRDefault="008F2DB1" w:rsidP="008F2DB1">
      <w:pPr>
        <w:pStyle w:val="Prrafodelista"/>
        <w:spacing w:line="360" w:lineRule="auto"/>
        <w:rPr>
          <w:rFonts w:ascii="Times New Roman" w:hAnsi="Times New Roman" w:cs="Times New Roman"/>
          <w:sz w:val="24"/>
          <w:szCs w:val="24"/>
        </w:rPr>
      </w:pPr>
      <w:r w:rsidRPr="008F2DB1">
        <w:rPr>
          <w:rFonts w:ascii="Times New Roman" w:hAnsi="Times New Roman" w:cs="Times New Roman"/>
          <w:sz w:val="24"/>
          <w:szCs w:val="24"/>
        </w:rPr>
        <w:t xml:space="preserve">No </w:t>
      </w:r>
      <w:r w:rsidRPr="00137AA6">
        <w:rPr>
          <w:rFonts w:ascii="Times New Roman" w:hAnsi="Times New Roman" w:cs="Times New Roman"/>
          <w:sz w:val="24"/>
          <w:szCs w:val="24"/>
        </w:rPr>
        <w:t xml:space="preserve">se </w:t>
      </w:r>
      <w:r w:rsidR="006A047E" w:rsidRPr="00137AA6">
        <w:rPr>
          <w:rFonts w:ascii="Times New Roman" w:hAnsi="Times New Roman" w:cs="Times New Roman"/>
          <w:sz w:val="24"/>
          <w:szCs w:val="24"/>
        </w:rPr>
        <w:t>logró</w:t>
      </w:r>
      <w:r w:rsidRPr="008F2DB1">
        <w:rPr>
          <w:rFonts w:ascii="Times New Roman" w:hAnsi="Times New Roman" w:cs="Times New Roman"/>
          <w:sz w:val="24"/>
          <w:szCs w:val="24"/>
        </w:rPr>
        <w:t xml:space="preserve"> implementar un mecanismo para calcular el monto de cada venta</w:t>
      </w:r>
      <w:r w:rsidR="00AB38E1" w:rsidRPr="00137AA6">
        <w:rPr>
          <w:rFonts w:ascii="Times New Roman" w:hAnsi="Times New Roman" w:cs="Times New Roman"/>
          <w:sz w:val="24"/>
          <w:szCs w:val="24"/>
        </w:rPr>
        <w:t xml:space="preserve">, de esa manera afecta el </w:t>
      </w:r>
      <w:r w:rsidR="006A047E" w:rsidRPr="00137AA6">
        <w:rPr>
          <w:rFonts w:ascii="Times New Roman" w:hAnsi="Times New Roman" w:cs="Times New Roman"/>
          <w:sz w:val="24"/>
          <w:szCs w:val="24"/>
        </w:rPr>
        <w:t>registro</w:t>
      </w:r>
      <w:r w:rsidR="00AB38E1" w:rsidRPr="00137AA6">
        <w:rPr>
          <w:rFonts w:ascii="Times New Roman" w:hAnsi="Times New Roman" w:cs="Times New Roman"/>
          <w:sz w:val="24"/>
          <w:szCs w:val="24"/>
        </w:rPr>
        <w:t xml:space="preserve"> de</w:t>
      </w:r>
      <w:r w:rsidRPr="008F2DB1">
        <w:rPr>
          <w:rFonts w:ascii="Times New Roman" w:hAnsi="Times New Roman" w:cs="Times New Roman"/>
          <w:sz w:val="24"/>
          <w:szCs w:val="24"/>
        </w:rPr>
        <w:t xml:space="preserve"> las transacciones</w:t>
      </w:r>
      <w:r w:rsidR="00AB38E1" w:rsidRPr="00137AA6">
        <w:rPr>
          <w:rFonts w:ascii="Times New Roman" w:hAnsi="Times New Roman" w:cs="Times New Roman"/>
          <w:sz w:val="24"/>
          <w:szCs w:val="24"/>
        </w:rPr>
        <w:t xml:space="preserve"> y el </w:t>
      </w:r>
      <w:r w:rsidR="006A047E" w:rsidRPr="00137AA6">
        <w:rPr>
          <w:rFonts w:ascii="Times New Roman" w:hAnsi="Times New Roman" w:cs="Times New Roman"/>
          <w:sz w:val="24"/>
          <w:szCs w:val="24"/>
        </w:rPr>
        <w:t>cálculo</w:t>
      </w:r>
      <w:r w:rsidR="00AB38E1" w:rsidRPr="00137AA6">
        <w:rPr>
          <w:rFonts w:ascii="Times New Roman" w:hAnsi="Times New Roman" w:cs="Times New Roman"/>
          <w:sz w:val="24"/>
          <w:szCs w:val="24"/>
        </w:rPr>
        <w:t xml:space="preserve"> del monto total en cada </w:t>
      </w:r>
      <w:r w:rsidR="006A047E" w:rsidRPr="00137AA6">
        <w:rPr>
          <w:rFonts w:ascii="Times New Roman" w:hAnsi="Times New Roman" w:cs="Times New Roman"/>
          <w:sz w:val="24"/>
          <w:szCs w:val="24"/>
        </w:rPr>
        <w:t>estación por categoría de combustible.</w:t>
      </w:r>
    </w:p>
    <w:p w14:paraId="2FD40829" w14:textId="77777777" w:rsidR="008F2DB1" w:rsidRPr="008F2DB1" w:rsidRDefault="008F2DB1" w:rsidP="008F2DB1">
      <w:pPr>
        <w:pStyle w:val="Prrafodelista"/>
        <w:spacing w:line="360" w:lineRule="auto"/>
        <w:rPr>
          <w:rFonts w:ascii="Times New Roman" w:hAnsi="Times New Roman" w:cs="Times New Roman"/>
          <w:sz w:val="24"/>
          <w:szCs w:val="24"/>
        </w:rPr>
      </w:pPr>
      <w:r w:rsidRPr="008F2DB1">
        <w:rPr>
          <w:rFonts w:ascii="Times New Roman" w:hAnsi="Times New Roman" w:cs="Times New Roman"/>
          <w:sz w:val="24"/>
          <w:szCs w:val="24"/>
        </w:rPr>
        <w:t>3. Cálculo de litros vendidos y funcionalidad de fugas de combustible</w:t>
      </w:r>
    </w:p>
    <w:p w14:paraId="7449DEDD" w14:textId="092DF1CB" w:rsidR="008F2DB1" w:rsidRPr="008F2DB1" w:rsidRDefault="008F2DB1" w:rsidP="008F2DB1">
      <w:pPr>
        <w:pStyle w:val="Prrafodelista"/>
        <w:spacing w:line="360" w:lineRule="auto"/>
        <w:rPr>
          <w:rFonts w:ascii="Times New Roman" w:hAnsi="Times New Roman" w:cs="Times New Roman"/>
          <w:sz w:val="24"/>
          <w:szCs w:val="24"/>
        </w:rPr>
      </w:pPr>
      <w:r w:rsidRPr="008F2DB1">
        <w:rPr>
          <w:rFonts w:ascii="Times New Roman" w:hAnsi="Times New Roman" w:cs="Times New Roman"/>
          <w:sz w:val="24"/>
          <w:szCs w:val="24"/>
        </w:rPr>
        <w:t xml:space="preserve">No </w:t>
      </w:r>
      <w:r w:rsidR="006A047E" w:rsidRPr="00137AA6">
        <w:rPr>
          <w:rFonts w:ascii="Times New Roman" w:hAnsi="Times New Roman" w:cs="Times New Roman"/>
          <w:sz w:val="24"/>
          <w:szCs w:val="24"/>
        </w:rPr>
        <w:t>se logr</w:t>
      </w:r>
      <w:r w:rsidR="00731450">
        <w:rPr>
          <w:rFonts w:ascii="Times New Roman" w:hAnsi="Times New Roman" w:cs="Times New Roman"/>
          <w:sz w:val="24"/>
          <w:szCs w:val="24"/>
        </w:rPr>
        <w:t>ó</w:t>
      </w:r>
      <w:r w:rsidR="006A047E" w:rsidRPr="00137AA6">
        <w:rPr>
          <w:rFonts w:ascii="Times New Roman" w:hAnsi="Times New Roman" w:cs="Times New Roman"/>
          <w:sz w:val="24"/>
          <w:szCs w:val="24"/>
        </w:rPr>
        <w:t xml:space="preserve"> </w:t>
      </w:r>
      <w:r w:rsidRPr="008F2DB1">
        <w:rPr>
          <w:rFonts w:ascii="Times New Roman" w:hAnsi="Times New Roman" w:cs="Times New Roman"/>
          <w:sz w:val="24"/>
          <w:szCs w:val="24"/>
        </w:rPr>
        <w:t>calcular la cantidad de litros vendidos</w:t>
      </w:r>
      <w:r w:rsidR="00572682" w:rsidRPr="00137AA6">
        <w:rPr>
          <w:rFonts w:ascii="Times New Roman" w:hAnsi="Times New Roman" w:cs="Times New Roman"/>
          <w:sz w:val="24"/>
          <w:szCs w:val="24"/>
        </w:rPr>
        <w:t xml:space="preserve"> de una </w:t>
      </w:r>
      <w:r w:rsidR="008A05BA" w:rsidRPr="00137AA6">
        <w:rPr>
          <w:rFonts w:ascii="Times New Roman" w:hAnsi="Times New Roman" w:cs="Times New Roman"/>
          <w:sz w:val="24"/>
          <w:szCs w:val="24"/>
        </w:rPr>
        <w:t xml:space="preserve">estación, </w:t>
      </w:r>
      <w:r w:rsidR="008A05BA" w:rsidRPr="008F2DB1">
        <w:rPr>
          <w:rFonts w:ascii="Times New Roman" w:hAnsi="Times New Roman" w:cs="Times New Roman"/>
          <w:sz w:val="24"/>
          <w:szCs w:val="24"/>
        </w:rPr>
        <w:t>lo</w:t>
      </w:r>
      <w:r w:rsidRPr="008F2DB1">
        <w:rPr>
          <w:rFonts w:ascii="Times New Roman" w:hAnsi="Times New Roman" w:cs="Times New Roman"/>
          <w:sz w:val="24"/>
          <w:szCs w:val="24"/>
        </w:rPr>
        <w:t xml:space="preserve"> que limita</w:t>
      </w:r>
      <w:r w:rsidR="00572682" w:rsidRPr="00137AA6">
        <w:rPr>
          <w:rFonts w:ascii="Times New Roman" w:hAnsi="Times New Roman" w:cs="Times New Roman"/>
          <w:sz w:val="24"/>
          <w:szCs w:val="24"/>
        </w:rPr>
        <w:t xml:space="preserve"> el poder calcular los litros vendidos en toda la red y a</w:t>
      </w:r>
      <w:r w:rsidR="00731450">
        <w:rPr>
          <w:rFonts w:ascii="Times New Roman" w:hAnsi="Times New Roman" w:cs="Times New Roman"/>
          <w:sz w:val="24"/>
          <w:szCs w:val="24"/>
        </w:rPr>
        <w:t>sí</w:t>
      </w:r>
      <w:r w:rsidR="00572682" w:rsidRPr="00137AA6">
        <w:rPr>
          <w:rFonts w:ascii="Times New Roman" w:hAnsi="Times New Roman" w:cs="Times New Roman"/>
          <w:sz w:val="24"/>
          <w:szCs w:val="24"/>
        </w:rPr>
        <w:t xml:space="preserve"> implementar la</w:t>
      </w:r>
      <w:r w:rsidR="00137AA6" w:rsidRPr="00137AA6">
        <w:rPr>
          <w:rFonts w:ascii="Times New Roman" w:hAnsi="Times New Roman" w:cs="Times New Roman"/>
          <w:sz w:val="24"/>
          <w:szCs w:val="24"/>
        </w:rPr>
        <w:t xml:space="preserve"> función de fugas de combustible.</w:t>
      </w:r>
      <w:r w:rsidRPr="008F2DB1">
        <w:rPr>
          <w:rFonts w:ascii="Times New Roman" w:hAnsi="Times New Roman" w:cs="Times New Roman"/>
          <w:sz w:val="24"/>
          <w:szCs w:val="24"/>
        </w:rPr>
        <w:t xml:space="preserve"> </w:t>
      </w:r>
    </w:p>
    <w:p w14:paraId="4CCD46B8" w14:textId="50F7B98C" w:rsidR="009B783A" w:rsidRPr="009B783A" w:rsidRDefault="009B783A" w:rsidP="008F2DB1">
      <w:pPr>
        <w:pStyle w:val="Prrafodelista"/>
        <w:spacing w:line="360" w:lineRule="auto"/>
        <w:rPr>
          <w:rFonts w:ascii="Times New Roman" w:hAnsi="Times New Roman" w:cs="Times New Roman"/>
          <w:b/>
          <w:bCs/>
          <w:sz w:val="24"/>
          <w:szCs w:val="24"/>
        </w:rPr>
      </w:pPr>
    </w:p>
    <w:p w14:paraId="446A420F" w14:textId="77777777" w:rsidR="00624881" w:rsidRDefault="00624881" w:rsidP="00AD3442">
      <w:pPr>
        <w:pStyle w:val="Prrafodelista"/>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F514208" w14:textId="10E1B548" w:rsidR="00AD3442" w:rsidRDefault="00ED4DA1" w:rsidP="00ED4DA1">
      <w:pPr>
        <w:pStyle w:val="Prrafodelista"/>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E. </w:t>
      </w:r>
      <w:r w:rsidR="00624881" w:rsidRPr="00776D16">
        <w:rPr>
          <w:rFonts w:ascii="Times New Roman" w:hAnsi="Times New Roman" w:cs="Times New Roman"/>
          <w:b/>
          <w:bCs/>
          <w:sz w:val="24"/>
          <w:szCs w:val="24"/>
        </w:rPr>
        <w:t>Evolución</w:t>
      </w:r>
      <w:r w:rsidR="00652598" w:rsidRPr="00776D16">
        <w:rPr>
          <w:rFonts w:ascii="Times New Roman" w:hAnsi="Times New Roman" w:cs="Times New Roman"/>
          <w:b/>
          <w:bCs/>
          <w:sz w:val="24"/>
          <w:szCs w:val="24"/>
        </w:rPr>
        <w:t xml:space="preserve"> de la solución y consideraciones para tener en cuenta en la implementación.</w:t>
      </w:r>
      <w:r w:rsidR="00E42472">
        <w:rPr>
          <w:rFonts w:ascii="Times New Roman" w:hAnsi="Times New Roman" w:cs="Times New Roman"/>
          <w:b/>
          <w:bCs/>
          <w:sz w:val="24"/>
          <w:szCs w:val="24"/>
        </w:rPr>
        <w:br/>
      </w:r>
      <w:r w:rsidR="00E42472" w:rsidRPr="00C75076">
        <w:rPr>
          <w:rFonts w:ascii="Times New Roman" w:hAnsi="Times New Roman" w:cs="Times New Roman"/>
          <w:sz w:val="24"/>
          <w:szCs w:val="24"/>
        </w:rPr>
        <w:t xml:space="preserve">1. La base de datos se encuentra </w:t>
      </w:r>
      <w:r w:rsidR="006A0294" w:rsidRPr="00C75076">
        <w:rPr>
          <w:rFonts w:ascii="Times New Roman" w:hAnsi="Times New Roman" w:cs="Times New Roman"/>
          <w:sz w:val="24"/>
          <w:szCs w:val="24"/>
        </w:rPr>
        <w:t>vacía</w:t>
      </w:r>
      <w:r w:rsidR="00032E16" w:rsidRPr="00C75076">
        <w:rPr>
          <w:rFonts w:ascii="Times New Roman" w:hAnsi="Times New Roman" w:cs="Times New Roman"/>
          <w:sz w:val="24"/>
          <w:szCs w:val="24"/>
        </w:rPr>
        <w:t xml:space="preserve">, lo cual se deberá crear una estación </w:t>
      </w:r>
      <w:r w:rsidR="00C75076" w:rsidRPr="00C75076">
        <w:rPr>
          <w:rFonts w:ascii="Times New Roman" w:hAnsi="Times New Roman" w:cs="Times New Roman"/>
          <w:sz w:val="24"/>
          <w:szCs w:val="24"/>
        </w:rPr>
        <w:t xml:space="preserve">y sus implicaciones </w:t>
      </w:r>
      <w:r w:rsidR="00032E16" w:rsidRPr="00C75076">
        <w:rPr>
          <w:rFonts w:ascii="Times New Roman" w:hAnsi="Times New Roman" w:cs="Times New Roman"/>
          <w:sz w:val="24"/>
          <w:szCs w:val="24"/>
        </w:rPr>
        <w:t xml:space="preserve">para trabajar sobre la red que el usuario </w:t>
      </w:r>
      <w:r w:rsidR="00AD3442" w:rsidRPr="00C75076">
        <w:rPr>
          <w:rFonts w:ascii="Times New Roman" w:hAnsi="Times New Roman" w:cs="Times New Roman"/>
          <w:sz w:val="24"/>
          <w:szCs w:val="24"/>
        </w:rPr>
        <w:t>propone.</w:t>
      </w:r>
      <w:r w:rsidR="00C75076">
        <w:rPr>
          <w:rFonts w:ascii="Times New Roman" w:hAnsi="Times New Roman" w:cs="Times New Roman"/>
          <w:sz w:val="24"/>
          <w:szCs w:val="24"/>
        </w:rPr>
        <w:br/>
        <w:t xml:space="preserve">2. </w:t>
      </w:r>
      <w:r w:rsidR="004D4F36" w:rsidRPr="004D4F36">
        <w:rPr>
          <w:rFonts w:ascii="Times New Roman" w:hAnsi="Times New Roman" w:cs="Times New Roman"/>
          <w:sz w:val="24"/>
          <w:szCs w:val="24"/>
        </w:rPr>
        <w:t>También como parte de la evolución del problema fue el hecho de cambiar el utilizar matrices para guardar todo tipo de dato de nuestra estación de servicio a archivo </w:t>
      </w:r>
      <w:proofErr w:type="spellStart"/>
      <w:r w:rsidR="004D4F36" w:rsidRPr="004D4F36">
        <w:rPr>
          <w:rFonts w:ascii="Times New Roman" w:hAnsi="Times New Roman" w:cs="Times New Roman"/>
          <w:sz w:val="24"/>
          <w:szCs w:val="24"/>
        </w:rPr>
        <w:t>txt</w:t>
      </w:r>
      <w:proofErr w:type="spellEnd"/>
      <w:r w:rsidR="004D4F36">
        <w:rPr>
          <w:rFonts w:ascii="Times New Roman" w:hAnsi="Times New Roman" w:cs="Times New Roman"/>
          <w:sz w:val="24"/>
          <w:szCs w:val="24"/>
        </w:rPr>
        <w:t>.</w:t>
      </w:r>
      <w:r w:rsidR="004D4F36">
        <w:rPr>
          <w:rFonts w:ascii="Times New Roman" w:hAnsi="Times New Roman" w:cs="Times New Roman"/>
          <w:sz w:val="24"/>
          <w:szCs w:val="24"/>
        </w:rPr>
        <w:br/>
      </w:r>
      <w:r w:rsidR="0044778E">
        <w:rPr>
          <w:rFonts w:ascii="Times New Roman" w:hAnsi="Times New Roman" w:cs="Times New Roman"/>
          <w:sz w:val="24"/>
          <w:szCs w:val="24"/>
        </w:rPr>
        <w:t xml:space="preserve">3. </w:t>
      </w:r>
      <w:r w:rsidR="0044778E" w:rsidRPr="0044778E">
        <w:rPr>
          <w:rFonts w:ascii="Times New Roman" w:hAnsi="Times New Roman" w:cs="Times New Roman"/>
          <w:sz w:val="24"/>
          <w:szCs w:val="24"/>
        </w:rPr>
        <w:t>También el utilizar los paréntesis llaves y los corchetes para facilitarnos la búsqueda de dichos datos en cada línea del archivo perteneciente a una estación de servicio</w:t>
      </w:r>
      <w:r>
        <w:rPr>
          <w:rFonts w:ascii="Times New Roman" w:hAnsi="Times New Roman" w:cs="Times New Roman"/>
          <w:sz w:val="24"/>
          <w:szCs w:val="24"/>
        </w:rPr>
        <w:t>.</w:t>
      </w:r>
    </w:p>
    <w:p w14:paraId="1E3A1744" w14:textId="77777777" w:rsidR="00ED4DA1" w:rsidRPr="00AD3442" w:rsidRDefault="00ED4DA1" w:rsidP="00ED4DA1">
      <w:pPr>
        <w:pStyle w:val="Prrafodelista"/>
        <w:spacing w:line="360" w:lineRule="auto"/>
        <w:rPr>
          <w:rFonts w:ascii="Times New Roman" w:hAnsi="Times New Roman" w:cs="Times New Roman"/>
          <w:b/>
          <w:bCs/>
          <w:sz w:val="24"/>
          <w:szCs w:val="24"/>
        </w:rPr>
      </w:pPr>
    </w:p>
    <w:p w14:paraId="118A1B67" w14:textId="3A3907B2" w:rsidR="00652598" w:rsidRPr="00776D16" w:rsidRDefault="00652598" w:rsidP="00A9404D">
      <w:pPr>
        <w:spacing w:line="360" w:lineRule="auto"/>
        <w:jc w:val="center"/>
        <w:rPr>
          <w:rFonts w:ascii="Times New Roman" w:hAnsi="Times New Roman" w:cs="Times New Roman"/>
          <w:sz w:val="24"/>
          <w:szCs w:val="24"/>
          <w:lang w:val="es-ES"/>
        </w:rPr>
      </w:pPr>
    </w:p>
    <w:p w14:paraId="6060C20A" w14:textId="77777777" w:rsidR="004115F4" w:rsidRPr="00776D16" w:rsidRDefault="004115F4" w:rsidP="00A9404D">
      <w:pPr>
        <w:spacing w:line="360" w:lineRule="auto"/>
        <w:jc w:val="center"/>
        <w:rPr>
          <w:rFonts w:ascii="Times New Roman" w:hAnsi="Times New Roman" w:cs="Times New Roman"/>
          <w:sz w:val="24"/>
          <w:szCs w:val="24"/>
        </w:rPr>
      </w:pPr>
    </w:p>
    <w:sectPr w:rsidR="004115F4" w:rsidRPr="00776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80"/>
    <w:multiLevelType w:val="multilevel"/>
    <w:tmpl w:val="3C1EA052"/>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9418AB"/>
    <w:multiLevelType w:val="multilevel"/>
    <w:tmpl w:val="40A4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15DE9"/>
    <w:multiLevelType w:val="hybridMultilevel"/>
    <w:tmpl w:val="E5B28BB0"/>
    <w:lvl w:ilvl="0" w:tplc="240A0003">
      <w:start w:val="1"/>
      <w:numFmt w:val="bullet"/>
      <w:lvlText w:val="o"/>
      <w:lvlJc w:val="left"/>
      <w:pPr>
        <w:ind w:left="1777"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039E6F02"/>
    <w:multiLevelType w:val="hybridMultilevel"/>
    <w:tmpl w:val="46F0D97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06A64C7E"/>
    <w:multiLevelType w:val="hybridMultilevel"/>
    <w:tmpl w:val="38F8CC0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079E58BE"/>
    <w:multiLevelType w:val="multilevel"/>
    <w:tmpl w:val="791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77465"/>
    <w:multiLevelType w:val="multilevel"/>
    <w:tmpl w:val="5C106F7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4946F4"/>
    <w:multiLevelType w:val="multilevel"/>
    <w:tmpl w:val="927C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C2116"/>
    <w:multiLevelType w:val="hybridMultilevel"/>
    <w:tmpl w:val="741E3DE6"/>
    <w:lvl w:ilvl="0" w:tplc="6A04805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797189"/>
    <w:multiLevelType w:val="multilevel"/>
    <w:tmpl w:val="171029DC"/>
    <w:lvl w:ilvl="0">
      <w:start w:val="1"/>
      <w:numFmt w:val="decimal"/>
      <w:lvlText w:val="%1."/>
      <w:lvlJc w:val="left"/>
      <w:pPr>
        <w:tabs>
          <w:tab w:val="num" w:pos="1068"/>
        </w:tabs>
        <w:ind w:left="1068" w:hanging="360"/>
      </w:pPr>
      <w:rPr>
        <w:rFonts w:ascii="Times New Roman" w:eastAsiaTheme="minorHAnsi" w:hAnsi="Times New Roman" w:cs="Times New Roman"/>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176A7F70"/>
    <w:multiLevelType w:val="multilevel"/>
    <w:tmpl w:val="0784B9C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rPr>
        <w:rFonts w:ascii="Times New Roman" w:eastAsiaTheme="minorHAnsi" w:hAnsi="Times New Roman" w:cs="Times New Roman"/>
        <w:sz w:val="24"/>
        <w:szCs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7FC50BE"/>
    <w:multiLevelType w:val="multilevel"/>
    <w:tmpl w:val="A58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55895"/>
    <w:multiLevelType w:val="multilevel"/>
    <w:tmpl w:val="22B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202C9"/>
    <w:multiLevelType w:val="hybridMultilevel"/>
    <w:tmpl w:val="22DA535A"/>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D0914EE"/>
    <w:multiLevelType w:val="hybridMultilevel"/>
    <w:tmpl w:val="292CC1FC"/>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5" w15:restartNumberingAfterBreak="0">
    <w:nsid w:val="20BF7D36"/>
    <w:multiLevelType w:val="multilevel"/>
    <w:tmpl w:val="9C1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C4D2F"/>
    <w:multiLevelType w:val="hybridMultilevel"/>
    <w:tmpl w:val="B5FE63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15:restartNumberingAfterBreak="0">
    <w:nsid w:val="2B882968"/>
    <w:multiLevelType w:val="hybridMultilevel"/>
    <w:tmpl w:val="625CD6D6"/>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2D6B2A6E"/>
    <w:multiLevelType w:val="hybridMultilevel"/>
    <w:tmpl w:val="3208EA28"/>
    <w:lvl w:ilvl="0" w:tplc="D7A8D10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2216A69"/>
    <w:multiLevelType w:val="hybridMultilevel"/>
    <w:tmpl w:val="601CB1C4"/>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28F50FB"/>
    <w:multiLevelType w:val="multilevel"/>
    <w:tmpl w:val="DA0ECB04"/>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4"/>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37429F1"/>
    <w:multiLevelType w:val="multilevel"/>
    <w:tmpl w:val="C06A25BE"/>
    <w:lvl w:ilvl="0">
      <w:start w:val="1"/>
      <w:numFmt w:val="decimal"/>
      <w:lvlText w:val="%1."/>
      <w:lvlJc w:val="left"/>
      <w:pPr>
        <w:tabs>
          <w:tab w:val="num" w:pos="1440"/>
        </w:tabs>
        <w:ind w:left="1440" w:hanging="360"/>
      </w:pPr>
      <w:rPr>
        <w:rFonts w:ascii="Times New Roman" w:eastAsiaTheme="minorHAnsi" w:hAnsi="Times New Roman" w:cs="Times New Roman"/>
      </w:rPr>
    </w:lvl>
    <w:lvl w:ilvl="1">
      <w:start w:val="1"/>
      <w:numFmt w:val="decimal"/>
      <w:lvlText w:val="%2."/>
      <w:lvlJc w:val="left"/>
      <w:pPr>
        <w:tabs>
          <w:tab w:val="num" w:pos="2160"/>
        </w:tabs>
        <w:ind w:left="2160" w:hanging="360"/>
      </w:pPr>
      <w:rPr>
        <w:rFonts w:ascii="Times New Roman" w:eastAsiaTheme="minorHAnsi" w:hAnsi="Times New Roman" w:cs="Times New Roman"/>
        <w:sz w:val="20"/>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2" w15:restartNumberingAfterBreak="0">
    <w:nsid w:val="35803200"/>
    <w:multiLevelType w:val="multilevel"/>
    <w:tmpl w:val="D460F2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9FB12C8"/>
    <w:multiLevelType w:val="hybridMultilevel"/>
    <w:tmpl w:val="3AD67550"/>
    <w:lvl w:ilvl="0" w:tplc="E8DAB3BA">
      <w:start w:val="1"/>
      <w:numFmt w:val="bullet"/>
      <w:lvlText w:val="-"/>
      <w:lvlJc w:val="left"/>
      <w:pPr>
        <w:ind w:left="1364" w:hanging="360"/>
      </w:pPr>
      <w:rPr>
        <w:rFonts w:ascii="Arial" w:eastAsiaTheme="minorHAnsi" w:hAnsi="Arial" w:cs="Arial" w:hint="default"/>
      </w:rPr>
    </w:lvl>
    <w:lvl w:ilvl="1" w:tplc="240A0003">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24" w15:restartNumberingAfterBreak="0">
    <w:nsid w:val="41BB6A31"/>
    <w:multiLevelType w:val="hybridMultilevel"/>
    <w:tmpl w:val="0E32E026"/>
    <w:lvl w:ilvl="0" w:tplc="E0687B5C">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5" w15:restartNumberingAfterBreak="0">
    <w:nsid w:val="49F74275"/>
    <w:multiLevelType w:val="multilevel"/>
    <w:tmpl w:val="9BB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168D1"/>
    <w:multiLevelType w:val="multilevel"/>
    <w:tmpl w:val="6AF0E66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19F6BCA"/>
    <w:multiLevelType w:val="hybridMultilevel"/>
    <w:tmpl w:val="F4143768"/>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8" w15:restartNumberingAfterBreak="0">
    <w:nsid w:val="657F1870"/>
    <w:multiLevelType w:val="hybridMultilevel"/>
    <w:tmpl w:val="4C12D5E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9" w15:restartNumberingAfterBreak="0">
    <w:nsid w:val="6CCD508D"/>
    <w:multiLevelType w:val="hybridMultilevel"/>
    <w:tmpl w:val="D084EAE0"/>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0" w15:restartNumberingAfterBreak="0">
    <w:nsid w:val="6EC429E4"/>
    <w:multiLevelType w:val="hybridMultilevel"/>
    <w:tmpl w:val="B506363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6FE57003"/>
    <w:multiLevelType w:val="multilevel"/>
    <w:tmpl w:val="D0B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44DF8"/>
    <w:multiLevelType w:val="multilevel"/>
    <w:tmpl w:val="5CDCF5B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C6D3C60"/>
    <w:multiLevelType w:val="hybridMultilevel"/>
    <w:tmpl w:val="07D8564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4" w15:restartNumberingAfterBreak="0">
    <w:nsid w:val="7E821AED"/>
    <w:multiLevelType w:val="hybridMultilevel"/>
    <w:tmpl w:val="E73EB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FC15947"/>
    <w:multiLevelType w:val="multilevel"/>
    <w:tmpl w:val="8A66E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68682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2227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934581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998455">
    <w:abstractNumId w:val="35"/>
  </w:num>
  <w:num w:numId="5" w16cid:durableId="1810825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7511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24888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1804778">
    <w:abstractNumId w:val="2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28818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5976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15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2823511">
    <w:abstractNumId w:val="19"/>
  </w:num>
  <w:num w:numId="13" w16cid:durableId="1907303976">
    <w:abstractNumId w:val="22"/>
  </w:num>
  <w:num w:numId="14" w16cid:durableId="1183007721">
    <w:abstractNumId w:val="7"/>
  </w:num>
  <w:num w:numId="15" w16cid:durableId="901138310">
    <w:abstractNumId w:val="1"/>
  </w:num>
  <w:num w:numId="16" w16cid:durableId="1455367390">
    <w:abstractNumId w:val="11"/>
  </w:num>
  <w:num w:numId="17" w16cid:durableId="299775887">
    <w:abstractNumId w:val="12"/>
  </w:num>
  <w:num w:numId="18" w16cid:durableId="826047921">
    <w:abstractNumId w:val="17"/>
  </w:num>
  <w:num w:numId="19" w16cid:durableId="510728115">
    <w:abstractNumId w:val="30"/>
  </w:num>
  <w:num w:numId="20" w16cid:durableId="1633250490">
    <w:abstractNumId w:val="27"/>
  </w:num>
  <w:num w:numId="21" w16cid:durableId="2120449004">
    <w:abstractNumId w:val="28"/>
  </w:num>
  <w:num w:numId="22" w16cid:durableId="1855724275">
    <w:abstractNumId w:val="3"/>
  </w:num>
  <w:num w:numId="23" w16cid:durableId="1003778721">
    <w:abstractNumId w:val="29"/>
  </w:num>
  <w:num w:numId="24" w16cid:durableId="211507042">
    <w:abstractNumId w:val="2"/>
  </w:num>
  <w:num w:numId="25" w16cid:durableId="2062365683">
    <w:abstractNumId w:val="14"/>
  </w:num>
  <w:num w:numId="26" w16cid:durableId="468323345">
    <w:abstractNumId w:val="16"/>
  </w:num>
  <w:num w:numId="27" w16cid:durableId="2082679063">
    <w:abstractNumId w:val="13"/>
  </w:num>
  <w:num w:numId="28" w16cid:durableId="1098527020">
    <w:abstractNumId w:val="25"/>
  </w:num>
  <w:num w:numId="29" w16cid:durableId="31619326">
    <w:abstractNumId w:val="15"/>
  </w:num>
  <w:num w:numId="30" w16cid:durableId="789013693">
    <w:abstractNumId w:val="5"/>
  </w:num>
  <w:num w:numId="31" w16cid:durableId="2022393645">
    <w:abstractNumId w:val="31"/>
  </w:num>
  <w:num w:numId="32" w16cid:durableId="263922320">
    <w:abstractNumId w:val="8"/>
  </w:num>
  <w:num w:numId="33" w16cid:durableId="1320889055">
    <w:abstractNumId w:val="24"/>
  </w:num>
  <w:num w:numId="34" w16cid:durableId="626475098">
    <w:abstractNumId w:val="18"/>
  </w:num>
  <w:num w:numId="35" w16cid:durableId="1374425702">
    <w:abstractNumId w:val="4"/>
  </w:num>
  <w:num w:numId="36" w16cid:durableId="205992912">
    <w:abstractNumId w:val="23"/>
  </w:num>
  <w:num w:numId="37" w16cid:durableId="190664431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98"/>
    <w:rsid w:val="000231CF"/>
    <w:rsid w:val="000246BA"/>
    <w:rsid w:val="00032E16"/>
    <w:rsid w:val="00042194"/>
    <w:rsid w:val="0009556A"/>
    <w:rsid w:val="000B044E"/>
    <w:rsid w:val="000B56BC"/>
    <w:rsid w:val="000D383D"/>
    <w:rsid w:val="00121250"/>
    <w:rsid w:val="00137AA6"/>
    <w:rsid w:val="00154B2E"/>
    <w:rsid w:val="00175429"/>
    <w:rsid w:val="00193EE2"/>
    <w:rsid w:val="001C5401"/>
    <w:rsid w:val="001D0277"/>
    <w:rsid w:val="00224B2B"/>
    <w:rsid w:val="00225744"/>
    <w:rsid w:val="00234B11"/>
    <w:rsid w:val="002923E0"/>
    <w:rsid w:val="002C7EA4"/>
    <w:rsid w:val="00361146"/>
    <w:rsid w:val="00372587"/>
    <w:rsid w:val="003C2FC7"/>
    <w:rsid w:val="003D5B70"/>
    <w:rsid w:val="004115F4"/>
    <w:rsid w:val="0044778E"/>
    <w:rsid w:val="004D4F36"/>
    <w:rsid w:val="00570154"/>
    <w:rsid w:val="00572682"/>
    <w:rsid w:val="00624881"/>
    <w:rsid w:val="0064280B"/>
    <w:rsid w:val="00652598"/>
    <w:rsid w:val="00652AD4"/>
    <w:rsid w:val="00677486"/>
    <w:rsid w:val="0069067E"/>
    <w:rsid w:val="006A0294"/>
    <w:rsid w:val="006A047E"/>
    <w:rsid w:val="006B5397"/>
    <w:rsid w:val="006D3844"/>
    <w:rsid w:val="00731450"/>
    <w:rsid w:val="00776D16"/>
    <w:rsid w:val="00783B24"/>
    <w:rsid w:val="007E1DE2"/>
    <w:rsid w:val="007E3CDB"/>
    <w:rsid w:val="007E4F4E"/>
    <w:rsid w:val="00897502"/>
    <w:rsid w:val="008A05BA"/>
    <w:rsid w:val="008F2DB1"/>
    <w:rsid w:val="009150F3"/>
    <w:rsid w:val="009B5CF3"/>
    <w:rsid w:val="009B783A"/>
    <w:rsid w:val="009C5349"/>
    <w:rsid w:val="00A9404D"/>
    <w:rsid w:val="00AB38E1"/>
    <w:rsid w:val="00AD3442"/>
    <w:rsid w:val="00AD72F6"/>
    <w:rsid w:val="00AF1328"/>
    <w:rsid w:val="00B8757C"/>
    <w:rsid w:val="00BA0D8A"/>
    <w:rsid w:val="00BB58AE"/>
    <w:rsid w:val="00BD07B3"/>
    <w:rsid w:val="00BF6450"/>
    <w:rsid w:val="00C75076"/>
    <w:rsid w:val="00CA1E0F"/>
    <w:rsid w:val="00D10BE3"/>
    <w:rsid w:val="00D90ACB"/>
    <w:rsid w:val="00DA24C8"/>
    <w:rsid w:val="00DB13EF"/>
    <w:rsid w:val="00DF697A"/>
    <w:rsid w:val="00E02814"/>
    <w:rsid w:val="00E20BB8"/>
    <w:rsid w:val="00E33327"/>
    <w:rsid w:val="00E42472"/>
    <w:rsid w:val="00E62EF5"/>
    <w:rsid w:val="00E933A3"/>
    <w:rsid w:val="00ED4DA1"/>
    <w:rsid w:val="00F544AC"/>
    <w:rsid w:val="00F9752B"/>
    <w:rsid w:val="00FE29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1244"/>
  <w15:chartTrackingRefBased/>
  <w15:docId w15:val="{72D49C91-051A-45AA-BF2B-14C743D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2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52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2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2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2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2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2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25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5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25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525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25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25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25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25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25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2598"/>
    <w:rPr>
      <w:rFonts w:eastAsiaTheme="majorEastAsia" w:cstheme="majorBidi"/>
      <w:color w:val="272727" w:themeColor="text1" w:themeTint="D8"/>
    </w:rPr>
  </w:style>
  <w:style w:type="paragraph" w:styleId="Ttulo">
    <w:name w:val="Title"/>
    <w:basedOn w:val="Normal"/>
    <w:next w:val="Normal"/>
    <w:link w:val="TtuloCar"/>
    <w:uiPriority w:val="10"/>
    <w:qFormat/>
    <w:rsid w:val="00652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2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25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25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2598"/>
    <w:pPr>
      <w:spacing w:before="160"/>
      <w:jc w:val="center"/>
    </w:pPr>
    <w:rPr>
      <w:i/>
      <w:iCs/>
      <w:color w:val="404040" w:themeColor="text1" w:themeTint="BF"/>
    </w:rPr>
  </w:style>
  <w:style w:type="character" w:customStyle="1" w:styleId="CitaCar">
    <w:name w:val="Cita Car"/>
    <w:basedOn w:val="Fuentedeprrafopredeter"/>
    <w:link w:val="Cita"/>
    <w:uiPriority w:val="29"/>
    <w:rsid w:val="00652598"/>
    <w:rPr>
      <w:i/>
      <w:iCs/>
      <w:color w:val="404040" w:themeColor="text1" w:themeTint="BF"/>
    </w:rPr>
  </w:style>
  <w:style w:type="paragraph" w:styleId="Prrafodelista">
    <w:name w:val="List Paragraph"/>
    <w:basedOn w:val="Normal"/>
    <w:uiPriority w:val="34"/>
    <w:qFormat/>
    <w:rsid w:val="00652598"/>
    <w:pPr>
      <w:ind w:left="720"/>
      <w:contextualSpacing/>
    </w:pPr>
  </w:style>
  <w:style w:type="character" w:styleId="nfasisintenso">
    <w:name w:val="Intense Emphasis"/>
    <w:basedOn w:val="Fuentedeprrafopredeter"/>
    <w:uiPriority w:val="21"/>
    <w:qFormat/>
    <w:rsid w:val="00652598"/>
    <w:rPr>
      <w:i/>
      <w:iCs/>
      <w:color w:val="0F4761" w:themeColor="accent1" w:themeShade="BF"/>
    </w:rPr>
  </w:style>
  <w:style w:type="paragraph" w:styleId="Citadestacada">
    <w:name w:val="Intense Quote"/>
    <w:basedOn w:val="Normal"/>
    <w:next w:val="Normal"/>
    <w:link w:val="CitadestacadaCar"/>
    <w:uiPriority w:val="30"/>
    <w:qFormat/>
    <w:rsid w:val="00652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2598"/>
    <w:rPr>
      <w:i/>
      <w:iCs/>
      <w:color w:val="0F4761" w:themeColor="accent1" w:themeShade="BF"/>
    </w:rPr>
  </w:style>
  <w:style w:type="character" w:styleId="Referenciaintensa">
    <w:name w:val="Intense Reference"/>
    <w:basedOn w:val="Fuentedeprrafopredeter"/>
    <w:uiPriority w:val="32"/>
    <w:qFormat/>
    <w:rsid w:val="00652598"/>
    <w:rPr>
      <w:b/>
      <w:bCs/>
      <w:smallCaps/>
      <w:color w:val="0F4761" w:themeColor="accent1" w:themeShade="BF"/>
      <w:spacing w:val="5"/>
    </w:rPr>
  </w:style>
  <w:style w:type="table" w:styleId="Tablaconcuadrcula">
    <w:name w:val="Table Grid"/>
    <w:basedOn w:val="Tablanormal"/>
    <w:uiPriority w:val="39"/>
    <w:rsid w:val="0065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38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6D3844"/>
    <w:rPr>
      <w:b/>
      <w:bCs/>
    </w:rPr>
  </w:style>
  <w:style w:type="character" w:styleId="CdigoHTML">
    <w:name w:val="HTML Code"/>
    <w:basedOn w:val="Fuentedeprrafopredeter"/>
    <w:uiPriority w:val="99"/>
    <w:semiHidden/>
    <w:unhideWhenUsed/>
    <w:rsid w:val="006D3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6060">
      <w:bodyDiv w:val="1"/>
      <w:marLeft w:val="0"/>
      <w:marRight w:val="0"/>
      <w:marTop w:val="0"/>
      <w:marBottom w:val="0"/>
      <w:divBdr>
        <w:top w:val="none" w:sz="0" w:space="0" w:color="auto"/>
        <w:left w:val="none" w:sz="0" w:space="0" w:color="auto"/>
        <w:bottom w:val="none" w:sz="0" w:space="0" w:color="auto"/>
        <w:right w:val="none" w:sz="0" w:space="0" w:color="auto"/>
      </w:divBdr>
    </w:div>
    <w:div w:id="727531928">
      <w:bodyDiv w:val="1"/>
      <w:marLeft w:val="0"/>
      <w:marRight w:val="0"/>
      <w:marTop w:val="0"/>
      <w:marBottom w:val="0"/>
      <w:divBdr>
        <w:top w:val="none" w:sz="0" w:space="0" w:color="auto"/>
        <w:left w:val="none" w:sz="0" w:space="0" w:color="auto"/>
        <w:bottom w:val="none" w:sz="0" w:space="0" w:color="auto"/>
        <w:right w:val="none" w:sz="0" w:space="0" w:color="auto"/>
      </w:divBdr>
    </w:div>
    <w:div w:id="871770794">
      <w:bodyDiv w:val="1"/>
      <w:marLeft w:val="0"/>
      <w:marRight w:val="0"/>
      <w:marTop w:val="0"/>
      <w:marBottom w:val="0"/>
      <w:divBdr>
        <w:top w:val="none" w:sz="0" w:space="0" w:color="auto"/>
        <w:left w:val="none" w:sz="0" w:space="0" w:color="auto"/>
        <w:bottom w:val="none" w:sz="0" w:space="0" w:color="auto"/>
        <w:right w:val="none" w:sz="0" w:space="0" w:color="auto"/>
      </w:divBdr>
    </w:div>
    <w:div w:id="890581742">
      <w:bodyDiv w:val="1"/>
      <w:marLeft w:val="0"/>
      <w:marRight w:val="0"/>
      <w:marTop w:val="0"/>
      <w:marBottom w:val="0"/>
      <w:divBdr>
        <w:top w:val="none" w:sz="0" w:space="0" w:color="auto"/>
        <w:left w:val="none" w:sz="0" w:space="0" w:color="auto"/>
        <w:bottom w:val="none" w:sz="0" w:space="0" w:color="auto"/>
        <w:right w:val="none" w:sz="0" w:space="0" w:color="auto"/>
      </w:divBdr>
    </w:div>
    <w:div w:id="892689833">
      <w:bodyDiv w:val="1"/>
      <w:marLeft w:val="0"/>
      <w:marRight w:val="0"/>
      <w:marTop w:val="0"/>
      <w:marBottom w:val="0"/>
      <w:divBdr>
        <w:top w:val="none" w:sz="0" w:space="0" w:color="auto"/>
        <w:left w:val="none" w:sz="0" w:space="0" w:color="auto"/>
        <w:bottom w:val="none" w:sz="0" w:space="0" w:color="auto"/>
        <w:right w:val="none" w:sz="0" w:space="0" w:color="auto"/>
      </w:divBdr>
    </w:div>
    <w:div w:id="940800270">
      <w:bodyDiv w:val="1"/>
      <w:marLeft w:val="0"/>
      <w:marRight w:val="0"/>
      <w:marTop w:val="0"/>
      <w:marBottom w:val="0"/>
      <w:divBdr>
        <w:top w:val="none" w:sz="0" w:space="0" w:color="auto"/>
        <w:left w:val="none" w:sz="0" w:space="0" w:color="auto"/>
        <w:bottom w:val="none" w:sz="0" w:space="0" w:color="auto"/>
        <w:right w:val="none" w:sz="0" w:space="0" w:color="auto"/>
      </w:divBdr>
    </w:div>
    <w:div w:id="1217860543">
      <w:bodyDiv w:val="1"/>
      <w:marLeft w:val="0"/>
      <w:marRight w:val="0"/>
      <w:marTop w:val="0"/>
      <w:marBottom w:val="0"/>
      <w:divBdr>
        <w:top w:val="none" w:sz="0" w:space="0" w:color="auto"/>
        <w:left w:val="none" w:sz="0" w:space="0" w:color="auto"/>
        <w:bottom w:val="none" w:sz="0" w:space="0" w:color="auto"/>
        <w:right w:val="none" w:sz="0" w:space="0" w:color="auto"/>
      </w:divBdr>
    </w:div>
    <w:div w:id="1325275920">
      <w:bodyDiv w:val="1"/>
      <w:marLeft w:val="0"/>
      <w:marRight w:val="0"/>
      <w:marTop w:val="0"/>
      <w:marBottom w:val="0"/>
      <w:divBdr>
        <w:top w:val="none" w:sz="0" w:space="0" w:color="auto"/>
        <w:left w:val="none" w:sz="0" w:space="0" w:color="auto"/>
        <w:bottom w:val="none" w:sz="0" w:space="0" w:color="auto"/>
        <w:right w:val="none" w:sz="0" w:space="0" w:color="auto"/>
      </w:divBdr>
    </w:div>
    <w:div w:id="1363628369">
      <w:bodyDiv w:val="1"/>
      <w:marLeft w:val="0"/>
      <w:marRight w:val="0"/>
      <w:marTop w:val="0"/>
      <w:marBottom w:val="0"/>
      <w:divBdr>
        <w:top w:val="none" w:sz="0" w:space="0" w:color="auto"/>
        <w:left w:val="none" w:sz="0" w:space="0" w:color="auto"/>
        <w:bottom w:val="none" w:sz="0" w:space="0" w:color="auto"/>
        <w:right w:val="none" w:sz="0" w:space="0" w:color="auto"/>
      </w:divBdr>
    </w:div>
    <w:div w:id="1403068331">
      <w:bodyDiv w:val="1"/>
      <w:marLeft w:val="0"/>
      <w:marRight w:val="0"/>
      <w:marTop w:val="0"/>
      <w:marBottom w:val="0"/>
      <w:divBdr>
        <w:top w:val="none" w:sz="0" w:space="0" w:color="auto"/>
        <w:left w:val="none" w:sz="0" w:space="0" w:color="auto"/>
        <w:bottom w:val="none" w:sz="0" w:space="0" w:color="auto"/>
        <w:right w:val="none" w:sz="0" w:space="0" w:color="auto"/>
      </w:divBdr>
    </w:div>
    <w:div w:id="1413819457">
      <w:bodyDiv w:val="1"/>
      <w:marLeft w:val="0"/>
      <w:marRight w:val="0"/>
      <w:marTop w:val="0"/>
      <w:marBottom w:val="0"/>
      <w:divBdr>
        <w:top w:val="none" w:sz="0" w:space="0" w:color="auto"/>
        <w:left w:val="none" w:sz="0" w:space="0" w:color="auto"/>
        <w:bottom w:val="none" w:sz="0" w:space="0" w:color="auto"/>
        <w:right w:val="none" w:sz="0" w:space="0" w:color="auto"/>
      </w:divBdr>
    </w:div>
    <w:div w:id="1813137182">
      <w:bodyDiv w:val="1"/>
      <w:marLeft w:val="0"/>
      <w:marRight w:val="0"/>
      <w:marTop w:val="0"/>
      <w:marBottom w:val="0"/>
      <w:divBdr>
        <w:top w:val="none" w:sz="0" w:space="0" w:color="auto"/>
        <w:left w:val="none" w:sz="0" w:space="0" w:color="auto"/>
        <w:bottom w:val="none" w:sz="0" w:space="0" w:color="auto"/>
        <w:right w:val="none" w:sz="0" w:space="0" w:color="auto"/>
      </w:divBdr>
    </w:div>
    <w:div w:id="20862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9</Pages>
  <Words>1382</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YOJANA ALFONSO DIAZ</dc:creator>
  <cp:keywords/>
  <dc:description/>
  <cp:lastModifiedBy>LINA YOJANA ALFONSO DIAZ</cp:lastModifiedBy>
  <cp:revision>77</cp:revision>
  <dcterms:created xsi:type="dcterms:W3CDTF">2024-10-11T15:50:00Z</dcterms:created>
  <dcterms:modified xsi:type="dcterms:W3CDTF">2024-10-18T04:32:00Z</dcterms:modified>
</cp:coreProperties>
</file>