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BELL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Sistema de Inteligencia Artificial Conversacional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2E75B6" w:sz="4"/>
          <w:bottom w:val="single" w:color="2E75B6" w:sz="4"/>
        </w:pBdr>
        <w:shd w:fill="D6E4F0" w:val="clear"/>
        <w:spacing w:before="0" w:after="4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" w:after="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PROTOCOLO DE INCORPORACIÓN DE HABILIDADES</w:t>
      </w:r>
    </w:p>
    <w:p>
      <w:pPr>
        <w:spacing w:before="0" w:after="2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Cómo agregar, conectar, maximizar y verificar habilidades en Bell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" w:after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Fase 4A  |  Documento Definitivo  |  v1.0</w:t>
      </w:r>
    </w:p>
    <w:p>
      <w:pPr>
        <w:spacing w:before="40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CONFIDENCIAL — USO INTERNO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PROPÓSITO Y ALCANCE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protocolo define el proceso completo para que cualquier persona, independientemente de su nivel técnico, pueda: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Agregar una habilidad nueva a Bell desde cero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Conectar una habilidad existente que está desconectada del flujo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Maximizar una habilidad que funciona parcialmente (solo responde pero no ejecuta, o ejecuta solo algunos comandos)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Verificar que la habilidad está correctamente integrada y Bell la puede ejecutar al 100%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6"/>
        </w:pBdr>
        <w:spacing w:before="100" w:after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PRINCIPIO FUNDAMENTAL: Bell está diseñada con arquitectura escalable. Para agregar una habilidad nueva, NUNCA se deben modificar generador_salida.py ni generador_ejecutores.py. Estos archivos son el corazón del sistema y están blindados. Toda habilidad nueva se integra por RUTA C, que es el mecanismo de extensión diseñado para este propósito.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ANTES DE TOCAR CUALQUIER ARCHIVO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Leer primero, codificar después. Esta es la regla más importante. Quien salta esta etapa pierde tiempo en errores que ya están documentados en el código.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Archivos que debes leer (en este orden)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200"/>
        <w:gridCol w:w="2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LEER / QUÉ APRENDER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 PARA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registro_habilidades.py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Clase BaseHabilidad, métodos abstractos obligatorios, prioridades actuales de cada habilidad registrada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Saber qué métodos debes implementar y qué prioridad asignar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generador_ejecutores.py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Cómo se invoca una habilidad genérica por Ruta C, qué espera recibir, qué debe retornar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romper la Ruta C — es el corazón escalable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patrones_habilidades.py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Formato exacto de patrones regex, cómo se compila la caché, nombres de grupos capturadores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Sincronización de patrones con el motor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motor_razonamiento.py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Cómo detecta habilidades: primero por conceptos, luego por patrones directos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 Bell detecte tu habilidad correctamente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capacidades_fase.py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Qué habilidades están implementadas, bloqueadas o pendientes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Declarar la habilidad como disponible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Cómo se inyectan clientes (SQLite, analizador, shell) en iniciar_sesion()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 tu habilidad necesita un cliente externo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Una habilidad existente como referencia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 la estructura completa: sqlite_habilidad.py o shell_habilidad.py son las más completas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Modelo real para no partir de cero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Preguntas que debes poder responder antes de escribir código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Después de leer los 7 archivos, debes tener respuesta clara a estas preguntas: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¿Cuál es la prioridad correcta para mi habilidad? (sin conflictos con las existentes)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¿Qué operaciones específicas va a ejecutar? (INSERT, BUSCAR, ANALIZAR,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¿Necesita un cliente externo? (base de datos, API, proceso externo)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¿Qué palabras/frases en lenguaje natural disparan esta habilidad?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¿Esas palabras ya tienen conceptos en el vocabulario de Bell?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¿Hay alguna habilidad existente con la que pueda entrar en conflicto?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55A11" w:sz="12" w:space="6"/>
        </w:pBdr>
        <w:spacing w:before="100" w:after="100"/>
      </w:pPr>
      <w:r>
        <w:rPr>
          <w:rFonts w:ascii="Arial" w:cs="Arial" w:eastAsia="Arial" w:hAnsi="Arial"/>
          <w:color w:val="C55A11"/>
          <w:sz w:val="18"/>
          <w:szCs w:val="18"/>
        </w:rPr>
        <w:t xml:space="preserve">⚠ Si no puedes responder alguna de estas preguntas, NO avances. Vuelve a leer el archivo correspondiente.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MAPA COMPLETO DE ARCHIVOS A CREAR O MODIFICAR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35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habilidades/mi_habilidad.py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Clase que hereda BaseHabilidad. Implementar todos los métodos abstractos.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SIEMPRE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registro_habilidades.py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MODIFICAR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Importar la clase e instanciarla. Agregarla al diccionario de habilidades con su prioridad.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SIEMPRE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patrones_habilidades.py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MODIFICAR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Agregar los patrones regex de la habilidad. Deben ser consistentes con los del motor.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SIEMPRE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motor_razonamiento.py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MODIFICAR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Agregar IDs de conceptos de la habilidad al mapa de detección por conceptos.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SIEMPRE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capacidades_fase.py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MODIFICAR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Mover la habilidad de CAPACIDADES_BLOQUEADAS o PENDIENTES a CAPACIDADES_IMPLEMENTADAS.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SIEMPRE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vocabulario/ (archivo .json)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Agregar conceptos asociados a la habilidad con grounding correcto.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SIEMPRE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MODIFICAR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Agregar _inyectar_cliente() si la habilidad necesita un cliente externo (DB, HTTP, etc).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SOLO si necesita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generador_salida.py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TOCAR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 Ruta C delega automáticamente a generador_ejecutores.py. No modificar.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NUNCA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generador_ejecutores.py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TOCAR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Mecanismo genérico. Si lo tocas rompes todas las habilidades existentes.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NUNCA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6"/>
        </w:pBdr>
        <w:spacing w:before="100" w:after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La columna NUNCA es absoluta. No existe ninguna excepción. Si sientes que debes modificar generador_salida.py o generador_ejecutores.py para que tu habilidad funcione, es señal de que estás haciendo algo mal en los otros archivos.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PASO A PASO: CREAR UNA HABILIDAD NUEVA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1 — Crear el archivo de la habilidad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Crear el archivo habilidades/mi_habilidad.py con la siguiente estructura mínima obligatoria: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registro_habilidades import BaseHabilidad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MiHabilidad(BaseHabilidad):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__init__(self, cliente=None):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self.cliente = cliente      # Solo si necesitas un cliente externo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ejecutar(self, operacion: str, parametros: dict) -&gt; dict: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# Aquí va la lógica. Retorna dict con 'exito', 'resultado', 'error'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pass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get_nombre(self) -&gt; str: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'MI_HABILIDAD'      # ID único en MAYÚSCULAS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get_descripcion(self) -&gt; str: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'Descripción breve de qué hace esta habilidad'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get_operaciones_disponibles(self) -&gt; list: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['OPERACION_1', 'OPERACION_2']   # Lista completa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55A11" w:sz="12" w:space="6"/>
        </w:pBdr>
        <w:spacing w:before="100" w:after="100"/>
      </w:pPr>
      <w:r>
        <w:rPr>
          <w:rFonts w:ascii="Arial" w:cs="Arial" w:eastAsia="Arial" w:hAnsi="Arial"/>
          <w:color w:val="C55A11"/>
          <w:sz w:val="18"/>
          <w:szCs w:val="18"/>
        </w:rPr>
        <w:t xml:space="preserve">⚠ El método ejecutar() SIEMPRE debe retornar un dict. Nunca retornes None, no lances excepciones sin capturar, y nunca retornes texto plano. El formato es: {'exito': True/False, 'resultado': ..., 'error': ''}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2 — Registrar la habilidad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registro_habilidades.py, importar la clase y agregarla al dict de habilidades: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try: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from habilidades.mi_habilidad import MiHabilidad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_habilidades_disponibles['MI_HABILIDAD'] = {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'clase': MiHabilidad,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'prioridad': 65,      # Sin conflictos con las existentes (ver tabla de prioridades)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'descripcion': 'Lo que hace la habilidad'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except ImportError as e: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print(f'[AVISO] MiHabilidad no disponible: {e}')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Prioridades actuales del sistema (para elegir sin conflictos):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Habilidad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Shell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Análisis 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⚠ BUG-01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Matemáticas Avanzadas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Cálculo básico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NUEVA HABILIDAD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50-68 ó 76-79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← Rango libre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3 — Agregar patrones en patrones_habilidades.py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patrones indican qué comandos textuales pertenecen a cada operación. Deben estar sincronizados con los del motor de razonamiento.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'MI_HABILIDAD': {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'OPERACION_1': [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r'(?P&lt;operacion&gt;hacer|ejecutar|procesar)\s+(?P&lt;parametro&gt;[\w\s]+)',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r'(?P&lt;operacion&gt;mi_verbo_especifico)\s+(?P&lt;objeto&gt;[\w]+)',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],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'OPERACION_2': [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r'(?P&lt;operacion&gt;listar|mostrar|ver)\s+(?P&lt;tipo&gt;[\w]+)',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],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},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55A11" w:sz="12" w:space="6"/>
        </w:pBdr>
        <w:spacing w:before="100" w:after="100"/>
      </w:pPr>
      <w:r>
        <w:rPr>
          <w:rFonts w:ascii="Arial" w:cs="Arial" w:eastAsia="Arial" w:hAnsi="Arial"/>
          <w:color w:val="C55A11"/>
          <w:sz w:val="18"/>
          <w:szCs w:val="18"/>
        </w:rPr>
        <w:t xml:space="preserve">⚠ REGLA CRÍTICA: Los grupos capturadores (?P&lt;nombre&gt;) deben coincidir exactamente con lo que espera ejecutar() en el parámetro 'parametros'. Un desacuerdo aquí es la causa del BUG-01 en SQLite.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4 — Registrar conceptos en motor_razonamiento.py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motor detecta habilidades por conceptos del vocabulario PRIMERO (antes de revisar patrones regex). Agrega los IDs de conceptos que deben apuntar a tu habilidad: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En el mapa de detección por conceptos: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CONCEPTOS_HABILIDAD = {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'id_concepto_verbo_1': 'MI_HABILIDAD',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'id_concepto_verbo_2': 'MI_HABILIDAD',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'id_concepto_sustantivo_1': 'MI_HABILIDAD',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6"/>
        </w:pBdr>
        <w:spacing w:before="100" w:after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Para saber los IDs: usar gestor_vocabulario.buscar_por_palabra('verbo') y revisar el campo 'id' del concepto retornado.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5 — Declarar en capacidades_fase.py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Buscar el nombre de tu habilidad en el archivo. Si está en CAPACIDADES_BLOQUEADAS o PENDIENTES, moverla a CAPACIDADES_IMPLEMENTADAS: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CAPACIDADES_IMPLEMENTADAS = [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'SHELL',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'SQLITE',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'MATEMATICAS_AVANZADAS',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'ANALISIS_PYTHON',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'MI_HABILIDAD',     # ← Agregar aquí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]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6 — Verificar e incorporar vocabulario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Esta es una etapa que se omite con frecuencia y provoca que Bell no entienda las solicitudes aunque la habilidad esté perfectamente implementada.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Estructura de capas de vocabulario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200"/>
        <w:gridCol w:w="12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GROUNDING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USAR PARA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vocabulario/semana1-10/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 – 1.0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Habilidades ejecutables confirmadas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Expansión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vocabulario/expansion/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1,030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 – 0.85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Habilidades conversacionales o en desarrollo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Capa 1 (fix)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conceptos_capa1.py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0.95 – 1.0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Correcciones de alta prioridad (se carga AL FINAL)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Cómo verificar si el vocabulario existe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Desde Python, verificar si Bell entiende las palabras clave: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gestor_vocabulario import GestorVocabulario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gv = GestorVocabulario()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concepto = gv.buscar_por_palabra('ejecutar')     # Cambiar por tu verbo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print(concepto)  # Si retorna None → no existe → hay que agregarlo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Cómo agregar vocabulario faltante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Crear un archivo .json en vocabulario/expansion/ con este formato: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{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"id": "mi_habilidad_verbo_1",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"palabra": "procesar",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"sinonimos": ["ejecutar", "correr", "lanzar"],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"categoria": "accion_mi_habilidad",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"confianza_grounding": 0.9,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"habilidad_asociada": "MI_HABILIDAD",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"operacion_asociada": "OPERACION_1"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]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Grounding recomendado según tipo de habilidad: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0.9 – 1.0 para habilidades ejecutables con comandos concretos (shell, sqlite, calculadora)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0.7 – 0.85 para habilidades conversacionales o en desarrollo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0.95 – 1.0 si se agrega en conceptos_capa1.py (máxima prioridad, se carga al final)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7 — Inyectar cliente si es necesario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 la habilidad necesita un cliente externo (base de datos, API, proceso externo), agregar en main.py: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_inyectar_mi_cliente(self, sesion):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try: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from mi_modulo import MiCliente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cliente = MiCliente(config=self.config)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habilidad = sesion.get_habilidad('MI_HABILIDAD')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habilidad: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habilidad.cliente = cliente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print('[OK] Cliente de MI_HABILIDAD inyectado')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except Exception as e: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print(f'[AVISO] No se pudo inyectar cliente MI_HABILIDAD: {e}')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55A11" w:sz="12" w:space="6"/>
        </w:pBdr>
        <w:spacing w:before="100" w:after="100"/>
      </w:pPr>
      <w:r>
        <w:rPr>
          <w:rFonts w:ascii="Arial" w:cs="Arial" w:eastAsia="Arial" w:hAnsi="Arial"/>
          <w:color w:val="C55A11"/>
          <w:sz w:val="18"/>
          <w:szCs w:val="18"/>
        </w:rPr>
        <w:t xml:space="preserve">⚠ El try/except en la inyección es intencional para que Bell funcione aunque el cliente no esté disponible. PERO: agrega siempre el print de aviso. El silencio total aquí causa horas de depuración innecesaria.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EL FLUJO COMPLETO: DÓNDE VIVE TU HABILIDAD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habilidad no existe en un archivo aislado — existe dentro de un flujo de 7 etapas que Bell ejecuta para cada solicitud. Entender este flujo es esencial para depurar cuando algo no funciona.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500"/>
        <w:gridCol w:w="2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 / MÓDULO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 CON LA HABILIDAD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PUEDE FALLAR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input() → TraductorEntrada.traducir()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Convierte el texto del usuario en un objeto Request normalizado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Vocabulario faltante → concepto no reconocido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MotorRazonamiento.razonar()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Detecta habilidad_id por conceptos (alta prioridad) y luego por patrones regex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Patrones no registrados → no detecta la habilidad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echo.verificar_decision()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Puede corregir la decisión si detecta que Bell está confundiendo AFIRMATIVA con CAPACIDAD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Raro, pero puede cambiar habilidad_id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GestorConsejeras.consultar_todas()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Vega puede VETAR la ejecución si detecta violación ética o de seguridad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habilidad viola patrones de Vega → VETO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GeneradorSalida.generar()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Ruta C: delega a generador_ejecutores.py si habilidad_id != 'SHELL'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operacion='' → ninguna ruta puede ejecutar (BUG-01)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GestorMemoria.guardar_*()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Guarda el resultado en memoria episódica y semántica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Falla silenciosa si el objeto retornado tiene formato incorrecto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MotorAprendizaje.procesar_turno()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Ajusta pesos de patrones según resultado de la ejecución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Bajo impacto si falla, pero afecta aprendizaje futuro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Las 3 Rutas de Generación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vez que Bell decide ejecutar una habilidad, la generación sigue una de 3 rutas: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DE ACTIVACIÓN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HABILIDADES NUEVAS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 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habilidad_id != 'SHELL'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Delega completamente a generador_ejecutores.py. Mecanismo genérico escalable.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SIEMPRE usar esta ruta. Es el camino diseñado para todas las habilidades nuevas.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hechos_reales['comando_detectado'] existe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Construye HabilidadMatch directo con el comando detectado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Shell la usa. No aplicable a habilidades nuevas generalmente.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comando_detectado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Redetecta normalizando tildes y variantes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Fallback. Si operacion='' ninguna ruta puede recuperar (BUG-01).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CONECTAR UNA HABILIDAD DESCONECTADA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habilidad 'desconectada' es aquella donde el código existe pero Bell no la ejecuta (responde sin ejecutar, o dice que no sabe hacer algo que sí debería poder hacer). Las causas más frecuentes son: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BUSCAR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ImportError silenciado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 habilidad no aparece disponible. Bell dice que no puede hacer la tarea.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registro_habilidades.py: buscar el except ImportError de la habilidad. Ejecutar el import manualmente para ver el error real.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Inyección silenciosa fallida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 habilidad existe pero retorna error 'cliente no disponible' o None.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main.py: buscar _inyectar_[nombre](). Revisar si el print de aviso aparece al iniciar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Patrones desincronizados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Bell detecta la habilidad pero operacion='' → no ejecuta nada.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Comparar patrones en patrones_habilidades.py vs motor_razonamiento.py: deben coincidir exactamente en nombres de operaciones.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Declarada como BLOQUEADA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Bell dice explícitamente que esa capacidad no está disponible en esta fase.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capacidades_fase.py: buscar el nombre en CAPACIDADES_BLOQUEADAS y moverla a IMPLEMENTADAS.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Vocabulario faltante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Bell no detecta que el usuario quiere usar esa habilidad. Motor no la selecciona.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gestor_vocabulario.buscar_por_palabra(): verificar que las palabras clave tienen conceptos asociados a la habilidad.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Regex silenciada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Patrón existe en el código pero no se compila. Motor no encuentra la operación.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patrones_habilidades.py: buscar el except re.error de esa habilidad. Probar el regex aislado.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Subsistemas desconectados actuales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Estos tres subsistemas tienen código funcional pero no están integrados al flujo principal. Para conectarlos, seguir el proceso en la tabla: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ACTUAL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PRINCIPAL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PASOS PARA CONECTAR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Módulo aislado correcto (~1,100 líneas)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está conectado al flujo principal. Bell no lo usa.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Revisar su API de entrada/salida. 2. Identificar en qué etapa del flujo debe invocarse. 3. Agregar la llamada en motor_razonamiento.py o generador_salida.py según corresponda. 4. Registrar sus conceptos en vocabulario/. 5. Probar que el grounding se calcula en una solicitud real.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planificacion/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Multi-paso con rollback implementado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Bloqueado hasta que BUG-01 esté resuelto (operacion='' impide ejecución de pasos).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Primero resolver BUG-01. 2. Registrar habilidad de planificación en registro_habilidades.py. 3. Agregar patrones de 'planificar / ejecutar en pasos'. 4. Conectar al flujo por Ruta C. 5. Verificar rollback funciona con prueba de falla deliberada.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cliente implementado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NAVEGAR_WEB está en CAPACIDADES_BLOQUEADAS por decisión de fase.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Esperar decisión de habilitación de fase. 2. Cuando se habilite: mover de BLOQUEADAS a IMPLEMENTADAS en capacidades_fase.py. 3. Inyectar cliente HTTP en main.py. 4. Registrar habilidad. 5. Probar con URL de prueba.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MAXIMIZAR UNA HABILIDAD PARCIAL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habilidad 'parcial' es aquella que Bell puede ejecutar, pero no responde a todas las variantes de lenguaje natural, o solo ejecuta algunas operaciones de las que debería poder hacer.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Maximizar la detección (Bell no entiende todas las formas de pedir)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Listar todas las formas en que un usuario puede pedir esta habilidad en lenguaje natural (verbos, sustantivos, frases completas)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Para cada variante, verificar con gestor_vocabulario.buscar_por_palabra() si Bell tiene el concepto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Para las que no tiene: agregar en vocabulario/expansion/ con grounding 0.8-0.9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Para las que tiene pero con grounding bajo (&lt; 0.6): actualizar el valor de confianza_grounding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 son variantes críticas y ejecutables: considerar agregar en conceptos_capa1.py con grounding 0.95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Reiniciar el gestor_vocabulario para que recargue los archivos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Probar cada variante con una solicitud real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Maximizar las operaciones (Bell detecta la habilidad pero no ejecuta todo)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Listar todas las operaciones que debería poder ejecutar la habilidad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Para cada operación, verificar que existe en get_operaciones_disponibles() de la clase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Para cada operación, verificar que hay patrones en patrones_habilidades.py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Para cada operación, verificar que hay conceptos en motor_razonamiento.py apuntando a ella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Para cada operación, hacer una prueba end-to-end: pedir la operación en lenguaje natural y verificar que operacion != '' en el momento de ejecución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 operacion='': hay desincronización de patrones — volver al Paso 3 de este protocolo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CHECKLIST DE VERIFICACIÓN FINAL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Antes de considerar una habilidad 'incorporada correctamente', verificar todos los puntos de esta tabla: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COMPROBAR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Clase hereda BaseHabilidad correctamente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Python: from registro_habilidades import BaseHabilidad; issubclass(MiHabilidad, BaseHabilidad)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sin errores de importación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Habilidad registrada con prioridad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Revisar registro_habilidades.py: buscar el nombre de la clase en el dict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Aparece con prioridad entre 50-90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Motor detecta la habilidad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Buscar en motor_razonamiento.py: IDs de conceptos de la habilidad en el mapa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Aparece al menos un concepto mapeado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Patrones sincronizados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Comparar patrones en patrones_habilidades.py vs motor_razonamiento.py: deben coincidir en operaciones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Mismas operaciones, sin desincronización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Vocabulario presente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gestor_vocabulario.buscar_por_palabra('verbo_clave') debe retornar concepto de la habilidad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concepto con grounding &gt;= 0.8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Declarada en capacidades_fase.py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Buscar el nombre en CAPACIDADES_IMPLEMENTADAS (no en BLOQUEADAS ni PENDIENTES)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Aparece en IMPLEMENTADAS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Ruta C activa (o ruta propia)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generador_ejecutores.py tiene un bloque para habilidad_id de la habilidad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ejecuta sin caer en rama desconocida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Vega no veta por defecto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Revisar consejeras/vega/patrones.py: ningún patrón activo bloquea comandos normales de la habilidad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veto en solicitudes estándar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Prueba end-to-end en lenguaje natural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Enviar a Bell una solicitud típica de la habilidad en texto libre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Bell responde ejecutando la habilidad correctamente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55A11" w:sz="12" w:space="6"/>
        </w:pBdr>
        <w:spacing w:before="100" w:after="100"/>
      </w:pPr>
      <w:r>
        <w:rPr>
          <w:rFonts w:ascii="Arial" w:cs="Arial" w:eastAsia="Arial" w:hAnsi="Arial"/>
          <w:color w:val="C55A11"/>
          <w:sz w:val="18"/>
          <w:szCs w:val="18"/>
        </w:rPr>
        <w:t xml:space="preserve">⚠ Una habilidad está realmente incorporada cuando PASA los 9 puntos. Los puntos 1-8 son verificaciones técnicas. El punto 9 (prueba end-to-end) es el único que confirma que todo el sistema funciona junto como debe.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REFERENCIA RÁPIDA — DIAGNÓSTICO DE PROBLEMAS</w:t>
      </w:r>
    </w:p>
    <w:p>
      <w:p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MÁS PROBABLE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BUSCAR LA SOLUCIÓN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Bell dice que no sabe hacer X aunque la habilidad está implementada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capacidades_fase.py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Verificar que la habilidad está en IMPLEMENTADAS y no en BLOQUEADAS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Bell detecta la habilidad pero no ejecuta nada (operacion='')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Patrones desincronizados (BUG-01)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Comparar patrones en patrones_habilidades.py vs motor_razonamiento.py. Sincronizar nombres exactos.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 habilidad existe en el código pero Bell no la reconoce como disponible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ImportError silenciado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Ejecutar manualmente: from habilidades.mi_habilidad import MiHabilidad y ver el error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Bell responde conversacionalmente en vez de ejecutar la habilidad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Vocabulario faltante o grounding bajo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gestor_vocabulario.buscar_por_palabra() para las palabras clave. Agregar o subir grounding.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Habilidad existe, detecta, pero el cliente retorna 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Inyección fallida silenciosa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main.py: revisar _inyectar_[nombre](). Verificar que el print de aviso aparece al iniciar.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 habilidad ejecuta para algunas solicitudes pero no otras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Cobertura de patrones incompleta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Revisar patrones_habilidades.py y agregar variantes faltantes. Probar con las solicitudes que fallan.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Vega veta todas las solicitudes de la habilidad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Patrones de Vega demasiado amplios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consejeras/vega/patrones.py: revisar que ningún patrón activo coincide con comandos normales de la habilidad.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Documento generado para el Proyecto Bell  |  Fase 4A  |  Uso interno exclusivo</w:t>
      </w:r>
    </w:p>
    <w:sectPr>
      <w:headerReference w:type="default" r:id="rId6"/>
      <w:footerReference w:type="default" r:id="rId7"/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de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BELL — Protocolo de Incorporación de Habilidades  |  Fase 4A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2026-03-07T13:28:45.188Z</dcterms:created>
  <dcterms:modified xsi:type="dcterms:W3CDTF">2026-03-07T13:28:45.189Z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