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BDB41" w14:textId="5A72608F" w:rsidR="00CA655A" w:rsidRDefault="00985A82">
      <w:r>
        <w:rPr>
          <w:noProof/>
        </w:rPr>
        <w:drawing>
          <wp:inline distT="0" distB="0" distL="0" distR="0" wp14:anchorId="70EF2AA2" wp14:editId="43B7C9BF">
            <wp:extent cx="5400040" cy="3375025"/>
            <wp:effectExtent l="0" t="0" r="0" b="3175"/>
            <wp:docPr id="3210598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59841" name="Imagen 3210598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EC976" wp14:editId="06ECC114">
            <wp:extent cx="5400040" cy="3375025"/>
            <wp:effectExtent l="0" t="0" r="0" b="3175"/>
            <wp:docPr id="1513801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01260" name="Imagen 15138012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90D7" w14:textId="77777777" w:rsidR="00985A82" w:rsidRDefault="00985A82"/>
    <w:p w14:paraId="270956EF" w14:textId="77777777" w:rsidR="00985A82" w:rsidRDefault="00985A82"/>
    <w:p w14:paraId="659B64B3" w14:textId="3363637F" w:rsidR="00985A82" w:rsidRDefault="00985A82">
      <w:r>
        <w:t xml:space="preserve">Mi participación en el despligue fue que como equipo estuvimos monitoreando la intancia desde una computadora, actualizando todos los cambios que se iban haciendo en el repositorio </w:t>
      </w:r>
    </w:p>
    <w:sectPr w:rsidR="00985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82"/>
    <w:rsid w:val="000F6C6C"/>
    <w:rsid w:val="0069222A"/>
    <w:rsid w:val="008519B8"/>
    <w:rsid w:val="0085228F"/>
    <w:rsid w:val="00985A82"/>
    <w:rsid w:val="00C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FAD9F"/>
  <w15:chartTrackingRefBased/>
  <w15:docId w15:val="{7210B5C0-B215-4A4E-90B6-434A1498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5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5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5A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5A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5A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A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5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5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5A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5A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5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5A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5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5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5A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A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5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5A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5A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5A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5A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5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5A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5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acosta</dc:creator>
  <cp:keywords/>
  <dc:description/>
  <cp:lastModifiedBy>sebastian acosta</cp:lastModifiedBy>
  <cp:revision>1</cp:revision>
  <dcterms:created xsi:type="dcterms:W3CDTF">2025-06-11T17:24:00Z</dcterms:created>
  <dcterms:modified xsi:type="dcterms:W3CDTF">2025-06-11T17:29:00Z</dcterms:modified>
</cp:coreProperties>
</file>