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4+ub4A&#10;AADbAAAADwAAAGRycy9kb3ducmV2LnhtbERPzYrCMBC+L/gOYQRva6osi1SjqCB4WrDuA4zJ2FSb&#10;SWmixrc3wsLe5uP7ncUquVbcqQ+NZwWTcQGCWHvTcK3g97j7nIEIEdlg65kUPCnAajn4WGBp/IMP&#10;dK9iLXIIhxIV2Bi7UsqgLTkMY98RZ+7se4cxw76WpsdHDnetnBbFt3TYcG6w2NHWkr5WN6egO6fp&#10;Xm92m2d1nN3s5fQjkyalRsO0noOIlOK/+M+9N3n+F7x/y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rm+AAAA2wAAAA8AAAAAAAAAAAAAAAAAmAIAAGRycy9kb3ducmV2&#10;LnhtbFBLBQYAAAAABAAEAPUAAACDAw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FFB7869" w:rsidR="00D110EC" w:rsidRDefault="00A86E3A" w:rsidP="00C27FB0">
            <w:pPr>
              <w:rPr>
                <w:b/>
              </w:rPr>
            </w:pPr>
            <w:r>
              <w:rPr>
                <w:b/>
              </w:rPr>
              <w:t>Davis Araneda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F861D2E" w:rsidR="00D110EC" w:rsidRDefault="00A86E3A" w:rsidP="00C27FB0">
            <w:pPr>
              <w:rPr>
                <w:b/>
              </w:rPr>
            </w:pPr>
            <w:r>
              <w:rPr>
                <w:b/>
              </w:rPr>
              <w:t>16.303.379-8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E8B2BEA" w:rsidR="00D110EC" w:rsidRDefault="00A86E3A" w:rsidP="00C27FB0">
            <w:pPr>
              <w:rPr>
                <w:b/>
              </w:rPr>
            </w:pPr>
            <w:r>
              <w:rPr>
                <w:b/>
              </w:rPr>
              <w:t xml:space="preserve">Ingeniería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4669346" w:rsidR="00D110EC" w:rsidRDefault="00A86E3A" w:rsidP="00C27FB0">
            <w:pPr>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60611E5" w:rsidR="00D110EC" w:rsidRDefault="00A86E3A" w:rsidP="00DC7A34">
            <w:pPr>
              <w:rPr>
                <w:b/>
              </w:rPr>
            </w:pPr>
            <w:r>
              <w:rPr>
                <w:rFonts w:ascii="Calibri" w:hAnsi="Calibri" w:cs="Arial"/>
                <w:i/>
                <w:color w:val="548DD4"/>
                <w:sz w:val="20"/>
                <w:szCs w:val="20"/>
                <w:lang w:eastAsia="es-CL"/>
              </w:rPr>
              <w:t>Tienda de intercambio/ trueques de productos o servicios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960916A" w14:textId="77777777" w:rsidR="00D110EC" w:rsidRDefault="00A86E3A" w:rsidP="00A86E3A">
            <w:pPr>
              <w:spacing w:after="0"/>
            </w:pPr>
            <w:r>
              <w:rPr>
                <w:rStyle w:val="Textoennegrita"/>
              </w:rPr>
              <w:t>Gestión del proyecto:</w:t>
            </w:r>
            <w:r>
              <w:t xml:space="preserve"> planificación, cronograma, control de avances, coordinación del equipo.</w:t>
            </w:r>
          </w:p>
          <w:p w14:paraId="107AE4FF" w14:textId="77777777" w:rsidR="00A86E3A" w:rsidRDefault="00A86E3A" w:rsidP="00A86E3A">
            <w:pPr>
              <w:spacing w:after="0"/>
            </w:pPr>
            <w:r>
              <w:rPr>
                <w:rStyle w:val="Textoennegrita"/>
              </w:rPr>
              <w:t>Análisis y diseño de sistemas:</w:t>
            </w:r>
            <w:r>
              <w:t xml:space="preserve"> levantamiento de requerimientos, modelado de datos, diagramas UML, arquitectura de la app.</w:t>
            </w:r>
          </w:p>
          <w:p w14:paraId="4BA078CB" w14:textId="77777777" w:rsidR="00A86E3A" w:rsidRDefault="00A86E3A" w:rsidP="00A86E3A">
            <w:pPr>
              <w:spacing w:after="0"/>
            </w:pPr>
            <w:r>
              <w:rPr>
                <w:rStyle w:val="Textoennegrita"/>
              </w:rPr>
              <w:t>Desarrollo de software:</w:t>
            </w:r>
            <w:r>
              <w:t xml:space="preserve"> programación del </w:t>
            </w:r>
            <w:proofErr w:type="spellStart"/>
            <w:r>
              <w:t>frontend</w:t>
            </w:r>
            <w:proofErr w:type="spellEnd"/>
            <w:r>
              <w:t xml:space="preserve"> (interfaz móvil) y </w:t>
            </w:r>
            <w:proofErr w:type="spellStart"/>
            <w:r>
              <w:t>backend</w:t>
            </w:r>
            <w:proofErr w:type="spellEnd"/>
            <w:r>
              <w:t xml:space="preserve"> (lógica del servidor, base de datos, API).</w:t>
            </w:r>
          </w:p>
          <w:p w14:paraId="6D21A4B5" w14:textId="77777777" w:rsidR="00A86E3A" w:rsidRDefault="00A86E3A" w:rsidP="00A86E3A">
            <w:pPr>
              <w:spacing w:after="0"/>
            </w:pPr>
            <w:r>
              <w:rPr>
                <w:rStyle w:val="Textoennegrita"/>
              </w:rPr>
              <w:t>Infraestructura y despliegue:</w:t>
            </w:r>
            <w:r>
              <w:t xml:space="preserve"> servidores, hosting, integración con servicios en la nube, seguridad y mantenimiento.</w:t>
            </w:r>
          </w:p>
          <w:p w14:paraId="45C677F7" w14:textId="77777777" w:rsidR="00A86E3A" w:rsidRDefault="00A86E3A" w:rsidP="00A86E3A">
            <w:pPr>
              <w:spacing w:after="0"/>
            </w:pPr>
            <w:r>
              <w:rPr>
                <w:rStyle w:val="Textoennegrita"/>
              </w:rPr>
              <w:t>Pruebas y aseguramiento de calidad:</w:t>
            </w:r>
            <w:r>
              <w:t xml:space="preserve"> </w:t>
            </w:r>
            <w:proofErr w:type="spellStart"/>
            <w:r>
              <w:t>testing</w:t>
            </w:r>
            <w:proofErr w:type="spellEnd"/>
            <w:r>
              <w:t xml:space="preserve"> funcional, pruebas de rendimiento, control de errores.</w:t>
            </w:r>
          </w:p>
          <w:p w14:paraId="0C83FFCC" w14:textId="0293D0E2" w:rsidR="00A86E3A" w:rsidRDefault="00A86E3A" w:rsidP="00C27FB0">
            <w:pPr>
              <w:rPr>
                <w:b/>
              </w:rPr>
            </w:pPr>
            <w:r>
              <w:rPr>
                <w:rStyle w:val="Textoennegrita"/>
              </w:rPr>
              <w:t>Documentación y soporte:</w:t>
            </w:r>
            <w:r>
              <w:t xml:space="preserve"> manuales, informes técnicos, mantenimiento posterior.</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44C0D325" w14:textId="15D01AE2"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Desarrollo de software:</w:t>
            </w:r>
            <w:r w:rsidRPr="00A86E3A">
              <w:rPr>
                <w:rFonts w:ascii="Calibri" w:hAnsi="Calibri" w:cs="Calibri"/>
              </w:rPr>
              <w:t xml:space="preserve"> aplicar metodologías, lenguajes y frameworks para construir una aplicación funcional.</w:t>
            </w:r>
          </w:p>
          <w:p w14:paraId="34710889" w14:textId="193743CC"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Análisis y diseño de sistemas:</w:t>
            </w:r>
            <w:r w:rsidRPr="00A86E3A">
              <w:rPr>
                <w:rFonts w:ascii="Calibri" w:hAnsi="Calibri" w:cs="Calibri"/>
              </w:rPr>
              <w:t xml:space="preserve"> identificar requerimientos, modelar procesos y definir la arquitectura del sistema.</w:t>
            </w:r>
          </w:p>
          <w:p w14:paraId="6F613E4B" w14:textId="4AA0BC23"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Gestión de proyectos tecnológicos:</w:t>
            </w:r>
            <w:r w:rsidRPr="00A86E3A">
              <w:rPr>
                <w:rFonts w:ascii="Calibri" w:hAnsi="Calibri" w:cs="Calibri"/>
              </w:rPr>
              <w:t xml:space="preserve"> planificar, organizar y controlar las etapas del desarrollo usando herramientas y metodologías ágiles.</w:t>
            </w:r>
          </w:p>
          <w:p w14:paraId="009FAAE0" w14:textId="7B14D9B2"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Integración de tecnologías:</w:t>
            </w:r>
            <w:r w:rsidRPr="00A86E3A">
              <w:rPr>
                <w:rFonts w:ascii="Calibri" w:hAnsi="Calibri" w:cs="Calibri"/>
              </w:rPr>
              <w:t xml:space="preserve"> conectar bases de datos, </w:t>
            </w:r>
            <w:proofErr w:type="spellStart"/>
            <w:r w:rsidRPr="00A86E3A">
              <w:rPr>
                <w:rFonts w:ascii="Calibri" w:hAnsi="Calibri" w:cs="Calibri"/>
              </w:rPr>
              <w:t>APIs</w:t>
            </w:r>
            <w:proofErr w:type="spellEnd"/>
            <w:r w:rsidRPr="00A86E3A">
              <w:rPr>
                <w:rFonts w:ascii="Calibri" w:hAnsi="Calibri" w:cs="Calibri"/>
              </w:rPr>
              <w:t xml:space="preserve"> y servicios externos (por ejemplo, autenticación o almacenamiento en la nube).</w:t>
            </w:r>
          </w:p>
          <w:p w14:paraId="086B0EF2" w14:textId="1FD7F1A4"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Pruebas y aseguramiento de calidad:</w:t>
            </w:r>
            <w:r w:rsidRPr="00A86E3A">
              <w:rPr>
                <w:rFonts w:ascii="Calibri" w:hAnsi="Calibri" w:cs="Calibri"/>
              </w:rPr>
              <w:t xml:space="preserve"> aplicar técnicas de </w:t>
            </w:r>
            <w:proofErr w:type="spellStart"/>
            <w:r w:rsidRPr="00A86E3A">
              <w:rPr>
                <w:rFonts w:ascii="Calibri" w:hAnsi="Calibri" w:cs="Calibri"/>
              </w:rPr>
              <w:t>testing</w:t>
            </w:r>
            <w:proofErr w:type="spellEnd"/>
            <w:r w:rsidRPr="00A86E3A">
              <w:rPr>
                <w:rFonts w:ascii="Calibri" w:hAnsi="Calibri" w:cs="Calibri"/>
              </w:rPr>
              <w:t xml:space="preserve"> y validación del sistema.</w:t>
            </w:r>
          </w:p>
          <w:p w14:paraId="0E291CE8" w14:textId="5FBDC1B7"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Seguridad y mantenimiento:</w:t>
            </w:r>
            <w:r w:rsidRPr="00A86E3A">
              <w:rPr>
                <w:rFonts w:ascii="Calibri" w:hAnsi="Calibri" w:cs="Calibri"/>
              </w:rPr>
              <w:t xml:space="preserve"> implementar prácticas seguras y planificar el soporte y actualizaciones.</w:t>
            </w:r>
          </w:p>
          <w:p w14:paraId="5A4697BB" w14:textId="090A45EA" w:rsidR="00A86E3A" w:rsidRPr="00A86E3A" w:rsidRDefault="00A86E3A" w:rsidP="00A86E3A">
            <w:pPr>
              <w:pStyle w:val="NormalWeb"/>
              <w:spacing w:before="0" w:beforeAutospacing="0" w:after="0" w:afterAutospacing="0"/>
              <w:rPr>
                <w:rFonts w:ascii="Calibri" w:hAnsi="Calibri" w:cs="Calibri"/>
              </w:rPr>
            </w:pPr>
            <w:r w:rsidRPr="00A86E3A">
              <w:rPr>
                <w:rStyle w:val="Textoennegrita"/>
                <w:rFonts w:ascii="Calibri" w:hAnsi="Calibri" w:cs="Calibri"/>
              </w:rPr>
              <w:t>Comunicación técnica:</w:t>
            </w:r>
            <w:r w:rsidRPr="00A86E3A">
              <w:rPr>
                <w:rFonts w:ascii="Calibri" w:hAnsi="Calibri" w:cs="Calibri"/>
              </w:rPr>
              <w:t xml:space="preserve"> documentar y presentar resultados de forma profesional.</w:t>
            </w:r>
          </w:p>
          <w:p w14:paraId="19FAD4CD" w14:textId="1F7BB171"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CE8921A" w14:textId="77777777"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El proyecto propone una aplicación móvil para facilitar el trueque de productos y servicios, ofreciendo una alternativa colaborativa frente al uso exclusivo del dinero. Busca solucionar la falta de plataformas accesibles y seguras que permitan estos intercambios dentro de comunidades locales.</w:t>
            </w:r>
          </w:p>
          <w:p w14:paraId="2139B907" w14:textId="327C6B16"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 xml:space="preserve">Su relevancia radica en promover una economía circular y en aplicar competencias propias de la ingeniería informática, como análisis, desarrollo móvil, gestión de bases de datos y seguridad. El proyecto se sitúa en el contexto chileno, especialmente en zonas urbanas </w:t>
            </w:r>
            <w:r>
              <w:rPr>
                <w:rFonts w:asciiTheme="minorHAnsi" w:hAnsiTheme="minorHAnsi" w:cstheme="minorHAnsi"/>
              </w:rPr>
              <w:t xml:space="preserve">central Santiago, </w:t>
            </w:r>
            <w:r w:rsidRPr="00053AC7">
              <w:rPr>
                <w:rFonts w:asciiTheme="minorHAnsi" w:hAnsiTheme="minorHAnsi" w:cstheme="minorHAnsi"/>
              </w:rPr>
              <w:t>donde el costo de vida ha aumentado, beneficiando a jóvenes, familias y emprendedores que buscan alternativas económicas.</w:t>
            </w:r>
          </w:p>
          <w:p w14:paraId="1A22ACBF" w14:textId="3695B9EB" w:rsidR="00E20DFE" w:rsidRPr="00053AC7" w:rsidDel="008018E6" w:rsidRDefault="00053AC7" w:rsidP="00053AC7">
            <w:pPr>
              <w:pStyle w:val="NormalWeb"/>
            </w:pPr>
            <w:r w:rsidRPr="00053AC7">
              <w:rPr>
                <w:rFonts w:asciiTheme="minorHAnsi" w:hAnsiTheme="minorHAnsi" w:cstheme="minorHAnsi"/>
              </w:rPr>
              <w:t>El aporte del proyecto es social y profesional: fomenta la colaboración y el aprovechamiento de recursos, a la vez que demuestra cómo la informática puede generar soluciones tecnológicas de impacto real en la vida cotidiana.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127DA83" w:rsidR="00D110EC" w:rsidRPr="00053AC7" w:rsidRDefault="00053AC7" w:rsidP="00DA5CB1">
            <w:pPr>
              <w:jc w:val="both"/>
              <w:rPr>
                <w:rFonts w:cstheme="minorHAnsi"/>
                <w:color w:val="548DD4"/>
                <w:sz w:val="24"/>
                <w:szCs w:val="24"/>
                <w:highlight w:val="cyan"/>
                <w:lang w:eastAsia="es-CL"/>
              </w:rPr>
            </w:pPr>
            <w:r>
              <w:rPr>
                <w:rFonts w:cstheme="minorHAnsi"/>
                <w:color w:val="000000" w:themeColor="text1"/>
                <w:sz w:val="24"/>
                <w:szCs w:val="24"/>
                <w:lang w:eastAsia="es-CL"/>
              </w:rPr>
              <w:t>S</w:t>
            </w:r>
            <w:r w:rsidRPr="00053AC7">
              <w:rPr>
                <w:rFonts w:cstheme="minorHAnsi"/>
                <w:color w:val="000000" w:themeColor="text1"/>
                <w:sz w:val="24"/>
                <w:szCs w:val="24"/>
                <w:lang w:eastAsia="es-CL"/>
              </w:rPr>
              <w:t xml:space="preserve">e espera lograr obtener un espacio para ayudar a las personas a tener un mayor alcance para el intercambio de sus productos o servicios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7403DE1" w14:textId="18767CA7" w:rsidR="00053AC7" w:rsidRPr="00053AC7" w:rsidRDefault="00053AC7" w:rsidP="00053AC7">
            <w:pPr>
              <w:pStyle w:val="NormalWeb"/>
              <w:rPr>
                <w:rFonts w:asciiTheme="minorHAnsi" w:hAnsiTheme="minorHAnsi" w:cstheme="minorHAnsi"/>
              </w:rPr>
            </w:pPr>
            <w:r>
              <w:rPr>
                <w:rFonts w:asciiTheme="minorHAnsi" w:hAnsiTheme="minorHAnsi" w:cstheme="minorHAnsi"/>
              </w:rPr>
              <w:t>El proyecto es compatible con el</w:t>
            </w:r>
            <w:r w:rsidRPr="00053AC7">
              <w:rPr>
                <w:rFonts w:asciiTheme="minorHAnsi" w:hAnsiTheme="minorHAnsi" w:cstheme="minorHAnsi"/>
              </w:rPr>
              <w:t xml:space="preserve"> perfil de egreso de la carrera de Ingeniería en Informática, ya que integra las principales competencias profesionales que caracterizan al ingeniero informático: análisis, diseño, desarrollo e implementación de soluciones tecnológicas orientadas a resolver problemas reales mediante el uso eficiente de herramientas y metodologías informáticas.</w:t>
            </w:r>
          </w:p>
          <w:p w14:paraId="7692D6AC" w14:textId="77777777"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 xml:space="preserve">La aplicación de intercambios y trueques requiere habilidades de </w:t>
            </w:r>
            <w:r w:rsidRPr="00053AC7">
              <w:rPr>
                <w:rStyle w:val="Textoennegrita"/>
                <w:rFonts w:asciiTheme="minorHAnsi" w:hAnsiTheme="minorHAnsi" w:cstheme="minorHAnsi"/>
              </w:rPr>
              <w:t>análisis y diseño de sistemas</w:t>
            </w:r>
            <w:r w:rsidRPr="00053AC7">
              <w:rPr>
                <w:rFonts w:asciiTheme="minorHAnsi" w:hAnsiTheme="minorHAnsi" w:cstheme="minorHAnsi"/>
              </w:rPr>
              <w:t xml:space="preserve"> para definir la estructura funcional y la arquitectura tecnológica; competencias de </w:t>
            </w:r>
            <w:r w:rsidRPr="00053AC7">
              <w:rPr>
                <w:rStyle w:val="Textoennegrita"/>
                <w:rFonts w:asciiTheme="minorHAnsi" w:hAnsiTheme="minorHAnsi" w:cstheme="minorHAnsi"/>
              </w:rPr>
              <w:t>desarrollo de software</w:t>
            </w:r>
            <w:r w:rsidRPr="00053AC7">
              <w:rPr>
                <w:rFonts w:asciiTheme="minorHAnsi" w:hAnsiTheme="minorHAnsi" w:cstheme="minorHAnsi"/>
              </w:rPr>
              <w:t xml:space="preserve"> para construir una app móvil segura y escalable; </w:t>
            </w:r>
            <w:r w:rsidRPr="00053AC7">
              <w:rPr>
                <w:rStyle w:val="Textoennegrita"/>
                <w:rFonts w:asciiTheme="minorHAnsi" w:hAnsiTheme="minorHAnsi" w:cstheme="minorHAnsi"/>
              </w:rPr>
              <w:t>gestión de proyectos tecnológicos</w:t>
            </w:r>
            <w:r w:rsidRPr="00053AC7">
              <w:rPr>
                <w:rFonts w:asciiTheme="minorHAnsi" w:hAnsiTheme="minorHAnsi" w:cstheme="minorHAnsi"/>
              </w:rPr>
              <w:t xml:space="preserve"> para planificar y ejecutar las etapas del desarrollo; e </w:t>
            </w:r>
            <w:r w:rsidRPr="00053AC7">
              <w:rPr>
                <w:rStyle w:val="Textoennegrita"/>
                <w:rFonts w:asciiTheme="minorHAnsi" w:hAnsiTheme="minorHAnsi" w:cstheme="minorHAnsi"/>
              </w:rPr>
              <w:t>integración de tecnologías</w:t>
            </w:r>
            <w:r w:rsidRPr="00053AC7">
              <w:rPr>
                <w:rFonts w:asciiTheme="minorHAnsi" w:hAnsiTheme="minorHAnsi" w:cstheme="minorHAnsi"/>
              </w:rPr>
              <w:t xml:space="preserve"> para conectar bases de datos, servicios web y sistemas de autenticación.</w:t>
            </w:r>
          </w:p>
          <w:p w14:paraId="2CA669CB" w14:textId="1D19905B" w:rsidR="00D110EC" w:rsidRPr="00053AC7" w:rsidRDefault="00053AC7" w:rsidP="00053AC7">
            <w:pPr>
              <w:pStyle w:val="NormalWeb"/>
            </w:pPr>
            <w:r w:rsidRPr="00053AC7">
              <w:rPr>
                <w:rFonts w:asciiTheme="minorHAnsi" w:hAnsiTheme="minorHAnsi" w:cstheme="minorHAnsi"/>
              </w:rPr>
              <w:t>E</w:t>
            </w:r>
            <w:r>
              <w:rPr>
                <w:rFonts w:asciiTheme="minorHAnsi" w:hAnsiTheme="minorHAnsi" w:cstheme="minorHAnsi"/>
              </w:rPr>
              <w:t>stas competencias son importantes</w:t>
            </w:r>
            <w:r w:rsidRPr="00053AC7">
              <w:rPr>
                <w:rFonts w:asciiTheme="minorHAnsi" w:hAnsiTheme="minorHAnsi" w:cstheme="minorHAnsi"/>
              </w:rPr>
              <w:t xml:space="preserve"> para abordar la problemática planteada, ya que permiten tr</w:t>
            </w:r>
            <w:r>
              <w:rPr>
                <w:rFonts w:asciiTheme="minorHAnsi" w:hAnsiTheme="minorHAnsi" w:cstheme="minorHAnsi"/>
              </w:rPr>
              <w:t xml:space="preserve">ansformar una necesidad social,  </w:t>
            </w:r>
            <w:r w:rsidRPr="00053AC7">
              <w:rPr>
                <w:rFonts w:asciiTheme="minorHAnsi" w:hAnsiTheme="minorHAnsi" w:cstheme="minorHAnsi"/>
              </w:rPr>
              <w:t>faci</w:t>
            </w:r>
            <w:r>
              <w:rPr>
                <w:rFonts w:asciiTheme="minorHAnsi" w:hAnsiTheme="minorHAnsi" w:cstheme="minorHAnsi"/>
              </w:rPr>
              <w:t>litar el intercambio sin dinero,</w:t>
            </w:r>
            <w:r w:rsidRPr="00053AC7">
              <w:rPr>
                <w:rFonts w:asciiTheme="minorHAnsi" w:hAnsiTheme="minorHAnsi" w:cstheme="minorHAnsi"/>
              </w:rPr>
              <w:t xml:space="preserve"> en una solución tecnológica efectiva, demostrando la capacidad del ingeniero informático para aplicar </w:t>
            </w:r>
            <w:r w:rsidRPr="00053AC7">
              <w:rPr>
                <w:rFonts w:asciiTheme="minorHAnsi" w:hAnsiTheme="minorHAnsi" w:cstheme="minorHAnsi"/>
              </w:rPr>
              <w:lastRenderedPageBreak/>
              <w:t>conocimientos técnicos y de gestión en contextos reales, aportando valor tanto al ámbito profesional como social.</w:t>
            </w:r>
            <w:r w:rsidR="00D110EC" w:rsidRPr="008942F5">
              <w:rPr>
                <w:rFonts w:ascii="Calibri" w:hAnsi="Calibri" w:cs="Arial"/>
                <w:i/>
                <w:color w:val="548DD4"/>
                <w:sz w:val="20"/>
                <w:szCs w:val="20"/>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B2C87DD" w14:textId="77777777"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 xml:space="preserve">El proyecto APT se relaciona directamente con mis intereses profesionales, ya que combina la </w:t>
            </w:r>
            <w:r w:rsidRPr="00053AC7">
              <w:rPr>
                <w:rStyle w:val="Textoennegrita"/>
                <w:rFonts w:asciiTheme="minorHAnsi" w:hAnsiTheme="minorHAnsi" w:cstheme="minorHAnsi"/>
              </w:rPr>
              <w:t>programación</w:t>
            </w:r>
            <w:r w:rsidRPr="00053AC7">
              <w:rPr>
                <w:rFonts w:asciiTheme="minorHAnsi" w:hAnsiTheme="minorHAnsi" w:cstheme="minorHAnsi"/>
              </w:rPr>
              <w:t xml:space="preserve">, la </w:t>
            </w:r>
            <w:r w:rsidRPr="00053AC7">
              <w:rPr>
                <w:rStyle w:val="Textoennegrita"/>
                <w:rFonts w:asciiTheme="minorHAnsi" w:hAnsiTheme="minorHAnsi" w:cstheme="minorHAnsi"/>
              </w:rPr>
              <w:t>gestión de proyectos</w:t>
            </w:r>
            <w:r w:rsidRPr="00053AC7">
              <w:rPr>
                <w:rFonts w:asciiTheme="minorHAnsi" w:hAnsiTheme="minorHAnsi" w:cstheme="minorHAnsi"/>
              </w:rPr>
              <w:t xml:space="preserve"> y la aplicación práctica de </w:t>
            </w:r>
            <w:r w:rsidRPr="00053AC7">
              <w:rPr>
                <w:rStyle w:val="Textoennegrita"/>
                <w:rFonts w:asciiTheme="minorHAnsi" w:hAnsiTheme="minorHAnsi" w:cstheme="minorHAnsi"/>
              </w:rPr>
              <w:t>tecnologías de desarrollo móvil y web</w:t>
            </w:r>
            <w:r w:rsidRPr="00053AC7">
              <w:rPr>
                <w:rFonts w:asciiTheme="minorHAnsi" w:hAnsiTheme="minorHAnsi" w:cstheme="minorHAnsi"/>
              </w:rPr>
              <w:t>, áreas en las que busco desempeñarme profesionalmente.</w:t>
            </w:r>
          </w:p>
          <w:p w14:paraId="6664F855" w14:textId="77777777"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 xml:space="preserve">Su desarrollo es viable dentro del semestre académico, considerando las horas asignadas a la asignatura y una planificación adecuada por etapas. Los materiales requeridos se limitan a un </w:t>
            </w:r>
            <w:r w:rsidRPr="00A323C9">
              <w:rPr>
                <w:rFonts w:asciiTheme="minorHAnsi" w:hAnsiTheme="minorHAnsi" w:cstheme="minorHAnsi"/>
                <w:b/>
              </w:rPr>
              <w:t>computador con conexión a internet, entornos de desarrollo y herramientas de gestión</w:t>
            </w:r>
            <w:r w:rsidRPr="00053AC7">
              <w:rPr>
                <w:rFonts w:asciiTheme="minorHAnsi" w:hAnsiTheme="minorHAnsi" w:cstheme="minorHAnsi"/>
              </w:rPr>
              <w:t>, todos accesibles actualmente.</w:t>
            </w:r>
          </w:p>
          <w:p w14:paraId="4A97C6EB" w14:textId="77777777" w:rsidR="00053AC7" w:rsidRPr="00053AC7" w:rsidRDefault="00053AC7" w:rsidP="00053AC7">
            <w:pPr>
              <w:pStyle w:val="NormalWeb"/>
              <w:rPr>
                <w:rFonts w:asciiTheme="minorHAnsi" w:hAnsiTheme="minorHAnsi" w:cstheme="minorHAnsi"/>
              </w:rPr>
            </w:pPr>
            <w:r w:rsidRPr="00053AC7">
              <w:rPr>
                <w:rFonts w:asciiTheme="minorHAnsi" w:hAnsiTheme="minorHAnsi" w:cstheme="minorHAnsi"/>
              </w:rPr>
              <w:t xml:space="preserve">Entre los factores externos que </w:t>
            </w:r>
            <w:r w:rsidRPr="00053AC7">
              <w:rPr>
                <w:rStyle w:val="Textoennegrita"/>
                <w:rFonts w:asciiTheme="minorHAnsi" w:hAnsiTheme="minorHAnsi" w:cstheme="minorHAnsi"/>
              </w:rPr>
              <w:t>facilitan</w:t>
            </w:r>
            <w:r w:rsidRPr="00053AC7">
              <w:rPr>
                <w:rFonts w:asciiTheme="minorHAnsi" w:hAnsiTheme="minorHAnsi" w:cstheme="minorHAnsi"/>
              </w:rPr>
              <w:t xml:space="preserve"> el desarrollo se encuentran la amplia disponibilidad de documentación, comunidades técnicas y recursos educativos en línea. Como </w:t>
            </w:r>
            <w:r w:rsidRPr="00053AC7">
              <w:rPr>
                <w:rStyle w:val="Textoennegrita"/>
                <w:rFonts w:asciiTheme="minorHAnsi" w:hAnsiTheme="minorHAnsi" w:cstheme="minorHAnsi"/>
              </w:rPr>
              <w:t>dificultades posibles</w:t>
            </w:r>
            <w:r w:rsidRPr="00053AC7">
              <w:rPr>
                <w:rFonts w:asciiTheme="minorHAnsi" w:hAnsiTheme="minorHAnsi" w:cstheme="minorHAnsi"/>
              </w:rPr>
              <w:t>, podrían presentarse limitaciones de tiempo o problemas de compatibilidad tecnológica, los cuales se pueden mitigar con una planificación semanal, uso de metodologías ágiles y pruebas continuas.</w:t>
            </w:r>
          </w:p>
          <w:p w14:paraId="25C2897A" w14:textId="790A2E06" w:rsidR="00D110EC" w:rsidRPr="00053AC7" w:rsidRDefault="00053AC7" w:rsidP="00053AC7">
            <w:pPr>
              <w:pStyle w:val="NormalWeb"/>
            </w:pPr>
            <w:r w:rsidRPr="00053AC7">
              <w:rPr>
                <w:rFonts w:asciiTheme="minorHAnsi" w:hAnsiTheme="minorHAnsi" w:cstheme="minorHAnsi"/>
              </w:rPr>
              <w:t>En conjunto, el proyecto no solo es factible, sino que también representa una oportunidad concreta para fortalecer mis competencias técnicas y de gestión, alineándose con mis objetivos profesionales dentro del campo tecnológico.</w:t>
            </w:r>
          </w:p>
        </w:tc>
      </w:tr>
    </w:tbl>
    <w:p w14:paraId="28C6EEE0" w14:textId="0100BBCA" w:rsidR="00D110EC" w:rsidRDefault="00D110EC" w:rsidP="00D110EC">
      <w:pPr>
        <w:rPr>
          <w:b/>
          <w:bCs/>
          <w:color w:val="4472C4" w:themeColor="accent1"/>
          <w:sz w:val="32"/>
          <w:szCs w:val="32"/>
        </w:rPr>
      </w:pPr>
    </w:p>
    <w:p w14:paraId="30581D94" w14:textId="77777777" w:rsidR="00964700" w:rsidRDefault="00964700" w:rsidP="00D110EC">
      <w:pPr>
        <w:rPr>
          <w:b/>
          <w:bCs/>
          <w:color w:val="4472C4" w:themeColor="accent1"/>
          <w:sz w:val="32"/>
          <w:szCs w:val="32"/>
        </w:rPr>
      </w:pPr>
    </w:p>
    <w:p w14:paraId="3F737D20" w14:textId="77777777" w:rsidR="00964700" w:rsidRDefault="00964700" w:rsidP="00D110EC">
      <w:pPr>
        <w:rPr>
          <w:b/>
          <w:bCs/>
          <w:color w:val="4472C4" w:themeColor="accent1"/>
          <w:sz w:val="32"/>
          <w:szCs w:val="32"/>
        </w:rPr>
      </w:pPr>
    </w:p>
    <w:p w14:paraId="4C93FD9B" w14:textId="77777777" w:rsidR="00964700" w:rsidRDefault="00964700" w:rsidP="00D110EC">
      <w:pPr>
        <w:rPr>
          <w:b/>
          <w:bCs/>
          <w:color w:val="4472C4" w:themeColor="accent1"/>
          <w:sz w:val="32"/>
          <w:szCs w:val="32"/>
        </w:rPr>
      </w:pPr>
    </w:p>
    <w:p w14:paraId="6474FA00" w14:textId="77777777" w:rsidR="00964700" w:rsidRDefault="00964700" w:rsidP="00D110EC">
      <w:pPr>
        <w:rPr>
          <w:b/>
          <w:bCs/>
          <w:color w:val="4472C4" w:themeColor="accent1"/>
          <w:sz w:val="32"/>
          <w:szCs w:val="32"/>
        </w:rPr>
      </w:pPr>
    </w:p>
    <w:p w14:paraId="76A7B1E8" w14:textId="77777777" w:rsidR="00964700" w:rsidRDefault="00964700" w:rsidP="00D110EC">
      <w:pPr>
        <w:rPr>
          <w:b/>
          <w:bCs/>
          <w:color w:val="4472C4" w:themeColor="accent1"/>
          <w:sz w:val="32"/>
          <w:szCs w:val="32"/>
        </w:rPr>
      </w:pPr>
    </w:p>
    <w:p w14:paraId="1A60FE4E" w14:textId="77777777" w:rsidR="00964700" w:rsidRDefault="00964700" w:rsidP="00D110EC">
      <w:pPr>
        <w:rPr>
          <w:b/>
          <w:bCs/>
          <w:color w:val="4472C4" w:themeColor="accent1"/>
          <w:sz w:val="32"/>
          <w:szCs w:val="32"/>
        </w:rPr>
      </w:pPr>
    </w:p>
    <w:p w14:paraId="1608B4E7" w14:textId="77777777" w:rsidR="00964700" w:rsidRDefault="00964700"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7916AAD" w14:textId="77777777" w:rsidR="00964700" w:rsidRDefault="00964700" w:rsidP="00964700">
            <w:pPr>
              <w:rPr>
                <w:rFonts w:ascii="Calibri" w:hAnsi="Calibri" w:cs="Arial"/>
                <w:i/>
                <w:color w:val="548DD4"/>
                <w:sz w:val="20"/>
                <w:szCs w:val="20"/>
                <w:lang w:eastAsia="es-CL"/>
              </w:rPr>
            </w:pPr>
            <w:r>
              <w:rPr>
                <w:rStyle w:val="Textoennegrita"/>
              </w:rPr>
              <w:t>Objetivo general:</w:t>
            </w:r>
            <w:r>
              <w:br/>
              <w:t>Desarrollar una aplicación móvil que permita realizar intercambios y trueques de productos y servicios entre usuarios, facilitando la conexión, publicación y gestión de ofertas de manera segura, simple y eficiente.</w:t>
            </w:r>
          </w:p>
          <w:p w14:paraId="29B62AD2" w14:textId="6CE1DFEB" w:rsidR="00D110EC" w:rsidRPr="00711C16" w:rsidRDefault="00D110EC" w:rsidP="009D04DC">
            <w:pPr>
              <w:jc w:val="both"/>
              <w:rPr>
                <w:rFonts w:ascii="Calibri" w:hAnsi="Calibri" w:cs="Arial"/>
                <w:i/>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6E664E3" w14:textId="77777777" w:rsidR="00AE500F" w:rsidRPr="00AE500F" w:rsidRDefault="00AE500F" w:rsidP="00AE500F">
            <w:p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b/>
                <w:bCs/>
                <w:sz w:val="24"/>
                <w:szCs w:val="24"/>
                <w:lang w:eastAsia="es-CL"/>
              </w:rPr>
              <w:t>Objetivos específicos:</w:t>
            </w:r>
          </w:p>
          <w:p w14:paraId="0FB92EEF" w14:textId="77777777" w:rsidR="00AE500F" w:rsidRPr="00AE500F" w:rsidRDefault="00AE500F" w:rsidP="00AE500F">
            <w:pPr>
              <w:numPr>
                <w:ilvl w:val="0"/>
                <w:numId w:val="5"/>
              </w:num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sz w:val="24"/>
                <w:szCs w:val="24"/>
                <w:lang w:eastAsia="es-CL"/>
              </w:rPr>
              <w:t>Analizar los requerimientos funcionales y no funcionales del sistema, considerando las necesidades de los usuarios.</w:t>
            </w:r>
          </w:p>
          <w:p w14:paraId="4E4A51D4" w14:textId="77777777" w:rsidR="00AE500F" w:rsidRPr="00AE500F" w:rsidRDefault="00AE500F" w:rsidP="00AE500F">
            <w:pPr>
              <w:numPr>
                <w:ilvl w:val="0"/>
                <w:numId w:val="5"/>
              </w:num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sz w:val="24"/>
                <w:szCs w:val="24"/>
                <w:lang w:eastAsia="es-CL"/>
              </w:rPr>
              <w:t>Diseñar la arquitectura de la aplicación, definiendo su estructura, interfaces y base de datos.</w:t>
            </w:r>
          </w:p>
          <w:p w14:paraId="1432050A" w14:textId="77777777" w:rsidR="00AE500F" w:rsidRPr="00AE500F" w:rsidRDefault="00AE500F" w:rsidP="00AE500F">
            <w:pPr>
              <w:numPr>
                <w:ilvl w:val="0"/>
                <w:numId w:val="5"/>
              </w:num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sz w:val="24"/>
                <w:szCs w:val="24"/>
                <w:lang w:eastAsia="es-CL"/>
              </w:rPr>
              <w:t>Implementar las funcionalidades principales de la app móvil, incluyendo registro, publicación, búsqueda y sistema de intercambio.</w:t>
            </w:r>
          </w:p>
          <w:p w14:paraId="5DF80DFF" w14:textId="77777777" w:rsidR="00AE500F" w:rsidRPr="00AE500F" w:rsidRDefault="00AE500F" w:rsidP="00AE500F">
            <w:pPr>
              <w:numPr>
                <w:ilvl w:val="0"/>
                <w:numId w:val="5"/>
              </w:num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sz w:val="24"/>
                <w:szCs w:val="24"/>
                <w:lang w:eastAsia="es-CL"/>
              </w:rPr>
              <w:t>Integrar servicios externos y mecanismos de autenticación que aseguren la privacidad y seguridad de los usuarios.</w:t>
            </w:r>
          </w:p>
          <w:p w14:paraId="103DE6C7" w14:textId="77777777" w:rsidR="00AE500F" w:rsidRPr="00AE500F" w:rsidRDefault="00AE500F" w:rsidP="00AE500F">
            <w:pPr>
              <w:numPr>
                <w:ilvl w:val="0"/>
                <w:numId w:val="5"/>
              </w:numPr>
              <w:spacing w:before="100" w:beforeAutospacing="1" w:after="100" w:afterAutospacing="1" w:line="240" w:lineRule="auto"/>
              <w:rPr>
                <w:rFonts w:eastAsia="Times New Roman" w:cstheme="minorHAnsi"/>
                <w:sz w:val="24"/>
                <w:szCs w:val="24"/>
                <w:lang w:eastAsia="es-CL"/>
              </w:rPr>
            </w:pPr>
            <w:r w:rsidRPr="00AE500F">
              <w:rPr>
                <w:rFonts w:eastAsia="Times New Roman" w:cstheme="minorHAnsi"/>
                <w:sz w:val="24"/>
                <w:szCs w:val="24"/>
                <w:lang w:eastAsia="es-CL"/>
              </w:rPr>
              <w:t>Realizar pruebas funcionales y de usabilidad para garantizar la calidad y el correcto funcionamiento del sistema.</w:t>
            </w:r>
          </w:p>
          <w:p w14:paraId="7DE4F8FE" w14:textId="2C1F7759" w:rsidR="00AE500F" w:rsidRPr="00AE500F" w:rsidRDefault="00AE500F" w:rsidP="00AE50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AE500F">
              <w:rPr>
                <w:rFonts w:eastAsia="Times New Roman" w:cstheme="minorHAnsi"/>
                <w:sz w:val="24"/>
                <w:szCs w:val="24"/>
                <w:lang w:eastAsia="es-CL"/>
              </w:rPr>
              <w:t>Documentar el proceso de desarrollo y los resultados obtenidos, proponiendo mejoras y posibles proyecciones futuras del proyecto.</w:t>
            </w:r>
          </w:p>
        </w:tc>
      </w:tr>
    </w:tbl>
    <w:p w14:paraId="7BC84F33" w14:textId="77777777" w:rsidR="00D110EC" w:rsidRDefault="00D110EC" w:rsidP="00D110EC">
      <w:pPr>
        <w:spacing w:after="0" w:line="360" w:lineRule="auto"/>
        <w:jc w:val="both"/>
        <w:rPr>
          <w:b/>
          <w:sz w:val="24"/>
          <w:szCs w:val="24"/>
        </w:rPr>
      </w:pPr>
    </w:p>
    <w:p w14:paraId="10B62420" w14:textId="77777777" w:rsidR="00964700" w:rsidRDefault="00964700" w:rsidP="00D110EC">
      <w:pPr>
        <w:spacing w:after="0" w:line="360" w:lineRule="auto"/>
        <w:jc w:val="both"/>
        <w:rPr>
          <w:b/>
          <w:sz w:val="24"/>
          <w:szCs w:val="24"/>
        </w:rPr>
      </w:pPr>
    </w:p>
    <w:p w14:paraId="369498B9" w14:textId="77777777" w:rsidR="00964700" w:rsidRDefault="00964700" w:rsidP="00D110EC">
      <w:pPr>
        <w:spacing w:after="0" w:line="360" w:lineRule="auto"/>
        <w:jc w:val="both"/>
        <w:rPr>
          <w:b/>
          <w:sz w:val="24"/>
          <w:szCs w:val="24"/>
        </w:rPr>
      </w:pPr>
    </w:p>
    <w:p w14:paraId="7DB3B46A" w14:textId="77777777" w:rsidR="00964700" w:rsidRDefault="00964700" w:rsidP="00D110EC">
      <w:pPr>
        <w:spacing w:after="0" w:line="360" w:lineRule="auto"/>
        <w:jc w:val="both"/>
        <w:rPr>
          <w:b/>
          <w:sz w:val="24"/>
          <w:szCs w:val="24"/>
        </w:rPr>
      </w:pPr>
    </w:p>
    <w:p w14:paraId="721D4416" w14:textId="77777777" w:rsidR="00964700" w:rsidRDefault="00964700" w:rsidP="00D110EC">
      <w:pPr>
        <w:spacing w:after="0" w:line="360" w:lineRule="auto"/>
        <w:jc w:val="both"/>
        <w:rPr>
          <w:b/>
          <w:sz w:val="24"/>
          <w:szCs w:val="24"/>
        </w:rPr>
      </w:pPr>
    </w:p>
    <w:p w14:paraId="67C9EA50" w14:textId="77777777" w:rsidR="00964700" w:rsidRDefault="00964700" w:rsidP="00D110EC">
      <w:pPr>
        <w:spacing w:after="0" w:line="360" w:lineRule="auto"/>
        <w:jc w:val="both"/>
        <w:rPr>
          <w:b/>
          <w:sz w:val="24"/>
          <w:szCs w:val="24"/>
        </w:rPr>
      </w:pPr>
    </w:p>
    <w:p w14:paraId="482EF5AC" w14:textId="77777777" w:rsidR="00964700" w:rsidRDefault="00964700" w:rsidP="00D110EC">
      <w:pPr>
        <w:spacing w:after="0" w:line="360" w:lineRule="auto"/>
        <w:jc w:val="both"/>
        <w:rPr>
          <w:b/>
          <w:sz w:val="24"/>
          <w:szCs w:val="24"/>
        </w:rPr>
      </w:pPr>
    </w:p>
    <w:p w14:paraId="4C93B5EE" w14:textId="77777777" w:rsidR="00964700" w:rsidRDefault="00964700" w:rsidP="00D110EC">
      <w:pPr>
        <w:spacing w:after="0" w:line="360" w:lineRule="auto"/>
        <w:jc w:val="both"/>
        <w:rPr>
          <w:b/>
          <w:sz w:val="24"/>
          <w:szCs w:val="24"/>
        </w:rPr>
      </w:pPr>
    </w:p>
    <w:p w14:paraId="59B73B42" w14:textId="77777777" w:rsidR="00964700" w:rsidRDefault="00964700"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907F90A" w14:textId="77777777" w:rsidR="00762E83" w:rsidRPr="00762E83" w:rsidRDefault="00762E83" w:rsidP="00762E83">
            <w:p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sz w:val="24"/>
                <w:szCs w:val="24"/>
                <w:lang w:eastAsia="es-CL"/>
              </w:rPr>
              <w:t xml:space="preserve">Para abordar la problemática identificada —la falta de una plataforma eficiente y segura para el intercambio de productos y servicios— se empleará una </w:t>
            </w:r>
            <w:r w:rsidRPr="00762E83">
              <w:rPr>
                <w:rFonts w:eastAsia="Times New Roman" w:cstheme="minorHAnsi"/>
                <w:b/>
                <w:bCs/>
                <w:sz w:val="24"/>
                <w:szCs w:val="24"/>
                <w:lang w:eastAsia="es-CL"/>
              </w:rPr>
              <w:t>metodología ágil</w:t>
            </w:r>
            <w:r w:rsidRPr="00762E83">
              <w:rPr>
                <w:rFonts w:eastAsia="Times New Roman" w:cstheme="minorHAnsi"/>
                <w:sz w:val="24"/>
                <w:szCs w:val="24"/>
                <w:lang w:eastAsia="es-CL"/>
              </w:rPr>
              <w:t xml:space="preserve">, específicamente </w:t>
            </w:r>
            <w:r w:rsidRPr="00762E83">
              <w:rPr>
                <w:rFonts w:eastAsia="Times New Roman" w:cstheme="minorHAnsi"/>
                <w:b/>
                <w:bCs/>
                <w:sz w:val="24"/>
                <w:szCs w:val="24"/>
                <w:lang w:eastAsia="es-CL"/>
              </w:rPr>
              <w:t>Scrum</w:t>
            </w:r>
            <w:r w:rsidRPr="00762E83">
              <w:rPr>
                <w:rFonts w:eastAsia="Times New Roman" w:cstheme="minorHAnsi"/>
                <w:sz w:val="24"/>
                <w:szCs w:val="24"/>
                <w:lang w:eastAsia="es-CL"/>
              </w:rPr>
              <w:t>, por su flexibilidad y capacidad de adaptarse a los cambios durante el desarrollo del proyecto.</w:t>
            </w:r>
          </w:p>
          <w:p w14:paraId="31E9C841" w14:textId="77777777" w:rsidR="00762E83" w:rsidRPr="00762E83" w:rsidRDefault="00762E83" w:rsidP="00762E83">
            <w:p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sz w:val="24"/>
                <w:szCs w:val="24"/>
                <w:lang w:eastAsia="es-CL"/>
              </w:rPr>
              <w:t xml:space="preserve">Scrum permitirá dividir el trabajo en </w:t>
            </w:r>
            <w:proofErr w:type="spellStart"/>
            <w:r w:rsidRPr="00762E83">
              <w:rPr>
                <w:rFonts w:eastAsia="Times New Roman" w:cstheme="minorHAnsi"/>
                <w:b/>
                <w:bCs/>
                <w:sz w:val="24"/>
                <w:szCs w:val="24"/>
                <w:lang w:eastAsia="es-CL"/>
              </w:rPr>
              <w:t>sprints</w:t>
            </w:r>
            <w:proofErr w:type="spellEnd"/>
            <w:r w:rsidRPr="00762E83">
              <w:rPr>
                <w:rFonts w:eastAsia="Times New Roman" w:cstheme="minorHAnsi"/>
                <w:sz w:val="24"/>
                <w:szCs w:val="24"/>
                <w:lang w:eastAsia="es-CL"/>
              </w:rPr>
              <w:t xml:space="preserve"> cortos y organizados, con objetivos definidos, revisiones constantes y una mejora continua del producto. Cada etapa incluirá análisis de requerimientos, diseño, desarrollo, pruebas y retroalimentación.</w:t>
            </w:r>
          </w:p>
          <w:p w14:paraId="70B4345C" w14:textId="77777777" w:rsidR="00762E83" w:rsidRPr="00762E83" w:rsidRDefault="00762E83" w:rsidP="00762E83">
            <w:p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Etapas principales:</w:t>
            </w:r>
          </w:p>
          <w:p w14:paraId="4C49A9F4" w14:textId="77777777" w:rsidR="00762E83" w:rsidRPr="00762E83" w:rsidRDefault="00762E83" w:rsidP="00762E83">
            <w:pPr>
              <w:numPr>
                <w:ilvl w:val="0"/>
                <w:numId w:val="6"/>
              </w:num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Levantamiento de requerimientos y análisis del problema.</w:t>
            </w:r>
          </w:p>
          <w:p w14:paraId="4109CB49" w14:textId="77777777" w:rsidR="00762E83" w:rsidRPr="00762E83" w:rsidRDefault="00762E83" w:rsidP="00762E83">
            <w:pPr>
              <w:numPr>
                <w:ilvl w:val="0"/>
                <w:numId w:val="6"/>
              </w:num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Diseño de la arquitectura del sistema y definición del flujo de usuario.</w:t>
            </w:r>
          </w:p>
          <w:p w14:paraId="2FC87A99" w14:textId="77777777" w:rsidR="00762E83" w:rsidRPr="00762E83" w:rsidRDefault="00762E83" w:rsidP="00762E83">
            <w:pPr>
              <w:numPr>
                <w:ilvl w:val="0"/>
                <w:numId w:val="6"/>
              </w:num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 xml:space="preserve">Desarrollo del </w:t>
            </w:r>
            <w:proofErr w:type="spellStart"/>
            <w:r w:rsidRPr="00762E83">
              <w:rPr>
                <w:rFonts w:eastAsia="Times New Roman" w:cstheme="minorHAnsi"/>
                <w:b/>
                <w:bCs/>
                <w:sz w:val="24"/>
                <w:szCs w:val="24"/>
                <w:lang w:eastAsia="es-CL"/>
              </w:rPr>
              <w:t>frontend</w:t>
            </w:r>
            <w:proofErr w:type="spellEnd"/>
            <w:r w:rsidRPr="00762E83">
              <w:rPr>
                <w:rFonts w:eastAsia="Times New Roman" w:cstheme="minorHAnsi"/>
                <w:b/>
                <w:bCs/>
                <w:sz w:val="24"/>
                <w:szCs w:val="24"/>
                <w:lang w:eastAsia="es-CL"/>
              </w:rPr>
              <w:t xml:space="preserve"> (app móvil) y </w:t>
            </w:r>
            <w:proofErr w:type="spellStart"/>
            <w:r w:rsidRPr="00762E83">
              <w:rPr>
                <w:rFonts w:eastAsia="Times New Roman" w:cstheme="minorHAnsi"/>
                <w:b/>
                <w:bCs/>
                <w:sz w:val="24"/>
                <w:szCs w:val="24"/>
                <w:lang w:eastAsia="es-CL"/>
              </w:rPr>
              <w:t>backend</w:t>
            </w:r>
            <w:proofErr w:type="spellEnd"/>
            <w:r w:rsidRPr="00762E83">
              <w:rPr>
                <w:rFonts w:eastAsia="Times New Roman" w:cstheme="minorHAnsi"/>
                <w:b/>
                <w:bCs/>
                <w:sz w:val="24"/>
                <w:szCs w:val="24"/>
                <w:lang w:eastAsia="es-CL"/>
              </w:rPr>
              <w:t xml:space="preserve"> (API y base de datos).</w:t>
            </w:r>
          </w:p>
          <w:p w14:paraId="39141992" w14:textId="77777777" w:rsidR="00762E83" w:rsidRPr="00762E83" w:rsidRDefault="00762E83" w:rsidP="00762E83">
            <w:pPr>
              <w:numPr>
                <w:ilvl w:val="0"/>
                <w:numId w:val="6"/>
              </w:num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Pruebas funcionales y ajustes.</w:t>
            </w:r>
          </w:p>
          <w:p w14:paraId="5325D5A6" w14:textId="77777777" w:rsidR="00762E83" w:rsidRPr="00762E83" w:rsidRDefault="00762E83" w:rsidP="00762E83">
            <w:pPr>
              <w:numPr>
                <w:ilvl w:val="0"/>
                <w:numId w:val="6"/>
              </w:num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Entrega final y documentación.</w:t>
            </w:r>
          </w:p>
          <w:p w14:paraId="6D821273" w14:textId="77777777" w:rsidR="00762E83" w:rsidRPr="00762E83" w:rsidRDefault="00762E83" w:rsidP="00762E83">
            <w:pPr>
              <w:spacing w:before="100" w:beforeAutospacing="1" w:after="100" w:afterAutospacing="1" w:line="240" w:lineRule="auto"/>
              <w:rPr>
                <w:rFonts w:eastAsia="Times New Roman" w:cstheme="minorHAnsi"/>
                <w:sz w:val="24"/>
                <w:szCs w:val="24"/>
                <w:lang w:eastAsia="es-CL"/>
              </w:rPr>
            </w:pPr>
            <w:r w:rsidRPr="00762E83">
              <w:rPr>
                <w:rFonts w:eastAsia="Times New Roman" w:cstheme="minorHAnsi"/>
                <w:b/>
                <w:bCs/>
                <w:sz w:val="24"/>
                <w:szCs w:val="24"/>
                <w:lang w:eastAsia="es-CL"/>
              </w:rPr>
              <w:t>Distribución de roles y responsabilidades:</w:t>
            </w:r>
          </w:p>
          <w:p w14:paraId="320ABB1E" w14:textId="695B5AFA" w:rsidR="00762E83" w:rsidRPr="00762E83" w:rsidRDefault="00762E83" w:rsidP="00762E83">
            <w:pPr>
              <w:spacing w:before="100" w:beforeAutospacing="1" w:after="100" w:afterAutospacing="1" w:line="240" w:lineRule="auto"/>
              <w:ind w:left="720"/>
              <w:rPr>
                <w:rFonts w:eastAsia="Times New Roman" w:cstheme="minorHAnsi"/>
                <w:sz w:val="24"/>
                <w:szCs w:val="24"/>
                <w:lang w:eastAsia="es-CL"/>
              </w:rPr>
            </w:pPr>
            <w:r>
              <w:rPr>
                <w:rFonts w:eastAsia="Times New Roman" w:cstheme="minorHAnsi"/>
                <w:b/>
                <w:bCs/>
                <w:sz w:val="24"/>
                <w:szCs w:val="24"/>
                <w:lang w:eastAsia="es-CL"/>
              </w:rPr>
              <w:t>Integrante 1 Davis Araneda</w:t>
            </w:r>
            <w:r w:rsidRPr="00762E83">
              <w:rPr>
                <w:rFonts w:eastAsia="Times New Roman" w:cstheme="minorHAnsi"/>
                <w:b/>
                <w:bCs/>
                <w:sz w:val="24"/>
                <w:szCs w:val="24"/>
                <w:lang w:eastAsia="es-CL"/>
              </w:rPr>
              <w:t>:</w:t>
            </w:r>
            <w:r w:rsidRPr="00762E83">
              <w:rPr>
                <w:rFonts w:eastAsia="Times New Roman" w:cstheme="minorHAnsi"/>
                <w:sz w:val="24"/>
                <w:szCs w:val="24"/>
                <w:lang w:eastAsia="es-CL"/>
              </w:rPr>
              <w:t xml:space="preserve"> responsable del desarrollo </w:t>
            </w:r>
            <w:proofErr w:type="spellStart"/>
            <w:r w:rsidRPr="00762E83">
              <w:rPr>
                <w:rFonts w:eastAsia="Times New Roman" w:cstheme="minorHAnsi"/>
                <w:sz w:val="24"/>
                <w:szCs w:val="24"/>
                <w:lang w:eastAsia="es-CL"/>
              </w:rPr>
              <w:t>backend</w:t>
            </w:r>
            <w:proofErr w:type="spellEnd"/>
            <w:r>
              <w:rPr>
                <w:rFonts w:eastAsia="Times New Roman" w:cstheme="minorHAnsi"/>
                <w:sz w:val="24"/>
                <w:szCs w:val="24"/>
                <w:lang w:eastAsia="es-CL"/>
              </w:rPr>
              <w:t xml:space="preserve"> y </w:t>
            </w:r>
            <w:proofErr w:type="spellStart"/>
            <w:r>
              <w:rPr>
                <w:rFonts w:eastAsia="Times New Roman" w:cstheme="minorHAnsi"/>
                <w:sz w:val="24"/>
                <w:szCs w:val="24"/>
                <w:lang w:eastAsia="es-CL"/>
              </w:rPr>
              <w:t>frontend</w:t>
            </w:r>
            <w:proofErr w:type="spellEnd"/>
            <w:r w:rsidRPr="00762E83">
              <w:rPr>
                <w:rFonts w:eastAsia="Times New Roman" w:cstheme="minorHAnsi"/>
                <w:sz w:val="24"/>
                <w:szCs w:val="24"/>
                <w:lang w:eastAsia="es-CL"/>
              </w:rPr>
              <w:t>, gestión del proyecto, documentación técnica y despliegue del sistema.</w:t>
            </w:r>
          </w:p>
          <w:p w14:paraId="60B932C2" w14:textId="1D643D58" w:rsidR="00762E83" w:rsidRPr="00762E83" w:rsidRDefault="00762E83" w:rsidP="00762E83">
            <w:pPr>
              <w:spacing w:before="100" w:beforeAutospacing="1" w:after="100" w:afterAutospacing="1" w:line="240" w:lineRule="auto"/>
              <w:ind w:left="720"/>
              <w:rPr>
                <w:rFonts w:eastAsia="Times New Roman" w:cstheme="minorHAnsi"/>
                <w:sz w:val="24"/>
                <w:szCs w:val="24"/>
                <w:lang w:eastAsia="es-CL"/>
              </w:rPr>
            </w:pPr>
            <w:r w:rsidRPr="00762E83">
              <w:rPr>
                <w:rFonts w:eastAsia="Times New Roman" w:cstheme="minorHAnsi"/>
                <w:b/>
                <w:bCs/>
                <w:sz w:val="24"/>
                <w:szCs w:val="24"/>
                <w:lang w:eastAsia="es-CL"/>
              </w:rPr>
              <w:t>Integrante 2:</w:t>
            </w:r>
            <w:r w:rsidRPr="00762E83">
              <w:rPr>
                <w:rFonts w:eastAsia="Times New Roman" w:cstheme="minorHAnsi"/>
                <w:sz w:val="24"/>
                <w:szCs w:val="24"/>
                <w:lang w:eastAsia="es-CL"/>
              </w:rPr>
              <w:t xml:space="preserve"> encargado del desarrollo </w:t>
            </w:r>
            <w:proofErr w:type="spellStart"/>
            <w:r>
              <w:rPr>
                <w:rFonts w:eastAsia="Times New Roman" w:cstheme="minorHAnsi"/>
                <w:sz w:val="24"/>
                <w:szCs w:val="24"/>
                <w:lang w:eastAsia="es-CL"/>
              </w:rPr>
              <w:t>backend</w:t>
            </w:r>
            <w:proofErr w:type="spellEnd"/>
            <w:r>
              <w:rPr>
                <w:rFonts w:eastAsia="Times New Roman" w:cstheme="minorHAnsi"/>
                <w:sz w:val="24"/>
                <w:szCs w:val="24"/>
                <w:lang w:eastAsia="es-CL"/>
              </w:rPr>
              <w:t xml:space="preserve"> </w:t>
            </w:r>
            <w:proofErr w:type="spellStart"/>
            <w:r w:rsidRPr="00762E83">
              <w:rPr>
                <w:rFonts w:eastAsia="Times New Roman" w:cstheme="minorHAnsi"/>
                <w:sz w:val="24"/>
                <w:szCs w:val="24"/>
                <w:lang w:eastAsia="es-CL"/>
              </w:rPr>
              <w:t>frontend</w:t>
            </w:r>
            <w:proofErr w:type="spellEnd"/>
            <w:r w:rsidRPr="00762E83">
              <w:rPr>
                <w:rFonts w:eastAsia="Times New Roman" w:cstheme="minorHAnsi"/>
                <w:sz w:val="24"/>
                <w:szCs w:val="24"/>
                <w:lang w:eastAsia="es-CL"/>
              </w:rPr>
              <w:t>, diseño de interfaz y experiencia de usuario, además de apoyar en las pruebas funcionales.</w:t>
            </w:r>
          </w:p>
          <w:p w14:paraId="44C1301F" w14:textId="353DC0BE"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FCCC9CE" w:rsidR="00D110EC" w:rsidRPr="00CA29F2" w:rsidRDefault="00FA4A75" w:rsidP="00C27FB0">
            <w:pPr>
              <w:pStyle w:val="Piedepgina"/>
              <w:jc w:val="both"/>
              <w:rPr>
                <w:rFonts w:ascii="Calibri" w:hAnsi="Calibri"/>
                <w:b/>
                <w:color w:val="1F3864" w:themeColor="accent1" w:themeShade="80"/>
              </w:rPr>
            </w:pPr>
            <w:r>
              <w:rPr>
                <w:rFonts w:ascii="Calibri" w:hAnsi="Calibri"/>
                <w:b/>
                <w:color w:val="1F3864" w:themeColor="accent1" w:themeShade="80"/>
              </w:rPr>
              <w:t>Documentación inicial</w:t>
            </w:r>
          </w:p>
        </w:tc>
        <w:tc>
          <w:tcPr>
            <w:tcW w:w="1843" w:type="dxa"/>
          </w:tcPr>
          <w:p w14:paraId="78962567" w14:textId="1BED91E9" w:rsidR="00D110EC" w:rsidRPr="00CA29F2" w:rsidRDefault="00FA4A75" w:rsidP="00C27FB0">
            <w:pPr>
              <w:pStyle w:val="Piedepgina"/>
              <w:jc w:val="both"/>
              <w:rPr>
                <w:rFonts w:ascii="Calibri" w:hAnsi="Calibri"/>
                <w:b/>
                <w:color w:val="1F3864" w:themeColor="accent1" w:themeShade="80"/>
              </w:rPr>
            </w:pPr>
            <w:r>
              <w:rPr>
                <w:rFonts w:ascii="Calibri" w:hAnsi="Calibri"/>
                <w:b/>
                <w:color w:val="1F3864" w:themeColor="accent1" w:themeShade="80"/>
              </w:rPr>
              <w:t>documentos</w:t>
            </w:r>
          </w:p>
        </w:tc>
        <w:tc>
          <w:tcPr>
            <w:tcW w:w="3825" w:type="dxa"/>
          </w:tcPr>
          <w:p w14:paraId="3325CDF7" w14:textId="60737449" w:rsidR="00D110EC" w:rsidRPr="0009665E" w:rsidRDefault="00FA4A75" w:rsidP="00C27FB0">
            <w:pPr>
              <w:jc w:val="both"/>
              <w:rPr>
                <w:rFonts w:ascii="Calibri" w:hAnsi="Calibri" w:cs="Arial"/>
                <w:color w:val="000000" w:themeColor="text1"/>
                <w:sz w:val="20"/>
                <w:szCs w:val="20"/>
                <w:lang w:eastAsia="es-CL"/>
              </w:rPr>
            </w:pPr>
            <w:r w:rsidRPr="0009665E">
              <w:rPr>
                <w:rFonts w:ascii="Calibri" w:hAnsi="Calibri" w:cs="Arial"/>
                <w:color w:val="000000" w:themeColor="text1"/>
                <w:sz w:val="20"/>
                <w:szCs w:val="20"/>
                <w:lang w:eastAsia="es-CL"/>
              </w:rPr>
              <w:t xml:space="preserve">Acta de constitución, Gantt, </w:t>
            </w:r>
            <w:proofErr w:type="spellStart"/>
            <w:r w:rsidRPr="0009665E">
              <w:rPr>
                <w:rFonts w:ascii="Calibri" w:hAnsi="Calibri" w:cs="Arial"/>
                <w:color w:val="000000" w:themeColor="text1"/>
                <w:sz w:val="20"/>
                <w:szCs w:val="20"/>
                <w:lang w:eastAsia="es-CL"/>
              </w:rPr>
              <w:t>product</w:t>
            </w:r>
            <w:proofErr w:type="spellEnd"/>
            <w:r w:rsidRPr="0009665E">
              <w:rPr>
                <w:rFonts w:ascii="Calibri" w:hAnsi="Calibri" w:cs="Arial"/>
                <w:color w:val="000000" w:themeColor="text1"/>
                <w:sz w:val="20"/>
                <w:szCs w:val="20"/>
                <w:lang w:eastAsia="es-CL"/>
              </w:rPr>
              <w:t xml:space="preserve"> </w:t>
            </w:r>
            <w:proofErr w:type="spellStart"/>
            <w:r w:rsidRPr="0009665E">
              <w:rPr>
                <w:rFonts w:ascii="Calibri" w:hAnsi="Calibri" w:cs="Arial"/>
                <w:color w:val="000000" w:themeColor="text1"/>
                <w:sz w:val="20"/>
                <w:szCs w:val="20"/>
                <w:lang w:eastAsia="es-CL"/>
              </w:rPr>
              <w:t>backlog</w:t>
            </w:r>
            <w:proofErr w:type="spellEnd"/>
            <w:r w:rsidRPr="0009665E">
              <w:rPr>
                <w:rFonts w:ascii="Calibri" w:hAnsi="Calibri" w:cs="Arial"/>
                <w:color w:val="000000" w:themeColor="text1"/>
                <w:sz w:val="20"/>
                <w:szCs w:val="20"/>
                <w:lang w:eastAsia="es-CL"/>
              </w:rPr>
              <w:t xml:space="preserve">, visión del producto, definición de éxito o criterios de </w:t>
            </w:r>
            <w:r w:rsidR="0009665E" w:rsidRPr="0009665E">
              <w:rPr>
                <w:rFonts w:ascii="Calibri" w:hAnsi="Calibri" w:cs="Arial"/>
                <w:color w:val="000000" w:themeColor="text1"/>
                <w:sz w:val="20"/>
                <w:szCs w:val="20"/>
                <w:lang w:eastAsia="es-CL"/>
              </w:rPr>
              <w:t>aceptación</w:t>
            </w:r>
          </w:p>
        </w:tc>
        <w:tc>
          <w:tcPr>
            <w:tcW w:w="2551" w:type="dxa"/>
          </w:tcPr>
          <w:p w14:paraId="4C5B45C9" w14:textId="3978C12C" w:rsidR="00D110EC" w:rsidRPr="0009665E" w:rsidRDefault="00FA4A75" w:rsidP="00FA4A75">
            <w:pPr>
              <w:pStyle w:val="Piedepgina"/>
              <w:jc w:val="both"/>
              <w:rPr>
                <w:rFonts w:ascii="Calibri" w:hAnsi="Calibri"/>
                <w:color w:val="000000" w:themeColor="text1"/>
              </w:rPr>
            </w:pPr>
            <w:r w:rsidRPr="0009665E">
              <w:rPr>
                <w:rFonts w:ascii="Calibri" w:hAnsi="Calibri"/>
                <w:color w:val="000000" w:themeColor="text1"/>
              </w:rPr>
              <w:t>Documentación indispensable para el inicio del desarrollo del proyecto</w:t>
            </w:r>
          </w:p>
        </w:tc>
      </w:tr>
      <w:tr w:rsidR="00D110EC" w:rsidRPr="00CA29F2" w14:paraId="76C9D9C6" w14:textId="77777777" w:rsidTr="009D04DC">
        <w:trPr>
          <w:trHeight w:val="362"/>
        </w:trPr>
        <w:tc>
          <w:tcPr>
            <w:tcW w:w="1843" w:type="dxa"/>
          </w:tcPr>
          <w:p w14:paraId="2BC6A800" w14:textId="416027EC" w:rsidR="00D110EC" w:rsidRPr="00CA29F2" w:rsidRDefault="00FA4A75"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Desarrollo de software o del </w:t>
            </w:r>
            <w:r w:rsidR="0009665E">
              <w:rPr>
                <w:rFonts w:ascii="Calibri" w:hAnsi="Calibri"/>
                <w:b/>
                <w:color w:val="1F3864" w:themeColor="accent1" w:themeShade="80"/>
              </w:rPr>
              <w:t>sistema</w:t>
            </w:r>
          </w:p>
        </w:tc>
        <w:tc>
          <w:tcPr>
            <w:tcW w:w="1843" w:type="dxa"/>
          </w:tcPr>
          <w:p w14:paraId="7F27CF07" w14:textId="38DE66F5" w:rsidR="00D110EC" w:rsidRPr="00CA29F2" w:rsidRDefault="00FA4A75" w:rsidP="00C27FB0">
            <w:pPr>
              <w:pStyle w:val="Piedepgina"/>
              <w:jc w:val="both"/>
              <w:rPr>
                <w:rFonts w:ascii="Calibri" w:hAnsi="Calibri"/>
                <w:b/>
                <w:color w:val="1F3864" w:themeColor="accent1" w:themeShade="80"/>
              </w:rPr>
            </w:pPr>
            <w:proofErr w:type="spellStart"/>
            <w:r>
              <w:rPr>
                <w:rFonts w:ascii="Calibri" w:hAnsi="Calibri"/>
                <w:b/>
                <w:color w:val="1F3864" w:themeColor="accent1" w:themeShade="80"/>
              </w:rPr>
              <w:t>sprints</w:t>
            </w:r>
            <w:proofErr w:type="spellEnd"/>
          </w:p>
        </w:tc>
        <w:tc>
          <w:tcPr>
            <w:tcW w:w="3825" w:type="dxa"/>
          </w:tcPr>
          <w:p w14:paraId="353E473D" w14:textId="67D6CD0E" w:rsidR="00D110EC" w:rsidRPr="00FA4A75" w:rsidRDefault="00FA4A75" w:rsidP="00C27FB0">
            <w:pPr>
              <w:pStyle w:val="Piedepgina"/>
              <w:jc w:val="both"/>
              <w:rPr>
                <w:rFonts w:ascii="Calibri" w:hAnsi="Calibri"/>
                <w:color w:val="1F3864" w:themeColor="accent1" w:themeShade="80"/>
              </w:rPr>
            </w:pPr>
            <w:r w:rsidRPr="0009665E">
              <w:rPr>
                <w:rFonts w:ascii="Calibri" w:hAnsi="Calibri"/>
                <w:color w:val="000000" w:themeColor="text1"/>
              </w:rPr>
              <w:t xml:space="preserve">Desarrollo del sistema a través de los </w:t>
            </w:r>
            <w:proofErr w:type="spellStart"/>
            <w:r w:rsidRPr="0009665E">
              <w:rPr>
                <w:rFonts w:ascii="Calibri" w:hAnsi="Calibri"/>
                <w:color w:val="000000" w:themeColor="text1"/>
              </w:rPr>
              <w:t>sprints</w:t>
            </w:r>
            <w:proofErr w:type="spellEnd"/>
            <w:r w:rsidRPr="0009665E">
              <w:rPr>
                <w:rFonts w:ascii="Calibri" w:hAnsi="Calibri"/>
                <w:color w:val="000000" w:themeColor="text1"/>
              </w:rPr>
              <w:t xml:space="preserve"> establecidos </w:t>
            </w:r>
          </w:p>
        </w:tc>
        <w:tc>
          <w:tcPr>
            <w:tcW w:w="2551" w:type="dxa"/>
          </w:tcPr>
          <w:p w14:paraId="313FC734" w14:textId="0C8AE50E" w:rsidR="00D110EC" w:rsidRPr="0009665E" w:rsidRDefault="00FA4A75" w:rsidP="00C27FB0">
            <w:pPr>
              <w:pStyle w:val="Piedepgina"/>
              <w:jc w:val="both"/>
              <w:rPr>
                <w:rFonts w:ascii="Calibri" w:hAnsi="Calibri"/>
                <w:color w:val="000000" w:themeColor="text1"/>
              </w:rPr>
            </w:pPr>
            <w:r w:rsidRPr="0009665E">
              <w:rPr>
                <w:rFonts w:ascii="Calibri" w:hAnsi="Calibri"/>
                <w:color w:val="000000" w:themeColor="text1"/>
              </w:rPr>
              <w:t xml:space="preserve">Entrega de </w:t>
            </w:r>
            <w:r w:rsidR="0009665E" w:rsidRPr="0009665E">
              <w:rPr>
                <w:rFonts w:ascii="Calibri" w:hAnsi="Calibri"/>
                <w:color w:val="000000" w:themeColor="text1"/>
              </w:rPr>
              <w:t>módulos</w:t>
            </w:r>
            <w:r w:rsidRPr="0009665E">
              <w:rPr>
                <w:rFonts w:ascii="Calibri" w:hAnsi="Calibri"/>
                <w:color w:val="000000" w:themeColor="text1"/>
              </w:rPr>
              <w:t xml:space="preserve"> ya desarrollados por </w:t>
            </w:r>
            <w:proofErr w:type="spellStart"/>
            <w:r w:rsidRPr="0009665E">
              <w:rPr>
                <w:rFonts w:ascii="Calibri" w:hAnsi="Calibri"/>
                <w:color w:val="000000" w:themeColor="text1"/>
              </w:rPr>
              <w:t>sprints</w:t>
            </w:r>
            <w:proofErr w:type="spellEnd"/>
          </w:p>
        </w:tc>
      </w:tr>
      <w:tr w:rsidR="00D110EC" w:rsidRPr="00CA29F2" w14:paraId="34B7F5BE" w14:textId="77777777" w:rsidTr="009D04DC">
        <w:trPr>
          <w:trHeight w:val="362"/>
        </w:trPr>
        <w:tc>
          <w:tcPr>
            <w:tcW w:w="1843" w:type="dxa"/>
          </w:tcPr>
          <w:p w14:paraId="38B47080" w14:textId="2E0880D0" w:rsidR="00D110EC" w:rsidRPr="00CA29F2" w:rsidRDefault="004E415A" w:rsidP="00C27FB0">
            <w:pPr>
              <w:pStyle w:val="Piedepgina"/>
              <w:jc w:val="both"/>
              <w:rPr>
                <w:rFonts w:ascii="Calibri" w:hAnsi="Calibri"/>
                <w:b/>
                <w:color w:val="1F3864" w:themeColor="accent1" w:themeShade="80"/>
              </w:rPr>
            </w:pPr>
            <w:r>
              <w:rPr>
                <w:rFonts w:ascii="Calibri" w:hAnsi="Calibri"/>
                <w:b/>
                <w:color w:val="1F3864" w:themeColor="accent1" w:themeShade="80"/>
              </w:rPr>
              <w:t>Estructura del sistema</w:t>
            </w:r>
          </w:p>
        </w:tc>
        <w:tc>
          <w:tcPr>
            <w:tcW w:w="1843" w:type="dxa"/>
          </w:tcPr>
          <w:p w14:paraId="7D4CA3CE" w14:textId="55ED43BB" w:rsidR="00D110EC" w:rsidRPr="00CA29F2" w:rsidRDefault="004E415A"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Arquitectura </w:t>
            </w:r>
          </w:p>
        </w:tc>
        <w:tc>
          <w:tcPr>
            <w:tcW w:w="3825" w:type="dxa"/>
          </w:tcPr>
          <w:p w14:paraId="003516B8" w14:textId="62C8FC6F" w:rsidR="00D110EC" w:rsidRPr="004E415A" w:rsidRDefault="004E415A" w:rsidP="00C27FB0">
            <w:pPr>
              <w:pStyle w:val="Piedepgina"/>
              <w:jc w:val="both"/>
              <w:rPr>
                <w:rFonts w:ascii="Calibri" w:hAnsi="Calibri"/>
                <w:color w:val="1F3864" w:themeColor="accent1" w:themeShade="80"/>
              </w:rPr>
            </w:pPr>
            <w:r w:rsidRPr="004E415A">
              <w:rPr>
                <w:rFonts w:ascii="Calibri" w:hAnsi="Calibri"/>
                <w:color w:val="1F3864" w:themeColor="accent1" w:themeShade="80"/>
              </w:rPr>
              <w:t xml:space="preserve">Descripción y definición de la arquitectura a usar </w:t>
            </w:r>
          </w:p>
        </w:tc>
        <w:tc>
          <w:tcPr>
            <w:tcW w:w="2551" w:type="dxa"/>
          </w:tcPr>
          <w:p w14:paraId="0FB52E25" w14:textId="6000AB1C" w:rsidR="00D110EC" w:rsidRPr="004E415A" w:rsidRDefault="004E415A" w:rsidP="00C27FB0">
            <w:pPr>
              <w:pStyle w:val="Piedepgina"/>
              <w:jc w:val="both"/>
              <w:rPr>
                <w:rFonts w:ascii="Calibri" w:hAnsi="Calibri"/>
                <w:color w:val="1F3864" w:themeColor="accent1" w:themeShade="80"/>
              </w:rPr>
            </w:pPr>
            <w:r w:rsidRPr="004E415A">
              <w:rPr>
                <w:rFonts w:ascii="Calibri" w:hAnsi="Calibri"/>
                <w:color w:val="1F3864" w:themeColor="accent1" w:themeShade="80"/>
              </w:rPr>
              <w:t>Desarrollo de un sistema profesional y usable para todo tipo de personas</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0239CD34" w14:textId="77777777" w:rsidR="00D110EC" w:rsidRDefault="00D110EC" w:rsidP="00645CF3">
            <w:pPr>
              <w:jc w:val="center"/>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p w14:paraId="3DBCDBE8" w14:textId="18DBBF2E" w:rsidR="00F962E0" w:rsidRPr="00F962E0" w:rsidRDefault="00F962E0" w:rsidP="00645CF3">
            <w:pPr>
              <w:jc w:val="center"/>
              <w:rPr>
                <w:rFonts w:ascii="Calibri" w:hAnsi="Calibri" w:cs="Arial"/>
                <w:color w:val="548DD4"/>
                <w:sz w:val="18"/>
                <w:szCs w:val="20"/>
                <w:lang w:eastAsia="es-CL"/>
              </w:rPr>
            </w:pPr>
            <w:r w:rsidRPr="00F962E0">
              <w:rPr>
                <w:rFonts w:ascii="Calibri" w:hAnsi="Calibri" w:cs="Arial"/>
                <w:color w:val="000000" w:themeColor="text1"/>
                <w:sz w:val="18"/>
                <w:szCs w:val="20"/>
                <w:lang w:eastAsia="es-CL"/>
              </w:rPr>
              <w:t>Documentación del proyecto</w:t>
            </w:r>
          </w:p>
        </w:tc>
        <w:tc>
          <w:tcPr>
            <w:tcW w:w="1580" w:type="dxa"/>
          </w:tcPr>
          <w:p w14:paraId="4142041A" w14:textId="77777777" w:rsidR="00D110EC" w:rsidRDefault="00D110EC" w:rsidP="00645CF3">
            <w:pPr>
              <w:jc w:val="center"/>
              <w:rPr>
                <w:rFonts w:ascii="Calibri" w:hAnsi="Calibri" w:cs="Arial"/>
                <w:i/>
                <w:color w:val="548DD4"/>
                <w:sz w:val="18"/>
                <w:szCs w:val="20"/>
                <w:lang w:eastAsia="es-CL"/>
              </w:rPr>
            </w:pPr>
            <w:r>
              <w:rPr>
                <w:rFonts w:ascii="Calibri" w:hAnsi="Calibri" w:cs="Arial"/>
                <w:i/>
                <w:color w:val="548DD4"/>
                <w:sz w:val="18"/>
                <w:szCs w:val="20"/>
                <w:lang w:eastAsia="es-CL"/>
              </w:rPr>
              <w:t>Señale el nombre de la tarea o actividad.</w:t>
            </w:r>
          </w:p>
          <w:p w14:paraId="114D2315" w14:textId="2F29C8E7" w:rsidR="00F962E0" w:rsidRPr="00F962E0" w:rsidRDefault="00F962E0" w:rsidP="00645CF3">
            <w:pPr>
              <w:jc w:val="center"/>
              <w:rPr>
                <w:b/>
                <w:sz w:val="18"/>
                <w:szCs w:val="24"/>
              </w:rPr>
            </w:pPr>
            <w:r w:rsidRPr="00F962E0">
              <w:rPr>
                <w:rFonts w:ascii="Calibri" w:hAnsi="Calibri" w:cs="Arial"/>
                <w:color w:val="000000" w:themeColor="text1"/>
                <w:sz w:val="18"/>
                <w:szCs w:val="20"/>
                <w:lang w:eastAsia="es-CL"/>
              </w:rPr>
              <w:t>Desarrollo de documentos iniciales y necesarios para el inicio y desarrollo de la construcción del sistema</w:t>
            </w:r>
          </w:p>
        </w:tc>
        <w:tc>
          <w:tcPr>
            <w:tcW w:w="1580" w:type="dxa"/>
          </w:tcPr>
          <w:p w14:paraId="710D01DC" w14:textId="77777777" w:rsidR="00D110EC" w:rsidRDefault="00D110EC" w:rsidP="00645CF3">
            <w:pPr>
              <w:jc w:val="center"/>
              <w:rPr>
                <w:rFonts w:ascii="Calibri" w:hAnsi="Calibri" w:cs="Arial"/>
                <w:i/>
                <w:color w:val="548DD4"/>
                <w:sz w:val="18"/>
                <w:szCs w:val="20"/>
                <w:lang w:eastAsia="es-CL"/>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p w14:paraId="1B0D3AC1" w14:textId="77777777" w:rsidR="00F962E0" w:rsidRDefault="00F962E0" w:rsidP="00645CF3">
            <w:pPr>
              <w:jc w:val="center"/>
              <w:rPr>
                <w:rFonts w:ascii="Calibri" w:hAnsi="Calibri" w:cs="Arial"/>
                <w:i/>
                <w:color w:val="548DD4"/>
                <w:sz w:val="18"/>
                <w:szCs w:val="20"/>
                <w:lang w:eastAsia="es-CL"/>
              </w:rPr>
            </w:pPr>
          </w:p>
          <w:p w14:paraId="5747A143" w14:textId="3E29F417" w:rsidR="00F962E0" w:rsidRPr="00F962E0" w:rsidRDefault="00F962E0" w:rsidP="00645CF3">
            <w:pPr>
              <w:jc w:val="center"/>
              <w:rPr>
                <w:b/>
                <w:sz w:val="18"/>
                <w:szCs w:val="24"/>
              </w:rPr>
            </w:pPr>
            <w:r w:rsidRPr="00F962E0">
              <w:rPr>
                <w:rFonts w:ascii="Calibri" w:hAnsi="Calibri" w:cs="Arial"/>
                <w:color w:val="000000" w:themeColor="text1"/>
                <w:sz w:val="18"/>
                <w:szCs w:val="20"/>
                <w:lang w:eastAsia="es-CL"/>
              </w:rPr>
              <w:t>Investigación, levantamiento de información, entrevista con potenciales usuarios</w:t>
            </w:r>
          </w:p>
        </w:tc>
        <w:tc>
          <w:tcPr>
            <w:tcW w:w="1580" w:type="dxa"/>
          </w:tcPr>
          <w:p w14:paraId="6A85F1FE" w14:textId="77777777" w:rsidR="00D110EC" w:rsidRDefault="00D110EC" w:rsidP="00645CF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p w14:paraId="72026FDD" w14:textId="5178C4F4" w:rsidR="00F962E0" w:rsidRPr="00A337B2" w:rsidRDefault="00F962E0" w:rsidP="00645CF3">
            <w:pPr>
              <w:jc w:val="center"/>
              <w:rPr>
                <w:rFonts w:ascii="Calibri" w:hAnsi="Calibri" w:cs="Arial"/>
                <w:i/>
                <w:color w:val="548DD4"/>
                <w:sz w:val="18"/>
                <w:szCs w:val="20"/>
                <w:lang w:eastAsia="es-CL"/>
              </w:rPr>
            </w:pPr>
            <w:r w:rsidRPr="00F962E0">
              <w:rPr>
                <w:rFonts w:ascii="Calibri" w:hAnsi="Calibri" w:cs="Arial"/>
                <w:color w:val="000000" w:themeColor="text1"/>
                <w:sz w:val="18"/>
                <w:szCs w:val="20"/>
                <w:lang w:eastAsia="es-CL"/>
              </w:rPr>
              <w:t>Computador, software de texto, internet, software de reuniones R.R.S.S</w:t>
            </w:r>
            <w:r>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645CF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21289EB5" w14:textId="77777777" w:rsidR="00D110EC" w:rsidRDefault="00D110EC" w:rsidP="00645CF3">
            <w:pPr>
              <w:jc w:val="center"/>
              <w:rPr>
                <w:rFonts w:ascii="Calibri" w:hAnsi="Calibri" w:cs="Arial"/>
                <w:i/>
                <w:color w:val="548DD4"/>
                <w:sz w:val="18"/>
                <w:szCs w:val="20"/>
                <w:lang w:eastAsia="es-CL"/>
              </w:rPr>
            </w:pPr>
          </w:p>
          <w:p w14:paraId="70ACE2B5" w14:textId="7A8B0A84" w:rsidR="00F962E0" w:rsidRPr="00F962E0" w:rsidRDefault="00F962E0" w:rsidP="00645CF3">
            <w:pPr>
              <w:jc w:val="center"/>
              <w:rPr>
                <w:rFonts w:ascii="Calibri" w:hAnsi="Calibri" w:cs="Arial"/>
                <w:color w:val="548DD4"/>
                <w:sz w:val="18"/>
                <w:szCs w:val="20"/>
                <w:lang w:eastAsia="es-CL"/>
              </w:rPr>
            </w:pPr>
            <w:r w:rsidRPr="00F962E0">
              <w:rPr>
                <w:rFonts w:ascii="Calibri" w:hAnsi="Calibri" w:cs="Arial"/>
                <w:color w:val="000000" w:themeColor="text1"/>
                <w:sz w:val="18"/>
                <w:szCs w:val="20"/>
                <w:lang w:eastAsia="es-CL"/>
              </w:rPr>
              <w:t>2 semanas para documentación inicial</w:t>
            </w:r>
            <w:r>
              <w:rPr>
                <w:rFonts w:ascii="Calibri" w:hAnsi="Calibri" w:cs="Arial"/>
                <w:color w:val="000000" w:themeColor="text1"/>
                <w:sz w:val="18"/>
                <w:szCs w:val="20"/>
                <w:lang w:eastAsia="es-CL"/>
              </w:rPr>
              <w:t xml:space="preserve">, y 4 semanas para observación y seguimiento del </w:t>
            </w:r>
            <w:r>
              <w:rPr>
                <w:rFonts w:ascii="Calibri" w:hAnsi="Calibri" w:cs="Arial"/>
                <w:color w:val="000000" w:themeColor="text1"/>
                <w:sz w:val="18"/>
                <w:szCs w:val="20"/>
                <w:lang w:eastAsia="es-CL"/>
              </w:rPr>
              <w:lastRenderedPageBreak/>
              <w:t>cumplimiento de esto</w:t>
            </w:r>
          </w:p>
        </w:tc>
        <w:tc>
          <w:tcPr>
            <w:tcW w:w="1580" w:type="dxa"/>
            <w:tcBorders>
              <w:left w:val="single" w:sz="4" w:space="0" w:color="FFFFFF" w:themeColor="background1"/>
            </w:tcBorders>
            <w:shd w:val="clear" w:color="auto" w:fill="D9D9D9" w:themeFill="background1" w:themeFillShade="D9"/>
          </w:tcPr>
          <w:p w14:paraId="431F70D3" w14:textId="77777777" w:rsidR="00D110EC" w:rsidRDefault="00D110EC" w:rsidP="00645CF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lastRenderedPageBreak/>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p w14:paraId="338238FC" w14:textId="24C9A7B4" w:rsidR="00F962E0" w:rsidRPr="00F962E0" w:rsidRDefault="00F962E0" w:rsidP="00645CF3">
            <w:pPr>
              <w:jc w:val="center"/>
              <w:rPr>
                <w:b/>
                <w:sz w:val="18"/>
                <w:szCs w:val="24"/>
              </w:rPr>
            </w:pPr>
            <w:r w:rsidRPr="00F962E0">
              <w:rPr>
                <w:rFonts w:ascii="Calibri" w:hAnsi="Calibri" w:cs="Arial"/>
                <w:color w:val="000000" w:themeColor="text1"/>
                <w:sz w:val="18"/>
                <w:szCs w:val="20"/>
                <w:lang w:eastAsia="es-CL"/>
              </w:rPr>
              <w:t>Davis Araneda</w:t>
            </w:r>
          </w:p>
        </w:tc>
        <w:tc>
          <w:tcPr>
            <w:tcW w:w="1581" w:type="dxa"/>
          </w:tcPr>
          <w:p w14:paraId="67335FCF" w14:textId="77777777" w:rsidR="00D110EC" w:rsidRDefault="00D110EC" w:rsidP="00645CF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p w14:paraId="25D0DF82" w14:textId="52CBC0A4" w:rsidR="00F962E0" w:rsidRPr="00F962E0" w:rsidRDefault="00F962E0" w:rsidP="00645CF3">
            <w:pPr>
              <w:jc w:val="center"/>
              <w:rPr>
                <w:b/>
                <w:sz w:val="18"/>
                <w:szCs w:val="24"/>
              </w:rPr>
            </w:pPr>
            <w:r w:rsidRPr="00F962E0">
              <w:rPr>
                <w:rFonts w:ascii="Calibri" w:hAnsi="Calibri" w:cs="Arial"/>
                <w:color w:val="000000" w:themeColor="text1"/>
                <w:sz w:val="18"/>
                <w:szCs w:val="20"/>
                <w:lang w:eastAsia="es-CL"/>
              </w:rPr>
              <w:lastRenderedPageBreak/>
              <w:t>Dificultades encontradas; encontrar sistemas que entreguen algo Parecido</w:t>
            </w:r>
          </w:p>
        </w:tc>
      </w:tr>
      <w:tr w:rsidR="00D110EC" w:rsidRPr="00A337B2" w14:paraId="77458A90" w14:textId="77777777" w:rsidTr="00C27FB0">
        <w:trPr>
          <w:jc w:val="center"/>
        </w:trPr>
        <w:tc>
          <w:tcPr>
            <w:tcW w:w="1580" w:type="dxa"/>
          </w:tcPr>
          <w:p w14:paraId="079B8689" w14:textId="6CEE0ECA" w:rsidR="00D110EC" w:rsidRPr="00F962E0" w:rsidRDefault="00F962E0" w:rsidP="00645CF3">
            <w:pPr>
              <w:jc w:val="center"/>
              <w:rPr>
                <w:rFonts w:ascii="Calibri" w:hAnsi="Calibri" w:cs="Arial"/>
                <w:color w:val="548DD4"/>
                <w:sz w:val="18"/>
                <w:szCs w:val="20"/>
                <w:lang w:eastAsia="es-CL"/>
              </w:rPr>
            </w:pPr>
            <w:r w:rsidRPr="00F962E0">
              <w:rPr>
                <w:rFonts w:ascii="Calibri" w:hAnsi="Calibri" w:cs="Arial"/>
                <w:color w:val="000000" w:themeColor="text1"/>
                <w:sz w:val="18"/>
                <w:szCs w:val="20"/>
                <w:lang w:eastAsia="es-CL"/>
              </w:rPr>
              <w:lastRenderedPageBreak/>
              <w:t>Desarrollo del sistema (programación)</w:t>
            </w:r>
          </w:p>
        </w:tc>
        <w:tc>
          <w:tcPr>
            <w:tcW w:w="1580" w:type="dxa"/>
          </w:tcPr>
          <w:p w14:paraId="7484E353" w14:textId="7EB78EB1" w:rsidR="00D110EC" w:rsidRPr="00F962E0" w:rsidRDefault="00F962E0" w:rsidP="00645CF3">
            <w:pPr>
              <w:jc w:val="center"/>
              <w:rPr>
                <w:rFonts w:ascii="Calibri" w:hAnsi="Calibri" w:cs="Arial"/>
                <w:color w:val="548DD4"/>
                <w:sz w:val="18"/>
                <w:szCs w:val="20"/>
                <w:lang w:eastAsia="es-CL"/>
              </w:rPr>
            </w:pPr>
            <w:r w:rsidRPr="00F962E0">
              <w:rPr>
                <w:rFonts w:ascii="Calibri" w:hAnsi="Calibri" w:cs="Arial"/>
                <w:color w:val="000000" w:themeColor="text1"/>
                <w:sz w:val="18"/>
                <w:szCs w:val="20"/>
                <w:lang w:eastAsia="es-CL"/>
              </w:rPr>
              <w:t xml:space="preserve">Desarrollo de los </w:t>
            </w:r>
            <w:proofErr w:type="spellStart"/>
            <w:r w:rsidRPr="00F962E0">
              <w:rPr>
                <w:rFonts w:ascii="Calibri" w:hAnsi="Calibri" w:cs="Arial"/>
                <w:color w:val="000000" w:themeColor="text1"/>
                <w:sz w:val="18"/>
                <w:szCs w:val="20"/>
                <w:lang w:eastAsia="es-CL"/>
              </w:rPr>
              <w:t>sprints</w:t>
            </w:r>
            <w:proofErr w:type="spellEnd"/>
            <w:r w:rsidRPr="00F962E0">
              <w:rPr>
                <w:rFonts w:ascii="Calibri" w:hAnsi="Calibri" w:cs="Arial"/>
                <w:color w:val="000000" w:themeColor="text1"/>
                <w:sz w:val="18"/>
                <w:szCs w:val="20"/>
                <w:lang w:eastAsia="es-CL"/>
              </w:rPr>
              <w:t xml:space="preserve"> construcción del sistema</w:t>
            </w:r>
          </w:p>
        </w:tc>
        <w:tc>
          <w:tcPr>
            <w:tcW w:w="1580" w:type="dxa"/>
          </w:tcPr>
          <w:p w14:paraId="2911D1C7" w14:textId="69A75098" w:rsidR="00D110EC" w:rsidRPr="00645CF3" w:rsidRDefault="00645CF3" w:rsidP="00645CF3">
            <w:pPr>
              <w:jc w:val="center"/>
              <w:rPr>
                <w:rFonts w:ascii="Calibri" w:hAnsi="Calibri" w:cs="Arial"/>
                <w:color w:val="548DD4"/>
                <w:sz w:val="18"/>
                <w:szCs w:val="20"/>
                <w:lang w:eastAsia="es-CL"/>
              </w:rPr>
            </w:pPr>
            <w:proofErr w:type="spellStart"/>
            <w:r w:rsidRPr="00645CF3">
              <w:rPr>
                <w:rFonts w:ascii="Calibri" w:hAnsi="Calibri" w:cs="Arial"/>
                <w:color w:val="000000" w:themeColor="text1"/>
                <w:sz w:val="18"/>
                <w:szCs w:val="20"/>
                <w:lang w:eastAsia="es-CL"/>
              </w:rPr>
              <w:t>C</w:t>
            </w:r>
            <w:r w:rsidR="00F962E0" w:rsidRPr="00645CF3">
              <w:rPr>
                <w:rFonts w:ascii="Calibri" w:hAnsi="Calibri" w:cs="Arial"/>
                <w:color w:val="000000" w:themeColor="text1"/>
                <w:sz w:val="18"/>
                <w:szCs w:val="20"/>
                <w:lang w:eastAsia="es-CL"/>
              </w:rPr>
              <w:t>osntr</w:t>
            </w:r>
            <w:r w:rsidRPr="00645CF3">
              <w:rPr>
                <w:rFonts w:ascii="Calibri" w:hAnsi="Calibri" w:cs="Arial"/>
                <w:color w:val="000000" w:themeColor="text1"/>
                <w:sz w:val="18"/>
                <w:szCs w:val="20"/>
                <w:lang w:eastAsia="es-CL"/>
              </w:rPr>
              <w:t>uccion</w:t>
            </w:r>
            <w:proofErr w:type="spellEnd"/>
            <w:r w:rsidRPr="00645CF3">
              <w:rPr>
                <w:rFonts w:ascii="Calibri" w:hAnsi="Calibri" w:cs="Arial"/>
                <w:color w:val="000000" w:themeColor="text1"/>
                <w:sz w:val="18"/>
                <w:szCs w:val="20"/>
                <w:lang w:eastAsia="es-CL"/>
              </w:rPr>
              <w:t xml:space="preserve"> de cada </w:t>
            </w:r>
            <w:proofErr w:type="spellStart"/>
            <w:r w:rsidRPr="00645CF3">
              <w:rPr>
                <w:rFonts w:ascii="Calibri" w:hAnsi="Calibri" w:cs="Arial"/>
                <w:color w:val="000000" w:themeColor="text1"/>
                <w:sz w:val="18"/>
                <w:szCs w:val="20"/>
                <w:lang w:eastAsia="es-CL"/>
              </w:rPr>
              <w:t>modulo</w:t>
            </w:r>
            <w:proofErr w:type="spellEnd"/>
            <w:r w:rsidRPr="00645CF3">
              <w:rPr>
                <w:rFonts w:ascii="Calibri" w:hAnsi="Calibri" w:cs="Arial"/>
                <w:color w:val="000000" w:themeColor="text1"/>
                <w:sz w:val="18"/>
                <w:szCs w:val="20"/>
                <w:lang w:eastAsia="es-CL"/>
              </w:rPr>
              <w:t xml:space="preserve"> establecido para el éxito del funcionamiento del sistema</w:t>
            </w:r>
          </w:p>
        </w:tc>
        <w:tc>
          <w:tcPr>
            <w:tcW w:w="1580" w:type="dxa"/>
          </w:tcPr>
          <w:p w14:paraId="2BA9850E" w14:textId="4853F775" w:rsidR="00D110EC" w:rsidRPr="00645CF3" w:rsidRDefault="00645CF3" w:rsidP="00645CF3">
            <w:pPr>
              <w:jc w:val="center"/>
              <w:rPr>
                <w:rFonts w:ascii="Calibri" w:hAnsi="Calibri" w:cs="Arial"/>
                <w:color w:val="548DD4"/>
                <w:sz w:val="18"/>
                <w:szCs w:val="20"/>
                <w:lang w:eastAsia="es-CL"/>
              </w:rPr>
            </w:pPr>
            <w:r w:rsidRPr="00645CF3">
              <w:rPr>
                <w:rFonts w:ascii="Calibri" w:hAnsi="Calibri" w:cs="Arial"/>
                <w:color w:val="000000" w:themeColor="text1"/>
                <w:sz w:val="18"/>
                <w:szCs w:val="20"/>
                <w:lang w:eastAsia="es-CL"/>
              </w:rPr>
              <w:t>Computador, internet, softwares de desarrollo</w:t>
            </w:r>
          </w:p>
        </w:tc>
        <w:tc>
          <w:tcPr>
            <w:tcW w:w="1580" w:type="dxa"/>
            <w:tcBorders>
              <w:right w:val="single" w:sz="4" w:space="0" w:color="FFFFFF" w:themeColor="background1"/>
            </w:tcBorders>
          </w:tcPr>
          <w:p w14:paraId="216221AF" w14:textId="04B98597" w:rsidR="00D110EC" w:rsidRPr="00645CF3" w:rsidRDefault="00645CF3" w:rsidP="00C27FB0">
            <w:pPr>
              <w:jc w:val="both"/>
              <w:rPr>
                <w:rFonts w:ascii="Calibri" w:hAnsi="Calibri" w:cs="Arial"/>
                <w:color w:val="548DD4"/>
                <w:sz w:val="18"/>
                <w:szCs w:val="20"/>
                <w:lang w:eastAsia="es-CL"/>
              </w:rPr>
            </w:pPr>
            <w:proofErr w:type="spellStart"/>
            <w:r w:rsidRPr="00645CF3">
              <w:rPr>
                <w:rFonts w:ascii="Calibri" w:hAnsi="Calibri" w:cs="Arial"/>
                <w:color w:val="000000" w:themeColor="text1"/>
                <w:sz w:val="18"/>
                <w:szCs w:val="20"/>
                <w:lang w:eastAsia="es-CL"/>
              </w:rPr>
              <w:t>Sprints</w:t>
            </w:r>
            <w:proofErr w:type="spellEnd"/>
            <w:r w:rsidRPr="00645CF3">
              <w:rPr>
                <w:rFonts w:ascii="Calibri" w:hAnsi="Calibri" w:cs="Arial"/>
                <w:color w:val="000000" w:themeColor="text1"/>
                <w:sz w:val="18"/>
                <w:szCs w:val="20"/>
                <w:lang w:eastAsia="es-CL"/>
              </w:rPr>
              <w:t xml:space="preserve"> establecidos (4)</w:t>
            </w:r>
          </w:p>
        </w:tc>
        <w:tc>
          <w:tcPr>
            <w:tcW w:w="1580" w:type="dxa"/>
            <w:tcBorders>
              <w:left w:val="single" w:sz="4" w:space="0" w:color="FFFFFF" w:themeColor="background1"/>
            </w:tcBorders>
            <w:shd w:val="clear" w:color="auto" w:fill="D9D9D9" w:themeFill="background1" w:themeFillShade="D9"/>
          </w:tcPr>
          <w:p w14:paraId="4CB307DF" w14:textId="299C4140" w:rsidR="00D110EC" w:rsidRPr="00645CF3" w:rsidRDefault="00645CF3" w:rsidP="00C27FB0">
            <w:pPr>
              <w:jc w:val="both"/>
              <w:rPr>
                <w:rFonts w:ascii="Calibri" w:hAnsi="Calibri" w:cs="Arial"/>
                <w:color w:val="548DD4"/>
                <w:sz w:val="18"/>
                <w:szCs w:val="20"/>
                <w:lang w:eastAsia="es-CL"/>
              </w:rPr>
            </w:pPr>
            <w:proofErr w:type="spellStart"/>
            <w:r w:rsidRPr="00645CF3">
              <w:rPr>
                <w:rFonts w:ascii="Calibri" w:hAnsi="Calibri" w:cs="Arial"/>
                <w:color w:val="000000" w:themeColor="text1"/>
                <w:sz w:val="18"/>
                <w:szCs w:val="20"/>
                <w:lang w:eastAsia="es-CL"/>
              </w:rPr>
              <w:t>Sebastian</w:t>
            </w:r>
            <w:proofErr w:type="spellEnd"/>
            <w:r w:rsidRPr="00645CF3">
              <w:rPr>
                <w:rFonts w:ascii="Calibri" w:hAnsi="Calibri" w:cs="Arial"/>
                <w:color w:val="000000" w:themeColor="text1"/>
                <w:sz w:val="18"/>
                <w:szCs w:val="20"/>
                <w:lang w:eastAsia="es-CL"/>
              </w:rPr>
              <w:t xml:space="preserve"> Mellado, Davis Araneda</w:t>
            </w:r>
          </w:p>
        </w:tc>
        <w:tc>
          <w:tcPr>
            <w:tcW w:w="1581" w:type="dxa"/>
          </w:tcPr>
          <w:p w14:paraId="0B41D2ED" w14:textId="66D08DBD" w:rsidR="00D110EC" w:rsidRPr="00645CF3" w:rsidRDefault="00645CF3" w:rsidP="00C27FB0">
            <w:pPr>
              <w:jc w:val="both"/>
              <w:rPr>
                <w:rFonts w:ascii="Calibri" w:hAnsi="Calibri" w:cs="Arial"/>
                <w:color w:val="548DD4"/>
                <w:sz w:val="18"/>
                <w:szCs w:val="20"/>
                <w:lang w:eastAsia="es-CL"/>
              </w:rPr>
            </w:pPr>
            <w:r w:rsidRPr="00645CF3">
              <w:rPr>
                <w:rFonts w:ascii="Calibri" w:hAnsi="Calibri" w:cs="Arial"/>
                <w:color w:val="000000" w:themeColor="text1"/>
                <w:sz w:val="18"/>
                <w:szCs w:val="20"/>
                <w:lang w:eastAsia="es-CL"/>
              </w:rPr>
              <w:t>Trabajo y construcción del sistema en conjunto con mi compañero pero en su mayoría la construcción</w:t>
            </w:r>
            <w:r>
              <w:rPr>
                <w:rFonts w:ascii="Calibri" w:hAnsi="Calibri" w:cs="Arial"/>
                <w:color w:val="000000" w:themeColor="text1"/>
                <w:sz w:val="18"/>
                <w:szCs w:val="20"/>
                <w:lang w:eastAsia="es-CL"/>
              </w:rPr>
              <w:t xml:space="preserve"> por </w:t>
            </w:r>
            <w:proofErr w:type="spellStart"/>
            <w:r>
              <w:rPr>
                <w:rFonts w:ascii="Calibri" w:hAnsi="Calibri" w:cs="Arial"/>
                <w:color w:val="000000" w:themeColor="text1"/>
                <w:sz w:val="18"/>
                <w:szCs w:val="20"/>
                <w:lang w:eastAsia="es-CL"/>
              </w:rPr>
              <w:t>Sebastian</w:t>
            </w:r>
            <w:proofErr w:type="spellEnd"/>
            <w:r>
              <w:rPr>
                <w:rFonts w:ascii="Calibri" w:hAnsi="Calibri" w:cs="Arial"/>
                <w:color w:val="000000" w:themeColor="text1"/>
                <w:sz w:val="18"/>
                <w:szCs w:val="20"/>
                <w:lang w:eastAsia="es-CL"/>
              </w:rPr>
              <w:t xml:space="preserve"> M</w:t>
            </w:r>
            <w:r w:rsidRPr="00645CF3">
              <w:rPr>
                <w:rFonts w:ascii="Calibri" w:hAnsi="Calibri" w:cs="Arial"/>
                <w:color w:val="000000" w:themeColor="text1"/>
                <w:sz w:val="18"/>
                <w:szCs w:val="20"/>
                <w:lang w:eastAsia="es-CL"/>
              </w:rPr>
              <w:t>ellado</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1018"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7"/>
        <w:gridCol w:w="545"/>
        <w:gridCol w:w="532"/>
        <w:gridCol w:w="533"/>
        <w:gridCol w:w="538"/>
        <w:gridCol w:w="533"/>
        <w:gridCol w:w="533"/>
        <w:gridCol w:w="533"/>
        <w:gridCol w:w="533"/>
        <w:gridCol w:w="533"/>
        <w:gridCol w:w="533"/>
        <w:gridCol w:w="533"/>
        <w:gridCol w:w="533"/>
        <w:gridCol w:w="535"/>
        <w:gridCol w:w="535"/>
        <w:gridCol w:w="535"/>
        <w:gridCol w:w="13"/>
        <w:gridCol w:w="522"/>
        <w:gridCol w:w="535"/>
        <w:gridCol w:w="535"/>
        <w:gridCol w:w="19"/>
      </w:tblGrid>
      <w:tr w:rsidR="00D110EC" w14:paraId="1145936D" w14:textId="77777777" w:rsidTr="00CB19B4">
        <w:trPr>
          <w:trHeight w:val="326"/>
        </w:trPr>
        <w:tc>
          <w:tcPr>
            <w:tcW w:w="1378"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49"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882"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609"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CB19B4" w14:paraId="739FBFED" w14:textId="77777777" w:rsidTr="00CB19B4">
        <w:trPr>
          <w:gridAfter w:val="1"/>
          <w:wAfter w:w="19" w:type="dxa"/>
          <w:trHeight w:val="335"/>
        </w:trPr>
        <w:tc>
          <w:tcPr>
            <w:tcW w:w="0" w:type="auto"/>
            <w:vMerge/>
            <w:vAlign w:val="center"/>
            <w:hideMark/>
          </w:tcPr>
          <w:p w14:paraId="35358A26" w14:textId="77777777" w:rsidR="00D110EC" w:rsidRDefault="00D110EC" w:rsidP="00C27FB0">
            <w:pPr>
              <w:rPr>
                <w:b/>
                <w:sz w:val="16"/>
                <w:szCs w:val="16"/>
              </w:rPr>
            </w:pPr>
          </w:p>
        </w:tc>
        <w:tc>
          <w:tcPr>
            <w:tcW w:w="54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3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3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3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3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3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3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3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3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3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3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3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3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3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3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3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3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3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CB19B4" w14:paraId="27BED54C" w14:textId="77777777" w:rsidTr="00CB19B4">
        <w:trPr>
          <w:gridAfter w:val="1"/>
          <w:wAfter w:w="19" w:type="dxa"/>
          <w:trHeight w:val="326"/>
        </w:trPr>
        <w:tc>
          <w:tcPr>
            <w:tcW w:w="1378"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46" w:type="dxa"/>
          </w:tcPr>
          <w:p w14:paraId="6792745F" w14:textId="1A15C693" w:rsidR="00D110EC" w:rsidRDefault="00D110EC" w:rsidP="00C27FB0">
            <w:pPr>
              <w:spacing w:line="360" w:lineRule="auto"/>
              <w:jc w:val="both"/>
              <w:rPr>
                <w:b/>
                <w:sz w:val="16"/>
                <w:szCs w:val="16"/>
              </w:rPr>
            </w:pPr>
            <w:bookmarkStart w:id="0" w:name="_GoBack"/>
            <w:bookmarkEnd w:id="0"/>
          </w:p>
        </w:tc>
        <w:tc>
          <w:tcPr>
            <w:tcW w:w="532" w:type="dxa"/>
          </w:tcPr>
          <w:p w14:paraId="7887528D" w14:textId="77777777" w:rsidR="00D110EC" w:rsidRDefault="00D110EC" w:rsidP="00C27FB0">
            <w:pPr>
              <w:spacing w:line="360" w:lineRule="auto"/>
              <w:jc w:val="both"/>
              <w:rPr>
                <w:b/>
                <w:sz w:val="16"/>
                <w:szCs w:val="16"/>
              </w:rPr>
            </w:pPr>
          </w:p>
        </w:tc>
        <w:tc>
          <w:tcPr>
            <w:tcW w:w="533" w:type="dxa"/>
          </w:tcPr>
          <w:p w14:paraId="7A76D697" w14:textId="77777777" w:rsidR="00D110EC" w:rsidRDefault="00D110EC" w:rsidP="00C27FB0">
            <w:pPr>
              <w:spacing w:line="360" w:lineRule="auto"/>
              <w:jc w:val="both"/>
              <w:rPr>
                <w:b/>
                <w:sz w:val="16"/>
                <w:szCs w:val="16"/>
              </w:rPr>
            </w:pPr>
          </w:p>
        </w:tc>
        <w:tc>
          <w:tcPr>
            <w:tcW w:w="536" w:type="dxa"/>
          </w:tcPr>
          <w:p w14:paraId="3C136A4C" w14:textId="77777777" w:rsidR="00D110EC" w:rsidRDefault="00D110EC" w:rsidP="00C27FB0">
            <w:pPr>
              <w:spacing w:line="360" w:lineRule="auto"/>
              <w:jc w:val="both"/>
              <w:rPr>
                <w:b/>
                <w:sz w:val="16"/>
                <w:szCs w:val="16"/>
              </w:rPr>
            </w:pPr>
          </w:p>
        </w:tc>
        <w:tc>
          <w:tcPr>
            <w:tcW w:w="533" w:type="dxa"/>
          </w:tcPr>
          <w:p w14:paraId="4FE1C0CC" w14:textId="77777777" w:rsidR="00D110EC" w:rsidRDefault="00D110EC" w:rsidP="00C27FB0">
            <w:pPr>
              <w:spacing w:line="360" w:lineRule="auto"/>
              <w:jc w:val="both"/>
              <w:rPr>
                <w:b/>
                <w:sz w:val="16"/>
                <w:szCs w:val="16"/>
              </w:rPr>
            </w:pPr>
          </w:p>
        </w:tc>
        <w:tc>
          <w:tcPr>
            <w:tcW w:w="533" w:type="dxa"/>
          </w:tcPr>
          <w:p w14:paraId="22AE2E20" w14:textId="77777777" w:rsidR="00D110EC" w:rsidRDefault="00D110EC" w:rsidP="00C27FB0">
            <w:pPr>
              <w:spacing w:line="360" w:lineRule="auto"/>
              <w:jc w:val="both"/>
              <w:rPr>
                <w:b/>
                <w:sz w:val="16"/>
                <w:szCs w:val="16"/>
              </w:rPr>
            </w:pPr>
          </w:p>
        </w:tc>
        <w:tc>
          <w:tcPr>
            <w:tcW w:w="533" w:type="dxa"/>
          </w:tcPr>
          <w:p w14:paraId="0F2C3734" w14:textId="77777777" w:rsidR="00D110EC" w:rsidRDefault="00D110EC" w:rsidP="00C27FB0">
            <w:pPr>
              <w:spacing w:line="360" w:lineRule="auto"/>
              <w:jc w:val="both"/>
              <w:rPr>
                <w:b/>
                <w:sz w:val="16"/>
                <w:szCs w:val="16"/>
              </w:rPr>
            </w:pPr>
          </w:p>
        </w:tc>
        <w:tc>
          <w:tcPr>
            <w:tcW w:w="533" w:type="dxa"/>
          </w:tcPr>
          <w:p w14:paraId="2E4E747F" w14:textId="77777777" w:rsidR="00D110EC" w:rsidRDefault="00D110EC" w:rsidP="00C27FB0">
            <w:pPr>
              <w:spacing w:line="360" w:lineRule="auto"/>
              <w:jc w:val="both"/>
              <w:rPr>
                <w:b/>
                <w:sz w:val="16"/>
                <w:szCs w:val="16"/>
              </w:rPr>
            </w:pPr>
          </w:p>
        </w:tc>
        <w:tc>
          <w:tcPr>
            <w:tcW w:w="533" w:type="dxa"/>
          </w:tcPr>
          <w:p w14:paraId="12D8053B" w14:textId="77777777" w:rsidR="00D110EC" w:rsidRDefault="00D110EC" w:rsidP="00C27FB0">
            <w:pPr>
              <w:spacing w:line="360" w:lineRule="auto"/>
              <w:jc w:val="both"/>
              <w:rPr>
                <w:b/>
                <w:sz w:val="16"/>
                <w:szCs w:val="16"/>
              </w:rPr>
            </w:pPr>
          </w:p>
        </w:tc>
        <w:tc>
          <w:tcPr>
            <w:tcW w:w="533" w:type="dxa"/>
          </w:tcPr>
          <w:p w14:paraId="044D5ACA" w14:textId="77777777" w:rsidR="00D110EC" w:rsidRDefault="00D110EC" w:rsidP="00C27FB0">
            <w:pPr>
              <w:spacing w:line="360" w:lineRule="auto"/>
              <w:jc w:val="both"/>
              <w:rPr>
                <w:b/>
                <w:sz w:val="16"/>
                <w:szCs w:val="16"/>
              </w:rPr>
            </w:pPr>
          </w:p>
        </w:tc>
        <w:tc>
          <w:tcPr>
            <w:tcW w:w="533" w:type="dxa"/>
          </w:tcPr>
          <w:p w14:paraId="26A0AD42" w14:textId="77777777" w:rsidR="00D110EC" w:rsidRDefault="00D110EC" w:rsidP="00C27FB0">
            <w:pPr>
              <w:spacing w:line="360" w:lineRule="auto"/>
              <w:jc w:val="both"/>
              <w:rPr>
                <w:b/>
                <w:sz w:val="16"/>
                <w:szCs w:val="16"/>
              </w:rPr>
            </w:pPr>
          </w:p>
        </w:tc>
        <w:tc>
          <w:tcPr>
            <w:tcW w:w="533" w:type="dxa"/>
          </w:tcPr>
          <w:p w14:paraId="7D238774" w14:textId="77777777" w:rsidR="00D110EC" w:rsidRDefault="00D110EC" w:rsidP="00C27FB0">
            <w:pPr>
              <w:spacing w:line="360" w:lineRule="auto"/>
              <w:jc w:val="both"/>
              <w:rPr>
                <w:b/>
                <w:sz w:val="16"/>
                <w:szCs w:val="16"/>
              </w:rPr>
            </w:pPr>
          </w:p>
        </w:tc>
        <w:tc>
          <w:tcPr>
            <w:tcW w:w="535" w:type="dxa"/>
          </w:tcPr>
          <w:p w14:paraId="57105C1C" w14:textId="77777777" w:rsidR="00D110EC" w:rsidRDefault="00D110EC" w:rsidP="00C27FB0">
            <w:pPr>
              <w:spacing w:line="360" w:lineRule="auto"/>
              <w:jc w:val="both"/>
              <w:rPr>
                <w:b/>
                <w:sz w:val="16"/>
                <w:szCs w:val="16"/>
              </w:rPr>
            </w:pPr>
          </w:p>
        </w:tc>
        <w:tc>
          <w:tcPr>
            <w:tcW w:w="535" w:type="dxa"/>
          </w:tcPr>
          <w:p w14:paraId="29AA7876" w14:textId="77777777" w:rsidR="00D110EC" w:rsidRDefault="00D110EC" w:rsidP="00C27FB0">
            <w:pPr>
              <w:spacing w:line="360" w:lineRule="auto"/>
              <w:jc w:val="both"/>
              <w:rPr>
                <w:b/>
                <w:sz w:val="16"/>
                <w:szCs w:val="16"/>
              </w:rPr>
            </w:pPr>
          </w:p>
        </w:tc>
        <w:tc>
          <w:tcPr>
            <w:tcW w:w="535" w:type="dxa"/>
          </w:tcPr>
          <w:p w14:paraId="0BDC1BFD" w14:textId="77777777" w:rsidR="00D110EC" w:rsidRDefault="00D110EC" w:rsidP="00C27FB0">
            <w:pPr>
              <w:spacing w:line="360" w:lineRule="auto"/>
              <w:jc w:val="both"/>
              <w:rPr>
                <w:b/>
                <w:sz w:val="16"/>
                <w:szCs w:val="16"/>
              </w:rPr>
            </w:pPr>
          </w:p>
        </w:tc>
        <w:tc>
          <w:tcPr>
            <w:tcW w:w="535" w:type="dxa"/>
            <w:gridSpan w:val="2"/>
          </w:tcPr>
          <w:p w14:paraId="162A7993" w14:textId="77777777" w:rsidR="00D110EC" w:rsidRDefault="00D110EC" w:rsidP="00C27FB0">
            <w:pPr>
              <w:spacing w:line="360" w:lineRule="auto"/>
              <w:jc w:val="both"/>
              <w:rPr>
                <w:b/>
                <w:sz w:val="16"/>
                <w:szCs w:val="16"/>
              </w:rPr>
            </w:pPr>
          </w:p>
        </w:tc>
        <w:tc>
          <w:tcPr>
            <w:tcW w:w="535" w:type="dxa"/>
          </w:tcPr>
          <w:p w14:paraId="7686CCDF" w14:textId="77777777" w:rsidR="00D110EC" w:rsidRDefault="00D110EC" w:rsidP="00C27FB0">
            <w:pPr>
              <w:spacing w:line="360" w:lineRule="auto"/>
              <w:jc w:val="both"/>
              <w:rPr>
                <w:b/>
                <w:sz w:val="16"/>
                <w:szCs w:val="16"/>
              </w:rPr>
            </w:pPr>
          </w:p>
        </w:tc>
        <w:tc>
          <w:tcPr>
            <w:tcW w:w="535" w:type="dxa"/>
          </w:tcPr>
          <w:p w14:paraId="2C6E8A5D" w14:textId="77777777" w:rsidR="00D110EC" w:rsidRDefault="00D110EC" w:rsidP="00C27FB0">
            <w:pPr>
              <w:spacing w:line="360" w:lineRule="auto"/>
              <w:jc w:val="both"/>
              <w:rPr>
                <w:b/>
                <w:sz w:val="16"/>
                <w:szCs w:val="16"/>
              </w:rPr>
            </w:pPr>
          </w:p>
        </w:tc>
      </w:tr>
      <w:tr w:rsidR="00CB19B4" w14:paraId="53B6C8F1" w14:textId="77777777" w:rsidTr="00CB19B4">
        <w:trPr>
          <w:gridAfter w:val="1"/>
          <w:wAfter w:w="19" w:type="dxa"/>
          <w:trHeight w:val="335"/>
        </w:trPr>
        <w:tc>
          <w:tcPr>
            <w:tcW w:w="1378" w:type="dxa"/>
          </w:tcPr>
          <w:p w14:paraId="5F099156" w14:textId="77777777" w:rsidR="00D110EC" w:rsidRDefault="00D110EC" w:rsidP="00C27FB0">
            <w:pPr>
              <w:spacing w:line="360" w:lineRule="auto"/>
              <w:jc w:val="both"/>
              <w:rPr>
                <w:b/>
                <w:sz w:val="16"/>
                <w:szCs w:val="16"/>
              </w:rPr>
            </w:pPr>
          </w:p>
        </w:tc>
        <w:tc>
          <w:tcPr>
            <w:tcW w:w="546" w:type="dxa"/>
          </w:tcPr>
          <w:p w14:paraId="0D196A16" w14:textId="77777777" w:rsidR="00D110EC" w:rsidRDefault="00D110EC" w:rsidP="00C27FB0">
            <w:pPr>
              <w:spacing w:line="360" w:lineRule="auto"/>
              <w:jc w:val="both"/>
              <w:rPr>
                <w:b/>
                <w:sz w:val="16"/>
                <w:szCs w:val="16"/>
              </w:rPr>
            </w:pPr>
          </w:p>
        </w:tc>
        <w:tc>
          <w:tcPr>
            <w:tcW w:w="532" w:type="dxa"/>
          </w:tcPr>
          <w:p w14:paraId="2307794E" w14:textId="77777777" w:rsidR="00D110EC" w:rsidRDefault="00D110EC" w:rsidP="00C27FB0">
            <w:pPr>
              <w:spacing w:line="360" w:lineRule="auto"/>
              <w:jc w:val="both"/>
              <w:rPr>
                <w:b/>
                <w:sz w:val="16"/>
                <w:szCs w:val="16"/>
              </w:rPr>
            </w:pPr>
          </w:p>
        </w:tc>
        <w:tc>
          <w:tcPr>
            <w:tcW w:w="533" w:type="dxa"/>
          </w:tcPr>
          <w:p w14:paraId="70C5585C" w14:textId="77777777" w:rsidR="00D110EC" w:rsidRDefault="00D110EC" w:rsidP="00C27FB0">
            <w:pPr>
              <w:spacing w:line="360" w:lineRule="auto"/>
              <w:jc w:val="both"/>
              <w:rPr>
                <w:b/>
                <w:sz w:val="16"/>
                <w:szCs w:val="16"/>
              </w:rPr>
            </w:pPr>
          </w:p>
        </w:tc>
        <w:tc>
          <w:tcPr>
            <w:tcW w:w="536" w:type="dxa"/>
          </w:tcPr>
          <w:p w14:paraId="5DDBB602" w14:textId="77777777" w:rsidR="00D110EC" w:rsidRDefault="00D110EC" w:rsidP="00C27FB0">
            <w:pPr>
              <w:spacing w:line="360" w:lineRule="auto"/>
              <w:jc w:val="both"/>
              <w:rPr>
                <w:b/>
                <w:sz w:val="16"/>
                <w:szCs w:val="16"/>
              </w:rPr>
            </w:pPr>
          </w:p>
        </w:tc>
        <w:tc>
          <w:tcPr>
            <w:tcW w:w="533" w:type="dxa"/>
          </w:tcPr>
          <w:p w14:paraId="50E25CD7" w14:textId="77777777" w:rsidR="00D110EC" w:rsidRDefault="00D110EC" w:rsidP="00C27FB0">
            <w:pPr>
              <w:spacing w:line="360" w:lineRule="auto"/>
              <w:jc w:val="both"/>
              <w:rPr>
                <w:b/>
                <w:sz w:val="16"/>
                <w:szCs w:val="16"/>
              </w:rPr>
            </w:pPr>
          </w:p>
        </w:tc>
        <w:tc>
          <w:tcPr>
            <w:tcW w:w="533" w:type="dxa"/>
          </w:tcPr>
          <w:p w14:paraId="17109673" w14:textId="77777777" w:rsidR="00D110EC" w:rsidRDefault="00D110EC" w:rsidP="00C27FB0">
            <w:pPr>
              <w:spacing w:line="360" w:lineRule="auto"/>
              <w:jc w:val="both"/>
              <w:rPr>
                <w:b/>
                <w:sz w:val="16"/>
                <w:szCs w:val="16"/>
              </w:rPr>
            </w:pPr>
          </w:p>
        </w:tc>
        <w:tc>
          <w:tcPr>
            <w:tcW w:w="533" w:type="dxa"/>
          </w:tcPr>
          <w:p w14:paraId="7268744B" w14:textId="77777777" w:rsidR="00D110EC" w:rsidRDefault="00D110EC" w:rsidP="00C27FB0">
            <w:pPr>
              <w:spacing w:line="360" w:lineRule="auto"/>
              <w:jc w:val="both"/>
              <w:rPr>
                <w:b/>
                <w:sz w:val="16"/>
                <w:szCs w:val="16"/>
              </w:rPr>
            </w:pPr>
          </w:p>
        </w:tc>
        <w:tc>
          <w:tcPr>
            <w:tcW w:w="533" w:type="dxa"/>
          </w:tcPr>
          <w:p w14:paraId="2C425C21" w14:textId="77777777" w:rsidR="00D110EC" w:rsidRDefault="00D110EC" w:rsidP="00C27FB0">
            <w:pPr>
              <w:spacing w:line="360" w:lineRule="auto"/>
              <w:jc w:val="both"/>
              <w:rPr>
                <w:b/>
                <w:sz w:val="16"/>
                <w:szCs w:val="16"/>
              </w:rPr>
            </w:pPr>
          </w:p>
        </w:tc>
        <w:tc>
          <w:tcPr>
            <w:tcW w:w="533" w:type="dxa"/>
          </w:tcPr>
          <w:p w14:paraId="08D533A3" w14:textId="77777777" w:rsidR="00D110EC" w:rsidRDefault="00D110EC" w:rsidP="00C27FB0">
            <w:pPr>
              <w:spacing w:line="360" w:lineRule="auto"/>
              <w:jc w:val="both"/>
              <w:rPr>
                <w:b/>
                <w:sz w:val="16"/>
                <w:szCs w:val="16"/>
              </w:rPr>
            </w:pPr>
          </w:p>
        </w:tc>
        <w:tc>
          <w:tcPr>
            <w:tcW w:w="533" w:type="dxa"/>
          </w:tcPr>
          <w:p w14:paraId="762A98ED" w14:textId="77777777" w:rsidR="00D110EC" w:rsidRDefault="00D110EC" w:rsidP="00C27FB0">
            <w:pPr>
              <w:spacing w:line="360" w:lineRule="auto"/>
              <w:jc w:val="both"/>
              <w:rPr>
                <w:b/>
                <w:sz w:val="16"/>
                <w:szCs w:val="16"/>
              </w:rPr>
            </w:pPr>
          </w:p>
        </w:tc>
        <w:tc>
          <w:tcPr>
            <w:tcW w:w="533" w:type="dxa"/>
          </w:tcPr>
          <w:p w14:paraId="5B39BC73" w14:textId="77777777" w:rsidR="00D110EC" w:rsidRDefault="00D110EC" w:rsidP="00C27FB0">
            <w:pPr>
              <w:spacing w:line="360" w:lineRule="auto"/>
              <w:jc w:val="both"/>
              <w:rPr>
                <w:b/>
                <w:sz w:val="16"/>
                <w:szCs w:val="16"/>
              </w:rPr>
            </w:pPr>
          </w:p>
        </w:tc>
        <w:tc>
          <w:tcPr>
            <w:tcW w:w="533" w:type="dxa"/>
          </w:tcPr>
          <w:p w14:paraId="50FF6776" w14:textId="77777777" w:rsidR="00D110EC" w:rsidRDefault="00D110EC" w:rsidP="00C27FB0">
            <w:pPr>
              <w:spacing w:line="360" w:lineRule="auto"/>
              <w:jc w:val="both"/>
              <w:rPr>
                <w:b/>
                <w:sz w:val="16"/>
                <w:szCs w:val="16"/>
              </w:rPr>
            </w:pPr>
          </w:p>
        </w:tc>
        <w:tc>
          <w:tcPr>
            <w:tcW w:w="535" w:type="dxa"/>
          </w:tcPr>
          <w:p w14:paraId="7130F1FB" w14:textId="77777777" w:rsidR="00D110EC" w:rsidRDefault="00D110EC" w:rsidP="00C27FB0">
            <w:pPr>
              <w:spacing w:line="360" w:lineRule="auto"/>
              <w:jc w:val="both"/>
              <w:rPr>
                <w:b/>
                <w:sz w:val="16"/>
                <w:szCs w:val="16"/>
              </w:rPr>
            </w:pPr>
          </w:p>
        </w:tc>
        <w:tc>
          <w:tcPr>
            <w:tcW w:w="535" w:type="dxa"/>
          </w:tcPr>
          <w:p w14:paraId="7DC01B66" w14:textId="77777777" w:rsidR="00D110EC" w:rsidRDefault="00D110EC" w:rsidP="00C27FB0">
            <w:pPr>
              <w:spacing w:line="360" w:lineRule="auto"/>
              <w:jc w:val="both"/>
              <w:rPr>
                <w:b/>
                <w:sz w:val="16"/>
                <w:szCs w:val="16"/>
              </w:rPr>
            </w:pPr>
          </w:p>
        </w:tc>
        <w:tc>
          <w:tcPr>
            <w:tcW w:w="535" w:type="dxa"/>
          </w:tcPr>
          <w:p w14:paraId="4DE80394" w14:textId="77777777" w:rsidR="00D110EC" w:rsidRDefault="00D110EC" w:rsidP="00C27FB0">
            <w:pPr>
              <w:spacing w:line="360" w:lineRule="auto"/>
              <w:jc w:val="both"/>
              <w:rPr>
                <w:b/>
                <w:sz w:val="16"/>
                <w:szCs w:val="16"/>
              </w:rPr>
            </w:pPr>
          </w:p>
        </w:tc>
        <w:tc>
          <w:tcPr>
            <w:tcW w:w="535" w:type="dxa"/>
            <w:gridSpan w:val="2"/>
          </w:tcPr>
          <w:p w14:paraId="58DE116B" w14:textId="77777777" w:rsidR="00D110EC" w:rsidRDefault="00D110EC" w:rsidP="00C27FB0">
            <w:pPr>
              <w:spacing w:line="360" w:lineRule="auto"/>
              <w:jc w:val="both"/>
              <w:rPr>
                <w:b/>
                <w:sz w:val="16"/>
                <w:szCs w:val="16"/>
              </w:rPr>
            </w:pPr>
          </w:p>
        </w:tc>
        <w:tc>
          <w:tcPr>
            <w:tcW w:w="535" w:type="dxa"/>
          </w:tcPr>
          <w:p w14:paraId="5A4F08BE" w14:textId="77777777" w:rsidR="00D110EC" w:rsidRDefault="00D110EC" w:rsidP="00C27FB0">
            <w:pPr>
              <w:spacing w:line="360" w:lineRule="auto"/>
              <w:jc w:val="both"/>
              <w:rPr>
                <w:b/>
                <w:sz w:val="16"/>
                <w:szCs w:val="16"/>
              </w:rPr>
            </w:pPr>
          </w:p>
        </w:tc>
        <w:tc>
          <w:tcPr>
            <w:tcW w:w="535" w:type="dxa"/>
          </w:tcPr>
          <w:p w14:paraId="250F36D1" w14:textId="77777777" w:rsidR="00D110EC" w:rsidRDefault="00D110EC" w:rsidP="00C27FB0">
            <w:pPr>
              <w:spacing w:line="360" w:lineRule="auto"/>
              <w:jc w:val="both"/>
              <w:rPr>
                <w:b/>
                <w:sz w:val="16"/>
                <w:szCs w:val="16"/>
              </w:rPr>
            </w:pPr>
          </w:p>
        </w:tc>
      </w:tr>
      <w:tr w:rsidR="00CB19B4" w14:paraId="02951CD5" w14:textId="77777777" w:rsidTr="00CB19B4">
        <w:trPr>
          <w:gridAfter w:val="1"/>
          <w:wAfter w:w="19" w:type="dxa"/>
          <w:trHeight w:val="326"/>
        </w:trPr>
        <w:tc>
          <w:tcPr>
            <w:tcW w:w="1378" w:type="dxa"/>
          </w:tcPr>
          <w:p w14:paraId="2647974D" w14:textId="77777777" w:rsidR="00D110EC" w:rsidRDefault="00D110EC" w:rsidP="00C27FB0">
            <w:pPr>
              <w:spacing w:line="360" w:lineRule="auto"/>
              <w:jc w:val="both"/>
              <w:rPr>
                <w:b/>
                <w:sz w:val="16"/>
                <w:szCs w:val="16"/>
              </w:rPr>
            </w:pPr>
          </w:p>
        </w:tc>
        <w:tc>
          <w:tcPr>
            <w:tcW w:w="546" w:type="dxa"/>
          </w:tcPr>
          <w:p w14:paraId="23841EF8" w14:textId="77777777" w:rsidR="00D110EC" w:rsidRDefault="00D110EC" w:rsidP="00C27FB0">
            <w:pPr>
              <w:spacing w:line="360" w:lineRule="auto"/>
              <w:jc w:val="both"/>
              <w:rPr>
                <w:b/>
                <w:sz w:val="16"/>
                <w:szCs w:val="16"/>
              </w:rPr>
            </w:pPr>
          </w:p>
        </w:tc>
        <w:tc>
          <w:tcPr>
            <w:tcW w:w="532" w:type="dxa"/>
          </w:tcPr>
          <w:p w14:paraId="1EA4DA33" w14:textId="77777777" w:rsidR="00D110EC" w:rsidRDefault="00D110EC" w:rsidP="00C27FB0">
            <w:pPr>
              <w:spacing w:line="360" w:lineRule="auto"/>
              <w:jc w:val="both"/>
              <w:rPr>
                <w:b/>
                <w:sz w:val="16"/>
                <w:szCs w:val="16"/>
              </w:rPr>
            </w:pPr>
          </w:p>
        </w:tc>
        <w:tc>
          <w:tcPr>
            <w:tcW w:w="533" w:type="dxa"/>
          </w:tcPr>
          <w:p w14:paraId="3553A2A8" w14:textId="77777777" w:rsidR="00D110EC" w:rsidRDefault="00D110EC" w:rsidP="00C27FB0">
            <w:pPr>
              <w:spacing w:line="360" w:lineRule="auto"/>
              <w:jc w:val="both"/>
              <w:rPr>
                <w:b/>
                <w:sz w:val="16"/>
                <w:szCs w:val="16"/>
              </w:rPr>
            </w:pPr>
          </w:p>
        </w:tc>
        <w:tc>
          <w:tcPr>
            <w:tcW w:w="536" w:type="dxa"/>
          </w:tcPr>
          <w:p w14:paraId="6493CF7C" w14:textId="77777777" w:rsidR="00D110EC" w:rsidRDefault="00D110EC" w:rsidP="00C27FB0">
            <w:pPr>
              <w:spacing w:line="360" w:lineRule="auto"/>
              <w:jc w:val="both"/>
              <w:rPr>
                <w:b/>
                <w:sz w:val="16"/>
                <w:szCs w:val="16"/>
              </w:rPr>
            </w:pPr>
          </w:p>
        </w:tc>
        <w:tc>
          <w:tcPr>
            <w:tcW w:w="533" w:type="dxa"/>
          </w:tcPr>
          <w:p w14:paraId="158BBAB1" w14:textId="77777777" w:rsidR="00D110EC" w:rsidRDefault="00D110EC" w:rsidP="00C27FB0">
            <w:pPr>
              <w:spacing w:line="360" w:lineRule="auto"/>
              <w:jc w:val="both"/>
              <w:rPr>
                <w:b/>
                <w:sz w:val="16"/>
                <w:szCs w:val="16"/>
              </w:rPr>
            </w:pPr>
          </w:p>
        </w:tc>
        <w:tc>
          <w:tcPr>
            <w:tcW w:w="533" w:type="dxa"/>
          </w:tcPr>
          <w:p w14:paraId="2C85C855" w14:textId="77777777" w:rsidR="00D110EC" w:rsidRDefault="00D110EC" w:rsidP="00C27FB0">
            <w:pPr>
              <w:spacing w:line="360" w:lineRule="auto"/>
              <w:jc w:val="both"/>
              <w:rPr>
                <w:b/>
                <w:sz w:val="16"/>
                <w:szCs w:val="16"/>
              </w:rPr>
            </w:pPr>
          </w:p>
        </w:tc>
        <w:tc>
          <w:tcPr>
            <w:tcW w:w="533" w:type="dxa"/>
          </w:tcPr>
          <w:p w14:paraId="236328EA" w14:textId="77777777" w:rsidR="00D110EC" w:rsidRDefault="00D110EC" w:rsidP="00C27FB0">
            <w:pPr>
              <w:spacing w:line="360" w:lineRule="auto"/>
              <w:jc w:val="both"/>
              <w:rPr>
                <w:b/>
                <w:sz w:val="16"/>
                <w:szCs w:val="16"/>
              </w:rPr>
            </w:pPr>
          </w:p>
        </w:tc>
        <w:tc>
          <w:tcPr>
            <w:tcW w:w="533" w:type="dxa"/>
          </w:tcPr>
          <w:p w14:paraId="2E257027" w14:textId="77777777" w:rsidR="00D110EC" w:rsidRDefault="00D110EC" w:rsidP="00C27FB0">
            <w:pPr>
              <w:spacing w:line="360" w:lineRule="auto"/>
              <w:jc w:val="both"/>
              <w:rPr>
                <w:b/>
                <w:sz w:val="16"/>
                <w:szCs w:val="16"/>
              </w:rPr>
            </w:pPr>
          </w:p>
        </w:tc>
        <w:tc>
          <w:tcPr>
            <w:tcW w:w="533" w:type="dxa"/>
          </w:tcPr>
          <w:p w14:paraId="6D4C4528" w14:textId="77777777" w:rsidR="00D110EC" w:rsidRDefault="00D110EC" w:rsidP="00C27FB0">
            <w:pPr>
              <w:spacing w:line="360" w:lineRule="auto"/>
              <w:jc w:val="both"/>
              <w:rPr>
                <w:b/>
                <w:sz w:val="16"/>
                <w:szCs w:val="16"/>
              </w:rPr>
            </w:pPr>
          </w:p>
        </w:tc>
        <w:tc>
          <w:tcPr>
            <w:tcW w:w="533" w:type="dxa"/>
          </w:tcPr>
          <w:p w14:paraId="22060A31" w14:textId="77777777" w:rsidR="00D110EC" w:rsidRDefault="00D110EC" w:rsidP="00C27FB0">
            <w:pPr>
              <w:spacing w:line="360" w:lineRule="auto"/>
              <w:jc w:val="both"/>
              <w:rPr>
                <w:b/>
                <w:sz w:val="16"/>
                <w:szCs w:val="16"/>
              </w:rPr>
            </w:pPr>
          </w:p>
        </w:tc>
        <w:tc>
          <w:tcPr>
            <w:tcW w:w="533" w:type="dxa"/>
          </w:tcPr>
          <w:p w14:paraId="5CC1BA9D" w14:textId="77777777" w:rsidR="00D110EC" w:rsidRDefault="00D110EC" w:rsidP="00C27FB0">
            <w:pPr>
              <w:spacing w:line="360" w:lineRule="auto"/>
              <w:jc w:val="both"/>
              <w:rPr>
                <w:b/>
                <w:sz w:val="16"/>
                <w:szCs w:val="16"/>
              </w:rPr>
            </w:pPr>
          </w:p>
        </w:tc>
        <w:tc>
          <w:tcPr>
            <w:tcW w:w="533" w:type="dxa"/>
          </w:tcPr>
          <w:p w14:paraId="0F20F773" w14:textId="77777777" w:rsidR="00D110EC" w:rsidRDefault="00D110EC" w:rsidP="00C27FB0">
            <w:pPr>
              <w:spacing w:line="360" w:lineRule="auto"/>
              <w:jc w:val="both"/>
              <w:rPr>
                <w:b/>
                <w:sz w:val="16"/>
                <w:szCs w:val="16"/>
              </w:rPr>
            </w:pPr>
          </w:p>
        </w:tc>
        <w:tc>
          <w:tcPr>
            <w:tcW w:w="535" w:type="dxa"/>
          </w:tcPr>
          <w:p w14:paraId="7EC1A528" w14:textId="77777777" w:rsidR="00D110EC" w:rsidRDefault="00D110EC" w:rsidP="00C27FB0">
            <w:pPr>
              <w:spacing w:line="360" w:lineRule="auto"/>
              <w:jc w:val="both"/>
              <w:rPr>
                <w:b/>
                <w:sz w:val="16"/>
                <w:szCs w:val="16"/>
              </w:rPr>
            </w:pPr>
          </w:p>
        </w:tc>
        <w:tc>
          <w:tcPr>
            <w:tcW w:w="535" w:type="dxa"/>
          </w:tcPr>
          <w:p w14:paraId="65E9DA14" w14:textId="77777777" w:rsidR="00D110EC" w:rsidRDefault="00D110EC" w:rsidP="00C27FB0">
            <w:pPr>
              <w:spacing w:line="360" w:lineRule="auto"/>
              <w:jc w:val="both"/>
              <w:rPr>
                <w:b/>
                <w:sz w:val="16"/>
                <w:szCs w:val="16"/>
              </w:rPr>
            </w:pPr>
          </w:p>
        </w:tc>
        <w:tc>
          <w:tcPr>
            <w:tcW w:w="535" w:type="dxa"/>
          </w:tcPr>
          <w:p w14:paraId="5760167E" w14:textId="77777777" w:rsidR="00D110EC" w:rsidRDefault="00D110EC" w:rsidP="00C27FB0">
            <w:pPr>
              <w:spacing w:line="360" w:lineRule="auto"/>
              <w:jc w:val="both"/>
              <w:rPr>
                <w:b/>
                <w:sz w:val="16"/>
                <w:szCs w:val="16"/>
              </w:rPr>
            </w:pPr>
          </w:p>
        </w:tc>
        <w:tc>
          <w:tcPr>
            <w:tcW w:w="535" w:type="dxa"/>
            <w:gridSpan w:val="2"/>
          </w:tcPr>
          <w:p w14:paraId="1C4BC8D3" w14:textId="77777777" w:rsidR="00D110EC" w:rsidRDefault="00D110EC" w:rsidP="00C27FB0">
            <w:pPr>
              <w:spacing w:line="360" w:lineRule="auto"/>
              <w:jc w:val="both"/>
              <w:rPr>
                <w:b/>
                <w:sz w:val="16"/>
                <w:szCs w:val="16"/>
              </w:rPr>
            </w:pPr>
          </w:p>
        </w:tc>
        <w:tc>
          <w:tcPr>
            <w:tcW w:w="535" w:type="dxa"/>
          </w:tcPr>
          <w:p w14:paraId="22641375" w14:textId="77777777" w:rsidR="00D110EC" w:rsidRDefault="00D110EC" w:rsidP="00C27FB0">
            <w:pPr>
              <w:spacing w:line="360" w:lineRule="auto"/>
              <w:jc w:val="both"/>
              <w:rPr>
                <w:b/>
                <w:sz w:val="16"/>
                <w:szCs w:val="16"/>
              </w:rPr>
            </w:pPr>
          </w:p>
        </w:tc>
        <w:tc>
          <w:tcPr>
            <w:tcW w:w="53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C05F7F" w14:textId="77777777" w:rsidR="00620BE6" w:rsidRDefault="00620BE6" w:rsidP="00D110EC">
      <w:pPr>
        <w:spacing w:after="0" w:line="240" w:lineRule="auto"/>
      </w:pPr>
      <w:r>
        <w:separator/>
      </w:r>
    </w:p>
  </w:endnote>
  <w:endnote w:type="continuationSeparator" w:id="0">
    <w:p w14:paraId="6FB2DEEE" w14:textId="77777777" w:rsidR="00620BE6" w:rsidRDefault="00620BE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CEFDE8" w14:textId="77777777" w:rsidR="00620BE6" w:rsidRDefault="00620BE6" w:rsidP="00D110EC">
      <w:pPr>
        <w:spacing w:after="0" w:line="240" w:lineRule="auto"/>
      </w:pPr>
      <w:r>
        <w:separator/>
      </w:r>
    </w:p>
  </w:footnote>
  <w:footnote w:type="continuationSeparator" w:id="0">
    <w:p w14:paraId="1528CF97" w14:textId="77777777" w:rsidR="00620BE6" w:rsidRDefault="00620BE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B3E48ED"/>
    <w:multiLevelType w:val="multilevel"/>
    <w:tmpl w:val="D85E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3151A6"/>
    <w:multiLevelType w:val="multilevel"/>
    <w:tmpl w:val="144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1705B"/>
    <w:multiLevelType w:val="multilevel"/>
    <w:tmpl w:val="6BCC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53AC7"/>
    <w:rsid w:val="0009665E"/>
    <w:rsid w:val="000A006B"/>
    <w:rsid w:val="0017053A"/>
    <w:rsid w:val="001B6E9E"/>
    <w:rsid w:val="001E0609"/>
    <w:rsid w:val="001E291A"/>
    <w:rsid w:val="00393B9B"/>
    <w:rsid w:val="00416B89"/>
    <w:rsid w:val="004E415A"/>
    <w:rsid w:val="00565AE6"/>
    <w:rsid w:val="005673ED"/>
    <w:rsid w:val="00574894"/>
    <w:rsid w:val="00582596"/>
    <w:rsid w:val="005B4D4A"/>
    <w:rsid w:val="00620BE6"/>
    <w:rsid w:val="00625E4A"/>
    <w:rsid w:val="00645CF3"/>
    <w:rsid w:val="00675035"/>
    <w:rsid w:val="00707913"/>
    <w:rsid w:val="007335A0"/>
    <w:rsid w:val="00756A26"/>
    <w:rsid w:val="00762E83"/>
    <w:rsid w:val="007C0284"/>
    <w:rsid w:val="007E7568"/>
    <w:rsid w:val="008018E6"/>
    <w:rsid w:val="008069D0"/>
    <w:rsid w:val="00815030"/>
    <w:rsid w:val="00834A98"/>
    <w:rsid w:val="008D7780"/>
    <w:rsid w:val="008E0387"/>
    <w:rsid w:val="00936D73"/>
    <w:rsid w:val="00937347"/>
    <w:rsid w:val="009378F7"/>
    <w:rsid w:val="009516D5"/>
    <w:rsid w:val="00964700"/>
    <w:rsid w:val="00994FFC"/>
    <w:rsid w:val="009B74E2"/>
    <w:rsid w:val="009D04DC"/>
    <w:rsid w:val="00A06D2A"/>
    <w:rsid w:val="00A323C9"/>
    <w:rsid w:val="00A86E3A"/>
    <w:rsid w:val="00A8774B"/>
    <w:rsid w:val="00A92EDF"/>
    <w:rsid w:val="00AB3382"/>
    <w:rsid w:val="00AE4746"/>
    <w:rsid w:val="00AE500F"/>
    <w:rsid w:val="00B2167F"/>
    <w:rsid w:val="00B2472E"/>
    <w:rsid w:val="00B846A3"/>
    <w:rsid w:val="00CA2536"/>
    <w:rsid w:val="00CB19B4"/>
    <w:rsid w:val="00D110EC"/>
    <w:rsid w:val="00D12495"/>
    <w:rsid w:val="00D67975"/>
    <w:rsid w:val="00DA5CB1"/>
    <w:rsid w:val="00DC7A34"/>
    <w:rsid w:val="00E20DFE"/>
    <w:rsid w:val="00E65208"/>
    <w:rsid w:val="00EC3220"/>
    <w:rsid w:val="00F801BD"/>
    <w:rsid w:val="00F962E0"/>
    <w:rsid w:val="00FA4A7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A86E3A"/>
    <w:rPr>
      <w:b/>
      <w:bCs/>
    </w:rPr>
  </w:style>
  <w:style w:type="paragraph" w:styleId="NormalWeb">
    <w:name w:val="Normal (Web)"/>
    <w:basedOn w:val="Normal"/>
    <w:uiPriority w:val="99"/>
    <w:unhideWhenUsed/>
    <w:rsid w:val="00A86E3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296700">
      <w:bodyDiv w:val="1"/>
      <w:marLeft w:val="0"/>
      <w:marRight w:val="0"/>
      <w:marTop w:val="0"/>
      <w:marBottom w:val="0"/>
      <w:divBdr>
        <w:top w:val="none" w:sz="0" w:space="0" w:color="auto"/>
        <w:left w:val="none" w:sz="0" w:space="0" w:color="auto"/>
        <w:bottom w:val="none" w:sz="0" w:space="0" w:color="auto"/>
        <w:right w:val="none" w:sz="0" w:space="0" w:color="auto"/>
      </w:divBdr>
    </w:div>
    <w:div w:id="1295673085">
      <w:bodyDiv w:val="1"/>
      <w:marLeft w:val="0"/>
      <w:marRight w:val="0"/>
      <w:marTop w:val="0"/>
      <w:marBottom w:val="0"/>
      <w:divBdr>
        <w:top w:val="none" w:sz="0" w:space="0" w:color="auto"/>
        <w:left w:val="none" w:sz="0" w:space="0" w:color="auto"/>
        <w:bottom w:val="none" w:sz="0" w:space="0" w:color="auto"/>
        <w:right w:val="none" w:sz="0" w:space="0" w:color="auto"/>
      </w:divBdr>
    </w:div>
    <w:div w:id="1366099127">
      <w:bodyDiv w:val="1"/>
      <w:marLeft w:val="0"/>
      <w:marRight w:val="0"/>
      <w:marTop w:val="0"/>
      <w:marBottom w:val="0"/>
      <w:divBdr>
        <w:top w:val="none" w:sz="0" w:space="0" w:color="auto"/>
        <w:left w:val="none" w:sz="0" w:space="0" w:color="auto"/>
        <w:bottom w:val="none" w:sz="0" w:space="0" w:color="auto"/>
        <w:right w:val="none" w:sz="0" w:space="0" w:color="auto"/>
      </w:divBdr>
    </w:div>
    <w:div w:id="1746104050">
      <w:bodyDiv w:val="1"/>
      <w:marLeft w:val="0"/>
      <w:marRight w:val="0"/>
      <w:marTop w:val="0"/>
      <w:marBottom w:val="0"/>
      <w:divBdr>
        <w:top w:val="none" w:sz="0" w:space="0" w:color="auto"/>
        <w:left w:val="none" w:sz="0" w:space="0" w:color="auto"/>
        <w:bottom w:val="none" w:sz="0" w:space="0" w:color="auto"/>
        <w:right w:val="none" w:sz="0" w:space="0" w:color="auto"/>
      </w:divBdr>
      <w:divsChild>
        <w:div w:id="963118760">
          <w:marLeft w:val="0"/>
          <w:marRight w:val="0"/>
          <w:marTop w:val="0"/>
          <w:marBottom w:val="0"/>
          <w:divBdr>
            <w:top w:val="none" w:sz="0" w:space="0" w:color="auto"/>
            <w:left w:val="none" w:sz="0" w:space="0" w:color="auto"/>
            <w:bottom w:val="none" w:sz="0" w:space="0" w:color="auto"/>
            <w:right w:val="none" w:sz="0" w:space="0" w:color="auto"/>
          </w:divBdr>
          <w:divsChild>
            <w:div w:id="1088381673">
              <w:marLeft w:val="0"/>
              <w:marRight w:val="0"/>
              <w:marTop w:val="0"/>
              <w:marBottom w:val="0"/>
              <w:divBdr>
                <w:top w:val="none" w:sz="0" w:space="0" w:color="auto"/>
                <w:left w:val="none" w:sz="0" w:space="0" w:color="auto"/>
                <w:bottom w:val="none" w:sz="0" w:space="0" w:color="auto"/>
                <w:right w:val="none" w:sz="0" w:space="0" w:color="auto"/>
              </w:divBdr>
              <w:divsChild>
                <w:div w:id="41759479">
                  <w:marLeft w:val="0"/>
                  <w:marRight w:val="0"/>
                  <w:marTop w:val="0"/>
                  <w:marBottom w:val="0"/>
                  <w:divBdr>
                    <w:top w:val="none" w:sz="0" w:space="0" w:color="auto"/>
                    <w:left w:val="none" w:sz="0" w:space="0" w:color="auto"/>
                    <w:bottom w:val="none" w:sz="0" w:space="0" w:color="auto"/>
                    <w:right w:val="none" w:sz="0" w:space="0" w:color="auto"/>
                  </w:divBdr>
                  <w:divsChild>
                    <w:div w:id="1163621804">
                      <w:marLeft w:val="0"/>
                      <w:marRight w:val="0"/>
                      <w:marTop w:val="0"/>
                      <w:marBottom w:val="0"/>
                      <w:divBdr>
                        <w:top w:val="none" w:sz="0" w:space="0" w:color="auto"/>
                        <w:left w:val="none" w:sz="0" w:space="0" w:color="auto"/>
                        <w:bottom w:val="none" w:sz="0" w:space="0" w:color="auto"/>
                        <w:right w:val="none" w:sz="0" w:space="0" w:color="auto"/>
                      </w:divBdr>
                      <w:divsChild>
                        <w:div w:id="1678724757">
                          <w:marLeft w:val="0"/>
                          <w:marRight w:val="0"/>
                          <w:marTop w:val="0"/>
                          <w:marBottom w:val="0"/>
                          <w:divBdr>
                            <w:top w:val="none" w:sz="0" w:space="0" w:color="auto"/>
                            <w:left w:val="none" w:sz="0" w:space="0" w:color="auto"/>
                            <w:bottom w:val="none" w:sz="0" w:space="0" w:color="auto"/>
                            <w:right w:val="none" w:sz="0" w:space="0" w:color="auto"/>
                          </w:divBdr>
                          <w:divsChild>
                            <w:div w:id="17399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672372">
      <w:bodyDiv w:val="1"/>
      <w:marLeft w:val="0"/>
      <w:marRight w:val="0"/>
      <w:marTop w:val="0"/>
      <w:marBottom w:val="0"/>
      <w:divBdr>
        <w:top w:val="none" w:sz="0" w:space="0" w:color="auto"/>
        <w:left w:val="none" w:sz="0" w:space="0" w:color="auto"/>
        <w:bottom w:val="none" w:sz="0" w:space="0" w:color="auto"/>
        <w:right w:val="none" w:sz="0" w:space="0" w:color="auto"/>
      </w:divBdr>
    </w:div>
    <w:div w:id="2000228047">
      <w:bodyDiv w:val="1"/>
      <w:marLeft w:val="0"/>
      <w:marRight w:val="0"/>
      <w:marTop w:val="0"/>
      <w:marBottom w:val="0"/>
      <w:divBdr>
        <w:top w:val="none" w:sz="0" w:space="0" w:color="auto"/>
        <w:left w:val="none" w:sz="0" w:space="0" w:color="auto"/>
        <w:bottom w:val="none" w:sz="0" w:space="0" w:color="auto"/>
        <w:right w:val="none" w:sz="0" w:space="0" w:color="auto"/>
      </w:divBdr>
    </w:div>
    <w:div w:id="212488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3077</TotalTime>
  <Pages>8</Pages>
  <Words>1902</Words>
  <Characters>10461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Mudj</cp:lastModifiedBy>
  <cp:revision>14</cp:revision>
  <dcterms:created xsi:type="dcterms:W3CDTF">2022-08-24T18:07:00Z</dcterms:created>
  <dcterms:modified xsi:type="dcterms:W3CDTF">2025-10-22T01:02:00Z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