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color w:val="767171"/>
                <w:sz w:val="24"/>
                <w:szCs w:val="24"/>
                <w:u w:val="none"/>
              </w:rPr>
            </w:pPr>
            <w:r w:rsidDel="00000000" w:rsidR="00000000" w:rsidRPr="00000000">
              <w:rPr>
                <w:color w:val="767171"/>
                <w:sz w:val="24"/>
                <w:szCs w:val="24"/>
                <w:rtl w:val="0"/>
              </w:rPr>
              <w:t xml:space="preserve">Las asignaturas que más me gustaron son: Programación Web, Programación de app, Minería de datos, Arquitectura de software,  gestión de riesgos e inglés. Estas asignaturas fueron las más importantes para mi desarrollo como profesional ya que me otorgaron los conocimientos necesarios para poder afrontar un trabajo real.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numPr>
                <w:ilvl w:val="0"/>
                <w:numId w:val="5"/>
              </w:numPr>
              <w:ind w:left="720" w:hanging="360"/>
              <w:jc w:val="left"/>
              <w:rPr>
                <w:color w:val="767171"/>
                <w:sz w:val="24"/>
                <w:szCs w:val="24"/>
                <w:u w:val="none"/>
              </w:rPr>
            </w:pPr>
            <w:r w:rsidDel="00000000" w:rsidR="00000000" w:rsidRPr="00000000">
              <w:rPr>
                <w:color w:val="767171"/>
                <w:sz w:val="24"/>
                <w:szCs w:val="24"/>
                <w:rtl w:val="0"/>
              </w:rPr>
              <w:t xml:space="preserve">Las certificaciones obtenidas en mi carrera son muy importantes ya que son un respaldo y acreditan mis conocimientos obtenidos a lo largo de todas las asignaturas,</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competencias más desarrolladas están ligadas junto con mis intereses personales, durante mi carrera pude obtener buenos resultados en Programación Web, Programación de app, Minería de datos, Arquitectura de software,  gestión de riesgos, inglés y gestión de proyectos. Aunque hay asignaturas que me costaron y que debo reforzar tales como programación de base de datos, inteligencia de negocios y estadística descriptiva.</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están principalmente orientados al </w:t>
            </w: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y al </w:t>
            </w: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Me interesa mucho cómo la tecnología puede resolver problemas complejos y generar valor a través de soluciones innovadoras. A largo plazo, me gustaría seguir profundizando en el área de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ya que creo que es un campo con mucho potencial de crecimiento.</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3">
            <w:pPr>
              <w:numPr>
                <w:ilvl w:val="0"/>
                <w:numId w:val="4"/>
              </w:numPr>
              <w:tabs>
                <w:tab w:val="left" w:leader="none" w:pos="454"/>
              </w:tabs>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En cuanto a las competencias que debo fortalecer, creo que debo enfocarme más en mejorar mi conocimiento en </w:t>
            </w:r>
            <w:r w:rsidDel="00000000" w:rsidR="00000000" w:rsidRPr="00000000">
              <w:rPr>
                <w:b w:val="1"/>
                <w:color w:val="000000"/>
                <w:sz w:val="24"/>
                <w:szCs w:val="24"/>
                <w:rtl w:val="0"/>
              </w:rPr>
              <w:t xml:space="preserve">estadística y programación de bases de datos</w:t>
            </w:r>
            <w:r w:rsidDel="00000000" w:rsidR="00000000" w:rsidRPr="00000000">
              <w:rPr>
                <w:color w:val="000000"/>
                <w:sz w:val="24"/>
                <w:szCs w:val="24"/>
                <w:rtl w:val="0"/>
              </w:rPr>
              <w:t xml:space="preserve">, ya que son áreas complementarias que potenciarán mis habilidades en análisis de datos.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D">
            <w:pPr>
              <w:numPr>
                <w:ilvl w:val="0"/>
                <w:numId w:val="4"/>
              </w:numPr>
              <w:tabs>
                <w:tab w:val="left" w:leader="none" w:pos="454"/>
              </w:tabs>
              <w:spacing w:after="240" w:before="240" w:line="259" w:lineRule="auto"/>
              <w:ind w:left="720" w:right="0" w:hanging="360"/>
              <w:jc w:val="both"/>
              <w:rPr>
                <w:color w:val="000000"/>
                <w:sz w:val="24"/>
                <w:szCs w:val="24"/>
              </w:rPr>
            </w:pPr>
            <w:r w:rsidDel="00000000" w:rsidR="00000000" w:rsidRPr="00000000">
              <w:rPr>
                <w:color w:val="000000"/>
                <w:sz w:val="24"/>
                <w:szCs w:val="24"/>
                <w:rtl w:val="0"/>
              </w:rPr>
              <w:t xml:space="preserve">Dentro de cinco años, me imagino trabajando en una empresa de tecnología que se dedique al desarrollo de software o análisis de grandes volúmenes de datos. Mi objetivo sería estar en un rol donde pueda liderar proyectos, resolver problemas complejos y aportar soluciones innovadoras.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5">
            <w:pPr>
              <w:numPr>
                <w:ilvl w:val="0"/>
                <w:numId w:val="4"/>
              </w:numPr>
              <w:tabs>
                <w:tab w:val="left" w:leader="none" w:pos="454"/>
              </w:tabs>
              <w:spacing w:after="240" w:before="240" w:line="259" w:lineRule="auto"/>
              <w:ind w:left="720" w:right="0" w:hanging="360"/>
              <w:jc w:val="both"/>
              <w:rPr>
                <w:color w:val="000000"/>
                <w:sz w:val="24"/>
                <w:szCs w:val="24"/>
              </w:rPr>
            </w:pPr>
            <w:r w:rsidDel="00000000" w:rsidR="00000000" w:rsidRPr="00000000">
              <w:rPr>
                <w:color w:val="000000"/>
                <w:sz w:val="24"/>
                <w:szCs w:val="24"/>
                <w:rtl w:val="0"/>
              </w:rPr>
              <w:t xml:space="preserve">Los proyectos APT que diseñé anteriormente sí se alinean con mis proyecciones profesionales actuales, en especial aquellos relacionados con el desarrollo de aplicaciones web y análisis de datos. No obstante, creo que podría ajustar mi enfoque para trabajar más en proyectos de </w:t>
            </w:r>
            <w:r w:rsidDel="00000000" w:rsidR="00000000" w:rsidRPr="00000000">
              <w:rPr>
                <w:b w:val="1"/>
                <w:color w:val="000000"/>
                <w:sz w:val="24"/>
                <w:szCs w:val="24"/>
                <w:rtl w:val="0"/>
              </w:rPr>
              <w:t xml:space="preserve">Inteligencia Artificial aplicada al análisis de datos</w:t>
            </w:r>
            <w:r w:rsidDel="00000000" w:rsidR="00000000" w:rsidRPr="00000000">
              <w:rPr>
                <w:color w:val="000000"/>
                <w:sz w:val="24"/>
                <w:szCs w:val="24"/>
                <w:rtl w:val="0"/>
              </w:rPr>
              <w:t xml:space="preserve">, lo cual estaría más alineado con mis intereses actuales y las demandas del mercado laboral.</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KH+34XPKHZEZVZNRKj/oLSylQ==">CgMxLjAyCGguZ2pkZ3hzOAByITE4UDBtZHFJZ3BMWnlua2xKbG10TzRjZHZ4dVVSdVE3Ug==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