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Requerimientos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Requerimientos capa de núcleo: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numPr>
          <w:ilvl w:val="0"/>
          <w:numId w:val="12"/>
        </w:numPr>
        <w:ind w:left="720" w:hanging="360"/>
        <w:rPr>
          <w:b w:val="1"/>
          <w:u w:val="none"/>
        </w:rPr>
      </w:pPr>
      <w:r w:rsidDel="00000000" w:rsidR="00000000" w:rsidRPr="00000000">
        <w:rPr>
          <w:b w:val="1"/>
          <w:rtl w:val="0"/>
        </w:rPr>
        <w:t xml:space="preserve">Requerimientos Funcionales </w:t>
      </w:r>
      <w:r w:rsidDel="00000000" w:rsidR="00000000" w:rsidRPr="00000000">
        <w:rPr>
          <w:rtl w:val="0"/>
        </w:rPr>
      </w:r>
    </w:p>
    <w:p w:rsidR="00000000" w:rsidDel="00000000" w:rsidP="00000000" w:rsidRDefault="00000000" w:rsidRPr="00000000" w14:paraId="00000006">
      <w:pPr>
        <w:ind w:left="720" w:firstLine="0"/>
        <w:rPr>
          <w:b w:val="1"/>
        </w:rPr>
      </w:pPr>
      <w:r w:rsidDel="00000000" w:rsidR="00000000" w:rsidRPr="00000000">
        <w:rPr>
          <w:rtl w:val="0"/>
        </w:rPr>
      </w:r>
    </w:p>
    <w:p w:rsidR="00000000" w:rsidDel="00000000" w:rsidP="00000000" w:rsidRDefault="00000000" w:rsidRPr="00000000" w14:paraId="00000007">
      <w:pPr>
        <w:numPr>
          <w:ilvl w:val="0"/>
          <w:numId w:val="27"/>
        </w:numPr>
        <w:ind w:left="1440" w:hanging="360"/>
        <w:jc w:val="both"/>
        <w:rPr>
          <w:u w:val="none"/>
        </w:rPr>
      </w:pPr>
      <w:r w:rsidDel="00000000" w:rsidR="00000000" w:rsidRPr="00000000">
        <w:rPr>
          <w:rtl w:val="0"/>
        </w:rPr>
        <w:t xml:space="preserve">El nivel de núcleo del sistema debe estar en la capacidad de transportar los paquetes entre los diferentes dominios.</w:t>
      </w:r>
      <w:r w:rsidDel="00000000" w:rsidR="00000000" w:rsidRPr="00000000">
        <w:rPr>
          <w:rtl w:val="0"/>
        </w:rPr>
      </w:r>
    </w:p>
    <w:p w:rsidR="00000000" w:rsidDel="00000000" w:rsidP="00000000" w:rsidRDefault="00000000" w:rsidRPr="00000000" w14:paraId="00000008">
      <w:pPr>
        <w:ind w:left="1440" w:firstLine="0"/>
        <w:jc w:val="both"/>
        <w:rPr/>
      </w:pPr>
      <w:r w:rsidDel="00000000" w:rsidR="00000000" w:rsidRPr="00000000">
        <w:rPr>
          <w:rtl w:val="0"/>
        </w:rPr>
      </w:r>
    </w:p>
    <w:p w:rsidR="00000000" w:rsidDel="00000000" w:rsidP="00000000" w:rsidRDefault="00000000" w:rsidRPr="00000000" w14:paraId="00000009">
      <w:pPr>
        <w:numPr>
          <w:ilvl w:val="0"/>
          <w:numId w:val="27"/>
        </w:numPr>
        <w:ind w:left="1440" w:hanging="360"/>
        <w:jc w:val="both"/>
        <w:rPr>
          <w:u w:val="none"/>
        </w:rPr>
      </w:pPr>
      <w:r w:rsidDel="00000000" w:rsidR="00000000" w:rsidRPr="00000000">
        <w:rPr>
          <w:rtl w:val="0"/>
        </w:rPr>
        <w:t xml:space="preserve">El nivel de núcleo del sistema debe permitir el tránsito de paquetes hacia la capa de enrutamiento, que brinde la conexión a internet.</w:t>
      </w:r>
      <w:r w:rsidDel="00000000" w:rsidR="00000000" w:rsidRPr="00000000">
        <w:rPr>
          <w:rtl w:val="0"/>
        </w:rPr>
      </w:r>
    </w:p>
    <w:p w:rsidR="00000000" w:rsidDel="00000000" w:rsidP="00000000" w:rsidRDefault="00000000" w:rsidRPr="00000000" w14:paraId="0000000A">
      <w:pPr>
        <w:ind w:left="1440" w:firstLine="0"/>
        <w:jc w:val="both"/>
        <w:rPr/>
      </w:pPr>
      <w:r w:rsidDel="00000000" w:rsidR="00000000" w:rsidRPr="00000000">
        <w:rPr>
          <w:rtl w:val="0"/>
        </w:rPr>
      </w:r>
    </w:p>
    <w:p w:rsidR="00000000" w:rsidDel="00000000" w:rsidP="00000000" w:rsidRDefault="00000000" w:rsidRPr="00000000" w14:paraId="0000000B">
      <w:pPr>
        <w:numPr>
          <w:ilvl w:val="0"/>
          <w:numId w:val="27"/>
        </w:numPr>
        <w:ind w:left="1440" w:hanging="360"/>
        <w:jc w:val="both"/>
        <w:rPr>
          <w:u w:val="none"/>
        </w:rPr>
      </w:pPr>
      <w:r w:rsidDel="00000000" w:rsidR="00000000" w:rsidRPr="00000000">
        <w:rPr>
          <w:rtl w:val="0"/>
        </w:rPr>
        <w:t xml:space="preserve">El nivel de núcleo del sistema debe transmitir grandes conjuntos de datos a alta velocidad. </w:t>
      </w:r>
      <w:r w:rsidDel="00000000" w:rsidR="00000000" w:rsidRPr="00000000">
        <w:rPr>
          <w:rtl w:val="0"/>
        </w:rPr>
      </w:r>
    </w:p>
    <w:p w:rsidR="00000000" w:rsidDel="00000000" w:rsidP="00000000" w:rsidRDefault="00000000" w:rsidRPr="00000000" w14:paraId="0000000C">
      <w:pPr>
        <w:ind w:left="720" w:firstLine="0"/>
        <w:rPr>
          <w:b w:val="1"/>
        </w:rPr>
      </w:pPr>
      <w:r w:rsidDel="00000000" w:rsidR="00000000" w:rsidRPr="00000000">
        <w:rPr>
          <w:rtl w:val="0"/>
        </w:rPr>
      </w:r>
    </w:p>
    <w:p w:rsidR="00000000" w:rsidDel="00000000" w:rsidP="00000000" w:rsidRDefault="00000000" w:rsidRPr="00000000" w14:paraId="0000000D">
      <w:pPr>
        <w:numPr>
          <w:ilvl w:val="0"/>
          <w:numId w:val="12"/>
        </w:numPr>
        <w:ind w:left="720" w:hanging="360"/>
        <w:rPr>
          <w:b w:val="1"/>
          <w:u w:val="none"/>
        </w:rPr>
      </w:pPr>
      <w:r w:rsidDel="00000000" w:rsidR="00000000" w:rsidRPr="00000000">
        <w:rPr>
          <w:b w:val="1"/>
          <w:rtl w:val="0"/>
        </w:rPr>
        <w:t xml:space="preserve">Requerimientos No Funcionales</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numPr>
          <w:ilvl w:val="0"/>
          <w:numId w:val="24"/>
        </w:numPr>
        <w:ind w:left="1440" w:hanging="360"/>
        <w:jc w:val="both"/>
        <w:rPr/>
      </w:pPr>
      <w:r w:rsidDel="00000000" w:rsidR="00000000" w:rsidRPr="00000000">
        <w:rPr>
          <w:rtl w:val="0"/>
        </w:rPr>
        <w:t xml:space="preserve">El nivel de núcleo del sistema debe proveer enlaces redundantes para garantizar una disponibilidad de</w:t>
      </w:r>
      <w:sdt>
        <w:sdtPr>
          <w:tag w:val="goog_rdk_0"/>
        </w:sdtPr>
        <w:sdtContent>
          <w:commentRangeStart w:id="0"/>
        </w:sdtContent>
      </w:sdt>
      <w:r w:rsidDel="00000000" w:rsidR="00000000" w:rsidRPr="00000000">
        <w:rPr>
          <w:rtl w:val="0"/>
        </w:rPr>
        <w:t xml:space="preserve"> 99,999%</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10">
      <w:pPr>
        <w:ind w:left="1440" w:firstLine="0"/>
        <w:jc w:val="both"/>
        <w:rPr/>
      </w:pPr>
      <w:r w:rsidDel="00000000" w:rsidR="00000000" w:rsidRPr="00000000">
        <w:rPr>
          <w:rtl w:val="0"/>
        </w:rPr>
      </w:r>
    </w:p>
    <w:p w:rsidR="00000000" w:rsidDel="00000000" w:rsidP="00000000" w:rsidRDefault="00000000" w:rsidRPr="00000000" w14:paraId="00000011">
      <w:pPr>
        <w:numPr>
          <w:ilvl w:val="0"/>
          <w:numId w:val="24"/>
        </w:numPr>
        <w:ind w:left="1440" w:hanging="360"/>
        <w:jc w:val="both"/>
        <w:rPr/>
      </w:pPr>
      <w:r w:rsidDel="00000000" w:rsidR="00000000" w:rsidRPr="00000000">
        <w:rPr>
          <w:rtl w:val="0"/>
        </w:rPr>
        <w:t xml:space="preserve">El nivel de núcleo del sistema debe proveer enlaces que permitan manejar tasas de velocidad de </w:t>
      </w:r>
      <w:sdt>
        <w:sdtPr>
          <w:tag w:val="goog_rdk_1"/>
        </w:sdtPr>
        <w:sdtContent>
          <w:commentRangeStart w:id="1"/>
        </w:sdtContent>
      </w:sdt>
      <w:r w:rsidDel="00000000" w:rsidR="00000000" w:rsidRPr="00000000">
        <w:rPr>
          <w:rtl w:val="0"/>
        </w:rPr>
        <w:t xml:space="preserve">YY</w:t>
      </w:r>
      <w:commentRangeEnd w:id="1"/>
      <w:r w:rsidDel="00000000" w:rsidR="00000000" w:rsidRPr="00000000">
        <w:commentReference w:id="1"/>
      </w:r>
      <w:r w:rsidDel="00000000" w:rsidR="00000000" w:rsidRPr="00000000">
        <w:rPr>
          <w:rtl w:val="0"/>
        </w:rPr>
        <w:t xml:space="preserve"> Mbps. (10 Gigas para el core) (vida real)</w:t>
      </w:r>
    </w:p>
    <w:p w:rsidR="00000000" w:rsidDel="00000000" w:rsidP="00000000" w:rsidRDefault="00000000" w:rsidRPr="00000000" w14:paraId="00000012">
      <w:pPr>
        <w:ind w:left="1440" w:firstLine="0"/>
        <w:jc w:val="both"/>
        <w:rPr/>
      </w:pPr>
      <w:r w:rsidDel="00000000" w:rsidR="00000000" w:rsidRPr="00000000">
        <w:rPr>
          <w:rtl w:val="0"/>
        </w:rPr>
      </w:r>
    </w:p>
    <w:p w:rsidR="00000000" w:rsidDel="00000000" w:rsidP="00000000" w:rsidRDefault="00000000" w:rsidRPr="00000000" w14:paraId="00000013">
      <w:pPr>
        <w:numPr>
          <w:ilvl w:val="0"/>
          <w:numId w:val="24"/>
        </w:numPr>
        <w:ind w:left="1440" w:hanging="360"/>
        <w:jc w:val="both"/>
        <w:rPr/>
      </w:pPr>
      <w:r w:rsidDel="00000000" w:rsidR="00000000" w:rsidRPr="00000000">
        <w:rPr>
          <w:rtl w:val="0"/>
        </w:rPr>
        <w:t xml:space="preserve">El nivel de núcleo del sistema debe permitir retardos máximos de 1ms internamente. </w:t>
      </w:r>
    </w:p>
    <w:p w:rsidR="00000000" w:rsidDel="00000000" w:rsidP="00000000" w:rsidRDefault="00000000" w:rsidRPr="00000000" w14:paraId="00000014">
      <w:pPr>
        <w:ind w:left="1440" w:firstLine="0"/>
        <w:jc w:val="both"/>
        <w:rPr/>
      </w:pPr>
      <w:r w:rsidDel="00000000" w:rsidR="00000000" w:rsidRPr="00000000">
        <w:rPr>
          <w:rtl w:val="0"/>
        </w:rPr>
      </w:r>
    </w:p>
    <w:p w:rsidR="00000000" w:rsidDel="00000000" w:rsidP="00000000" w:rsidRDefault="00000000" w:rsidRPr="00000000" w14:paraId="00000015">
      <w:pPr>
        <w:numPr>
          <w:ilvl w:val="0"/>
          <w:numId w:val="24"/>
        </w:numPr>
        <w:ind w:left="1440" w:hanging="360"/>
        <w:jc w:val="both"/>
        <w:rPr/>
      </w:pPr>
      <w:r w:rsidDel="00000000" w:rsidR="00000000" w:rsidRPr="00000000">
        <w:rPr>
          <w:rtl w:val="0"/>
        </w:rPr>
        <w:t xml:space="preserve">El nivel de núcleo del sistema debe permitir aprovechar todos los enlaces, configurarse en un tiempo de convergencia inferior a 1ms. </w:t>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ind w:left="1440" w:firstLine="0"/>
        <w:jc w:val="both"/>
        <w:rPr/>
      </w:pPr>
      <w:r w:rsidDel="00000000" w:rsidR="00000000" w:rsidRPr="00000000">
        <w:rPr>
          <w:rtl w:val="0"/>
        </w:rPr>
      </w:r>
    </w:p>
    <w:p w:rsidR="00000000" w:rsidDel="00000000" w:rsidP="00000000" w:rsidRDefault="00000000" w:rsidRPr="00000000" w14:paraId="00000018">
      <w:pPr>
        <w:numPr>
          <w:ilvl w:val="0"/>
          <w:numId w:val="24"/>
        </w:numPr>
        <w:ind w:left="1440" w:hanging="360"/>
        <w:jc w:val="both"/>
        <w:rPr>
          <w:u w:val="none"/>
        </w:rPr>
      </w:pPr>
      <w:r w:rsidDel="00000000" w:rsidR="00000000" w:rsidRPr="00000000">
        <w:rPr>
          <w:rtl w:val="0"/>
        </w:rPr>
        <w:t xml:space="preserve">El sistema debe ser flexible y modular frente a cambios que supongan una modificación de los componentes existentes o una adición de nuevos componentes.</w:t>
      </w:r>
      <w:r w:rsidDel="00000000" w:rsidR="00000000" w:rsidRPr="00000000">
        <w:rPr>
          <w:rtl w:val="0"/>
        </w:rPr>
      </w:r>
    </w:p>
    <w:p w:rsidR="00000000" w:rsidDel="00000000" w:rsidP="00000000" w:rsidRDefault="00000000" w:rsidRPr="00000000" w14:paraId="00000019">
      <w:pPr>
        <w:ind w:left="1440" w:firstLine="0"/>
        <w:jc w:val="both"/>
        <w:rPr/>
      </w:pPr>
      <w:r w:rsidDel="00000000" w:rsidR="00000000" w:rsidRPr="00000000">
        <w:rPr>
          <w:rtl w:val="0"/>
        </w:rPr>
      </w:r>
    </w:p>
    <w:p w:rsidR="00000000" w:rsidDel="00000000" w:rsidP="00000000" w:rsidRDefault="00000000" w:rsidRPr="00000000" w14:paraId="0000001A">
      <w:pPr>
        <w:numPr>
          <w:ilvl w:val="0"/>
          <w:numId w:val="24"/>
        </w:numPr>
        <w:ind w:left="1440" w:hanging="360"/>
        <w:jc w:val="both"/>
        <w:rPr>
          <w:u w:val="none"/>
        </w:rPr>
      </w:pPr>
      <w:r w:rsidDel="00000000" w:rsidR="00000000" w:rsidRPr="00000000">
        <w:rPr>
          <w:rtl w:val="0"/>
        </w:rPr>
        <w:t xml:space="preserve">El nivel de núcleo del sistema debe soportar adiciones de componentes o de usuarios sin alteraciones significativas en los niveles de desempeño que ofrece a los diferentes tipos de tráfico que transporta.</w:t>
      </w:r>
      <w:r w:rsidDel="00000000" w:rsidR="00000000" w:rsidRPr="00000000">
        <w:rPr>
          <w:rtl w:val="0"/>
        </w:rPr>
      </w:r>
    </w:p>
    <w:p w:rsidR="00000000" w:rsidDel="00000000" w:rsidP="00000000" w:rsidRDefault="00000000" w:rsidRPr="00000000" w14:paraId="0000001B">
      <w:pPr>
        <w:ind w:left="1440" w:firstLine="0"/>
        <w:jc w:val="both"/>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Requerimientos capa de distribución:</w:t>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numPr>
          <w:ilvl w:val="0"/>
          <w:numId w:val="20"/>
        </w:numPr>
        <w:ind w:left="720" w:hanging="360"/>
        <w:rPr>
          <w:b w:val="1"/>
          <w:u w:val="none"/>
        </w:rPr>
      </w:pPr>
      <w:r w:rsidDel="00000000" w:rsidR="00000000" w:rsidRPr="00000000">
        <w:rPr>
          <w:b w:val="1"/>
          <w:rtl w:val="0"/>
        </w:rPr>
        <w:t xml:space="preserve">Requerimientos Funcionales </w:t>
      </w: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t xml:space="preserve">.</w:t>
      </w:r>
    </w:p>
    <w:p w:rsidR="00000000" w:rsidDel="00000000" w:rsidP="00000000" w:rsidRDefault="00000000" w:rsidRPr="00000000" w14:paraId="00000028">
      <w:pPr>
        <w:numPr>
          <w:ilvl w:val="0"/>
          <w:numId w:val="4"/>
        </w:numPr>
        <w:ind w:left="1440" w:hanging="360"/>
        <w:rPr/>
      </w:pPr>
      <w:r w:rsidDel="00000000" w:rsidR="00000000" w:rsidRPr="00000000">
        <w:rPr>
          <w:rtl w:val="0"/>
        </w:rPr>
        <w:t xml:space="preserve">El nivel de distribución del sistema debe permitir la conexión a internet a los usuarios de la red LAN, a través de un servicio de transmisión de datos.</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numPr>
          <w:ilvl w:val="0"/>
          <w:numId w:val="4"/>
        </w:numPr>
        <w:ind w:left="1440" w:hanging="360"/>
        <w:jc w:val="both"/>
        <w:rPr/>
      </w:pPr>
      <w:r w:rsidDel="00000000" w:rsidR="00000000" w:rsidRPr="00000000">
        <w:rPr>
          <w:rtl w:val="0"/>
        </w:rPr>
        <w:t xml:space="preserve">El nivel de distribución del sistema debe permitir la aplicación de políticas de enrutamientos entre vlans para garantizar la transferencia de información entre usuarios que pertenezcan a vlans diferentes.</w:t>
      </w:r>
    </w:p>
    <w:p w:rsidR="00000000" w:rsidDel="00000000" w:rsidP="00000000" w:rsidRDefault="00000000" w:rsidRPr="00000000" w14:paraId="0000002B">
      <w:pPr>
        <w:ind w:left="1440" w:firstLine="0"/>
        <w:jc w:val="both"/>
        <w:rPr/>
      </w:pPr>
      <w:r w:rsidDel="00000000" w:rsidR="00000000" w:rsidRPr="00000000">
        <w:rPr>
          <w:rtl w:val="0"/>
        </w:rPr>
      </w:r>
    </w:p>
    <w:p w:rsidR="00000000" w:rsidDel="00000000" w:rsidP="00000000" w:rsidRDefault="00000000" w:rsidRPr="00000000" w14:paraId="0000002C">
      <w:pPr>
        <w:numPr>
          <w:ilvl w:val="0"/>
          <w:numId w:val="4"/>
        </w:numPr>
        <w:ind w:left="1440" w:hanging="360"/>
        <w:jc w:val="both"/>
        <w:rPr/>
      </w:pPr>
      <w:r w:rsidDel="00000000" w:rsidR="00000000" w:rsidRPr="00000000">
        <w:rPr>
          <w:rtl w:val="0"/>
        </w:rPr>
        <w:t xml:space="preserve">El nivel de distribución del sistema debe aplicar políticas que garanticen la seguridad (confidencialidad, niveles de acceso y uso, autenticación) de las diferentes capas o niveles, vlans de la red LAN de SMART-HOME.</w:t>
      </w:r>
    </w:p>
    <w:p w:rsidR="00000000" w:rsidDel="00000000" w:rsidP="00000000" w:rsidRDefault="00000000" w:rsidRPr="00000000" w14:paraId="0000002D">
      <w:pPr>
        <w:ind w:left="1440" w:firstLine="0"/>
        <w:jc w:val="both"/>
        <w:rPr/>
      </w:pPr>
      <w:r w:rsidDel="00000000" w:rsidR="00000000" w:rsidRPr="00000000">
        <w:rPr>
          <w:rtl w:val="0"/>
        </w:rPr>
      </w:r>
    </w:p>
    <w:p w:rsidR="00000000" w:rsidDel="00000000" w:rsidP="00000000" w:rsidRDefault="00000000" w:rsidRPr="00000000" w14:paraId="0000002E">
      <w:pPr>
        <w:numPr>
          <w:ilvl w:val="0"/>
          <w:numId w:val="4"/>
        </w:numPr>
        <w:ind w:left="1440" w:hanging="360"/>
        <w:jc w:val="both"/>
        <w:rPr/>
      </w:pPr>
      <w:r w:rsidDel="00000000" w:rsidR="00000000" w:rsidRPr="00000000">
        <w:rPr>
          <w:rtl w:val="0"/>
        </w:rPr>
        <w:t xml:space="preserve">El nivel de distribución del sistema debe permitir la conexión a la plataforma para la realización de tareas de operación y mantenimiento, a través de un servicio de transmisión de datos.</w:t>
      </w:r>
    </w:p>
    <w:p w:rsidR="00000000" w:rsidDel="00000000" w:rsidP="00000000" w:rsidRDefault="00000000" w:rsidRPr="00000000" w14:paraId="0000002F">
      <w:pPr>
        <w:ind w:left="1440" w:firstLine="0"/>
        <w:jc w:val="both"/>
        <w:rPr/>
      </w:pPr>
      <w:r w:rsidDel="00000000" w:rsidR="00000000" w:rsidRPr="00000000">
        <w:rPr>
          <w:rtl w:val="0"/>
        </w:rPr>
      </w:r>
    </w:p>
    <w:p w:rsidR="00000000" w:rsidDel="00000000" w:rsidP="00000000" w:rsidRDefault="00000000" w:rsidRPr="00000000" w14:paraId="00000030">
      <w:pPr>
        <w:numPr>
          <w:ilvl w:val="0"/>
          <w:numId w:val="4"/>
        </w:numPr>
        <w:ind w:left="1440" w:hanging="360"/>
        <w:jc w:val="both"/>
        <w:rPr>
          <w:u w:val="none"/>
        </w:rPr>
      </w:pPr>
      <w:r w:rsidDel="00000000" w:rsidR="00000000" w:rsidRPr="00000000">
        <w:rPr>
          <w:rtl w:val="0"/>
        </w:rPr>
        <w:t xml:space="preserve">Las conexiones de la red corporativa a internet y a la plataforma deben ser independientes.</w:t>
      </w:r>
      <w:r w:rsidDel="00000000" w:rsidR="00000000" w:rsidRPr="00000000">
        <w:rPr>
          <w:rtl w:val="0"/>
        </w:rPr>
      </w:r>
    </w:p>
    <w:p w:rsidR="00000000" w:rsidDel="00000000" w:rsidP="00000000" w:rsidRDefault="00000000" w:rsidRPr="00000000" w14:paraId="00000031">
      <w:pPr>
        <w:ind w:left="1440" w:firstLine="0"/>
        <w:jc w:val="both"/>
        <w:rPr/>
      </w:pPr>
      <w:r w:rsidDel="00000000" w:rsidR="00000000" w:rsidRPr="00000000">
        <w:rPr>
          <w:rtl w:val="0"/>
        </w:rPr>
      </w:r>
    </w:p>
    <w:p w:rsidR="00000000" w:rsidDel="00000000" w:rsidP="00000000" w:rsidRDefault="00000000" w:rsidRPr="00000000" w14:paraId="00000032">
      <w:pPr>
        <w:numPr>
          <w:ilvl w:val="0"/>
          <w:numId w:val="4"/>
        </w:numPr>
        <w:ind w:left="1440" w:hanging="360"/>
        <w:jc w:val="both"/>
        <w:rPr>
          <w:u w:val="none"/>
        </w:rPr>
      </w:pPr>
      <w:r w:rsidDel="00000000" w:rsidR="00000000" w:rsidRPr="00000000">
        <w:rPr>
          <w:rtl w:val="0"/>
        </w:rPr>
        <w:t xml:space="preserve">Las conexiones de la red debe ser estable ante la escalabilidad.</w:t>
      </w:r>
      <w:r w:rsidDel="00000000" w:rsidR="00000000" w:rsidRPr="00000000">
        <w:rPr>
          <w:rtl w:val="0"/>
        </w:rPr>
      </w:r>
    </w:p>
    <w:p w:rsidR="00000000" w:rsidDel="00000000" w:rsidP="00000000" w:rsidRDefault="00000000" w:rsidRPr="00000000" w14:paraId="00000033">
      <w:pPr>
        <w:ind w:left="1440" w:firstLine="0"/>
        <w:jc w:val="both"/>
        <w:rPr/>
      </w:pPr>
      <w:r w:rsidDel="00000000" w:rsidR="00000000" w:rsidRPr="00000000">
        <w:rPr>
          <w:rtl w:val="0"/>
        </w:rPr>
      </w:r>
    </w:p>
    <w:p w:rsidR="00000000" w:rsidDel="00000000" w:rsidP="00000000" w:rsidRDefault="00000000" w:rsidRPr="00000000" w14:paraId="00000034">
      <w:pPr>
        <w:numPr>
          <w:ilvl w:val="0"/>
          <w:numId w:val="4"/>
        </w:numPr>
        <w:ind w:left="1440" w:hanging="360"/>
        <w:jc w:val="both"/>
        <w:rPr>
          <w:u w:val="none"/>
        </w:rPr>
      </w:pPr>
      <w:r w:rsidDel="00000000" w:rsidR="00000000" w:rsidRPr="00000000">
        <w:rPr>
          <w:rtl w:val="0"/>
        </w:rPr>
        <w:t xml:space="preserve">El nivel de distribución debe ser modular.</w:t>
      </w: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numPr>
          <w:ilvl w:val="0"/>
          <w:numId w:val="20"/>
        </w:numPr>
        <w:ind w:left="720" w:hanging="360"/>
        <w:rPr>
          <w:b w:val="1"/>
          <w:u w:val="none"/>
        </w:rPr>
      </w:pPr>
      <w:r w:rsidDel="00000000" w:rsidR="00000000" w:rsidRPr="00000000">
        <w:rPr>
          <w:b w:val="1"/>
          <w:rtl w:val="0"/>
        </w:rPr>
        <w:t xml:space="preserve">Requerimientos No Funcionales</w:t>
      </w: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numPr>
          <w:ilvl w:val="0"/>
          <w:numId w:val="8"/>
        </w:numPr>
        <w:ind w:left="1440" w:hanging="360"/>
        <w:jc w:val="both"/>
        <w:rPr/>
      </w:pPr>
      <w:r w:rsidDel="00000000" w:rsidR="00000000" w:rsidRPr="00000000">
        <w:rPr>
          <w:rtl w:val="0"/>
        </w:rPr>
        <w:t xml:space="preserve">El nivel de distribución del sistema debe proveer enlaces redundantes para garantizar una disponibilidad de</w:t>
      </w:r>
      <w:sdt>
        <w:sdtPr>
          <w:tag w:val="goog_rdk_2"/>
        </w:sdtPr>
        <w:sdtContent>
          <w:commentRangeStart w:id="2"/>
        </w:sdtContent>
      </w:sdt>
      <w:r w:rsidDel="00000000" w:rsidR="00000000" w:rsidRPr="00000000">
        <w:rPr>
          <w:rtl w:val="0"/>
        </w:rPr>
        <w:t xml:space="preserve"> 99,99 %</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numPr>
          <w:ilvl w:val="0"/>
          <w:numId w:val="8"/>
        </w:numPr>
        <w:ind w:left="1440" w:hanging="360"/>
        <w:rPr>
          <w:u w:val="none"/>
        </w:rPr>
      </w:pPr>
      <w:r w:rsidDel="00000000" w:rsidR="00000000" w:rsidRPr="00000000">
        <w:rPr>
          <w:rtl w:val="0"/>
        </w:rPr>
        <w:t xml:space="preserve">El nivel de distribución del sistema debe implementar políticas de filtrado.</w:t>
      </w: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numPr>
          <w:ilvl w:val="0"/>
          <w:numId w:val="8"/>
        </w:numPr>
        <w:ind w:left="1440" w:hanging="360"/>
        <w:rPr>
          <w:u w:val="none"/>
        </w:rPr>
      </w:pPr>
      <w:r w:rsidDel="00000000" w:rsidR="00000000" w:rsidRPr="00000000">
        <w:rPr>
          <w:rtl w:val="0"/>
        </w:rPr>
        <w:t xml:space="preserve">El nivel de distribución del sistema debe implementar políticas de priorización.</w:t>
      </w: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numPr>
          <w:ilvl w:val="0"/>
          <w:numId w:val="8"/>
        </w:numPr>
        <w:ind w:left="1440" w:hanging="360"/>
        <w:rPr>
          <w:u w:val="none"/>
        </w:rPr>
      </w:pPr>
      <w:r w:rsidDel="00000000" w:rsidR="00000000" w:rsidRPr="00000000">
        <w:rPr>
          <w:rtl w:val="0"/>
        </w:rPr>
        <w:t xml:space="preserve">El nivel de distribución del sistema debe implementar políticas de encolamiento. </w:t>
      </w: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numPr>
          <w:ilvl w:val="0"/>
          <w:numId w:val="8"/>
        </w:numPr>
        <w:ind w:left="1440" w:hanging="360"/>
        <w:rPr>
          <w:u w:val="none"/>
        </w:rPr>
      </w:pPr>
      <w:r w:rsidDel="00000000" w:rsidR="00000000" w:rsidRPr="00000000">
        <w:rPr>
          <w:rtl w:val="0"/>
        </w:rPr>
        <w:t xml:space="preserve">El nivel de distribución del sistema debe enrutar entre el nivel de acceso y núcleo.</w:t>
      </w: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numPr>
          <w:ilvl w:val="0"/>
          <w:numId w:val="8"/>
        </w:numPr>
        <w:ind w:left="1440" w:hanging="360"/>
        <w:rPr>
          <w:u w:val="none"/>
        </w:rPr>
      </w:pPr>
      <w:r w:rsidDel="00000000" w:rsidR="00000000" w:rsidRPr="00000000">
        <w:rPr>
          <w:rtl w:val="0"/>
        </w:rPr>
        <w:t xml:space="preserve">En el nivel de distribución del sistema debe proveer conexiones redundantes a dispositivos de acceso y de núcleo. </w:t>
      </w: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numPr>
          <w:ilvl w:val="0"/>
          <w:numId w:val="8"/>
        </w:numPr>
        <w:ind w:left="1440" w:hanging="360"/>
        <w:rPr>
          <w:u w:val="none"/>
        </w:rPr>
      </w:pPr>
      <w:r w:rsidDel="00000000" w:rsidR="00000000" w:rsidRPr="00000000">
        <w:rPr>
          <w:rtl w:val="0"/>
        </w:rPr>
        <w:t xml:space="preserve">El nivel de núcleo debe agregar conexiones de baja velocidad en conexiones de alta velocidad. </w:t>
      </w: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Requerimientos capa de Acceso:</w:t>
      </w:r>
    </w:p>
    <w:p w:rsidR="00000000" w:rsidDel="00000000" w:rsidP="00000000" w:rsidRDefault="00000000" w:rsidRPr="00000000" w14:paraId="00000048">
      <w:pPr>
        <w:ind w:left="2160" w:firstLine="0"/>
        <w:rPr>
          <w:b w:val="1"/>
        </w:rPr>
      </w:pPr>
      <w:r w:rsidDel="00000000" w:rsidR="00000000" w:rsidRPr="00000000">
        <w:rPr>
          <w:rtl w:val="0"/>
        </w:rPr>
      </w:r>
    </w:p>
    <w:p w:rsidR="00000000" w:rsidDel="00000000" w:rsidP="00000000" w:rsidRDefault="00000000" w:rsidRPr="00000000" w14:paraId="00000049">
      <w:pPr>
        <w:numPr>
          <w:ilvl w:val="0"/>
          <w:numId w:val="28"/>
        </w:numPr>
        <w:ind w:left="720" w:hanging="360"/>
        <w:rPr>
          <w:b w:val="1"/>
          <w:u w:val="none"/>
        </w:rPr>
      </w:pPr>
      <w:r w:rsidDel="00000000" w:rsidR="00000000" w:rsidRPr="00000000">
        <w:rPr>
          <w:b w:val="1"/>
          <w:rtl w:val="0"/>
        </w:rPr>
        <w:t xml:space="preserve">Requerimientos funcionales:</w:t>
      </w: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numPr>
          <w:ilvl w:val="0"/>
          <w:numId w:val="28"/>
        </w:numPr>
        <w:ind w:left="1440" w:hanging="360"/>
        <w:rPr>
          <w:u w:val="none"/>
        </w:rPr>
      </w:pPr>
      <w:r w:rsidDel="00000000" w:rsidR="00000000" w:rsidRPr="00000000">
        <w:rPr>
          <w:rtl w:val="0"/>
        </w:rPr>
        <w:t xml:space="preserve">El nivel de acceso del sistema debe proveer acceso a la red LAN mediante conexión inalámbrica y alambrada (para los usuarios que así lo requieran).</w:t>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8"/>
        </w:numPr>
        <w:ind w:left="1440" w:hanging="360"/>
        <w:rPr>
          <w:u w:val="none"/>
        </w:rPr>
      </w:pPr>
      <w:r w:rsidDel="00000000" w:rsidR="00000000" w:rsidRPr="00000000">
        <w:rPr>
          <w:rtl w:val="0"/>
        </w:rPr>
        <w:t xml:space="preserve">El nivel de acceso debe poder crear y admitir redes lógicas (VLANs) para brindar rendimiento, administración y seguridad.</w:t>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8"/>
        </w:numPr>
        <w:ind w:left="1440" w:hanging="360"/>
        <w:rPr>
          <w:u w:val="none"/>
        </w:rPr>
      </w:pPr>
      <w:r w:rsidDel="00000000" w:rsidR="00000000" w:rsidRPr="00000000">
        <w:rPr>
          <w:rtl w:val="0"/>
        </w:rPr>
        <w:t xml:space="preserve">El nivel de acceso debe proveer conexión a los usuarios remotos : Usando VPN a través de internet.</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16"/>
        </w:numPr>
        <w:ind w:left="720" w:hanging="360"/>
        <w:rPr>
          <w:b w:val="1"/>
        </w:rPr>
      </w:pPr>
      <w:r w:rsidDel="00000000" w:rsidR="00000000" w:rsidRPr="00000000">
        <w:rPr>
          <w:b w:val="1"/>
          <w:rtl w:val="0"/>
        </w:rPr>
        <w:t xml:space="preserve">Requerimientos no Funcionales :</w:t>
      </w:r>
    </w:p>
    <w:p w:rsidR="00000000" w:rsidDel="00000000" w:rsidP="00000000" w:rsidRDefault="00000000" w:rsidRPr="00000000" w14:paraId="00000052">
      <w:pPr>
        <w:ind w:left="720" w:firstLine="0"/>
        <w:rPr>
          <w:b w:val="1"/>
        </w:rPr>
      </w:pPr>
      <w:r w:rsidDel="00000000" w:rsidR="00000000" w:rsidRPr="00000000">
        <w:rPr>
          <w:rtl w:val="0"/>
        </w:rPr>
      </w:r>
    </w:p>
    <w:p w:rsidR="00000000" w:rsidDel="00000000" w:rsidP="00000000" w:rsidRDefault="00000000" w:rsidRPr="00000000" w14:paraId="00000053">
      <w:pPr>
        <w:numPr>
          <w:ilvl w:val="0"/>
          <w:numId w:val="5"/>
        </w:numPr>
        <w:ind w:left="1440" w:hanging="360"/>
        <w:jc w:val="both"/>
        <w:rPr>
          <w:u w:val="none"/>
        </w:rPr>
      </w:pPr>
      <w:r w:rsidDel="00000000" w:rsidR="00000000" w:rsidRPr="00000000">
        <w:rPr>
          <w:rtl w:val="0"/>
        </w:rPr>
        <w:t xml:space="preserve">El nivel  de acceso debe garantizar una disponibilidad  para los usuarios del 99,8%.</w:t>
      </w:r>
      <w:r w:rsidDel="00000000" w:rsidR="00000000" w:rsidRPr="00000000">
        <w:rPr>
          <w:rtl w:val="0"/>
        </w:rPr>
      </w:r>
    </w:p>
    <w:p w:rsidR="00000000" w:rsidDel="00000000" w:rsidP="00000000" w:rsidRDefault="00000000" w:rsidRPr="00000000" w14:paraId="00000054">
      <w:pPr>
        <w:ind w:left="1440" w:firstLine="0"/>
        <w:jc w:val="both"/>
        <w:rPr/>
      </w:pPr>
      <w:r w:rsidDel="00000000" w:rsidR="00000000" w:rsidRPr="00000000">
        <w:rPr>
          <w:rtl w:val="0"/>
        </w:rPr>
      </w:r>
    </w:p>
    <w:p w:rsidR="00000000" w:rsidDel="00000000" w:rsidP="00000000" w:rsidRDefault="00000000" w:rsidRPr="00000000" w14:paraId="00000055">
      <w:pPr>
        <w:numPr>
          <w:ilvl w:val="0"/>
          <w:numId w:val="5"/>
        </w:numPr>
        <w:ind w:left="1440" w:hanging="360"/>
        <w:jc w:val="both"/>
        <w:rPr>
          <w:u w:val="none"/>
        </w:rPr>
      </w:pPr>
      <w:r w:rsidDel="00000000" w:rsidR="00000000" w:rsidRPr="00000000">
        <w:rPr>
          <w:rtl w:val="0"/>
        </w:rPr>
        <w:t xml:space="preserve">El nivel de acceso debe permitir el acceso especializado de dispositivos que utilicen tecnologías avanzadas.</w:t>
      </w:r>
      <w:r w:rsidDel="00000000" w:rsidR="00000000" w:rsidRPr="00000000">
        <w:rPr>
          <w:rtl w:val="0"/>
        </w:rPr>
      </w:r>
    </w:p>
    <w:p w:rsidR="00000000" w:rsidDel="00000000" w:rsidP="00000000" w:rsidRDefault="00000000" w:rsidRPr="00000000" w14:paraId="00000056">
      <w:pPr>
        <w:ind w:left="1440" w:firstLine="0"/>
        <w:jc w:val="both"/>
        <w:rPr/>
      </w:pPr>
      <w:r w:rsidDel="00000000" w:rsidR="00000000" w:rsidRPr="00000000">
        <w:rPr>
          <w:rtl w:val="0"/>
        </w:rPr>
      </w:r>
    </w:p>
    <w:p w:rsidR="00000000" w:rsidDel="00000000" w:rsidP="00000000" w:rsidRDefault="00000000" w:rsidRPr="00000000" w14:paraId="00000057">
      <w:pPr>
        <w:numPr>
          <w:ilvl w:val="0"/>
          <w:numId w:val="5"/>
        </w:numPr>
        <w:ind w:left="1440" w:hanging="360"/>
        <w:jc w:val="both"/>
        <w:rPr>
          <w:u w:val="none"/>
        </w:rPr>
      </w:pPr>
      <w:r w:rsidDel="00000000" w:rsidR="00000000" w:rsidRPr="00000000">
        <w:rPr>
          <w:rtl w:val="0"/>
        </w:rPr>
        <w:t xml:space="preserve">El nivel de acceso debe garantizar una entrega eficiente del tráfico que necesitan los dispositivos conectados a la red.</w:t>
      </w:r>
      <w:r w:rsidDel="00000000" w:rsidR="00000000" w:rsidRPr="00000000">
        <w:rPr>
          <w:rtl w:val="0"/>
        </w:rPr>
      </w:r>
    </w:p>
    <w:p w:rsidR="00000000" w:rsidDel="00000000" w:rsidP="00000000" w:rsidRDefault="00000000" w:rsidRPr="00000000" w14:paraId="00000058">
      <w:pPr>
        <w:ind w:left="1440" w:firstLine="0"/>
        <w:jc w:val="both"/>
        <w:rPr/>
      </w:pPr>
      <w:r w:rsidDel="00000000" w:rsidR="00000000" w:rsidRPr="00000000">
        <w:rPr>
          <w:rtl w:val="0"/>
        </w:rPr>
      </w:r>
    </w:p>
    <w:p w:rsidR="00000000" w:rsidDel="00000000" w:rsidP="00000000" w:rsidRDefault="00000000" w:rsidRPr="00000000" w14:paraId="00000059">
      <w:pPr>
        <w:numPr>
          <w:ilvl w:val="0"/>
          <w:numId w:val="5"/>
        </w:numPr>
        <w:ind w:left="1440" w:hanging="360"/>
        <w:jc w:val="both"/>
        <w:rPr/>
      </w:pPr>
      <w:r w:rsidDel="00000000" w:rsidR="00000000" w:rsidRPr="00000000">
        <w:rPr>
          <w:rtl w:val="0"/>
        </w:rPr>
        <w:t xml:space="preserve">Proporcionar una velocidad de transmisión simétrica de mínimo 8 Mbps de cobertura a los usuarios en la red inalámbrica. </w:t>
      </w:r>
    </w:p>
    <w:p w:rsidR="00000000" w:rsidDel="00000000" w:rsidP="00000000" w:rsidRDefault="00000000" w:rsidRPr="00000000" w14:paraId="0000005A">
      <w:pPr>
        <w:ind w:left="1440" w:firstLine="0"/>
        <w:jc w:val="both"/>
        <w:rPr/>
      </w:pPr>
      <w:r w:rsidDel="00000000" w:rsidR="00000000" w:rsidRPr="00000000">
        <w:rPr>
          <w:rtl w:val="0"/>
        </w:rPr>
      </w:r>
    </w:p>
    <w:p w:rsidR="00000000" w:rsidDel="00000000" w:rsidP="00000000" w:rsidRDefault="00000000" w:rsidRPr="00000000" w14:paraId="0000005B">
      <w:pPr>
        <w:numPr>
          <w:ilvl w:val="0"/>
          <w:numId w:val="5"/>
        </w:numPr>
        <w:ind w:left="1440" w:hanging="360"/>
        <w:jc w:val="both"/>
        <w:rPr/>
      </w:pPr>
      <w:r w:rsidDel="00000000" w:rsidR="00000000" w:rsidRPr="00000000">
        <w:rPr>
          <w:rtl w:val="0"/>
        </w:rPr>
        <w:t xml:space="preserve">Debe poder admitir rafagas de tráfico de gran ancho de banda cuando los usuarios realicen tareas rutinarias.</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br w:type="page"/>
      </w:r>
      <w:r w:rsidDel="00000000" w:rsidR="00000000" w:rsidRPr="00000000">
        <w:rPr>
          <w:b w:val="1"/>
          <w:rtl w:val="0"/>
        </w:rPr>
        <w:t xml:space="preserve">Requerimientos de soporte de TI a la plataforma </w:t>
        <w:br w:type="textWrapping"/>
        <w:br w:type="textWrapping"/>
        <w:t xml:space="preserve">Requerimiento funcional </w:t>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numPr>
          <w:ilvl w:val="0"/>
          <w:numId w:val="6"/>
        </w:numPr>
        <w:ind w:left="720" w:hanging="360"/>
        <w:jc w:val="both"/>
        <w:rPr>
          <w:u w:val="none"/>
        </w:rPr>
      </w:pPr>
      <w:r w:rsidDel="00000000" w:rsidR="00000000" w:rsidRPr="00000000">
        <w:rPr>
          <w:rtl w:val="0"/>
        </w:rPr>
        <w:t xml:space="preserve">Se requiere poder efectuar acciones de monitoreo y gestión sobre la plataforma de SMART-HOME.</w:t>
      </w: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numPr>
          <w:ilvl w:val="0"/>
          <w:numId w:val="6"/>
        </w:numPr>
        <w:ind w:left="720" w:hanging="360"/>
        <w:jc w:val="both"/>
        <w:rPr>
          <w:u w:val="none"/>
        </w:rPr>
      </w:pPr>
      <w:r w:rsidDel="00000000" w:rsidR="00000000" w:rsidRPr="00000000">
        <w:rPr>
          <w:rtl w:val="0"/>
        </w:rPr>
        <w:t xml:space="preserve">Debe ser posible efectuar tareas de mantenimiento preventivo sobre la plataforma de SMART-HOME sin afectar la continuidad del servicio.</w:t>
      </w: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numPr>
          <w:ilvl w:val="0"/>
          <w:numId w:val="6"/>
        </w:numPr>
        <w:ind w:left="720" w:hanging="360"/>
        <w:jc w:val="both"/>
        <w:rPr>
          <w:u w:val="none"/>
        </w:rPr>
      </w:pPr>
      <w:r w:rsidDel="00000000" w:rsidR="00000000" w:rsidRPr="00000000">
        <w:rPr>
          <w:rtl w:val="0"/>
        </w:rPr>
        <w:t xml:space="preserve">Todo cambio en la arquitectura de la plataforma debe estar sometido a un proceso de gestión de cambio y a una ventana de mantenimiento.</w:t>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Requerimientos no funcionales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numPr>
          <w:ilvl w:val="0"/>
          <w:numId w:val="19"/>
        </w:numPr>
        <w:ind w:left="720" w:hanging="360"/>
        <w:jc w:val="both"/>
        <w:rPr>
          <w:u w:val="none"/>
        </w:rPr>
      </w:pPr>
      <w:r w:rsidDel="00000000" w:rsidR="00000000" w:rsidRPr="00000000">
        <w:rPr>
          <w:rtl w:val="0"/>
        </w:rPr>
        <w:t xml:space="preserve">El nivel de disponibilidad del servicio debe ser superior al 98% (Este nivel de disponibilidad garantiza la administración de la plataforma y la continuidad de la prestación del servicio).</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numPr>
          <w:ilvl w:val="0"/>
          <w:numId w:val="1"/>
        </w:numPr>
        <w:ind w:left="720" w:hanging="360"/>
        <w:jc w:val="both"/>
        <w:rPr>
          <w:u w:val="none"/>
        </w:rPr>
      </w:pPr>
      <w:r w:rsidDel="00000000" w:rsidR="00000000" w:rsidRPr="00000000">
        <w:rPr>
          <w:rtl w:val="0"/>
        </w:rPr>
        <w:t xml:space="preserve">Se ha estimado en 500Kbps la capacidad que se debe garantizar a cada ingeniero del área de TI para efectuar las tareas de monitoreo y gestión de la plataforma. </w:t>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numPr>
          <w:ilvl w:val="0"/>
          <w:numId w:val="9"/>
        </w:numPr>
        <w:ind w:left="720" w:hanging="360"/>
        <w:jc w:val="both"/>
        <w:rPr>
          <w:u w:val="none"/>
        </w:rPr>
      </w:pPr>
      <w:r w:rsidDel="00000000" w:rsidR="00000000" w:rsidRPr="00000000">
        <w:rPr>
          <w:rtl w:val="0"/>
        </w:rPr>
        <w:t xml:space="preserve">Se debe garantizar un acceso concurrente permanente de hasta 10 ingenieros de TI. </w:t>
      </w:r>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r>
    </w:p>
    <w:p w:rsidR="00000000" w:rsidDel="00000000" w:rsidP="00000000" w:rsidRDefault="00000000" w:rsidRPr="00000000" w14:paraId="0000006D">
      <w:pPr>
        <w:numPr>
          <w:ilvl w:val="0"/>
          <w:numId w:val="9"/>
        </w:numPr>
        <w:ind w:left="720" w:hanging="360"/>
        <w:jc w:val="both"/>
        <w:rPr>
          <w:u w:val="none"/>
        </w:rPr>
      </w:pPr>
      <w:r w:rsidDel="00000000" w:rsidR="00000000" w:rsidRPr="00000000">
        <w:rPr>
          <w:rtl w:val="0"/>
        </w:rPr>
        <w:t xml:space="preserve">Se debe garantizar un retardo máximo de 500 ms para este servicio. </w:t>
      </w: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b w:val="1"/>
          <w:rtl w:val="0"/>
        </w:rPr>
        <w:t xml:space="preserve">Definición de Dominios y Usuarios:</w:t>
      </w:r>
    </w:p>
    <w:p w:rsidR="00000000" w:rsidDel="00000000" w:rsidP="00000000" w:rsidRDefault="00000000" w:rsidRPr="00000000" w14:paraId="00000071">
      <w:pPr>
        <w:jc w:val="both"/>
        <w:rPr/>
      </w:pPr>
      <w:r w:rsidDel="00000000" w:rsidR="00000000" w:rsidRPr="00000000">
        <w:rPr>
          <w:rtl w:val="0"/>
        </w:rPr>
        <w:t xml:space="preserve"> </w:t>
      </w:r>
    </w:p>
    <w:p w:rsidR="00000000" w:rsidDel="00000000" w:rsidP="00000000" w:rsidRDefault="00000000" w:rsidRPr="00000000" w14:paraId="00000072">
      <w:pPr>
        <w:jc w:val="both"/>
        <w:rPr/>
      </w:pPr>
      <w:r w:rsidDel="00000000" w:rsidR="00000000" w:rsidRPr="00000000">
        <w:rPr>
          <w:rtl w:val="0"/>
        </w:rPr>
        <w:t xml:space="preserve">El personal que hará parte del equipo de trabajo de Smart Home estará distribuido en un total de 6 áreas.  Cada área tiene funciones diferentes y algunas de ellas comparten algunos servicios o componentes. Basado en lo anterior, se decidió que las 6 áreas estarían agrupadas en tres dominios diferentes dependiendo de los recursos y servicios que compartirian. Por lo cual , la seis áreas estarán distribuidas ya signadas en alguno de los tres dominios que se explicaran a continuación: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numPr>
          <w:ilvl w:val="0"/>
          <w:numId w:val="13"/>
        </w:numPr>
        <w:ind w:left="720" w:hanging="360"/>
        <w:jc w:val="both"/>
        <w:rPr>
          <w:u w:val="none"/>
        </w:rPr>
      </w:pPr>
      <w:r w:rsidDel="00000000" w:rsidR="00000000" w:rsidRPr="00000000">
        <w:rPr>
          <w:rtl w:val="0"/>
        </w:rPr>
        <w:t xml:space="preserve">Dominio Administrativo</w:t>
      </w: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t xml:space="preserve">1.1 Área de Mercadeo</w:t>
      </w:r>
    </w:p>
    <w:p w:rsidR="00000000" w:rsidDel="00000000" w:rsidP="00000000" w:rsidRDefault="00000000" w:rsidRPr="00000000" w14:paraId="00000076">
      <w:pPr>
        <w:ind w:left="720" w:firstLine="0"/>
        <w:jc w:val="both"/>
        <w:rPr/>
      </w:pPr>
      <w:r w:rsidDel="00000000" w:rsidR="00000000" w:rsidRPr="00000000">
        <w:rPr>
          <w:rtl w:val="0"/>
        </w:rPr>
        <w:t xml:space="preserve">1.2 Área Administrativo </w:t>
      </w:r>
    </w:p>
    <w:p w:rsidR="00000000" w:rsidDel="00000000" w:rsidP="00000000" w:rsidRDefault="00000000" w:rsidRPr="00000000" w14:paraId="00000077">
      <w:pPr>
        <w:numPr>
          <w:ilvl w:val="0"/>
          <w:numId w:val="13"/>
        </w:numPr>
        <w:ind w:left="720" w:hanging="360"/>
        <w:jc w:val="both"/>
        <w:rPr>
          <w:u w:val="none"/>
        </w:rPr>
      </w:pPr>
      <w:r w:rsidDel="00000000" w:rsidR="00000000" w:rsidRPr="00000000">
        <w:rPr>
          <w:rtl w:val="0"/>
        </w:rPr>
        <w:t xml:space="preserve">Dominio Directivo</w:t>
      </w:r>
      <w:r w:rsidDel="00000000" w:rsidR="00000000" w:rsidRPr="00000000">
        <w:rPr>
          <w:rtl w:val="0"/>
        </w:rPr>
      </w:r>
    </w:p>
    <w:p w:rsidR="00000000" w:rsidDel="00000000" w:rsidP="00000000" w:rsidRDefault="00000000" w:rsidRPr="00000000" w14:paraId="00000078">
      <w:pPr>
        <w:ind w:left="720" w:firstLine="0"/>
        <w:jc w:val="both"/>
        <w:rPr/>
      </w:pPr>
      <w:r w:rsidDel="00000000" w:rsidR="00000000" w:rsidRPr="00000000">
        <w:rPr>
          <w:rtl w:val="0"/>
        </w:rPr>
        <w:t xml:space="preserve">2.1 Área dirección del negocio (Sponsors y asesores).</w:t>
      </w:r>
    </w:p>
    <w:p w:rsidR="00000000" w:rsidDel="00000000" w:rsidP="00000000" w:rsidRDefault="00000000" w:rsidRPr="00000000" w14:paraId="00000079">
      <w:pPr>
        <w:numPr>
          <w:ilvl w:val="0"/>
          <w:numId w:val="13"/>
        </w:numPr>
        <w:ind w:left="720" w:hanging="360"/>
        <w:jc w:val="both"/>
        <w:rPr>
          <w:u w:val="none"/>
        </w:rPr>
      </w:pPr>
      <w:r w:rsidDel="00000000" w:rsidR="00000000" w:rsidRPr="00000000">
        <w:rPr>
          <w:rtl w:val="0"/>
        </w:rPr>
        <w:t xml:space="preserve">Servicios</w:t>
      </w:r>
      <w:r w:rsidDel="00000000" w:rsidR="00000000" w:rsidRPr="00000000">
        <w:rPr>
          <w:rtl w:val="0"/>
        </w:rPr>
      </w:r>
    </w:p>
    <w:p w:rsidR="00000000" w:rsidDel="00000000" w:rsidP="00000000" w:rsidRDefault="00000000" w:rsidRPr="00000000" w14:paraId="0000007A">
      <w:pPr>
        <w:ind w:left="720" w:firstLine="0"/>
        <w:jc w:val="both"/>
        <w:rPr/>
      </w:pPr>
      <w:r w:rsidDel="00000000" w:rsidR="00000000" w:rsidRPr="00000000">
        <w:rPr>
          <w:rtl w:val="0"/>
        </w:rPr>
        <w:t xml:space="preserve">3.1 Área de Desarrollo</w:t>
      </w:r>
    </w:p>
    <w:p w:rsidR="00000000" w:rsidDel="00000000" w:rsidP="00000000" w:rsidRDefault="00000000" w:rsidRPr="00000000" w14:paraId="0000007B">
      <w:pPr>
        <w:ind w:left="720" w:firstLine="0"/>
        <w:jc w:val="both"/>
        <w:rPr/>
      </w:pPr>
      <w:r w:rsidDel="00000000" w:rsidR="00000000" w:rsidRPr="00000000">
        <w:rPr>
          <w:rtl w:val="0"/>
        </w:rPr>
        <w:t xml:space="preserve">3.2 Área Comercial</w:t>
      </w:r>
    </w:p>
    <w:p w:rsidR="00000000" w:rsidDel="00000000" w:rsidP="00000000" w:rsidRDefault="00000000" w:rsidRPr="00000000" w14:paraId="0000007C">
      <w:pPr>
        <w:ind w:left="720" w:firstLine="0"/>
        <w:jc w:val="both"/>
        <w:rPr/>
      </w:pPr>
      <w:r w:rsidDel="00000000" w:rsidR="00000000" w:rsidRPr="00000000">
        <w:rPr>
          <w:rtl w:val="0"/>
        </w:rPr>
        <w:t xml:space="preserve">3.3 Área Infraestructura de TI.</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b w:val="1"/>
          <w:rtl w:val="0"/>
        </w:rPr>
        <w:t xml:space="preserve">Definición conexión núcleo y distribución</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A nivel de núcleo, se disponen dos sw de core para mantener la redundancia y garantizar de que si se cae alguno: se siga teniendo comunicación entre los dominios, y salida a internet. Tanto para las conexiones de núcleo y distribución, se utilizan enlaces redundantes de 20Gbps asegurando una alta velocidad de transferencia de la información entre las capas. </w:t>
      </w:r>
    </w:p>
    <w:p w:rsidR="00000000" w:rsidDel="00000000" w:rsidP="00000000" w:rsidRDefault="00000000" w:rsidRPr="00000000" w14:paraId="00000083">
      <w:pPr>
        <w:ind w:left="0" w:firstLine="0"/>
        <w:jc w:val="both"/>
        <w:rPr/>
      </w:pPr>
      <w:r w:rsidDel="00000000" w:rsidR="00000000" w:rsidRPr="00000000">
        <w:rPr>
          <w:rtl w:val="0"/>
        </w:rPr>
        <w:t xml:space="preserve">Para una mayor velocidad de convergencia y tolerancia a fallos, se decidió utilizar el protocolo de enrutamiento creado por Cisco: EIGRP, se podrán tener distintas y variadas ventajas, pero la más importante es la convergencia rápida que este tiene en comparación con otros protocolos [1], [2]. Por lo que se tendrá una recuperación rápida en caso de algún error o caída de la red o de algún enlace en la capa de núcleo.</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b w:val="1"/>
          <w:rtl w:val="0"/>
        </w:rPr>
        <w:t xml:space="preserve">Definición lógica : Conexión de la capa de acceso y distribución.</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El personal de SmartHome debe poder acceder a los recursos y servicios de la red y la entrega del tráfico de la red tiene que ser eficiente para los usuarios que lo necesiten. Por lo cual, se debe proveer conexión a los usuarios finales pero también se debe poder acceder a diferentes servicios. Debido a esto y basándose en la guía de cisco, utilizando una estructura modular y un diseño jerárquico se diseñará una capa de distribución , que estará conectada a una capa de acceso, donde se encuentran los usuarios finales. Esta capa de distribución provee diferentes servicios y deberá tener políticas, especialmente de filtrado, apoyando la seguridad y de esta manera poder tener un control sobre el acceso a diferentes servicios y recursos de SmartHome solo a usuarios autorizados. </w:t>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t xml:space="preserve">La capa de distribución consta de dos switches capa 3 los cuales, en la definición lógica, un switch está dirigido a toda la comunicación del dominio administrativo y directivo, y el otro switch estará encargado solamente para el dominio de servicios, en el cual se encuentra todo el equipo de tecnologías de la información, ya que esta área es crítica frente al soporte que brinda constantemente a la plataforma que se encuentra en la nube. </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b w:val="1"/>
          <w:highlight w:val="yellow"/>
        </w:rPr>
      </w:pPr>
      <w:r w:rsidDel="00000000" w:rsidR="00000000" w:rsidRPr="00000000">
        <w:rPr>
          <w:b w:val="1"/>
          <w:rtl w:val="0"/>
        </w:rPr>
        <w:t xml:space="preserve">Definición conexión a internet</w:t>
      </w:r>
      <w:r w:rsidDel="00000000" w:rsidR="00000000" w:rsidRPr="00000000">
        <w:rPr>
          <w:b w:val="1"/>
          <w:highlight w:val="yellow"/>
          <w:rtl w:val="0"/>
        </w:rPr>
        <w:t xml:space="preserve"> </w:t>
      </w:r>
    </w:p>
    <w:p w:rsidR="00000000" w:rsidDel="00000000" w:rsidP="00000000" w:rsidRDefault="00000000" w:rsidRPr="00000000" w14:paraId="0000008D">
      <w:pPr>
        <w:ind w:left="0" w:firstLine="0"/>
        <w:rPr/>
      </w:pPr>
      <w:r w:rsidDel="00000000" w:rsidR="00000000" w:rsidRPr="00000000">
        <w:rPr>
          <w:rtl w:val="0"/>
        </w:rPr>
        <w:t xml:space="preserve">El sistema garantiza conectividad a internet en el diagrama físico a través de 4 routers, conectado a un sólo proveedor de servicio de internet (ISP A). El cual llega hasta SmartHome utilizando 4 Routers para aumentar la redundancia, estos a su vez pasan por un Firewall que controla el tráfico entrante y saliente de SmartHome.  </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b w:val="1"/>
          <w:rtl w:val="0"/>
        </w:rPr>
        <w:t xml:space="preserve">Conexión a plataforma</w:t>
      </w:r>
    </w:p>
    <w:p w:rsidR="00000000" w:rsidDel="00000000" w:rsidP="00000000" w:rsidRDefault="00000000" w:rsidRPr="00000000" w14:paraId="00000090">
      <w:pPr>
        <w:ind w:left="0" w:firstLine="0"/>
        <w:jc w:val="both"/>
        <w:rPr>
          <w:b w:val="1"/>
        </w:rPr>
      </w:pPr>
      <w:r w:rsidDel="00000000" w:rsidR="00000000" w:rsidRPr="00000000">
        <w:rPr>
          <w:rtl w:val="0"/>
        </w:rPr>
        <w:t xml:space="preserve">El sistema debe tener conexión a la plataforma independiente a la salida de conexión a internet. La definición de la conexión a la plataforma se desarrollará teniendo en cuenta que primero hay una salida al ISP A, se contratará un solo proveedor a internet, y se tomarán en cuenta, utilizando una estructura multiconexión (multihoming), cuatro routers para la distribución de cargas, y posteriormente a la plataforma. Los usuarios finales, accederán a internet y posteriormente accederán a la plataforma. </w:t>
        <w:br w:type="textWrapping"/>
        <w:br w:type="textWrapping"/>
        <w:br w:type="textWrapping"/>
      </w:r>
      <w:r w:rsidDel="00000000" w:rsidR="00000000" w:rsidRPr="00000000">
        <w:rPr>
          <w:b w:val="1"/>
          <w:rtl w:val="0"/>
        </w:rPr>
        <w:t xml:space="preserve">Definición atributos de calidad: </w:t>
      </w:r>
    </w:p>
    <w:p w:rsidR="00000000" w:rsidDel="00000000" w:rsidP="00000000" w:rsidRDefault="00000000" w:rsidRPr="00000000" w14:paraId="00000091">
      <w:pPr>
        <w:ind w:left="0" w:firstLine="0"/>
        <w:jc w:val="both"/>
        <w:rPr/>
      </w:pPr>
      <w:r w:rsidDel="00000000" w:rsidR="00000000" w:rsidRPr="00000000">
        <w:rPr>
          <w:rtl w:val="0"/>
        </w:rPr>
        <w:t xml:space="preserve">Dentro de la definición de los atributos de calidad se tuvieron en cuenta diversos factores: </w:t>
      </w:r>
    </w:p>
    <w:p w:rsidR="00000000" w:rsidDel="00000000" w:rsidP="00000000" w:rsidRDefault="00000000" w:rsidRPr="00000000" w14:paraId="00000092">
      <w:pPr>
        <w:ind w:left="0" w:firstLine="0"/>
        <w:jc w:val="both"/>
        <w:rPr/>
      </w:pPr>
      <w:r w:rsidDel="00000000" w:rsidR="00000000" w:rsidRPr="00000000">
        <w:rPr>
          <w:rtl w:val="0"/>
        </w:rPr>
        <w:t xml:space="preserve">Conexiones redundantes, disponibilidad, políticas como filtrado, priorización y encolamiento. </w:t>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t xml:space="preserve">Dentro de la redundancia y la disponibilidad, se pondrán dos switches de núcleo, los cuales garantizarán que siempre pueda haber acceso a la plataforma para su gestión y mantenimiento.  Se realizan conexiones dobles a cada uno de estos switches de núcleo desde los switches de distribución. </w:t>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Dentro del requerimiento de filtrado, se ubica un switch de distribución y una DMZ garantizando que solamente los usuarios de SMART HOME, tendrán acceso a la información de la compañía y no habrán usuarios externos accediendo a la información de la compañía y su infraestructura. </w:t>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Cálculo de flujo Canal =500Kbps*10 usuarios= 5Mbps </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Velocidad de transmisión = bits enviados*unidad de tiempo</w:t>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5731200" cy="3225800"/>
            <wp:effectExtent b="0" l="0" r="0" t="0"/>
            <wp:docPr id="2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2160" w:firstLine="0"/>
        <w:rPr/>
      </w:pPr>
      <w:r w:rsidDel="00000000" w:rsidR="00000000" w:rsidRPr="00000000">
        <w:rPr>
          <w:rtl w:val="0"/>
        </w:rPr>
      </w:r>
    </w:p>
    <w:p w:rsidR="00000000" w:rsidDel="00000000" w:rsidP="00000000" w:rsidRDefault="00000000" w:rsidRPr="00000000" w14:paraId="000000A1">
      <w:pPr>
        <w:ind w:left="0" w:firstLine="0"/>
        <w:rPr>
          <w:b w:val="1"/>
        </w:rPr>
      </w:pPr>
      <w:r w:rsidDel="00000000" w:rsidR="00000000" w:rsidRPr="00000000">
        <w:rPr>
          <w:b w:val="1"/>
          <w:rtl w:val="0"/>
        </w:rPr>
        <w:t xml:space="preserve">Diseño arquitectura cableada</w:t>
      </w:r>
    </w:p>
    <w:p w:rsidR="00000000" w:rsidDel="00000000" w:rsidP="00000000" w:rsidRDefault="00000000" w:rsidRPr="00000000" w14:paraId="000000A2">
      <w:pPr>
        <w:ind w:left="0" w:firstLine="0"/>
        <w:jc w:val="both"/>
        <w:rPr/>
      </w:pPr>
      <w:r w:rsidDel="00000000" w:rsidR="00000000" w:rsidRPr="00000000">
        <w:rPr>
          <w:rtl w:val="0"/>
        </w:rPr>
        <w:t xml:space="preserve">Dentro de la arquitectura cableada se tendrá en cuenta la arquitectura del edificio para establecer todo el cableado estructurado y de tal forma poder reconocer y recopilar en una tabla la información necesaria para la arquitectura alámbrica e inalámbrica, y poder finalmente tener un costo aproximado de dicha arquitectura. </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b w:val="1"/>
        </w:rPr>
      </w:pPr>
      <w:r w:rsidDel="00000000" w:rsidR="00000000" w:rsidRPr="00000000">
        <w:rPr>
          <w:b w:val="1"/>
          <w:rtl w:val="0"/>
        </w:rPr>
        <w:t xml:space="preserve">Piso 1</w:t>
      </w:r>
    </w:p>
    <w:p w:rsidR="00000000" w:rsidDel="00000000" w:rsidP="00000000" w:rsidRDefault="00000000" w:rsidRPr="00000000" w14:paraId="000000A5">
      <w:pPr>
        <w:ind w:left="0" w:firstLine="0"/>
        <w:jc w:val="center"/>
        <w:rPr/>
      </w:pPr>
      <w:r w:rsidDel="00000000" w:rsidR="00000000" w:rsidRPr="00000000">
        <w:rPr/>
        <w:drawing>
          <wp:inline distB="114300" distT="114300" distL="114300" distR="114300">
            <wp:extent cx="4591050" cy="4067175"/>
            <wp:effectExtent b="0" l="0" r="0" t="0"/>
            <wp:docPr id="2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5910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b w:val="1"/>
        </w:rPr>
      </w:pPr>
      <w:r w:rsidDel="00000000" w:rsidR="00000000" w:rsidRPr="00000000">
        <w:rPr>
          <w:b w:val="1"/>
          <w:rtl w:val="0"/>
        </w:rPr>
        <w:t xml:space="preserve">Piso 2</w:t>
      </w:r>
    </w:p>
    <w:p w:rsidR="00000000" w:rsidDel="00000000" w:rsidP="00000000" w:rsidRDefault="00000000" w:rsidRPr="00000000" w14:paraId="000000A8">
      <w:pPr>
        <w:ind w:left="0" w:firstLine="0"/>
        <w:jc w:val="center"/>
        <w:rPr/>
      </w:pPr>
      <w:r w:rsidDel="00000000" w:rsidR="00000000" w:rsidRPr="00000000">
        <w:rPr/>
        <w:drawing>
          <wp:inline distB="114300" distT="114300" distL="114300" distR="114300">
            <wp:extent cx="4800600" cy="3638550"/>
            <wp:effectExtent b="0" l="0" r="0" t="0"/>
            <wp:docPr id="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006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both"/>
        <w:rPr>
          <w:b w:val="1"/>
        </w:rPr>
      </w:pPr>
      <w:r w:rsidDel="00000000" w:rsidR="00000000" w:rsidRPr="00000000">
        <w:rPr>
          <w:b w:val="1"/>
          <w:rtl w:val="0"/>
        </w:rPr>
        <w:t xml:space="preserve">Piso 3</w:t>
      </w:r>
    </w:p>
    <w:p w:rsidR="00000000" w:rsidDel="00000000" w:rsidP="00000000" w:rsidRDefault="00000000" w:rsidRPr="00000000" w14:paraId="000000AA">
      <w:pPr>
        <w:ind w:left="0" w:firstLine="0"/>
        <w:jc w:val="center"/>
        <w:rPr/>
      </w:pPr>
      <w:r w:rsidDel="00000000" w:rsidR="00000000" w:rsidRPr="00000000">
        <w:rPr/>
        <w:drawing>
          <wp:inline distB="114300" distT="114300" distL="114300" distR="114300">
            <wp:extent cx="4752975" cy="3448050"/>
            <wp:effectExtent b="0" l="0" r="0" t="0"/>
            <wp:docPr id="2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529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both"/>
        <w:rPr>
          <w:b w:val="1"/>
        </w:rPr>
      </w:pPr>
      <w:r w:rsidDel="00000000" w:rsidR="00000000" w:rsidRPr="00000000">
        <w:rPr>
          <w:b w:val="1"/>
          <w:rtl w:val="0"/>
        </w:rPr>
        <w:t xml:space="preserve">Piso 4</w:t>
      </w:r>
    </w:p>
    <w:p w:rsidR="00000000" w:rsidDel="00000000" w:rsidP="00000000" w:rsidRDefault="00000000" w:rsidRPr="00000000" w14:paraId="000000AD">
      <w:pPr>
        <w:ind w:left="0" w:firstLine="0"/>
        <w:jc w:val="center"/>
        <w:rPr/>
      </w:pPr>
      <w:r w:rsidDel="00000000" w:rsidR="00000000" w:rsidRPr="00000000">
        <w:rPr/>
        <w:drawing>
          <wp:inline distB="114300" distT="114300" distL="114300" distR="114300">
            <wp:extent cx="4874034" cy="3828363"/>
            <wp:effectExtent b="0" l="0" r="0" t="0"/>
            <wp:docPr id="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74034" cy="38283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b w:val="1"/>
        </w:rPr>
      </w:pPr>
      <w:r w:rsidDel="00000000" w:rsidR="00000000" w:rsidRPr="00000000">
        <w:rPr>
          <w:b w:val="1"/>
          <w:rtl w:val="0"/>
        </w:rPr>
        <w:t xml:space="preserve">Piso 5</w:t>
      </w:r>
    </w:p>
    <w:p w:rsidR="00000000" w:rsidDel="00000000" w:rsidP="00000000" w:rsidRDefault="00000000" w:rsidRPr="00000000" w14:paraId="000000AF">
      <w:pPr>
        <w:ind w:left="0" w:firstLine="0"/>
        <w:jc w:val="center"/>
        <w:rPr/>
      </w:pPr>
      <w:r w:rsidDel="00000000" w:rsidR="00000000" w:rsidRPr="00000000">
        <w:rPr/>
        <w:drawing>
          <wp:inline distB="114300" distT="114300" distL="114300" distR="114300">
            <wp:extent cx="4686300" cy="3686175"/>
            <wp:effectExtent b="0" l="0" r="0" t="0"/>
            <wp:docPr id="2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6863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both"/>
        <w:rPr>
          <w:b w:val="1"/>
        </w:rPr>
      </w:pPr>
      <w:r w:rsidDel="00000000" w:rsidR="00000000" w:rsidRPr="00000000">
        <w:rPr>
          <w:b w:val="1"/>
          <w:rtl w:val="0"/>
        </w:rPr>
        <w:t xml:space="preserve">Piso 6</w:t>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4562475" cy="3419475"/>
            <wp:effectExtent b="0" l="0" r="0" t="0"/>
            <wp:docPr id="2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5624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center"/>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t xml:space="preserve">Con cada uno de los gráficos anteriores, en los cuales se encuentra la distribución de </w:t>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rtl w:val="0"/>
        </w:rPr>
      </w:r>
    </w:p>
    <w:p w:rsidR="00000000" w:rsidDel="00000000" w:rsidP="00000000" w:rsidRDefault="00000000" w:rsidRPr="00000000" w14:paraId="000000B9">
      <w:pPr>
        <w:ind w:left="0" w:firstLine="0"/>
        <w:rPr>
          <w:b w:val="1"/>
        </w:rPr>
      </w:pPr>
      <w:r w:rsidDel="00000000" w:rsidR="00000000" w:rsidRPr="00000000">
        <w:rPr>
          <w:b w:val="1"/>
          <w:rtl w:val="0"/>
        </w:rPr>
        <w:t xml:space="preserve">Diseño lógico :Conexión capa de acceso y distribución</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jc w:val="both"/>
        <w:rPr/>
      </w:pPr>
      <w:r w:rsidDel="00000000" w:rsidR="00000000" w:rsidRPr="00000000">
        <w:rPr>
          <w:rtl w:val="0"/>
        </w:rPr>
        <w:t xml:space="preserve">Cada dispositivo o switch que se encuentre o pertenezca a la capa de acceso debe estar conectado a  al menos dos dispositivos de nivel de distribución mediante enlaces switcheados,de esta manera garantizamos que exista una redundancia y brindamos un servicio resiliente, se respeta la jerarquía y la modularidad.</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b w:val="1"/>
          <w:rtl w:val="0"/>
        </w:rPr>
        <w:t xml:space="preserve">Definición atributos de calidad:</w:t>
      </w:r>
    </w:p>
    <w:p w:rsidR="00000000" w:rsidDel="00000000" w:rsidP="00000000" w:rsidRDefault="00000000" w:rsidRPr="00000000" w14:paraId="000000BF">
      <w:pPr>
        <w:numPr>
          <w:ilvl w:val="0"/>
          <w:numId w:val="10"/>
        </w:numPr>
        <w:ind w:left="720" w:hanging="360"/>
        <w:rPr>
          <w:u w:val="none"/>
        </w:rPr>
      </w:pPr>
      <w:r w:rsidDel="00000000" w:rsidR="00000000" w:rsidRPr="00000000">
        <w:rPr>
          <w:rtl w:val="0"/>
        </w:rPr>
        <w:t xml:space="preserve">Confiabilidad</w:t>
      </w:r>
      <w:r w:rsidDel="00000000" w:rsidR="00000000" w:rsidRPr="00000000">
        <w:rPr>
          <w:rtl w:val="0"/>
        </w:rPr>
      </w:r>
    </w:p>
    <w:p w:rsidR="00000000" w:rsidDel="00000000" w:rsidP="00000000" w:rsidRDefault="00000000" w:rsidRPr="00000000" w14:paraId="000000C0">
      <w:pPr>
        <w:numPr>
          <w:ilvl w:val="0"/>
          <w:numId w:val="10"/>
        </w:numPr>
        <w:ind w:left="720" w:hanging="360"/>
        <w:rPr>
          <w:u w:val="none"/>
        </w:rPr>
      </w:pPr>
      <w:r w:rsidDel="00000000" w:rsidR="00000000" w:rsidRPr="00000000">
        <w:rPr>
          <w:rtl w:val="0"/>
        </w:rPr>
        <w:t xml:space="preserve">Retardo: </w:t>
      </w:r>
      <w:r w:rsidDel="00000000" w:rsidR="00000000" w:rsidRPr="00000000">
        <w:rPr>
          <w:rtl w:val="0"/>
        </w:rPr>
      </w:r>
    </w:p>
    <w:p w:rsidR="00000000" w:rsidDel="00000000" w:rsidP="00000000" w:rsidRDefault="00000000" w:rsidRPr="00000000" w14:paraId="000000C1">
      <w:pPr>
        <w:numPr>
          <w:ilvl w:val="0"/>
          <w:numId w:val="10"/>
        </w:numPr>
        <w:ind w:left="720" w:hanging="360"/>
        <w:rPr>
          <w:u w:val="none"/>
        </w:rPr>
      </w:pPr>
      <w:r w:rsidDel="00000000" w:rsidR="00000000" w:rsidRPr="00000000">
        <w:rPr>
          <w:rtl w:val="0"/>
        </w:rPr>
        <w:t xml:space="preserve">Seguridad:</w:t>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Garantizado a través de diferentes políticas en la capa de distribución</w:t>
      </w:r>
    </w:p>
    <w:p w:rsidR="00000000" w:rsidDel="00000000" w:rsidP="00000000" w:rsidRDefault="00000000" w:rsidRPr="00000000" w14:paraId="000000C3">
      <w:pPr>
        <w:numPr>
          <w:ilvl w:val="0"/>
          <w:numId w:val="10"/>
        </w:numPr>
        <w:ind w:left="720" w:hanging="360"/>
        <w:rPr>
          <w:u w:val="none"/>
        </w:rPr>
      </w:pPr>
      <w:r w:rsidDel="00000000" w:rsidR="00000000" w:rsidRPr="00000000">
        <w:rPr>
          <w:rtl w:val="0"/>
        </w:rPr>
        <w:t xml:space="preserve">Throughput</w:t>
      </w:r>
      <w:r w:rsidDel="00000000" w:rsidR="00000000" w:rsidRPr="00000000">
        <w:rPr>
          <w:rtl w:val="0"/>
        </w:rPr>
      </w:r>
    </w:p>
    <w:p w:rsidR="00000000" w:rsidDel="00000000" w:rsidP="00000000" w:rsidRDefault="00000000" w:rsidRPr="00000000" w14:paraId="000000C4">
      <w:pPr>
        <w:numPr>
          <w:ilvl w:val="0"/>
          <w:numId w:val="10"/>
        </w:numPr>
        <w:ind w:left="720" w:hanging="360"/>
        <w:rPr/>
      </w:pPr>
      <w:r w:rsidDel="00000000" w:rsidR="00000000" w:rsidRPr="00000000">
        <w:rPr>
          <w:rtl w:val="0"/>
        </w:rPr>
        <w:t xml:space="preserve">Disponibilidad:</w:t>
      </w:r>
    </w:p>
    <w:p w:rsidR="00000000" w:rsidDel="00000000" w:rsidP="00000000" w:rsidRDefault="00000000" w:rsidRPr="00000000" w14:paraId="000000C5">
      <w:pPr>
        <w:ind w:left="0" w:firstLine="0"/>
        <w:rPr>
          <w:b w:val="1"/>
          <w:u w:val="single"/>
        </w:rPr>
      </w:pPr>
      <w:r w:rsidDel="00000000" w:rsidR="00000000" w:rsidRPr="00000000">
        <w:rPr>
          <w:rtl w:val="0"/>
        </w:rPr>
        <w:t xml:space="preserve">La disponibilidad del campus será del </w:t>
      </w:r>
      <w:r w:rsidDel="00000000" w:rsidR="00000000" w:rsidRPr="00000000">
        <w:rPr>
          <w:b w:val="1"/>
          <w:u w:val="single"/>
          <w:rtl w:val="0"/>
        </w:rPr>
        <w:t xml:space="preserve">99.9% </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El atributo Disponibilidad se garantizará a través de la redundancia en las diferentes capas de red a través de los enlaces. Esto se garantiza suministrando al menos dos enlaces físicos de conexión entre las capas.</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b w:val="1"/>
          <w:rtl w:val="0"/>
        </w:rPr>
        <w:t xml:space="preserve">La disponibilidad del sistema: </w:t>
      </w:r>
      <w:r w:rsidDel="00000000" w:rsidR="00000000" w:rsidRPr="00000000">
        <w:rPr>
          <w:rtl w:val="0"/>
        </w:rPr>
        <w:t xml:space="preserve">Será del</w:t>
      </w:r>
      <w:r w:rsidDel="00000000" w:rsidR="00000000" w:rsidRPr="00000000">
        <w:rPr>
          <w:b w:val="1"/>
          <w:rtl w:val="0"/>
        </w:rPr>
        <w:t xml:space="preserve"> </w:t>
      </w:r>
      <w:r w:rsidDel="00000000" w:rsidR="00000000" w:rsidRPr="00000000">
        <w:rPr>
          <w:b w:val="1"/>
          <w:u w:val="single"/>
          <w:rtl w:val="0"/>
        </w:rPr>
        <w:t xml:space="preserve">95% </w:t>
      </w:r>
      <w:r w:rsidDel="00000000" w:rsidR="00000000" w:rsidRPr="00000000">
        <w:rPr>
          <w:rtl w:val="0"/>
        </w:rPr>
        <w:t xml:space="preserve">debido a que el enlace de comunicación solo provee un 96% de disponibilidad.</w:t>
      </w:r>
    </w:p>
    <w:p w:rsidR="00000000" w:rsidDel="00000000" w:rsidP="00000000" w:rsidRDefault="00000000" w:rsidRPr="00000000" w14:paraId="000000CB">
      <w:pPr>
        <w:numPr>
          <w:ilvl w:val="0"/>
          <w:numId w:val="25"/>
        </w:numPr>
        <w:ind w:left="720" w:hanging="360"/>
        <w:rPr>
          <w:u w:val="none"/>
        </w:rPr>
      </w:pPr>
      <w:r w:rsidDel="00000000" w:rsidR="00000000" w:rsidRPr="00000000">
        <w:rPr>
          <w:rtl w:val="0"/>
        </w:rPr>
        <w:t xml:space="preserve">Disponibilidad de la nube de amazon: </w:t>
      </w:r>
      <w:r w:rsidDel="00000000" w:rsidR="00000000" w:rsidRPr="00000000">
        <w:rPr>
          <w:b w:val="1"/>
          <w:rtl w:val="0"/>
        </w:rPr>
        <w:t xml:space="preserve">99,99%</w:t>
      </w:r>
      <w:r w:rsidDel="00000000" w:rsidR="00000000" w:rsidRPr="00000000">
        <w:rPr>
          <w:rtl w:val="0"/>
        </w:rPr>
      </w:r>
    </w:p>
    <w:p w:rsidR="00000000" w:rsidDel="00000000" w:rsidP="00000000" w:rsidRDefault="00000000" w:rsidRPr="00000000" w14:paraId="000000CC">
      <w:pPr>
        <w:numPr>
          <w:ilvl w:val="0"/>
          <w:numId w:val="25"/>
        </w:numPr>
        <w:ind w:left="720" w:hanging="360"/>
        <w:rPr>
          <w:u w:val="none"/>
        </w:rPr>
      </w:pPr>
      <w:r w:rsidDel="00000000" w:rsidR="00000000" w:rsidRPr="00000000">
        <w:rPr>
          <w:rtl w:val="0"/>
        </w:rPr>
        <w:t xml:space="preserve">Disponibilidad del enlace de comunicación (carrier) : </w:t>
      </w:r>
      <w:r w:rsidDel="00000000" w:rsidR="00000000" w:rsidRPr="00000000">
        <w:rPr>
          <w:b w:val="1"/>
          <w:rtl w:val="0"/>
        </w:rPr>
        <w:t xml:space="preserve">96%</w:t>
      </w:r>
      <w:r w:rsidDel="00000000" w:rsidR="00000000" w:rsidRPr="00000000">
        <w:rPr>
          <w:rtl w:val="0"/>
        </w:rPr>
      </w:r>
    </w:p>
    <w:p w:rsidR="00000000" w:rsidDel="00000000" w:rsidP="00000000" w:rsidRDefault="00000000" w:rsidRPr="00000000" w14:paraId="000000CD">
      <w:pPr>
        <w:numPr>
          <w:ilvl w:val="0"/>
          <w:numId w:val="25"/>
        </w:numPr>
        <w:ind w:left="720" w:hanging="360"/>
        <w:rPr>
          <w:u w:val="none"/>
        </w:rPr>
      </w:pPr>
      <w:r w:rsidDel="00000000" w:rsidR="00000000" w:rsidRPr="00000000">
        <w:rPr>
          <w:rtl w:val="0"/>
        </w:rPr>
        <w:t xml:space="preserve">Disponibilidad del campus : </w:t>
      </w:r>
      <w:r w:rsidDel="00000000" w:rsidR="00000000" w:rsidRPr="00000000">
        <w:rPr>
          <w:b w:val="1"/>
          <w:rtl w:val="0"/>
        </w:rPr>
        <w:t xml:space="preserve">99,9%</w:t>
      </w: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ind w:left="0" w:firstLine="0"/>
        <w:rPr>
          <w:b w:val="1"/>
          <w:highlight w:val="cyan"/>
        </w:rPr>
      </w:pPr>
      <w:sdt>
        <w:sdtPr>
          <w:tag w:val="goog_rdk_3"/>
        </w:sdtPr>
        <w:sdtContent>
          <w:commentRangeStart w:id="3"/>
        </w:sdtContent>
      </w:sdt>
      <w:r w:rsidDel="00000000" w:rsidR="00000000" w:rsidRPr="00000000">
        <w:rPr>
          <w:b w:val="1"/>
          <w:highlight w:val="cyan"/>
          <w:rtl w:val="0"/>
        </w:rPr>
        <w:t xml:space="preserve">Diseño Lógico: Diagramación atributos de calidad.</w:t>
      </w:r>
    </w:p>
    <w:p w:rsidR="00000000" w:rsidDel="00000000" w:rsidP="00000000" w:rsidRDefault="00000000" w:rsidRPr="00000000" w14:paraId="000000D0">
      <w:pPr>
        <w:ind w:left="0" w:firstLine="0"/>
        <w:rPr>
          <w:b w:val="1"/>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t xml:space="preserve">Basándonos en la definición de atributos de calidad y teniendo claro cuales serían los principales atributos se procedió a diseñar un diagrama lógico cumpliendo con estos parámetros y atributos. Para garantizar el principal atributo de disponibilidad, en la capa de distribución se desarrolló un diseño de 2 módulos donde un módulo pertenece y brinda servicios  a el dominio Administrativo y Directivo, el dominio de servicios, el cual corresponde a TICs tendrá un módulo especialmente para ellos, ya que en este dominio se crearán los principales desarrollos y gestiones de la plataforma y de SmartHome.</w:t>
      </w:r>
    </w:p>
    <w:p w:rsidR="00000000" w:rsidDel="00000000" w:rsidP="00000000" w:rsidRDefault="00000000" w:rsidRPr="00000000" w14:paraId="000000D2">
      <w:pPr>
        <w:ind w:left="0" w:firstLine="0"/>
        <w:jc w:val="both"/>
        <w:rPr/>
      </w:pPr>
      <w:r w:rsidDel="00000000" w:rsidR="00000000" w:rsidRPr="00000000">
        <w:rPr>
          <w:rtl w:val="0"/>
        </w:rPr>
        <w:t xml:space="preserve">Entre las Capas de Distribución y Núcleo,se crearon enlaces redundantes, cada módulo de la capa de Distribución estará conectado a dos módulos de la capa de Núcleo, de esta manera garantizamos que haya una disponibilidad en el caso de que un módulo de la capa de núcleo falle.</w:t>
      </w:r>
    </w:p>
    <w:p w:rsidR="00000000" w:rsidDel="00000000" w:rsidP="00000000" w:rsidRDefault="00000000" w:rsidRPr="00000000" w14:paraId="000000D3">
      <w:pPr>
        <w:ind w:left="0" w:firstLine="0"/>
        <w:jc w:val="both"/>
        <w:rPr/>
      </w:pPr>
      <w:r w:rsidDel="00000000" w:rsidR="00000000" w:rsidRPr="00000000">
        <w:rPr>
          <w:rtl w:val="0"/>
        </w:rPr>
        <w:t xml:space="preserve">En la capa de núcleo, se diseñaron dos módulos, los cuales estarán interconectados entre ellos mediante enlaces redundantes con el fin de poder distribuir la carga entre ellos y poder tener una alternativa ante algún fallo de algún módulo pudiendo enrutar el tráfico en otra dirección utilizando el módulo disponible.</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Para garantizar el acceso a Internet, se tuvo en cuenta el requerimiento de disponibilidad  y seguridad. Para garantizar el atributo seguridad, disponibilidad y acceso a servicios, se creó un borde corporativo, el cual brindará conectividad y acceso a la plataforma, a internet y los servicios principales como correo electrónico,web,dhcp,dns entre otros. Para esto, en el componente de acceso a internet por parte de usuarios de Smart-home, se diseñaron dos módulos interconectados entre ellos mediante enlace, con el fin de distribuir la carga y poder utilizar un módulo en caso de que alguno de ellos falle. También se diseñó un acceso a internet a través de dos módulos brindados por el proveedor de servicios, con el fin de poder siempre tener acceso a internet y que esté siempre disponible este servicio.</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Para acceder a recursos y servicios como correo electrónico, poder acceder a la web entre otros, se diseñó una granja de servidores en la DMZ donde se brindarán estos servicios y garantizar que estén disponibles.</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Se diseñaron políticas de filtrado a través de módulos para poder acceder a la red y servicios del campus LAN, para acceder a internet y para acceder a la plataforma.</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b w:val="1"/>
          <w:highlight w:val="cyan"/>
        </w:rPr>
      </w:pPr>
      <w:r w:rsidDel="00000000" w:rsidR="00000000" w:rsidRPr="00000000">
        <w:rPr>
          <w:b w:val="1"/>
          <w:highlight w:val="cyan"/>
          <w:rtl w:val="0"/>
        </w:rPr>
        <w:t xml:space="preserve">Identificación y documentación de requerimientos componente alambrado Capa acceso:</w:t>
      </w:r>
    </w:p>
    <w:p w:rsidR="00000000" w:rsidDel="00000000" w:rsidP="00000000" w:rsidRDefault="00000000" w:rsidRPr="00000000" w14:paraId="000000DC">
      <w:pPr>
        <w:ind w:left="0" w:firstLine="0"/>
        <w:rPr>
          <w:b w:val="1"/>
        </w:rPr>
      </w:pPr>
      <w:r w:rsidDel="00000000" w:rsidR="00000000" w:rsidRPr="00000000">
        <w:rPr>
          <w:rtl w:val="0"/>
        </w:rPr>
      </w:r>
    </w:p>
    <w:p w:rsidR="00000000" w:rsidDel="00000000" w:rsidP="00000000" w:rsidRDefault="00000000" w:rsidRPr="00000000" w14:paraId="000000DD">
      <w:pPr>
        <w:numPr>
          <w:ilvl w:val="0"/>
          <w:numId w:val="14"/>
        </w:numPr>
        <w:ind w:left="720" w:hanging="360"/>
        <w:jc w:val="both"/>
        <w:rPr/>
      </w:pPr>
      <w:r w:rsidDel="00000000" w:rsidR="00000000" w:rsidRPr="00000000">
        <w:rPr>
          <w:rtl w:val="0"/>
        </w:rPr>
        <w:t xml:space="preserve">Se debe proporcionar acceso a la red a los usuarios y puntos finales.</w:t>
      </w:r>
    </w:p>
    <w:p w:rsidR="00000000" w:rsidDel="00000000" w:rsidP="00000000" w:rsidRDefault="00000000" w:rsidRPr="00000000" w14:paraId="000000DE">
      <w:pPr>
        <w:numPr>
          <w:ilvl w:val="0"/>
          <w:numId w:val="14"/>
        </w:numPr>
        <w:ind w:left="720" w:hanging="360"/>
        <w:jc w:val="both"/>
        <w:rPr>
          <w:u w:val="none"/>
        </w:rPr>
      </w:pPr>
      <w:r w:rsidDel="00000000" w:rsidR="00000000" w:rsidRPr="00000000">
        <w:rPr>
          <w:rtl w:val="0"/>
        </w:rPr>
        <w:t xml:space="preserve">La capa de acceso debe proveer conectividad por cable e inalámbrica a la red a los usuarios finales.</w:t>
      </w:r>
      <w:r w:rsidDel="00000000" w:rsidR="00000000" w:rsidRPr="00000000">
        <w:rPr>
          <w:rtl w:val="0"/>
        </w:rPr>
      </w:r>
    </w:p>
    <w:p w:rsidR="00000000" w:rsidDel="00000000" w:rsidP="00000000" w:rsidRDefault="00000000" w:rsidRPr="00000000" w14:paraId="000000DF">
      <w:pPr>
        <w:numPr>
          <w:ilvl w:val="0"/>
          <w:numId w:val="14"/>
        </w:numPr>
        <w:ind w:left="720" w:hanging="360"/>
        <w:jc w:val="both"/>
        <w:rPr>
          <w:u w:val="none"/>
        </w:rPr>
      </w:pPr>
      <w:r w:rsidDel="00000000" w:rsidR="00000000" w:rsidRPr="00000000">
        <w:rPr>
          <w:rtl w:val="0"/>
        </w:rPr>
        <w:t xml:space="preserve">La capa de acceso debe poder proveer conectividad y ancho de banda a los usuarios que lo requieran.</w:t>
      </w:r>
      <w:r w:rsidDel="00000000" w:rsidR="00000000" w:rsidRPr="00000000">
        <w:rPr>
          <w:rtl w:val="0"/>
        </w:rPr>
      </w:r>
    </w:p>
    <w:p w:rsidR="00000000" w:rsidDel="00000000" w:rsidP="00000000" w:rsidRDefault="00000000" w:rsidRPr="00000000" w14:paraId="000000E0">
      <w:pPr>
        <w:numPr>
          <w:ilvl w:val="0"/>
          <w:numId w:val="14"/>
        </w:numPr>
        <w:ind w:left="720" w:hanging="360"/>
        <w:jc w:val="both"/>
        <w:rPr>
          <w:u w:val="none"/>
        </w:rPr>
      </w:pPr>
      <w:r w:rsidDel="00000000" w:rsidR="00000000" w:rsidRPr="00000000">
        <w:rPr>
          <w:rtl w:val="0"/>
        </w:rPr>
        <w:t xml:space="preserve">Debe proporcionar que la red esté disponible cuando lo requiera.</w:t>
      </w:r>
      <w:r w:rsidDel="00000000" w:rsidR="00000000" w:rsidRPr="00000000">
        <w:rPr>
          <w:rtl w:val="0"/>
        </w:rPr>
      </w:r>
    </w:p>
    <w:p w:rsidR="00000000" w:rsidDel="00000000" w:rsidP="00000000" w:rsidRDefault="00000000" w:rsidRPr="00000000" w14:paraId="000000E1">
      <w:pPr>
        <w:numPr>
          <w:ilvl w:val="0"/>
          <w:numId w:val="14"/>
        </w:numPr>
        <w:ind w:left="720" w:hanging="360"/>
        <w:jc w:val="both"/>
        <w:rPr>
          <w:u w:val="none"/>
        </w:rPr>
      </w:pPr>
      <w:r w:rsidDel="00000000" w:rsidR="00000000" w:rsidRPr="00000000">
        <w:rPr>
          <w:rtl w:val="0"/>
        </w:rPr>
        <w:t xml:space="preserve">Debe proporcionar acceso a servicios que admitan tecnologías avanzadas como voz y video.</w:t>
      </w: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b w:val="1"/>
        </w:rPr>
      </w:pPr>
      <w:r w:rsidDel="00000000" w:rsidR="00000000" w:rsidRPr="00000000">
        <w:rPr>
          <w:b w:val="1"/>
        </w:rPr>
        <w:drawing>
          <wp:inline distB="114300" distT="114300" distL="114300" distR="114300">
            <wp:extent cx="5731200" cy="2921000"/>
            <wp:effectExtent b="9525" l="9525" r="9525" t="9525"/>
            <wp:docPr id="3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921000"/>
                    </a:xfrm>
                    <a:prstGeom prst="rect"/>
                    <a:ln w="9525">
                      <a:solidFill>
                        <a:srgbClr val="BFBFBF"/>
                      </a:solidFill>
                      <a:prstDash val="dash"/>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b w:val="1"/>
        </w:rPr>
      </w:pPr>
      <w:r w:rsidDel="00000000" w:rsidR="00000000" w:rsidRPr="00000000">
        <w:rPr>
          <w:rtl w:val="0"/>
        </w:rPr>
      </w:r>
    </w:p>
    <w:p w:rsidR="00000000" w:rsidDel="00000000" w:rsidP="00000000" w:rsidRDefault="00000000" w:rsidRPr="00000000" w14:paraId="000000E7">
      <w:pPr>
        <w:ind w:left="0" w:firstLine="0"/>
        <w:rPr>
          <w:b w:val="1"/>
        </w:rPr>
      </w:pPr>
      <w:r w:rsidDel="00000000" w:rsidR="00000000" w:rsidRPr="00000000">
        <w:rPr>
          <w:rtl w:val="0"/>
        </w:rPr>
      </w:r>
    </w:p>
    <w:p w:rsidR="00000000" w:rsidDel="00000000" w:rsidP="00000000" w:rsidRDefault="00000000" w:rsidRPr="00000000" w14:paraId="000000E8">
      <w:pPr>
        <w:ind w:left="0" w:firstLine="0"/>
        <w:rPr>
          <w:b w:val="1"/>
        </w:rPr>
      </w:pPr>
      <w:r w:rsidDel="00000000" w:rsidR="00000000" w:rsidRPr="00000000">
        <w:rPr>
          <w:rtl w:val="0"/>
        </w:rPr>
      </w:r>
    </w:p>
    <w:p w:rsidR="00000000" w:rsidDel="00000000" w:rsidP="00000000" w:rsidRDefault="00000000" w:rsidRPr="00000000" w14:paraId="000000E9">
      <w:pPr>
        <w:ind w:left="0" w:firstLine="0"/>
        <w:rPr>
          <w:b w:val="1"/>
        </w:rPr>
      </w:pPr>
      <w:r w:rsidDel="00000000" w:rsidR="00000000" w:rsidRPr="00000000">
        <w:rPr>
          <w:rtl w:val="0"/>
        </w:rPr>
      </w:r>
    </w:p>
    <w:p w:rsidR="00000000" w:rsidDel="00000000" w:rsidP="00000000" w:rsidRDefault="00000000" w:rsidRPr="00000000" w14:paraId="000000EA">
      <w:pPr>
        <w:rPr>
          <w:b w:val="1"/>
          <w:highlight w:val="cyan"/>
        </w:rPr>
      </w:pPr>
      <w:r w:rsidDel="00000000" w:rsidR="00000000" w:rsidRPr="00000000">
        <w:rPr>
          <w:b w:val="1"/>
          <w:highlight w:val="cyan"/>
          <w:rtl w:val="0"/>
        </w:rPr>
        <w:t xml:space="preserve">Análisis Arquitectura Cableada: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Dado que Smart-Home es una pyme y cuenta con pocos usuarios en el Campus LAN, se definió que la densidad del Campus sería media usando como criterio la guía de Cisco </w:t>
      </w:r>
      <w:r w:rsidDel="00000000" w:rsidR="00000000" w:rsidRPr="00000000">
        <w:rPr>
          <w:i w:val="1"/>
          <w:rtl w:val="0"/>
        </w:rPr>
        <w:t xml:space="preserve">“Campus LAN and Wireless LAN Design Guide</w:t>
      </w:r>
      <w:r w:rsidDel="00000000" w:rsidR="00000000" w:rsidRPr="00000000">
        <w:rPr>
          <w:rtl w:val="0"/>
        </w:rPr>
        <w:t xml:space="preserve">” [1].</w:t>
      </w:r>
    </w:p>
    <w:p w:rsidR="00000000" w:rsidDel="00000000" w:rsidP="00000000" w:rsidRDefault="00000000" w:rsidRPr="00000000" w14:paraId="000000EE">
      <w:pPr>
        <w:rPr/>
      </w:pPr>
      <w:r w:rsidDel="00000000" w:rsidR="00000000" w:rsidRPr="00000000">
        <w:rPr>
          <w:rtl w:val="0"/>
        </w:rPr>
        <w:t xml:space="preserve">En base a esto, Cisco sugiere algunos dispositivos en relación con la densidad que representa el campus LAN.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Tabla 1: Plataformas de implementación sugerida para el Campus con densidad media [1].</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1200" cy="3657600"/>
            <wp:effectExtent b="0" l="0" r="0" t="0"/>
            <wp:docPr id="3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¿Por qué el diseño?</w:t>
      </w:r>
    </w:p>
    <w:p w:rsidR="00000000" w:rsidDel="00000000" w:rsidP="00000000" w:rsidRDefault="00000000" w:rsidRPr="00000000" w14:paraId="000000F5">
      <w:pPr>
        <w:rPr/>
      </w:pPr>
      <w:r w:rsidDel="00000000" w:rsidR="00000000" w:rsidRPr="00000000">
        <w:rPr>
          <w:rtl w:val="0"/>
        </w:rPr>
        <w:t xml:space="preserve">Luego de hacer todo el proceso del diseño de la red de Smart Home , investigar arduamente sobre tipos de topologías para nuestro tipo campus, se encontró que se encuentra clasificado en un campus de densidad media. Por este motivo, los dispositivos de red deben ser lo más acertados posibles en cuestión de los requerimientos presentados por Smart Home, para así poder tener un equilibrio entre los costos y beneficios que puede traer la implementación de nuestra propuesta.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left="0" w:firstLine="0"/>
        <w:rPr>
          <w:b w:val="1"/>
        </w:rPr>
      </w:pPr>
      <w:r w:rsidDel="00000000" w:rsidR="00000000" w:rsidRPr="00000000">
        <w:rPr>
          <w:rtl w:val="0"/>
        </w:rPr>
      </w:r>
    </w:p>
    <w:p w:rsidR="00000000" w:rsidDel="00000000" w:rsidP="00000000" w:rsidRDefault="00000000" w:rsidRPr="00000000" w14:paraId="000000FC">
      <w:pPr>
        <w:ind w:left="0" w:firstLine="0"/>
        <w:rPr>
          <w:b w:val="1"/>
        </w:rPr>
      </w:pPr>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rtl w:val="0"/>
        </w:rPr>
      </w:r>
    </w:p>
    <w:p w:rsidR="00000000" w:rsidDel="00000000" w:rsidP="00000000" w:rsidRDefault="00000000" w:rsidRPr="00000000" w14:paraId="000000FE">
      <w:pPr>
        <w:ind w:left="0" w:firstLine="0"/>
        <w:rPr>
          <w:b w:val="1"/>
          <w:color w:val="ff0000"/>
        </w:rPr>
      </w:pPr>
      <w:r w:rsidDel="00000000" w:rsidR="00000000" w:rsidRPr="00000000">
        <w:rPr>
          <w:b w:val="1"/>
          <w:color w:val="ff0000"/>
          <w:rtl w:val="0"/>
        </w:rPr>
        <w:t xml:space="preserve">SPRINT 2:</w:t>
      </w:r>
    </w:p>
    <w:p w:rsidR="00000000" w:rsidDel="00000000" w:rsidP="00000000" w:rsidRDefault="00000000" w:rsidRPr="00000000" w14:paraId="000000FF">
      <w:pPr>
        <w:ind w:left="0" w:firstLine="0"/>
        <w:rPr>
          <w:b w:val="1"/>
          <w:color w:val="ff0000"/>
        </w:rPr>
      </w:pPr>
      <w:r w:rsidDel="00000000" w:rsidR="00000000" w:rsidRPr="00000000">
        <w:rPr>
          <w:rtl w:val="0"/>
        </w:rPr>
      </w:r>
    </w:p>
    <w:p w:rsidR="00000000" w:rsidDel="00000000" w:rsidP="00000000" w:rsidRDefault="00000000" w:rsidRPr="00000000" w14:paraId="00000100">
      <w:pPr>
        <w:ind w:left="0" w:firstLine="0"/>
        <w:rPr>
          <w:b w:val="1"/>
        </w:rPr>
      </w:pPr>
      <w:r w:rsidDel="00000000" w:rsidR="00000000" w:rsidRPr="00000000">
        <w:rPr>
          <w:b w:val="1"/>
          <w:rtl w:val="0"/>
        </w:rPr>
        <w:t xml:space="preserve">Requerimientos componente inalámbrico</w:t>
      </w:r>
    </w:p>
    <w:p w:rsidR="00000000" w:rsidDel="00000000" w:rsidP="00000000" w:rsidRDefault="00000000" w:rsidRPr="00000000" w14:paraId="00000101">
      <w:pPr>
        <w:ind w:left="0" w:firstLine="0"/>
        <w:rPr>
          <w:b w:val="1"/>
        </w:rPr>
      </w:pPr>
      <w:r w:rsidDel="00000000" w:rsidR="00000000" w:rsidRPr="00000000">
        <w:rPr>
          <w:rtl w:val="0"/>
        </w:rPr>
      </w:r>
    </w:p>
    <w:p w:rsidR="00000000" w:rsidDel="00000000" w:rsidP="00000000" w:rsidRDefault="00000000" w:rsidRPr="00000000" w14:paraId="00000102">
      <w:pPr>
        <w:numPr>
          <w:ilvl w:val="0"/>
          <w:numId w:val="23"/>
        </w:numPr>
        <w:ind w:left="720" w:hanging="360"/>
        <w:rPr>
          <w:b w:val="1"/>
          <w:u w:val="none"/>
        </w:rPr>
      </w:pPr>
      <w:r w:rsidDel="00000000" w:rsidR="00000000" w:rsidRPr="00000000">
        <w:rPr>
          <w:b w:val="1"/>
          <w:rtl w:val="0"/>
        </w:rPr>
        <w:t xml:space="preserve">Requerimientos funcionales</w:t>
      </w:r>
    </w:p>
    <w:p w:rsidR="00000000" w:rsidDel="00000000" w:rsidP="00000000" w:rsidRDefault="00000000" w:rsidRPr="00000000" w14:paraId="00000103">
      <w:pPr>
        <w:numPr>
          <w:ilvl w:val="0"/>
          <w:numId w:val="2"/>
        </w:numPr>
        <w:ind w:left="1440" w:hanging="360"/>
        <w:jc w:val="both"/>
        <w:rPr>
          <w:b w:val="1"/>
          <w:u w:val="none"/>
        </w:rPr>
      </w:pPr>
      <w:r w:rsidDel="00000000" w:rsidR="00000000" w:rsidRPr="00000000">
        <w:rPr>
          <w:rtl w:val="0"/>
        </w:rPr>
        <w:t xml:space="preserve">Conectar dispositivos como: Portátiles, Smartphone, Tabletas. </w:t>
      </w:r>
    </w:p>
    <w:p w:rsidR="00000000" w:rsidDel="00000000" w:rsidP="00000000" w:rsidRDefault="00000000" w:rsidRPr="00000000" w14:paraId="00000104">
      <w:pPr>
        <w:ind w:left="1440" w:firstLine="0"/>
        <w:jc w:val="both"/>
        <w:rPr/>
      </w:pPr>
      <w:r w:rsidDel="00000000" w:rsidR="00000000" w:rsidRPr="00000000">
        <w:rPr>
          <w:rtl w:val="0"/>
        </w:rPr>
      </w:r>
    </w:p>
    <w:p w:rsidR="00000000" w:rsidDel="00000000" w:rsidP="00000000" w:rsidRDefault="00000000" w:rsidRPr="00000000" w14:paraId="00000105">
      <w:pPr>
        <w:numPr>
          <w:ilvl w:val="0"/>
          <w:numId w:val="2"/>
        </w:numPr>
        <w:ind w:left="1440" w:hanging="360"/>
        <w:jc w:val="both"/>
        <w:rPr>
          <w:u w:val="none"/>
        </w:rPr>
      </w:pPr>
      <w:r w:rsidDel="00000000" w:rsidR="00000000" w:rsidRPr="00000000">
        <w:rPr>
          <w:rtl w:val="0"/>
        </w:rPr>
        <w:t xml:space="preserve">Proveer tasas de transmisión binaria efectiva (throughput): Mínimo 8 Mbps downstream / 8 Mbps upstream por nodo. </w:t>
      </w:r>
    </w:p>
    <w:p w:rsidR="00000000" w:rsidDel="00000000" w:rsidP="00000000" w:rsidRDefault="00000000" w:rsidRPr="00000000" w14:paraId="00000106">
      <w:pPr>
        <w:ind w:left="1440" w:firstLine="0"/>
        <w:jc w:val="both"/>
        <w:rPr/>
      </w:pPr>
      <w:r w:rsidDel="00000000" w:rsidR="00000000" w:rsidRPr="00000000">
        <w:rPr>
          <w:rtl w:val="0"/>
        </w:rPr>
      </w:r>
    </w:p>
    <w:p w:rsidR="00000000" w:rsidDel="00000000" w:rsidP="00000000" w:rsidRDefault="00000000" w:rsidRPr="00000000" w14:paraId="00000107">
      <w:pPr>
        <w:numPr>
          <w:ilvl w:val="0"/>
          <w:numId w:val="2"/>
        </w:numPr>
        <w:ind w:left="1440" w:hanging="360"/>
        <w:jc w:val="both"/>
        <w:rPr>
          <w:u w:val="none"/>
        </w:rPr>
      </w:pPr>
      <w:r w:rsidDel="00000000" w:rsidR="00000000" w:rsidRPr="00000000">
        <w:rPr>
          <w:rtl w:val="0"/>
        </w:rPr>
        <w:t xml:space="preserve">Proveer una área de cobertura donde la señal de Wi-Fi mínima por área de cobertura: -67 dBm (sensibilidad del Rx) o mayor.</w:t>
      </w:r>
    </w:p>
    <w:p w:rsidR="00000000" w:rsidDel="00000000" w:rsidP="00000000" w:rsidRDefault="00000000" w:rsidRPr="00000000" w14:paraId="00000108">
      <w:pPr>
        <w:ind w:left="1440" w:firstLine="0"/>
        <w:jc w:val="both"/>
        <w:rPr/>
      </w:pPr>
      <w:r w:rsidDel="00000000" w:rsidR="00000000" w:rsidRPr="00000000">
        <w:rPr>
          <w:rtl w:val="0"/>
        </w:rPr>
      </w:r>
    </w:p>
    <w:p w:rsidR="00000000" w:rsidDel="00000000" w:rsidP="00000000" w:rsidRDefault="00000000" w:rsidRPr="00000000" w14:paraId="00000109">
      <w:pPr>
        <w:widowControl w:val="0"/>
        <w:spacing w:line="276" w:lineRule="auto"/>
        <w:rPr/>
      </w:pPr>
      <w:r w:rsidDel="00000000" w:rsidR="00000000" w:rsidRPr="00000000">
        <w:rPr>
          <w:rtl w:val="0"/>
        </w:rPr>
      </w:r>
    </w:p>
    <w:tbl>
      <w:tblPr>
        <w:tblStyle w:val="Table1"/>
        <w:tblW w:w="104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460"/>
        <w:tblGridChange w:id="0">
          <w:tblGrid>
            <w:gridCol w:w="1046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0A">
            <w:pPr>
              <w:widowControl w:val="0"/>
              <w:spacing w:line="240" w:lineRule="auto"/>
              <w:rPr>
                <w:b w:val="1"/>
                <w:sz w:val="28"/>
                <w:szCs w:val="28"/>
              </w:rPr>
            </w:pPr>
            <w:r w:rsidDel="00000000" w:rsidR="00000000" w:rsidRPr="00000000">
              <w:rPr>
                <w:b w:val="1"/>
                <w:sz w:val="28"/>
                <w:szCs w:val="28"/>
                <w:rtl w:val="0"/>
              </w:rPr>
              <w:t xml:space="preserve">Requerimientos Funcionales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0B">
            <w:pPr>
              <w:widowControl w:val="0"/>
              <w:spacing w:line="240" w:lineRule="auto"/>
              <w:rPr>
                <w:sz w:val="28"/>
                <w:szCs w:val="28"/>
              </w:rPr>
            </w:pPr>
            <w:r w:rsidDel="00000000" w:rsidR="00000000" w:rsidRPr="00000000">
              <w:rPr>
                <w:sz w:val="28"/>
                <w:szCs w:val="28"/>
                <w:rtl w:val="0"/>
              </w:rPr>
              <w:t xml:space="preserve">Conectar diferentes dispositivos a la red.</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0C">
            <w:pPr>
              <w:widowControl w:val="0"/>
              <w:spacing w:line="240" w:lineRule="auto"/>
              <w:rPr>
                <w:sz w:val="28"/>
                <w:szCs w:val="28"/>
              </w:rPr>
            </w:pPr>
            <w:r w:rsidDel="00000000" w:rsidR="00000000" w:rsidRPr="00000000">
              <w:rPr>
                <w:sz w:val="28"/>
                <w:szCs w:val="28"/>
                <w:rtl w:val="0"/>
              </w:rPr>
              <w:t xml:space="preserve">Proveer tasas de transmisión binaria efectiva (throughput): Mínimo 8 Mbps downstream / 8 Mbps upstream por nodo.</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0D">
            <w:pPr>
              <w:widowControl w:val="0"/>
              <w:spacing w:line="240" w:lineRule="auto"/>
              <w:rPr>
                <w:sz w:val="28"/>
                <w:szCs w:val="28"/>
              </w:rPr>
            </w:pPr>
            <w:r w:rsidDel="00000000" w:rsidR="00000000" w:rsidRPr="00000000">
              <w:rPr>
                <w:sz w:val="28"/>
                <w:szCs w:val="28"/>
                <w:rtl w:val="0"/>
              </w:rPr>
              <w:t xml:space="preserve">Proveer una área de cobertura donde la señal de Wi-Fi mínima por área de cobertura: -67 dBm (sensibilidad del Rx) o mayor.</w:t>
            </w:r>
          </w:p>
        </w:tc>
      </w:tr>
    </w:tbl>
    <w:p w:rsidR="00000000" w:rsidDel="00000000" w:rsidP="00000000" w:rsidRDefault="00000000" w:rsidRPr="00000000" w14:paraId="0000010E">
      <w:pPr>
        <w:ind w:left="1440" w:firstLine="0"/>
        <w:jc w:val="both"/>
        <w:rPr/>
      </w:pPr>
      <w:r w:rsidDel="00000000" w:rsidR="00000000" w:rsidRPr="00000000">
        <w:rPr>
          <w:rtl w:val="0"/>
        </w:rPr>
      </w:r>
    </w:p>
    <w:p w:rsidR="00000000" w:rsidDel="00000000" w:rsidP="00000000" w:rsidRDefault="00000000" w:rsidRPr="00000000" w14:paraId="0000010F">
      <w:pPr>
        <w:ind w:left="1440" w:firstLine="0"/>
        <w:rPr>
          <w:b w:val="1"/>
        </w:rPr>
      </w:pPr>
      <w:r w:rsidDel="00000000" w:rsidR="00000000" w:rsidRPr="00000000">
        <w:rPr>
          <w:rtl w:val="0"/>
        </w:rPr>
      </w:r>
    </w:p>
    <w:p w:rsidR="00000000" w:rsidDel="00000000" w:rsidP="00000000" w:rsidRDefault="00000000" w:rsidRPr="00000000" w14:paraId="00000110">
      <w:pPr>
        <w:numPr>
          <w:ilvl w:val="0"/>
          <w:numId w:val="18"/>
        </w:numPr>
        <w:ind w:left="720" w:hanging="360"/>
        <w:rPr>
          <w:b w:val="1"/>
          <w:u w:val="none"/>
        </w:rPr>
      </w:pPr>
      <w:r w:rsidDel="00000000" w:rsidR="00000000" w:rsidRPr="00000000">
        <w:rPr>
          <w:b w:val="1"/>
          <w:rtl w:val="0"/>
        </w:rPr>
        <w:t xml:space="preserve">Requerimientos no funcionales</w:t>
      </w:r>
    </w:p>
    <w:p w:rsidR="00000000" w:rsidDel="00000000" w:rsidP="00000000" w:rsidRDefault="00000000" w:rsidRPr="00000000" w14:paraId="00000111">
      <w:pPr>
        <w:numPr>
          <w:ilvl w:val="0"/>
          <w:numId w:val="22"/>
        </w:numPr>
        <w:ind w:left="1440" w:hanging="360"/>
        <w:jc w:val="both"/>
        <w:rPr>
          <w:u w:val="none"/>
        </w:rPr>
      </w:pPr>
      <w:r w:rsidDel="00000000" w:rsidR="00000000" w:rsidRPr="00000000">
        <w:rPr>
          <w:rtl w:val="0"/>
        </w:rPr>
        <w:t xml:space="preserve">La disponibilidad de la infraestructura de la WLAN debe ser 99,97%. </w:t>
      </w:r>
    </w:p>
    <w:p w:rsidR="00000000" w:rsidDel="00000000" w:rsidP="00000000" w:rsidRDefault="00000000" w:rsidRPr="00000000" w14:paraId="00000112">
      <w:pPr>
        <w:ind w:left="1440" w:firstLine="0"/>
        <w:jc w:val="both"/>
        <w:rPr/>
      </w:pPr>
      <w:r w:rsidDel="00000000" w:rsidR="00000000" w:rsidRPr="00000000">
        <w:rPr>
          <w:rtl w:val="0"/>
        </w:rPr>
      </w:r>
    </w:p>
    <w:p w:rsidR="00000000" w:rsidDel="00000000" w:rsidP="00000000" w:rsidRDefault="00000000" w:rsidRPr="00000000" w14:paraId="00000113">
      <w:pPr>
        <w:numPr>
          <w:ilvl w:val="0"/>
          <w:numId w:val="22"/>
        </w:numPr>
        <w:ind w:left="1440" w:hanging="360"/>
        <w:jc w:val="both"/>
        <w:rPr>
          <w:u w:val="none"/>
        </w:rPr>
      </w:pPr>
      <w:r w:rsidDel="00000000" w:rsidR="00000000" w:rsidRPr="00000000">
        <w:rPr>
          <w:rtl w:val="0"/>
        </w:rPr>
        <w:t xml:space="preserve">Se requiere definir y configurar una red Wi-Fi para los visitantes. </w:t>
      </w:r>
    </w:p>
    <w:p w:rsidR="00000000" w:rsidDel="00000000" w:rsidP="00000000" w:rsidRDefault="00000000" w:rsidRPr="00000000" w14:paraId="00000114">
      <w:pPr>
        <w:ind w:left="1440" w:firstLine="0"/>
        <w:jc w:val="both"/>
        <w:rPr/>
      </w:pPr>
      <w:r w:rsidDel="00000000" w:rsidR="00000000" w:rsidRPr="00000000">
        <w:rPr>
          <w:rtl w:val="0"/>
        </w:rPr>
      </w:r>
    </w:p>
    <w:p w:rsidR="00000000" w:rsidDel="00000000" w:rsidP="00000000" w:rsidRDefault="00000000" w:rsidRPr="00000000" w14:paraId="00000115">
      <w:pPr>
        <w:numPr>
          <w:ilvl w:val="0"/>
          <w:numId w:val="22"/>
        </w:numPr>
        <w:ind w:left="1440" w:hanging="360"/>
        <w:jc w:val="both"/>
        <w:rPr>
          <w:u w:val="none"/>
        </w:rPr>
      </w:pPr>
      <w:r w:rsidDel="00000000" w:rsidR="00000000" w:rsidRPr="00000000">
        <w:rPr>
          <w:rtl w:val="0"/>
        </w:rPr>
        <w:t xml:space="preserve">La red inalámbrica debe permitir evaluar el desempeño y su rendimiento (proponer la arquitectura de la administración). </w:t>
      </w:r>
    </w:p>
    <w:p w:rsidR="00000000" w:rsidDel="00000000" w:rsidP="00000000" w:rsidRDefault="00000000" w:rsidRPr="00000000" w14:paraId="00000116">
      <w:pPr>
        <w:ind w:left="1440" w:firstLine="0"/>
        <w:jc w:val="both"/>
        <w:rPr/>
      </w:pPr>
      <w:r w:rsidDel="00000000" w:rsidR="00000000" w:rsidRPr="00000000">
        <w:rPr>
          <w:rtl w:val="0"/>
        </w:rPr>
      </w:r>
    </w:p>
    <w:p w:rsidR="00000000" w:rsidDel="00000000" w:rsidP="00000000" w:rsidRDefault="00000000" w:rsidRPr="00000000" w14:paraId="00000117">
      <w:pPr>
        <w:numPr>
          <w:ilvl w:val="0"/>
          <w:numId w:val="22"/>
        </w:numPr>
        <w:ind w:left="1440" w:hanging="360"/>
        <w:jc w:val="both"/>
        <w:rPr>
          <w:u w:val="none"/>
        </w:rPr>
      </w:pPr>
      <w:r w:rsidDel="00000000" w:rsidR="00000000" w:rsidRPr="00000000">
        <w:rPr>
          <w:rtl w:val="0"/>
        </w:rPr>
        <w:t xml:space="preserve">Se requiere definir y configurar una red Wi-Fi para los visitantes, independiente de la red inalámbrica de la Cia. </w:t>
      </w:r>
    </w:p>
    <w:p w:rsidR="00000000" w:rsidDel="00000000" w:rsidP="00000000" w:rsidRDefault="00000000" w:rsidRPr="00000000" w14:paraId="00000118">
      <w:pPr>
        <w:ind w:left="1440" w:firstLine="0"/>
        <w:jc w:val="both"/>
        <w:rPr/>
      </w:pPr>
      <w:r w:rsidDel="00000000" w:rsidR="00000000" w:rsidRPr="00000000">
        <w:rPr>
          <w:rtl w:val="0"/>
        </w:rPr>
      </w:r>
    </w:p>
    <w:p w:rsidR="00000000" w:rsidDel="00000000" w:rsidP="00000000" w:rsidRDefault="00000000" w:rsidRPr="00000000" w14:paraId="00000119">
      <w:pPr>
        <w:numPr>
          <w:ilvl w:val="0"/>
          <w:numId w:val="22"/>
        </w:numPr>
        <w:ind w:left="1440" w:hanging="360"/>
        <w:jc w:val="both"/>
        <w:rPr>
          <w:u w:val="none"/>
        </w:rPr>
      </w:pPr>
      <w:r w:rsidDel="00000000" w:rsidR="00000000" w:rsidRPr="00000000">
        <w:rPr>
          <w:rtl w:val="0"/>
        </w:rPr>
        <w:t xml:space="preserve">La red inalámbrica debe proveer mecanismos de seguridad para que los usuarios puedan acceder a sus recursos.</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widowControl w:val="0"/>
        <w:spacing w:line="276" w:lineRule="auto"/>
        <w:rPr/>
      </w:pPr>
      <w:r w:rsidDel="00000000" w:rsidR="00000000" w:rsidRPr="00000000">
        <w:rPr>
          <w:rtl w:val="0"/>
        </w:rPr>
      </w:r>
    </w:p>
    <w:tbl>
      <w:tblPr>
        <w:tblStyle w:val="Table2"/>
        <w:tblW w:w="104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460"/>
        <w:tblGridChange w:id="0">
          <w:tblGrid>
            <w:gridCol w:w="1046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1C">
            <w:pPr>
              <w:widowControl w:val="0"/>
              <w:spacing w:line="240" w:lineRule="auto"/>
              <w:rPr>
                <w:b w:val="1"/>
                <w:sz w:val="28"/>
                <w:szCs w:val="28"/>
              </w:rPr>
            </w:pPr>
            <w:r w:rsidDel="00000000" w:rsidR="00000000" w:rsidRPr="00000000">
              <w:rPr>
                <w:b w:val="1"/>
                <w:sz w:val="28"/>
                <w:szCs w:val="28"/>
                <w:rtl w:val="0"/>
              </w:rPr>
              <w:t xml:space="preserve">Requerimientos No funcionales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1D">
            <w:pPr>
              <w:widowControl w:val="0"/>
              <w:spacing w:line="240" w:lineRule="auto"/>
              <w:rPr>
                <w:sz w:val="28"/>
                <w:szCs w:val="28"/>
              </w:rPr>
            </w:pPr>
            <w:r w:rsidDel="00000000" w:rsidR="00000000" w:rsidRPr="00000000">
              <w:rPr>
                <w:sz w:val="28"/>
                <w:szCs w:val="28"/>
                <w:rtl w:val="0"/>
              </w:rPr>
              <w:t xml:space="preserve">La red debe proveer una disponibilidad de 99,97%</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1E">
            <w:pPr>
              <w:widowControl w:val="0"/>
              <w:spacing w:line="240" w:lineRule="auto"/>
              <w:rPr>
                <w:sz w:val="28"/>
                <w:szCs w:val="28"/>
              </w:rPr>
            </w:pPr>
            <w:r w:rsidDel="00000000" w:rsidR="00000000" w:rsidRPr="00000000">
              <w:rPr>
                <w:sz w:val="28"/>
                <w:szCs w:val="28"/>
                <w:rtl w:val="0"/>
              </w:rPr>
              <w:t xml:space="preserve">Configurar red Wi-Fi para visitantes y administradores.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1F">
            <w:pPr>
              <w:widowControl w:val="0"/>
              <w:spacing w:line="240" w:lineRule="auto"/>
              <w:rPr>
                <w:sz w:val="28"/>
                <w:szCs w:val="28"/>
              </w:rPr>
            </w:pPr>
            <w:r w:rsidDel="00000000" w:rsidR="00000000" w:rsidRPr="00000000">
              <w:rPr>
                <w:sz w:val="28"/>
                <w:szCs w:val="28"/>
                <w:rtl w:val="0"/>
              </w:rPr>
              <w:t xml:space="preserve">Poder evaluar el desempeño y el rendimiento.</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20">
            <w:pPr>
              <w:widowControl w:val="0"/>
              <w:spacing w:line="240" w:lineRule="auto"/>
              <w:rPr>
                <w:sz w:val="28"/>
                <w:szCs w:val="28"/>
              </w:rPr>
            </w:pPr>
            <w:r w:rsidDel="00000000" w:rsidR="00000000" w:rsidRPr="00000000">
              <w:rPr>
                <w:sz w:val="28"/>
                <w:szCs w:val="28"/>
                <w:rtl w:val="0"/>
              </w:rPr>
              <w:t xml:space="preserve">Se debe garantizar la seguridad para acceder a los recursos de la red.</w:t>
            </w:r>
          </w:p>
        </w:tc>
      </w:tr>
    </w:tbl>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b w:val="1"/>
        </w:rPr>
      </w:pPr>
      <w:r w:rsidDel="00000000" w:rsidR="00000000" w:rsidRPr="00000000">
        <w:rPr>
          <w:b w:val="1"/>
          <w:rtl w:val="0"/>
        </w:rPr>
        <w:t xml:space="preserve">Segmentación de Red: </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Para realizar la segmentación de la red inalámbrica para la red Administrativa y la red Visitantes se tuvieron en cuenta varios factores:</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numPr>
          <w:ilvl w:val="0"/>
          <w:numId w:val="3"/>
        </w:numPr>
        <w:ind w:left="720" w:hanging="360"/>
        <w:rPr>
          <w:u w:val="none"/>
        </w:rPr>
      </w:pPr>
      <w:r w:rsidDel="00000000" w:rsidR="00000000" w:rsidRPr="00000000">
        <w:rPr>
          <w:rtl w:val="0"/>
        </w:rPr>
        <w:t xml:space="preserve">Para la red Administrativa</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numPr>
          <w:ilvl w:val="0"/>
          <w:numId w:val="11"/>
        </w:numPr>
        <w:ind w:left="1440" w:hanging="360"/>
        <w:jc w:val="both"/>
        <w:rPr>
          <w:u w:val="none"/>
        </w:rPr>
      </w:pPr>
      <w:r w:rsidDel="00000000" w:rsidR="00000000" w:rsidRPr="00000000">
        <w:rPr>
          <w:rtl w:val="0"/>
        </w:rPr>
        <w:t xml:space="preserve">Un porcentaje de crecimiento del 20% por cada área.</w:t>
      </w:r>
      <w:r w:rsidDel="00000000" w:rsidR="00000000" w:rsidRPr="00000000">
        <w:rPr>
          <w:rtl w:val="0"/>
        </w:rPr>
      </w:r>
    </w:p>
    <w:p w:rsidR="00000000" w:rsidDel="00000000" w:rsidP="00000000" w:rsidRDefault="00000000" w:rsidRPr="00000000" w14:paraId="0000012A">
      <w:pPr>
        <w:numPr>
          <w:ilvl w:val="0"/>
          <w:numId w:val="11"/>
        </w:numPr>
        <w:ind w:left="1440" w:hanging="360"/>
        <w:jc w:val="both"/>
        <w:rPr>
          <w:u w:val="none"/>
        </w:rPr>
      </w:pPr>
      <w:r w:rsidDel="00000000" w:rsidR="00000000" w:rsidRPr="00000000">
        <w:rPr>
          <w:rtl w:val="0"/>
        </w:rPr>
        <w:t xml:space="preserve">La cantidad de dispositivos que se usarán por cada empleado tomando en cuenta que cada empleado promedio utilizará; 1 Smartphone, 1 portátil y en algunos de los empleados como diseñadores, utilizan   1 tablet por diseñador. También se tuvo en cuenta la cantidad de impresoras inalámbricas que se utilizarían por área, en algunos casos, en cada área se encontraban 2 impresoras compartidas y en otras áreas 3 impresoras.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15"/>
        </w:numPr>
        <w:ind w:left="720" w:hanging="360"/>
        <w:rPr>
          <w:u w:val="none"/>
        </w:rPr>
      </w:pPr>
      <w:r w:rsidDel="00000000" w:rsidR="00000000" w:rsidRPr="00000000">
        <w:rPr>
          <w:rtl w:val="0"/>
        </w:rPr>
        <w:t xml:space="preserve">Para la red Visitantes:</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numPr>
          <w:ilvl w:val="0"/>
          <w:numId w:val="26"/>
        </w:numPr>
        <w:ind w:left="1440" w:hanging="360"/>
        <w:rPr>
          <w:u w:val="none"/>
        </w:rPr>
      </w:pPr>
      <w:r w:rsidDel="00000000" w:rsidR="00000000" w:rsidRPr="00000000">
        <w:rPr>
          <w:rtl w:val="0"/>
        </w:rPr>
        <w:t xml:space="preserve">Se tuvo en cuenta la cantidad de usuarios máximos por cada piso teniendo en cuenta la capacidad de lugares como salas de conferencias,reuniones y salas de esperas.</w:t>
      </w:r>
      <w:r w:rsidDel="00000000" w:rsidR="00000000" w:rsidRPr="00000000">
        <w:rPr>
          <w:rtl w:val="0"/>
        </w:rPr>
      </w:r>
    </w:p>
    <w:p w:rsidR="00000000" w:rsidDel="00000000" w:rsidP="00000000" w:rsidRDefault="00000000" w:rsidRPr="00000000" w14:paraId="00000131">
      <w:pPr>
        <w:numPr>
          <w:ilvl w:val="0"/>
          <w:numId w:val="26"/>
        </w:numPr>
        <w:ind w:left="1440" w:hanging="360"/>
        <w:rPr>
          <w:u w:val="none"/>
        </w:rPr>
      </w:pPr>
      <w:r w:rsidDel="00000000" w:rsidR="00000000" w:rsidRPr="00000000">
        <w:rPr>
          <w:rtl w:val="0"/>
        </w:rPr>
        <w:t xml:space="preserve">También se tuvo en cuenta un crecimiento del 20% para esta red de visitantes.</w:t>
      </w: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t xml:space="preserve">En la tabla número 2, se puede observar la cantidad de usuarios o dispositivos que requieren acceso a la red wifi tanto en la red Invitados como en la Administrativa.</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jc w:val="center"/>
        <w:rPr>
          <w:i w:val="1"/>
        </w:rPr>
      </w:pPr>
      <w:r w:rsidDel="00000000" w:rsidR="00000000" w:rsidRPr="00000000">
        <w:rPr>
          <w:rtl w:val="0"/>
        </w:rPr>
      </w:r>
    </w:p>
    <w:p w:rsidR="00000000" w:rsidDel="00000000" w:rsidP="00000000" w:rsidRDefault="00000000" w:rsidRPr="00000000" w14:paraId="00000137">
      <w:pPr>
        <w:ind w:left="0" w:firstLine="0"/>
        <w:jc w:val="center"/>
        <w:rPr>
          <w:i w:val="1"/>
        </w:rPr>
      </w:pPr>
      <w:r w:rsidDel="00000000" w:rsidR="00000000" w:rsidRPr="00000000">
        <w:rPr>
          <w:rtl w:val="0"/>
        </w:rPr>
      </w:r>
    </w:p>
    <w:p w:rsidR="00000000" w:rsidDel="00000000" w:rsidP="00000000" w:rsidRDefault="00000000" w:rsidRPr="00000000" w14:paraId="00000138">
      <w:pPr>
        <w:ind w:left="0" w:firstLine="0"/>
        <w:jc w:val="center"/>
        <w:rPr>
          <w:i w:val="1"/>
        </w:rPr>
      </w:pPr>
      <w:r w:rsidDel="00000000" w:rsidR="00000000" w:rsidRPr="00000000">
        <w:rPr>
          <w:rtl w:val="0"/>
        </w:rPr>
      </w:r>
    </w:p>
    <w:p w:rsidR="00000000" w:rsidDel="00000000" w:rsidP="00000000" w:rsidRDefault="00000000" w:rsidRPr="00000000" w14:paraId="00000139">
      <w:pPr>
        <w:ind w:left="0" w:firstLine="0"/>
        <w:jc w:val="center"/>
        <w:rPr>
          <w:i w:val="1"/>
        </w:rPr>
      </w:pPr>
      <w:r w:rsidDel="00000000" w:rsidR="00000000" w:rsidRPr="00000000">
        <w:rPr>
          <w:rtl w:val="0"/>
        </w:rPr>
      </w:r>
    </w:p>
    <w:p w:rsidR="00000000" w:rsidDel="00000000" w:rsidP="00000000" w:rsidRDefault="00000000" w:rsidRPr="00000000" w14:paraId="0000013A">
      <w:pPr>
        <w:ind w:left="0" w:firstLine="0"/>
        <w:jc w:val="center"/>
        <w:rPr>
          <w:i w:val="1"/>
        </w:rPr>
      </w:pPr>
      <w:r w:rsidDel="00000000" w:rsidR="00000000" w:rsidRPr="00000000">
        <w:rPr>
          <w:rtl w:val="0"/>
        </w:rPr>
      </w:r>
    </w:p>
    <w:p w:rsidR="00000000" w:rsidDel="00000000" w:rsidP="00000000" w:rsidRDefault="00000000" w:rsidRPr="00000000" w14:paraId="0000013B">
      <w:pPr>
        <w:ind w:left="0" w:firstLine="0"/>
        <w:jc w:val="center"/>
        <w:rPr>
          <w:i w:val="1"/>
        </w:rPr>
      </w:pPr>
      <w:r w:rsidDel="00000000" w:rsidR="00000000" w:rsidRPr="00000000">
        <w:rPr>
          <w:rtl w:val="0"/>
        </w:rPr>
      </w:r>
    </w:p>
    <w:p w:rsidR="00000000" w:rsidDel="00000000" w:rsidP="00000000" w:rsidRDefault="00000000" w:rsidRPr="00000000" w14:paraId="0000013C">
      <w:pPr>
        <w:ind w:left="0" w:firstLine="0"/>
        <w:jc w:val="center"/>
        <w:rPr>
          <w:i w:val="1"/>
        </w:rPr>
      </w:pPr>
      <w:r w:rsidDel="00000000" w:rsidR="00000000" w:rsidRPr="00000000">
        <w:rPr>
          <w:rtl w:val="0"/>
        </w:rPr>
      </w:r>
    </w:p>
    <w:tbl>
      <w:tblPr>
        <w:tblStyle w:val="Table3"/>
        <w:tblW w:w="6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320"/>
        <w:gridCol w:w="1815"/>
        <w:gridCol w:w="1815"/>
        <w:tblGridChange w:id="0">
          <w:tblGrid>
            <w:gridCol w:w="1140"/>
            <w:gridCol w:w="1320"/>
            <w:gridCol w:w="1815"/>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Invitados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Piso 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58</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39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Piso 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Piso 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Piso 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Piso 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Piso 6</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42</w:t>
            </w:r>
          </w:p>
        </w:tc>
      </w:tr>
    </w:tbl>
    <w:p w:rsidR="00000000" w:rsidDel="00000000" w:rsidP="00000000" w:rsidRDefault="00000000" w:rsidRPr="00000000" w14:paraId="00000159">
      <w:pPr>
        <w:jc w:val="center"/>
        <w:rPr>
          <w:i w:val="1"/>
        </w:rPr>
      </w:pPr>
      <w:r w:rsidDel="00000000" w:rsidR="00000000" w:rsidRPr="00000000">
        <w:rPr>
          <w:rtl w:val="0"/>
        </w:rPr>
      </w:r>
    </w:p>
    <w:p w:rsidR="00000000" w:rsidDel="00000000" w:rsidP="00000000" w:rsidRDefault="00000000" w:rsidRPr="00000000" w14:paraId="0000015A">
      <w:pPr>
        <w:jc w:val="center"/>
        <w:rPr>
          <w:b w:val="1"/>
          <w:i w:val="1"/>
        </w:rPr>
      </w:pPr>
      <w:r w:rsidDel="00000000" w:rsidR="00000000" w:rsidRPr="00000000">
        <w:rPr>
          <w:b w:val="1"/>
          <w:i w:val="1"/>
          <w:rtl w:val="0"/>
        </w:rPr>
        <w:t xml:space="preserve">Tabla 2 - Cantidad dispositivos por piso </w:t>
      </w:r>
    </w:p>
    <w:p w:rsidR="00000000" w:rsidDel="00000000" w:rsidP="00000000" w:rsidRDefault="00000000" w:rsidRPr="00000000" w14:paraId="0000015B">
      <w:pPr>
        <w:jc w:val="center"/>
        <w:rPr>
          <w:b w:val="1"/>
          <w:i w:val="1"/>
        </w:rPr>
      </w:pPr>
      <w:r w:rsidDel="00000000" w:rsidR="00000000" w:rsidRPr="00000000">
        <w:rPr>
          <w:rtl w:val="0"/>
        </w:rPr>
      </w:r>
    </w:p>
    <w:p w:rsidR="00000000" w:rsidDel="00000000" w:rsidP="00000000" w:rsidRDefault="00000000" w:rsidRPr="00000000" w14:paraId="0000015C">
      <w:pPr>
        <w:jc w:val="center"/>
        <w:rPr>
          <w:i w:val="1"/>
        </w:rPr>
      </w:pPr>
      <w:r w:rsidDel="00000000" w:rsidR="00000000" w:rsidRPr="00000000">
        <w:rPr>
          <w:rtl w:val="0"/>
        </w:rPr>
      </w:r>
    </w:p>
    <w:tbl>
      <w:tblPr>
        <w:tblStyle w:val="Table4"/>
        <w:tblW w:w="3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205"/>
        <w:tblGridChange w:id="0">
          <w:tblGrid>
            <w:gridCol w:w="11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b w:val="1"/>
              </w:rPr>
            </w:pPr>
            <w:r w:rsidDel="00000000" w:rsidR="00000000" w:rsidRPr="00000000">
              <w:rPr>
                <w:b w:val="1"/>
                <w:rtl w:val="0"/>
              </w:rPr>
              <w:t xml:space="preserve">Pisos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b w:val="1"/>
              </w:rPr>
            </w:pPr>
            <w:r w:rsidDel="00000000" w:rsidR="00000000" w:rsidRPr="00000000">
              <w:rPr>
                <w:b w:val="1"/>
                <w:rtl w:val="0"/>
              </w:rPr>
              <w:t xml:space="preserve">Total dispositivos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Piso 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Piso 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Piso 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Piso 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Piso 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Piso 6</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42</w:t>
            </w:r>
          </w:p>
        </w:tc>
      </w:tr>
    </w:tbl>
    <w:p w:rsidR="00000000" w:rsidDel="00000000" w:rsidP="00000000" w:rsidRDefault="00000000" w:rsidRPr="00000000" w14:paraId="0000016B">
      <w:pPr>
        <w:jc w:val="center"/>
        <w:rPr>
          <w:b w:val="1"/>
          <w:i w:val="1"/>
        </w:rPr>
      </w:pPr>
      <w:r w:rsidDel="00000000" w:rsidR="00000000" w:rsidRPr="00000000">
        <w:rPr>
          <w:rtl w:val="0"/>
        </w:rPr>
      </w:r>
    </w:p>
    <w:p w:rsidR="00000000" w:rsidDel="00000000" w:rsidP="00000000" w:rsidRDefault="00000000" w:rsidRPr="00000000" w14:paraId="0000016C">
      <w:pPr>
        <w:jc w:val="center"/>
        <w:rPr>
          <w:b w:val="1"/>
          <w:i w:val="1"/>
        </w:rPr>
      </w:pPr>
      <w:r w:rsidDel="00000000" w:rsidR="00000000" w:rsidRPr="00000000">
        <w:rPr>
          <w:b w:val="1"/>
          <w:i w:val="1"/>
          <w:rtl w:val="0"/>
        </w:rPr>
        <w:t xml:space="preserve">Tabla 3 - Cantidad total de dispositivos por piso</w:t>
      </w:r>
    </w:p>
    <w:p w:rsidR="00000000" w:rsidDel="00000000" w:rsidP="00000000" w:rsidRDefault="00000000" w:rsidRPr="00000000" w14:paraId="0000016D">
      <w:pPr>
        <w:jc w:val="center"/>
        <w:rPr>
          <w:b w:val="1"/>
          <w:i w:val="1"/>
        </w:rPr>
      </w:pPr>
      <w:r w:rsidDel="00000000" w:rsidR="00000000" w:rsidRPr="00000000">
        <w:rPr>
          <w:rtl w:val="0"/>
        </w:rPr>
      </w:r>
    </w:p>
    <w:p w:rsidR="00000000" w:rsidDel="00000000" w:rsidP="00000000" w:rsidRDefault="00000000" w:rsidRPr="00000000" w14:paraId="0000016E">
      <w:pPr>
        <w:jc w:val="center"/>
        <w:rPr>
          <w:b w:val="1"/>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jc w:val="both"/>
        <w:rPr/>
      </w:pPr>
      <w:r w:rsidDel="00000000" w:rsidR="00000000" w:rsidRPr="00000000">
        <w:rPr>
          <w:rtl w:val="0"/>
        </w:rPr>
        <w:t xml:space="preserve">Finalmente, con la información de la cantidad de usuarios que requerirán wifi por cada piso y por cada área, se procedió a realizar el direccionamiento de la red por cada piso, esto puede ser evidenciado en la tabla número 4.</w:t>
      </w:r>
    </w:p>
    <w:p w:rsidR="00000000" w:rsidDel="00000000" w:rsidP="00000000" w:rsidRDefault="00000000" w:rsidRPr="00000000" w14:paraId="00000171">
      <w:pPr>
        <w:ind w:left="0" w:firstLine="0"/>
        <w:rPr>
          <w:b w:val="1"/>
        </w:rPr>
      </w:pPr>
      <w:r w:rsidDel="00000000" w:rsidR="00000000" w:rsidRPr="00000000">
        <w:rPr>
          <w:rtl w:val="0"/>
        </w:rPr>
      </w:r>
    </w:p>
    <w:p w:rsidR="00000000" w:rsidDel="00000000" w:rsidP="00000000" w:rsidRDefault="00000000" w:rsidRPr="00000000" w14:paraId="00000172">
      <w:pPr>
        <w:ind w:left="0" w:firstLine="0"/>
        <w:rPr>
          <w:b w:val="1"/>
        </w:rPr>
      </w:pPr>
      <w:r w:rsidDel="00000000" w:rsidR="00000000" w:rsidRPr="00000000">
        <w:rPr>
          <w:rtl w:val="0"/>
        </w:rPr>
      </w:r>
    </w:p>
    <w:tbl>
      <w:tblPr>
        <w:tblStyle w:val="Table5"/>
        <w:tblW w:w="95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425"/>
        <w:gridCol w:w="855"/>
        <w:gridCol w:w="540"/>
        <w:gridCol w:w="1470"/>
        <w:gridCol w:w="390"/>
        <w:gridCol w:w="1635"/>
        <w:gridCol w:w="1155"/>
        <w:gridCol w:w="1395"/>
        <w:tblGridChange w:id="0">
          <w:tblGrid>
            <w:gridCol w:w="705"/>
            <w:gridCol w:w="1425"/>
            <w:gridCol w:w="855"/>
            <w:gridCol w:w="540"/>
            <w:gridCol w:w="1470"/>
            <w:gridCol w:w="390"/>
            <w:gridCol w:w="1635"/>
            <w:gridCol w:w="1155"/>
            <w:gridCol w:w="1395"/>
          </w:tblGrid>
        </w:tblGridChange>
      </w:tblGrid>
      <w:tr>
        <w:trPr>
          <w:trHeight w:val="525" w:hRule="atLeast"/>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SSID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Número usuarios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ID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Subnet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Mask</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Host Habilitados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Broadcast</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PISO 1</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Invitados-P1</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58</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192.168.2.0</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255.255.255.192</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192.168.2.63</w:t>
            </w:r>
          </w:p>
        </w:tc>
      </w:tr>
      <w:tr>
        <w:trPr>
          <w:trHeight w:val="525" w:hRule="atLeast"/>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Administración-P1</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43</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192.168.2.64</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255.255.255.192</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192.168.2.127</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PISO 2</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Invitados-P2</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192.168.2.128</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255.255.255.224</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192.168.2.159</w:t>
            </w:r>
          </w:p>
        </w:tc>
      </w:tr>
      <w:tr>
        <w:trPr>
          <w:trHeight w:val="525" w:hRule="atLeast"/>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Administración-P2</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192.168.2.160</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255.255.255.224</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192.168.2.191</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PISO 3</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Invitados-P3</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20"/>
                <w:szCs w:val="20"/>
                <w:rtl w:val="0"/>
              </w:rPr>
              <w:t xml:space="preserve">60</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192.168.2.192</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255.255.255.224</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192.168.2.223</w:t>
            </w:r>
          </w:p>
        </w:tc>
      </w:tr>
      <w:tr>
        <w:trPr>
          <w:trHeight w:val="525" w:hRule="atLeast"/>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Administración-P3</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20"/>
                <w:szCs w:val="20"/>
                <w:rtl w:val="0"/>
              </w:rPr>
              <w:t xml:space="preserve">68</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20"/>
                <w:szCs w:val="20"/>
                <w:rtl w:val="0"/>
              </w:rPr>
              <w:t xml:space="preserve">70</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192.168.2.224</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255.255.255.128</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20"/>
                <w:szCs w:val="20"/>
                <w:rtl w:val="0"/>
              </w:rPr>
              <w:t xml:space="preserve">126</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192.168.2.255</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PISO 4</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Invitados-P4</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192.158.3.0</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255.255.255.224</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192.168.3.31</w:t>
            </w:r>
          </w:p>
        </w:tc>
      </w:tr>
      <w:tr>
        <w:trPr>
          <w:trHeight w:val="525" w:hRule="atLeast"/>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Administración-P4</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sz w:val="20"/>
                <w:szCs w:val="20"/>
                <w:rtl w:val="0"/>
              </w:rPr>
              <w:t xml:space="preserve">43</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90</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192.168.3.32</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255.255.255.192</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192.168.3.63</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PISO 5</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Invitados-P5</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192.168.3.64</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255.255.255.224</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192.168.3.95</w:t>
            </w:r>
          </w:p>
        </w:tc>
      </w:tr>
      <w:tr>
        <w:trPr>
          <w:trHeight w:val="525" w:hRule="atLeast"/>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Administración-P5</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20"/>
                <w:szCs w:val="20"/>
                <w:rtl w:val="0"/>
              </w:rPr>
              <w:t xml:space="preserve">36</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192.168.3.96</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255.255.255.192</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192.168.3.127</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PISO 6</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Invitados-P6</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192.168.3.128</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255.255.255.224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192.168.3.159</w:t>
            </w:r>
          </w:p>
        </w:tc>
      </w:tr>
      <w:tr>
        <w:trPr>
          <w:trHeight w:val="525" w:hRule="atLeast"/>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Administración-P6</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400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192.168.3.160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5">
            <w:pPr>
              <w:widowControl w:val="0"/>
              <w:jc w:val="center"/>
              <w:rPr>
                <w:sz w:val="20"/>
                <w:szCs w:val="20"/>
              </w:rPr>
            </w:pPr>
            <w:r w:rsidDel="00000000" w:rsidR="00000000" w:rsidRPr="00000000">
              <w:rPr>
                <w:sz w:val="20"/>
                <w:szCs w:val="20"/>
                <w:rtl w:val="0"/>
              </w:rPr>
              <w:t xml:space="preserve">255.255.255.224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192.168.3.191</w:t>
            </w:r>
          </w:p>
        </w:tc>
      </w:tr>
    </w:tbl>
    <w:p w:rsidR="00000000" w:rsidDel="00000000" w:rsidP="00000000" w:rsidRDefault="00000000" w:rsidRPr="00000000" w14:paraId="000001E8">
      <w:pPr>
        <w:ind w:left="0" w:firstLine="0"/>
        <w:rPr>
          <w:b w:val="1"/>
        </w:rPr>
      </w:pPr>
      <w:r w:rsidDel="00000000" w:rsidR="00000000" w:rsidRPr="00000000">
        <w:rPr>
          <w:rtl w:val="0"/>
        </w:rPr>
      </w:r>
    </w:p>
    <w:p w:rsidR="00000000" w:rsidDel="00000000" w:rsidP="00000000" w:rsidRDefault="00000000" w:rsidRPr="00000000" w14:paraId="000001E9">
      <w:pPr>
        <w:jc w:val="center"/>
        <w:rPr>
          <w:b w:val="1"/>
        </w:rPr>
      </w:pPr>
      <w:r w:rsidDel="00000000" w:rsidR="00000000" w:rsidRPr="00000000">
        <w:rPr>
          <w:b w:val="1"/>
          <w:i w:val="1"/>
          <w:rtl w:val="0"/>
        </w:rPr>
        <w:t xml:space="preserve">Tabla 4 - Segmentación de la red Wifi</w:t>
      </w:r>
      <w:r w:rsidDel="00000000" w:rsidR="00000000" w:rsidRPr="00000000">
        <w:rPr>
          <w:rtl w:val="0"/>
        </w:rPr>
      </w:r>
    </w:p>
    <w:p w:rsidR="00000000" w:rsidDel="00000000" w:rsidP="00000000" w:rsidRDefault="00000000" w:rsidRPr="00000000" w14:paraId="000001EA">
      <w:pPr>
        <w:ind w:left="0" w:firstLine="0"/>
        <w:rPr>
          <w:b w:val="1"/>
        </w:rPr>
      </w:pPr>
      <w:r w:rsidDel="00000000" w:rsidR="00000000" w:rsidRPr="00000000">
        <w:rPr>
          <w:rtl w:val="0"/>
        </w:rPr>
      </w:r>
    </w:p>
    <w:p w:rsidR="00000000" w:rsidDel="00000000" w:rsidP="00000000" w:rsidRDefault="00000000" w:rsidRPr="00000000" w14:paraId="000001EB">
      <w:pPr>
        <w:ind w:left="0" w:firstLine="0"/>
        <w:rPr>
          <w:b w:val="1"/>
        </w:rPr>
      </w:pPr>
      <w:r w:rsidDel="00000000" w:rsidR="00000000" w:rsidRPr="00000000">
        <w:rPr>
          <w:rtl w:val="0"/>
        </w:rPr>
      </w:r>
    </w:p>
    <w:p w:rsidR="00000000" w:rsidDel="00000000" w:rsidP="00000000" w:rsidRDefault="00000000" w:rsidRPr="00000000" w14:paraId="000001EC">
      <w:pPr>
        <w:jc w:val="center"/>
        <w:rPr>
          <w:b w:val="1"/>
          <w:sz w:val="24"/>
          <w:szCs w:val="24"/>
        </w:rPr>
      </w:pPr>
      <w:r w:rsidDel="00000000" w:rsidR="00000000" w:rsidRPr="00000000">
        <w:rPr>
          <w:b w:val="1"/>
          <w:sz w:val="24"/>
          <w:szCs w:val="24"/>
          <w:rtl w:val="0"/>
        </w:rPr>
        <w:t xml:space="preserve">AEROHIVE AP250</w:t>
      </w:r>
    </w:p>
    <w:p w:rsidR="00000000" w:rsidDel="00000000" w:rsidP="00000000" w:rsidRDefault="00000000" w:rsidRPr="00000000" w14:paraId="000001ED">
      <w:pPr>
        <w:jc w:val="center"/>
        <w:rPr>
          <w:b w:val="1"/>
          <w:sz w:val="24"/>
          <w:szCs w:val="24"/>
        </w:rPr>
      </w:pPr>
      <w:r w:rsidDel="00000000" w:rsidR="00000000" w:rsidRPr="00000000">
        <w:rPr>
          <w:rtl w:val="0"/>
        </w:rPr>
      </w:r>
    </w:p>
    <w:p w:rsidR="00000000" w:rsidDel="00000000" w:rsidP="00000000" w:rsidRDefault="00000000" w:rsidRPr="00000000" w14:paraId="000001EE">
      <w:pPr>
        <w:jc w:val="center"/>
        <w:rPr>
          <w:b w:val="1"/>
          <w:sz w:val="24"/>
          <w:szCs w:val="24"/>
        </w:rPr>
      </w:pPr>
      <w:r w:rsidDel="00000000" w:rsidR="00000000" w:rsidRPr="00000000">
        <w:rPr>
          <w:b w:val="1"/>
          <w:sz w:val="24"/>
          <w:szCs w:val="24"/>
        </w:rPr>
        <w:drawing>
          <wp:inline distB="114300" distT="114300" distL="114300" distR="114300">
            <wp:extent cx="4286250" cy="2447925"/>
            <wp:effectExtent b="0" l="0" r="0" t="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862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b w:val="1"/>
          <w:i w:val="1"/>
        </w:rPr>
      </w:pPr>
      <w:r w:rsidDel="00000000" w:rsidR="00000000" w:rsidRPr="00000000">
        <w:rPr>
          <w:rtl w:val="0"/>
        </w:rPr>
      </w:r>
    </w:p>
    <w:p w:rsidR="00000000" w:rsidDel="00000000" w:rsidP="00000000" w:rsidRDefault="00000000" w:rsidRPr="00000000" w14:paraId="000001F0">
      <w:pPr>
        <w:jc w:val="center"/>
        <w:rPr>
          <w:b w:val="1"/>
        </w:rPr>
      </w:pPr>
      <w:r w:rsidDel="00000000" w:rsidR="00000000" w:rsidRPr="00000000">
        <w:rPr>
          <w:rtl w:val="0"/>
        </w:rPr>
      </w:r>
    </w:p>
    <w:p w:rsidR="00000000" w:rsidDel="00000000" w:rsidP="00000000" w:rsidRDefault="00000000" w:rsidRPr="00000000" w14:paraId="000001F1">
      <w:pPr>
        <w:jc w:val="center"/>
        <w:rPr>
          <w:b w:val="1"/>
        </w:rPr>
      </w:pPr>
      <w:r w:rsidDel="00000000" w:rsidR="00000000" w:rsidRPr="00000000">
        <w:rPr>
          <w:rtl w:val="0"/>
        </w:rPr>
      </w:r>
    </w:p>
    <w:p w:rsidR="00000000" w:rsidDel="00000000" w:rsidP="00000000" w:rsidRDefault="00000000" w:rsidRPr="00000000" w14:paraId="000001F2">
      <w:pPr>
        <w:spacing w:line="300" w:lineRule="auto"/>
        <w:jc w:val="center"/>
        <w:rPr>
          <w:sz w:val="24"/>
          <w:szCs w:val="24"/>
        </w:rPr>
      </w:pPr>
      <w:r w:rsidDel="00000000" w:rsidR="00000000" w:rsidRPr="00000000">
        <w:rPr>
          <w:sz w:val="24"/>
          <w:szCs w:val="24"/>
        </w:rPr>
        <w:drawing>
          <wp:inline distB="114300" distT="114300" distL="114300" distR="114300">
            <wp:extent cx="6115579" cy="4767263"/>
            <wp:effectExtent b="0" l="0" r="0" t="0"/>
            <wp:docPr id="2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5579"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00" w:lineRule="auto"/>
        <w:jc w:val="center"/>
        <w:rPr>
          <w:b w:val="1"/>
          <w:i w:val="1"/>
        </w:rPr>
      </w:pPr>
      <w:r w:rsidDel="00000000" w:rsidR="00000000" w:rsidRPr="00000000">
        <w:rPr>
          <w:b w:val="1"/>
          <w:i w:val="1"/>
          <w:rtl w:val="0"/>
        </w:rPr>
        <w:t xml:space="preserve">Imagen #: Especificaciones Access Point Aerohive AP250</w:t>
      </w:r>
    </w:p>
    <w:p w:rsidR="00000000" w:rsidDel="00000000" w:rsidP="00000000" w:rsidRDefault="00000000" w:rsidRPr="00000000" w14:paraId="000001F4">
      <w:pPr>
        <w:spacing w:line="300" w:lineRule="auto"/>
        <w:jc w:val="center"/>
        <w:rPr/>
      </w:pPr>
      <w:r w:rsidDel="00000000" w:rsidR="00000000" w:rsidRPr="00000000">
        <w:rPr>
          <w:rtl w:val="0"/>
        </w:rPr>
        <w:t xml:space="preserve">Tomada de: </w:t>
      </w:r>
      <w:hyperlink r:id="rId20">
        <w:r w:rsidDel="00000000" w:rsidR="00000000" w:rsidRPr="00000000">
          <w:rPr>
            <w:color w:val="1155cc"/>
            <w:u w:val="single"/>
            <w:rtl w:val="0"/>
          </w:rPr>
          <w:t xml:space="preserve">https://www.aerohiveworks.com/Aerohive-AP250.asp</w:t>
        </w:r>
      </w:hyperlink>
      <w:r w:rsidDel="00000000" w:rsidR="00000000" w:rsidRPr="00000000">
        <w:rPr>
          <w:rtl w:val="0"/>
        </w:rPr>
      </w:r>
    </w:p>
    <w:p w:rsidR="00000000" w:rsidDel="00000000" w:rsidP="00000000" w:rsidRDefault="00000000" w:rsidRPr="00000000" w14:paraId="000001F5">
      <w:pPr>
        <w:spacing w:line="300" w:lineRule="auto"/>
        <w:jc w:val="center"/>
        <w:rPr/>
      </w:pPr>
      <w:r w:rsidDel="00000000" w:rsidR="00000000" w:rsidRPr="00000000">
        <w:rPr>
          <w:rtl w:val="0"/>
        </w:rPr>
      </w:r>
    </w:p>
    <w:p w:rsidR="00000000" w:rsidDel="00000000" w:rsidP="00000000" w:rsidRDefault="00000000" w:rsidRPr="00000000" w14:paraId="000001F6">
      <w:pPr>
        <w:spacing w:line="300" w:lineRule="auto"/>
        <w:jc w:val="center"/>
        <w:rPr>
          <w:b w:val="1"/>
          <w:i w:val="1"/>
          <w:sz w:val="24"/>
          <w:szCs w:val="24"/>
        </w:rPr>
      </w:pPr>
      <w:r w:rsidDel="00000000" w:rsidR="00000000" w:rsidRPr="00000000">
        <w:rPr>
          <w:rtl w:val="0"/>
        </w:rPr>
      </w:r>
    </w:p>
    <w:p w:rsidR="00000000" w:rsidDel="00000000" w:rsidP="00000000" w:rsidRDefault="00000000" w:rsidRPr="00000000" w14:paraId="000001F7">
      <w:pPr>
        <w:spacing w:line="300" w:lineRule="auto"/>
        <w:jc w:val="center"/>
        <w:rPr>
          <w:b w:val="1"/>
          <w:i w:val="1"/>
          <w:sz w:val="24"/>
          <w:szCs w:val="24"/>
        </w:rPr>
      </w:pPr>
      <w:r w:rsidDel="00000000" w:rsidR="00000000" w:rsidRPr="00000000">
        <w:rPr>
          <w:b w:val="1"/>
          <w:i w:val="1"/>
          <w:sz w:val="24"/>
          <w:szCs w:val="24"/>
        </w:rPr>
        <w:drawing>
          <wp:inline distB="114300" distT="114300" distL="114300" distR="114300">
            <wp:extent cx="3810000" cy="4924425"/>
            <wp:effectExtent b="0" l="0" r="0" t="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8100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00" w:lineRule="auto"/>
        <w:jc w:val="center"/>
        <w:rPr>
          <w:b w:val="1"/>
          <w:i w:val="1"/>
        </w:rPr>
      </w:pPr>
      <w:r w:rsidDel="00000000" w:rsidR="00000000" w:rsidRPr="00000000">
        <w:rPr>
          <w:b w:val="1"/>
          <w:i w:val="1"/>
          <w:rtl w:val="0"/>
        </w:rPr>
        <w:t xml:space="preserve">Imagen #: Especificaciones de radio del Access Point Aerohive AP250</w:t>
      </w:r>
    </w:p>
    <w:p w:rsidR="00000000" w:rsidDel="00000000" w:rsidP="00000000" w:rsidRDefault="00000000" w:rsidRPr="00000000" w14:paraId="000001F9">
      <w:pPr>
        <w:spacing w:line="300" w:lineRule="auto"/>
        <w:jc w:val="center"/>
        <w:rPr/>
      </w:pPr>
      <w:r w:rsidDel="00000000" w:rsidR="00000000" w:rsidRPr="00000000">
        <w:rPr>
          <w:rtl w:val="0"/>
        </w:rPr>
        <w:t xml:space="preserve">Tomada de: </w:t>
      </w:r>
      <w:hyperlink r:id="rId22">
        <w:r w:rsidDel="00000000" w:rsidR="00000000" w:rsidRPr="00000000">
          <w:rPr>
            <w:color w:val="1155cc"/>
            <w:u w:val="single"/>
            <w:rtl w:val="0"/>
          </w:rPr>
          <w:t xml:space="preserve">https://www.aerohiveworks.com/datasheets/Aerohive_Datasheet_AP250.pdf</w:t>
        </w:r>
      </w:hyperlink>
      <w:r w:rsidDel="00000000" w:rsidR="00000000" w:rsidRPr="00000000">
        <w:rPr>
          <w:rtl w:val="0"/>
        </w:rPr>
      </w:r>
    </w:p>
    <w:p w:rsidR="00000000" w:rsidDel="00000000" w:rsidP="00000000" w:rsidRDefault="00000000" w:rsidRPr="00000000" w14:paraId="000001FA">
      <w:pPr>
        <w:spacing w:line="300" w:lineRule="auto"/>
        <w:jc w:val="center"/>
        <w:rPr/>
      </w:pPr>
      <w:r w:rsidDel="00000000" w:rsidR="00000000" w:rsidRPr="00000000">
        <w:rPr>
          <w:rtl w:val="0"/>
        </w:rPr>
      </w:r>
    </w:p>
    <w:p w:rsidR="00000000" w:rsidDel="00000000" w:rsidP="00000000" w:rsidRDefault="00000000" w:rsidRPr="00000000" w14:paraId="000001FB">
      <w:pPr>
        <w:jc w:val="center"/>
        <w:rPr>
          <w:b w:val="1"/>
          <w:i w:val="1"/>
        </w:rPr>
      </w:pPr>
      <w:r w:rsidDel="00000000" w:rsidR="00000000" w:rsidRPr="00000000">
        <w:rPr>
          <w:rtl w:val="0"/>
        </w:rPr>
      </w:r>
    </w:p>
    <w:p w:rsidR="00000000" w:rsidDel="00000000" w:rsidP="00000000" w:rsidRDefault="00000000" w:rsidRPr="00000000" w14:paraId="000001FC">
      <w:pPr>
        <w:jc w:val="center"/>
        <w:rPr>
          <w:b w:val="1"/>
          <w:i w:val="1"/>
        </w:rPr>
      </w:pPr>
      <w:r w:rsidDel="00000000" w:rsidR="00000000" w:rsidRPr="00000000">
        <w:rPr>
          <w:rtl w:val="0"/>
        </w:rPr>
      </w:r>
    </w:p>
    <w:p w:rsidR="00000000" w:rsidDel="00000000" w:rsidP="00000000" w:rsidRDefault="00000000" w:rsidRPr="00000000" w14:paraId="000001FD">
      <w:pPr>
        <w:jc w:val="center"/>
        <w:rPr>
          <w:b w:val="1"/>
          <w:i w:val="1"/>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En el edificio de SMART-HOME los Access Point se configuran para trabajar bajo el protocolo de 802.11n, en el cual se trabaja en los anchos de banda de 2,4 Ghz y 5 Ghz, con una tasa de transmisión de 450 Mbps.</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Con estos valores, se procede a calcular la cantidad de Access Point necesarios en cada piso para garantizar un Throughput de 15 Mbps por dispositivo.</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spacing w:line="300" w:lineRule="auto"/>
        <w:jc w:val="center"/>
        <w:rPr>
          <w:sz w:val="36"/>
          <w:szCs w:val="36"/>
        </w:rPr>
      </w:pPr>
      <m:oMath>
        <m:r>
          <w:rPr>
            <w:sz w:val="36"/>
            <w:szCs w:val="36"/>
          </w:rPr>
          <m:t xml:space="preserve">Cantidad de AP = Cantidad de dispositivos</m:t>
        </m:r>
        <m:r>
          <w:rPr>
            <w:sz w:val="36"/>
            <w:szCs w:val="36"/>
          </w:rPr>
          <m:t>×</m:t>
        </m:r>
        <m:f>
          <m:fPr>
            <m:ctrlPr>
              <w:rPr>
                <w:sz w:val="36"/>
                <w:szCs w:val="36"/>
              </w:rPr>
            </m:ctrlPr>
          </m:fPr>
          <m:num>
            <m:r>
              <w:rPr>
                <w:sz w:val="36"/>
                <w:szCs w:val="36"/>
              </w:rPr>
              <m:t xml:space="preserve">Throughput mínimo ofrecido </m:t>
            </m:r>
          </m:num>
          <m:den>
            <m:r>
              <w:rPr>
                <w:sz w:val="36"/>
                <w:szCs w:val="36"/>
              </w:rPr>
              <m:t xml:space="preserve">Tasa de transmisión del AP</m:t>
            </m:r>
          </m:den>
        </m:f>
      </m:oMath>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spacing w:line="300" w:lineRule="auto"/>
        <w:jc w:val="center"/>
        <w:rPr>
          <w:sz w:val="24"/>
          <w:szCs w:val="24"/>
        </w:rPr>
      </w:pPr>
      <w:r w:rsidDel="00000000" w:rsidR="00000000" w:rsidRPr="00000000">
        <w:rPr>
          <w:rtl w:val="0"/>
        </w:rPr>
      </w:r>
    </w:p>
    <w:p w:rsidR="00000000" w:rsidDel="00000000" w:rsidP="00000000" w:rsidRDefault="00000000" w:rsidRPr="00000000" w14:paraId="00000206">
      <w:pPr>
        <w:spacing w:line="300" w:lineRule="auto"/>
        <w:jc w:val="center"/>
        <w:rPr>
          <w:sz w:val="24"/>
          <w:szCs w:val="24"/>
        </w:rPr>
      </w:pPr>
      <w:r w:rsidDel="00000000" w:rsidR="00000000" w:rsidRPr="00000000">
        <w:rPr>
          <w:rtl w:val="0"/>
        </w:rPr>
      </w:r>
    </w:p>
    <w:p w:rsidR="00000000" w:rsidDel="00000000" w:rsidP="00000000" w:rsidRDefault="00000000" w:rsidRPr="00000000" w14:paraId="00000207">
      <w:pPr>
        <w:spacing w:line="300" w:lineRule="auto"/>
        <w:jc w:val="center"/>
        <w:rPr>
          <w:sz w:val="36"/>
          <w:szCs w:val="36"/>
        </w:rPr>
      </w:pPr>
      <m:oMath>
        <m:r>
          <w:rPr>
            <w:sz w:val="36"/>
            <w:szCs w:val="36"/>
          </w:rPr>
          <m:t xml:space="preserve">Cantidad de AP piso 1 = 97 dispositivos</m:t>
        </m:r>
        <m:r>
          <w:rPr>
            <w:sz w:val="36"/>
            <w:szCs w:val="36"/>
          </w:rPr>
          <m:t>×</m:t>
        </m:r>
        <m:f>
          <m:fPr>
            <m:ctrlPr>
              <w:rPr>
                <w:sz w:val="36"/>
                <w:szCs w:val="36"/>
              </w:rPr>
            </m:ctrlPr>
          </m:fPr>
          <m:num>
            <m:r>
              <w:rPr>
                <w:sz w:val="36"/>
                <w:szCs w:val="36"/>
              </w:rPr>
              <m:t xml:space="preserve">15 Mbps</m:t>
            </m:r>
          </m:num>
          <m:den>
            <m:r>
              <w:rPr>
                <w:sz w:val="36"/>
                <w:szCs w:val="36"/>
              </w:rPr>
              <m:t xml:space="preserve">450 Mbps</m:t>
            </m:r>
          </m:den>
        </m:f>
      </m:oMath>
      <w:r w:rsidDel="00000000" w:rsidR="00000000" w:rsidRPr="00000000">
        <w:rPr>
          <w:rtl w:val="0"/>
        </w:rPr>
      </w:r>
    </w:p>
    <w:p w:rsidR="00000000" w:rsidDel="00000000" w:rsidP="00000000" w:rsidRDefault="00000000" w:rsidRPr="00000000" w14:paraId="00000208">
      <w:pPr>
        <w:spacing w:line="300" w:lineRule="auto"/>
        <w:jc w:val="center"/>
        <w:rPr>
          <w:sz w:val="36"/>
          <w:szCs w:val="36"/>
        </w:rPr>
      </w:pPr>
      <w:r w:rsidDel="00000000" w:rsidR="00000000" w:rsidRPr="00000000">
        <w:rPr>
          <w:rtl w:val="0"/>
        </w:rPr>
      </w:r>
    </w:p>
    <w:p w:rsidR="00000000" w:rsidDel="00000000" w:rsidP="00000000" w:rsidRDefault="00000000" w:rsidRPr="00000000" w14:paraId="00000209">
      <w:pPr>
        <w:spacing w:line="300" w:lineRule="auto"/>
        <w:jc w:val="center"/>
        <w:rPr>
          <w:sz w:val="36"/>
          <w:szCs w:val="36"/>
        </w:rPr>
      </w:pPr>
      <m:oMath>
        <m:r>
          <w:rPr>
            <w:sz w:val="36"/>
            <w:szCs w:val="36"/>
          </w:rPr>
          <m:t xml:space="preserve">Cantidad de AP piso 2 = 48 dispositivos</m:t>
        </m:r>
        <m:r>
          <w:rPr>
            <w:sz w:val="36"/>
            <w:szCs w:val="36"/>
          </w:rPr>
          <m:t>×</m:t>
        </m:r>
        <m:f>
          <m:fPr>
            <m:ctrlPr>
              <w:rPr>
                <w:sz w:val="36"/>
                <w:szCs w:val="36"/>
              </w:rPr>
            </m:ctrlPr>
          </m:fPr>
          <m:num>
            <m:r>
              <w:rPr>
                <w:sz w:val="36"/>
                <w:szCs w:val="36"/>
              </w:rPr>
              <m:t xml:space="preserve">15 Mbps</m:t>
            </m:r>
          </m:num>
          <m:den>
            <m:r>
              <w:rPr>
                <w:sz w:val="36"/>
                <w:szCs w:val="36"/>
              </w:rPr>
              <m:t xml:space="preserve">450 Mbps</m:t>
            </m:r>
          </m:den>
        </m:f>
      </m:oMath>
      <w:r w:rsidDel="00000000" w:rsidR="00000000" w:rsidRPr="00000000">
        <w:rPr>
          <w:rtl w:val="0"/>
        </w:rPr>
      </w:r>
    </w:p>
    <w:p w:rsidR="00000000" w:rsidDel="00000000" w:rsidP="00000000" w:rsidRDefault="00000000" w:rsidRPr="00000000" w14:paraId="0000020A">
      <w:pPr>
        <w:spacing w:line="300" w:lineRule="auto"/>
        <w:jc w:val="center"/>
        <w:rPr>
          <w:sz w:val="36"/>
          <w:szCs w:val="36"/>
        </w:rPr>
      </w:pPr>
      <w:r w:rsidDel="00000000" w:rsidR="00000000" w:rsidRPr="00000000">
        <w:rPr>
          <w:rtl w:val="0"/>
        </w:rPr>
      </w:r>
    </w:p>
    <w:p w:rsidR="00000000" w:rsidDel="00000000" w:rsidP="00000000" w:rsidRDefault="00000000" w:rsidRPr="00000000" w14:paraId="0000020B">
      <w:pPr>
        <w:spacing w:line="300" w:lineRule="auto"/>
        <w:jc w:val="center"/>
        <w:rPr>
          <w:sz w:val="36"/>
          <w:szCs w:val="36"/>
        </w:rPr>
      </w:pPr>
      <m:oMath>
        <m:r>
          <w:rPr>
            <w:sz w:val="36"/>
            <w:szCs w:val="36"/>
          </w:rPr>
          <m:t xml:space="preserve">Cantidad de AP piso 3 = 82 dispositivos</m:t>
        </m:r>
        <m:r>
          <w:rPr>
            <w:sz w:val="36"/>
            <w:szCs w:val="36"/>
          </w:rPr>
          <m:t>×</m:t>
        </m:r>
        <m:f>
          <m:fPr>
            <m:ctrlPr>
              <w:rPr>
                <w:sz w:val="36"/>
                <w:szCs w:val="36"/>
              </w:rPr>
            </m:ctrlPr>
          </m:fPr>
          <m:num>
            <m:r>
              <w:rPr>
                <w:sz w:val="36"/>
                <w:szCs w:val="36"/>
              </w:rPr>
              <m:t xml:space="preserve">15 Mbps</m:t>
            </m:r>
          </m:num>
          <m:den>
            <m:r>
              <w:rPr>
                <w:sz w:val="36"/>
                <w:szCs w:val="36"/>
              </w:rPr>
              <m:t xml:space="preserve">450 Mbps</m:t>
            </m:r>
          </m:den>
        </m:f>
      </m:oMath>
      <w:r w:rsidDel="00000000" w:rsidR="00000000" w:rsidRPr="00000000">
        <w:rPr>
          <w:rtl w:val="0"/>
        </w:rPr>
      </w:r>
    </w:p>
    <w:p w:rsidR="00000000" w:rsidDel="00000000" w:rsidP="00000000" w:rsidRDefault="00000000" w:rsidRPr="00000000" w14:paraId="0000020C">
      <w:pPr>
        <w:spacing w:line="300" w:lineRule="auto"/>
        <w:jc w:val="center"/>
        <w:rPr>
          <w:sz w:val="36"/>
          <w:szCs w:val="36"/>
        </w:rPr>
      </w:pPr>
      <w:r w:rsidDel="00000000" w:rsidR="00000000" w:rsidRPr="00000000">
        <w:rPr>
          <w:rtl w:val="0"/>
        </w:rPr>
      </w:r>
    </w:p>
    <w:p w:rsidR="00000000" w:rsidDel="00000000" w:rsidP="00000000" w:rsidRDefault="00000000" w:rsidRPr="00000000" w14:paraId="0000020D">
      <w:pPr>
        <w:spacing w:line="300" w:lineRule="auto"/>
        <w:jc w:val="center"/>
        <w:rPr>
          <w:sz w:val="36"/>
          <w:szCs w:val="36"/>
        </w:rPr>
      </w:pPr>
      <m:oMath>
        <m:r>
          <w:rPr>
            <w:sz w:val="36"/>
            <w:szCs w:val="36"/>
          </w:rPr>
          <m:t xml:space="preserve">Cantidad de AP piso 4 = 82 dispositivos</m:t>
        </m:r>
        <m:r>
          <w:rPr>
            <w:sz w:val="36"/>
            <w:szCs w:val="36"/>
          </w:rPr>
          <m:t>×</m:t>
        </m:r>
        <m:f>
          <m:fPr>
            <m:ctrlPr>
              <w:rPr>
                <w:sz w:val="36"/>
                <w:szCs w:val="36"/>
              </w:rPr>
            </m:ctrlPr>
          </m:fPr>
          <m:num>
            <m:r>
              <w:rPr>
                <w:sz w:val="36"/>
                <w:szCs w:val="36"/>
              </w:rPr>
              <m:t xml:space="preserve">15 Mbps</m:t>
            </m:r>
          </m:num>
          <m:den>
            <m:r>
              <w:rPr>
                <w:sz w:val="36"/>
                <w:szCs w:val="36"/>
              </w:rPr>
              <m:t xml:space="preserve">450 Mbps</m:t>
            </m:r>
          </m:den>
        </m:f>
      </m:oMath>
      <w:r w:rsidDel="00000000" w:rsidR="00000000" w:rsidRPr="00000000">
        <w:rPr>
          <w:rtl w:val="0"/>
        </w:rPr>
      </w:r>
    </w:p>
    <w:p w:rsidR="00000000" w:rsidDel="00000000" w:rsidP="00000000" w:rsidRDefault="00000000" w:rsidRPr="00000000" w14:paraId="0000020E">
      <w:pPr>
        <w:spacing w:line="300" w:lineRule="auto"/>
        <w:jc w:val="center"/>
        <w:rPr>
          <w:sz w:val="36"/>
          <w:szCs w:val="36"/>
        </w:rPr>
      </w:pPr>
      <w:r w:rsidDel="00000000" w:rsidR="00000000" w:rsidRPr="00000000">
        <w:rPr>
          <w:rtl w:val="0"/>
        </w:rPr>
      </w:r>
    </w:p>
    <w:p w:rsidR="00000000" w:rsidDel="00000000" w:rsidP="00000000" w:rsidRDefault="00000000" w:rsidRPr="00000000" w14:paraId="0000020F">
      <w:pPr>
        <w:spacing w:line="300" w:lineRule="auto"/>
        <w:jc w:val="center"/>
        <w:rPr>
          <w:sz w:val="36"/>
          <w:szCs w:val="36"/>
        </w:rPr>
      </w:pPr>
      <m:oMath>
        <m:r>
          <w:rPr>
            <w:sz w:val="36"/>
            <w:szCs w:val="36"/>
          </w:rPr>
          <m:t xml:space="preserve">Cantidad de AP piso 5 = 64 dispositivos</m:t>
        </m:r>
        <m:r>
          <w:rPr>
            <w:sz w:val="36"/>
            <w:szCs w:val="36"/>
          </w:rPr>
          <m:t>×</m:t>
        </m:r>
        <m:f>
          <m:fPr>
            <m:ctrlPr>
              <w:rPr>
                <w:sz w:val="36"/>
                <w:szCs w:val="36"/>
              </w:rPr>
            </m:ctrlPr>
          </m:fPr>
          <m:num>
            <m:r>
              <w:rPr>
                <w:sz w:val="36"/>
                <w:szCs w:val="36"/>
              </w:rPr>
              <m:t xml:space="preserve">15 Mbps</m:t>
            </m:r>
          </m:num>
          <m:den>
            <m:r>
              <w:rPr>
                <w:sz w:val="36"/>
                <w:szCs w:val="36"/>
              </w:rPr>
              <m:t xml:space="preserve">450 Mbps</m:t>
            </m:r>
          </m:den>
        </m:f>
      </m:oMath>
      <w:r w:rsidDel="00000000" w:rsidR="00000000" w:rsidRPr="00000000">
        <w:rPr>
          <w:rtl w:val="0"/>
        </w:rPr>
      </w:r>
    </w:p>
    <w:p w:rsidR="00000000" w:rsidDel="00000000" w:rsidP="00000000" w:rsidRDefault="00000000" w:rsidRPr="00000000" w14:paraId="00000210">
      <w:pPr>
        <w:spacing w:line="300" w:lineRule="auto"/>
        <w:jc w:val="center"/>
        <w:rPr>
          <w:sz w:val="36"/>
          <w:szCs w:val="36"/>
        </w:rPr>
      </w:pPr>
      <w:r w:rsidDel="00000000" w:rsidR="00000000" w:rsidRPr="00000000">
        <w:rPr>
          <w:rtl w:val="0"/>
        </w:rPr>
      </w:r>
    </w:p>
    <w:p w:rsidR="00000000" w:rsidDel="00000000" w:rsidP="00000000" w:rsidRDefault="00000000" w:rsidRPr="00000000" w14:paraId="00000211">
      <w:pPr>
        <w:spacing w:line="300" w:lineRule="auto"/>
        <w:jc w:val="center"/>
        <w:rPr>
          <w:sz w:val="36"/>
          <w:szCs w:val="36"/>
        </w:rPr>
      </w:pPr>
      <m:oMath>
        <m:r>
          <w:rPr>
            <w:sz w:val="36"/>
            <w:szCs w:val="36"/>
          </w:rPr>
          <m:t xml:space="preserve">Cantidad de AP piso 6 = 42 dispositivos</m:t>
        </m:r>
        <m:r>
          <w:rPr>
            <w:sz w:val="36"/>
            <w:szCs w:val="36"/>
          </w:rPr>
          <m:t>×</m:t>
        </m:r>
        <m:f>
          <m:fPr>
            <m:ctrlPr>
              <w:rPr>
                <w:sz w:val="36"/>
                <w:szCs w:val="36"/>
              </w:rPr>
            </m:ctrlPr>
          </m:fPr>
          <m:num>
            <m:r>
              <w:rPr>
                <w:sz w:val="36"/>
                <w:szCs w:val="36"/>
              </w:rPr>
              <m:t xml:space="preserve">15 Mbps</m:t>
            </m:r>
          </m:num>
          <m:den>
            <m:r>
              <w:rPr>
                <w:sz w:val="36"/>
                <w:szCs w:val="36"/>
              </w:rPr>
              <m:t xml:space="preserve">450 Mbps</m:t>
            </m:r>
          </m:den>
        </m:f>
      </m:oMath>
      <w:r w:rsidDel="00000000" w:rsidR="00000000" w:rsidRPr="00000000">
        <w:rPr>
          <w:rtl w:val="0"/>
        </w:rPr>
      </w:r>
    </w:p>
    <w:p w:rsidR="00000000" w:rsidDel="00000000" w:rsidP="00000000" w:rsidRDefault="00000000" w:rsidRPr="00000000" w14:paraId="00000212">
      <w:pPr>
        <w:spacing w:line="300" w:lineRule="auto"/>
        <w:jc w:val="center"/>
        <w:rPr>
          <w:sz w:val="36"/>
          <w:szCs w:val="36"/>
        </w:rPr>
      </w:pPr>
      <w:r w:rsidDel="00000000" w:rsidR="00000000" w:rsidRPr="00000000">
        <w:rPr>
          <w:rtl w:val="0"/>
        </w:rPr>
      </w:r>
    </w:p>
    <w:p w:rsidR="00000000" w:rsidDel="00000000" w:rsidP="00000000" w:rsidRDefault="00000000" w:rsidRPr="00000000" w14:paraId="00000213">
      <w:pPr>
        <w:spacing w:line="300" w:lineRule="auto"/>
        <w:jc w:val="center"/>
        <w:rPr>
          <w:sz w:val="36"/>
          <w:szCs w:val="36"/>
        </w:rPr>
      </w:pPr>
      <w:r w:rsidDel="00000000" w:rsidR="00000000" w:rsidRPr="00000000">
        <w:rPr>
          <w:rtl w:val="0"/>
        </w:rPr>
      </w:r>
    </w:p>
    <w:tbl>
      <w:tblPr>
        <w:tblStyle w:val="Table6"/>
        <w:tblW w:w="91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120"/>
        <w:tblGridChange w:id="0">
          <w:tblGrid>
            <w:gridCol w:w="3000"/>
            <w:gridCol w:w="300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Piso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Cantidad de AP´s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3,23333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2,73333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2,73333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2,13333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r>
    </w:tbl>
    <w:p w:rsidR="00000000" w:rsidDel="00000000" w:rsidP="00000000" w:rsidRDefault="00000000" w:rsidRPr="00000000" w14:paraId="00000229">
      <w:pPr>
        <w:spacing w:line="300" w:lineRule="auto"/>
        <w:jc w:val="center"/>
        <w:rPr>
          <w:sz w:val="36"/>
          <w:szCs w:val="36"/>
        </w:rPr>
      </w:pPr>
      <w:r w:rsidDel="00000000" w:rsidR="00000000" w:rsidRPr="00000000">
        <w:rPr>
          <w:rtl w:val="0"/>
        </w:rPr>
      </w:r>
    </w:p>
    <w:p w:rsidR="00000000" w:rsidDel="00000000" w:rsidP="00000000" w:rsidRDefault="00000000" w:rsidRPr="00000000" w14:paraId="0000022A">
      <w:pPr>
        <w:spacing w:line="300" w:lineRule="auto"/>
        <w:jc w:val="center"/>
        <w:rPr>
          <w:sz w:val="36"/>
          <w:szCs w:val="36"/>
        </w:rPr>
      </w:pPr>
      <w:r w:rsidDel="00000000" w:rsidR="00000000" w:rsidRPr="00000000">
        <w:rPr>
          <w:rtl w:val="0"/>
        </w:rPr>
      </w:r>
    </w:p>
    <w:p w:rsidR="00000000" w:rsidDel="00000000" w:rsidP="00000000" w:rsidRDefault="00000000" w:rsidRPr="00000000" w14:paraId="0000022B">
      <w:pPr>
        <w:spacing w:line="300" w:lineRule="auto"/>
        <w:jc w:val="center"/>
        <w:rPr>
          <w:sz w:val="36"/>
          <w:szCs w:val="36"/>
        </w:rPr>
      </w:pPr>
      <w:r w:rsidDel="00000000" w:rsidR="00000000" w:rsidRPr="00000000">
        <w:rPr>
          <w:rtl w:val="0"/>
        </w:rPr>
      </w:r>
    </w:p>
    <w:p w:rsidR="00000000" w:rsidDel="00000000" w:rsidP="00000000" w:rsidRDefault="00000000" w:rsidRPr="00000000" w14:paraId="0000022C">
      <w:pPr>
        <w:spacing w:line="300" w:lineRule="auto"/>
        <w:jc w:val="center"/>
        <w:rPr>
          <w:sz w:val="24"/>
          <w:szCs w:val="24"/>
        </w:rPr>
      </w:pPr>
      <w:r w:rsidDel="00000000" w:rsidR="00000000" w:rsidRPr="00000000">
        <w:rPr>
          <w:rtl w:val="0"/>
        </w:rPr>
      </w:r>
    </w:p>
    <w:p w:rsidR="00000000" w:rsidDel="00000000" w:rsidP="00000000" w:rsidRDefault="00000000" w:rsidRPr="00000000" w14:paraId="0000022D">
      <w:pPr>
        <w:spacing w:line="300" w:lineRule="auto"/>
        <w:jc w:val="center"/>
        <w:rPr>
          <w:sz w:val="24"/>
          <w:szCs w:val="24"/>
        </w:rPr>
      </w:pP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b w:val="1"/>
          <w:sz w:val="24"/>
          <w:szCs w:val="24"/>
          <w:rtl w:val="0"/>
        </w:rPr>
        <w:t xml:space="preserve">Diseño físico</w:t>
      </w:r>
    </w:p>
    <w:p w:rsidR="00000000" w:rsidDel="00000000" w:rsidP="00000000" w:rsidRDefault="00000000" w:rsidRPr="00000000" w14:paraId="0000022F">
      <w:pPr>
        <w:rPr>
          <w:b w:val="1"/>
          <w:sz w:val="24"/>
          <w:szCs w:val="24"/>
        </w:rPr>
      </w:pPr>
      <w:r w:rsidDel="00000000" w:rsidR="00000000" w:rsidRPr="00000000">
        <w:rPr>
          <w:rtl w:val="0"/>
        </w:rPr>
      </w:r>
    </w:p>
    <w:p w:rsidR="00000000" w:rsidDel="00000000" w:rsidP="00000000" w:rsidRDefault="00000000" w:rsidRPr="00000000" w14:paraId="00000230">
      <w:pPr>
        <w:rPr>
          <w:b w:val="1"/>
          <w:sz w:val="24"/>
          <w:szCs w:val="24"/>
          <w:highlight w:val="cyan"/>
        </w:rPr>
      </w:pPr>
      <w:r w:rsidDel="00000000" w:rsidR="00000000" w:rsidRPr="00000000">
        <w:rPr>
          <w:rtl w:val="0"/>
        </w:rPr>
      </w:r>
    </w:p>
    <w:p w:rsidR="00000000" w:rsidDel="00000000" w:rsidP="00000000" w:rsidRDefault="00000000" w:rsidRPr="00000000" w14:paraId="00000231">
      <w:pPr>
        <w:rPr>
          <w:b w:val="1"/>
          <w:sz w:val="24"/>
          <w:szCs w:val="24"/>
          <w:highlight w:val="cyan"/>
        </w:rPr>
      </w:pPr>
      <w:r w:rsidDel="00000000" w:rsidR="00000000" w:rsidRPr="00000000">
        <w:rPr>
          <w:b w:val="1"/>
          <w:sz w:val="24"/>
          <w:szCs w:val="24"/>
          <w:highlight w:val="cyan"/>
          <w:rtl w:val="0"/>
        </w:rPr>
        <w:t xml:space="preserve">Definición de dispositivos de núcleo y distribución a partir de requerimientos (SM - DG)</w:t>
      </w:r>
    </w:p>
    <w:p w:rsidR="00000000" w:rsidDel="00000000" w:rsidP="00000000" w:rsidRDefault="00000000" w:rsidRPr="00000000" w14:paraId="00000232">
      <w:pPr>
        <w:rPr>
          <w:b w:val="1"/>
          <w:sz w:val="24"/>
          <w:szCs w:val="24"/>
          <w:highlight w:val="cyan"/>
        </w:rPr>
      </w:pPr>
      <w:r w:rsidDel="00000000" w:rsidR="00000000" w:rsidRPr="00000000">
        <w:rPr>
          <w:rtl w:val="0"/>
        </w:rPr>
      </w:r>
    </w:p>
    <w:p w:rsidR="00000000" w:rsidDel="00000000" w:rsidP="00000000" w:rsidRDefault="00000000" w:rsidRPr="00000000" w14:paraId="00000233">
      <w:pPr>
        <w:rPr/>
      </w:pPr>
      <w:r w:rsidDel="00000000" w:rsidR="00000000" w:rsidRPr="00000000">
        <w:rPr>
          <w:sz w:val="24"/>
          <w:szCs w:val="24"/>
          <w:rtl w:val="0"/>
        </w:rPr>
        <w:t xml:space="preserve">Para la elección de los dispositivos físicos de las capas de núcleo y distribución nos basamos en la guía de cisco “</w:t>
      </w:r>
      <w:r w:rsidDel="00000000" w:rsidR="00000000" w:rsidRPr="00000000">
        <w:rPr>
          <w:rtl w:val="0"/>
        </w:rPr>
        <w:t xml:space="preserve">Plataformas de implementación sugerida para el Campus con densidad media” [1]. Esta guía sugiere una serie de dispositivos para los dispositivos de núcleo, distribución y acceso. Adicional a esto, sugiere APs para esta densidad del campus.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Para la elección de los switches de core y distribución se tuvo en cuenta la serie Cisco Catalyst 9400. Para la elección del switch core se tuvo en cuenta los requerimientos que debe brindar la capa de Core y en base  a ello se eligió el switch filtrando parámetros como la capacidad de conmutación y la densidad de sus puertos entre otros parámetros importantes. Por lo anterior , se escogió el switch Cisco Catalyst C9400-LC-24XS para la capa de core y el switch Cisco Catalyst  C9400-LC-24S para la capa de Distribución. Las especificaciones de los dispositivos y el datasheet podrán ser encontrados en [2].</w:t>
      </w:r>
    </w:p>
    <w:p w:rsidR="00000000" w:rsidDel="00000000" w:rsidP="00000000" w:rsidRDefault="00000000" w:rsidRPr="00000000" w14:paraId="00000236">
      <w:pPr>
        <w:rPr/>
      </w:pPr>
      <w:r w:rsidDel="00000000" w:rsidR="00000000" w:rsidRPr="00000000">
        <w:rPr>
          <w:rtl w:val="0"/>
        </w:rPr>
        <w:t xml:space="preserve">Para la elección de los switches de acceso, como en el punto anterior, también se tuvieron en cuenta las necesidades y requerimientos que esta capa debe brindar al sistema y a los usuarios. En base a ello y teniendo en cuenta la serie de dispositivos de acceso que sugiere la guía de cisco, de la serie Cisco Catalyst C9200 se escogió el switch de acceso referencia Cisco Catalyst C9200-24T.</w:t>
      </w:r>
    </w:p>
    <w:p w:rsidR="00000000" w:rsidDel="00000000" w:rsidP="00000000" w:rsidRDefault="00000000" w:rsidRPr="00000000" w14:paraId="00000237">
      <w:pPr>
        <w:rPr/>
      </w:pPr>
      <w:r w:rsidDel="00000000" w:rsidR="00000000" w:rsidRPr="00000000">
        <w:rPr>
          <w:rtl w:val="0"/>
        </w:rPr>
        <w:t xml:space="preserve">Para la elección de los APs se tuvo en cuenta de igual manera los requerimientos de la red inalámbrica y en base a ellos se escogió la referencia 9115AXE se la serie de APs que cisco sugiere para el campus de mediana densidad Cisco Catalyst 9115AX or 9117AX. La información de la capacidad de esta referencia de APs puede ser encontrada en la hoja de datos del punto de acceso  9115AXE [3]</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Cabe recordar que la elección de los dispositivos no solo fue regida por sus capacidades de poder responder ante las necesidades y requerimientos que cada capa requiere, sino también en el costo de cada uno, teniendo en cuenta que SMART-HOME es una pyme.</w:t>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color w:val="00ffff"/>
          <w:highlight w:val="cyan"/>
        </w:rPr>
      </w:pPr>
      <w:r w:rsidDel="00000000" w:rsidR="00000000" w:rsidRPr="00000000">
        <w:rPr>
          <w:b w:val="1"/>
          <w:highlight w:val="cyan"/>
          <w:rtl w:val="0"/>
        </w:rPr>
        <w:t xml:space="preserve">Diagrama Inalámbrico</w:t>
      </w: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Para el diseño de la red inalámbrica, se decidió utilizar una administración en la nube por diferentes factores</w:t>
      </w:r>
    </w:p>
    <w:p w:rsidR="00000000" w:rsidDel="00000000" w:rsidP="00000000" w:rsidRDefault="00000000" w:rsidRPr="00000000" w14:paraId="0000023E">
      <w:pPr>
        <w:numPr>
          <w:ilvl w:val="0"/>
          <w:numId w:val="21"/>
        </w:numPr>
        <w:ind w:left="720" w:hanging="360"/>
        <w:rPr>
          <w:u w:val="none"/>
        </w:rPr>
      </w:pPr>
      <w:r w:rsidDel="00000000" w:rsidR="00000000" w:rsidRPr="00000000">
        <w:rPr>
          <w:rtl w:val="0"/>
        </w:rPr>
        <w:t xml:space="preserve">Control Centralizado : mediante el panel de control se puede administrar todos los dispositivos que forman la red: cortafuegos, switches, puntos de acceso Wi-Fi, cámaras CCTV, ya sea de una sola sede como de varias, proporcionando una amplia visibilidad de todo lo que está ocurriendo en las redes, del tráfico, y configurar y monitorizar los diferentes puertos de conmutación de forma simple sin perder ningún rendimiento comparado con los dispositivos tradicionales.</w:t>
      </w:r>
    </w:p>
    <w:p w:rsidR="00000000" w:rsidDel="00000000" w:rsidP="00000000" w:rsidRDefault="00000000" w:rsidRPr="00000000" w14:paraId="0000023F">
      <w:pPr>
        <w:numPr>
          <w:ilvl w:val="0"/>
          <w:numId w:val="21"/>
        </w:numPr>
        <w:ind w:left="720" w:hanging="360"/>
        <w:rPr>
          <w:u w:val="none"/>
        </w:rPr>
      </w:pPr>
      <w:r w:rsidDel="00000000" w:rsidR="00000000" w:rsidRPr="00000000">
        <w:rPr>
          <w:rtl w:val="0"/>
        </w:rPr>
        <w:t xml:space="preserve">Seguridad: firewall incluido en el panel de control en el que se puede configurar filtrado de contenido y de búsqueda web  y accesos VPN.</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b w:val="1"/>
          <w:highlight w:val="cyan"/>
        </w:rPr>
      </w:pPr>
      <w:r w:rsidDel="00000000" w:rsidR="00000000" w:rsidRPr="00000000">
        <w:rPr>
          <w:b w:val="1"/>
          <w:highlight w:val="cyan"/>
          <w:rtl w:val="0"/>
        </w:rPr>
        <w:t xml:space="preserve">Definición de dispositivos atributos alta calidad (Servidor,firewall,Switches para servidores) BG,SM</w:t>
      </w:r>
    </w:p>
    <w:p w:rsidR="00000000" w:rsidDel="00000000" w:rsidP="00000000" w:rsidRDefault="00000000" w:rsidRPr="00000000" w14:paraId="00000243">
      <w:pPr>
        <w:rPr>
          <w:b w:val="1"/>
          <w:sz w:val="24"/>
          <w:szCs w:val="24"/>
        </w:rPr>
      </w:pPr>
      <w:r w:rsidDel="00000000" w:rsidR="00000000" w:rsidRPr="00000000">
        <w:rPr>
          <w:rtl w:val="0"/>
        </w:rPr>
      </w:r>
    </w:p>
    <w:p w:rsidR="00000000" w:rsidDel="00000000" w:rsidP="00000000" w:rsidRDefault="00000000" w:rsidRPr="00000000" w14:paraId="00000244">
      <w:pPr>
        <w:rPr>
          <w:b w:val="1"/>
          <w:sz w:val="24"/>
          <w:szCs w:val="24"/>
        </w:rPr>
      </w:pPr>
      <w:r w:rsidDel="00000000" w:rsidR="00000000" w:rsidRPr="00000000">
        <w:rPr>
          <w:rtl w:val="0"/>
        </w:rPr>
      </w:r>
    </w:p>
    <w:p w:rsidR="00000000" w:rsidDel="00000000" w:rsidP="00000000" w:rsidRDefault="00000000" w:rsidRPr="00000000" w14:paraId="00000245">
      <w:pPr>
        <w:ind w:left="0" w:firstLine="0"/>
        <w:rPr>
          <w:b w:val="1"/>
          <w:sz w:val="28"/>
          <w:szCs w:val="28"/>
        </w:rPr>
      </w:pPr>
      <w:r w:rsidDel="00000000" w:rsidR="00000000" w:rsidRPr="00000000">
        <w:rPr>
          <w:b w:val="1"/>
          <w:sz w:val="28"/>
          <w:szCs w:val="28"/>
          <w:rtl w:val="0"/>
        </w:rPr>
        <w:t xml:space="preserve">Firewall</w:t>
      </w:r>
    </w:p>
    <w:p w:rsidR="00000000" w:rsidDel="00000000" w:rsidP="00000000" w:rsidRDefault="00000000" w:rsidRPr="00000000" w14:paraId="00000246">
      <w:pPr>
        <w:ind w:left="0" w:firstLine="0"/>
        <w:rPr>
          <w:b w:val="1"/>
          <w:sz w:val="28"/>
          <w:szCs w:val="28"/>
        </w:rPr>
      </w:pPr>
      <w:r w:rsidDel="00000000" w:rsidR="00000000" w:rsidRPr="00000000">
        <w:rPr>
          <w:rtl w:val="0"/>
        </w:rPr>
      </w:r>
    </w:p>
    <w:p w:rsidR="00000000" w:rsidDel="00000000" w:rsidP="00000000" w:rsidRDefault="00000000" w:rsidRPr="00000000" w14:paraId="00000247">
      <w:pPr>
        <w:ind w:left="0" w:firstLine="0"/>
        <w:rPr>
          <w:b w:val="1"/>
          <w:sz w:val="24"/>
          <w:szCs w:val="24"/>
        </w:rPr>
      </w:pPr>
      <w:r w:rsidDel="00000000" w:rsidR="00000000" w:rsidRPr="00000000">
        <w:rPr>
          <w:b w:val="1"/>
          <w:sz w:val="24"/>
          <w:szCs w:val="24"/>
          <w:rtl w:val="0"/>
        </w:rPr>
        <w:t xml:space="preserve">Series:</w:t>
      </w:r>
    </w:p>
    <w:p w:rsidR="00000000" w:rsidDel="00000000" w:rsidP="00000000" w:rsidRDefault="00000000" w:rsidRPr="00000000" w14:paraId="00000248">
      <w:pPr>
        <w:numPr>
          <w:ilvl w:val="0"/>
          <w:numId w:val="7"/>
        </w:numPr>
        <w:ind w:left="720" w:hanging="360"/>
        <w:rPr>
          <w:b w:val="1"/>
          <w:sz w:val="24"/>
          <w:szCs w:val="24"/>
          <w:u w:val="none"/>
        </w:rPr>
      </w:pPr>
      <w:r w:rsidDel="00000000" w:rsidR="00000000" w:rsidRPr="00000000">
        <w:rPr>
          <w:b w:val="1"/>
          <w:sz w:val="24"/>
          <w:szCs w:val="24"/>
          <w:rtl w:val="0"/>
        </w:rPr>
        <w:t xml:space="preserve">Firepower de la serie 2100</w:t>
      </w:r>
    </w:p>
    <w:p w:rsidR="00000000" w:rsidDel="00000000" w:rsidP="00000000" w:rsidRDefault="00000000" w:rsidRPr="00000000" w14:paraId="00000249">
      <w:pPr>
        <w:numPr>
          <w:ilvl w:val="0"/>
          <w:numId w:val="7"/>
        </w:numPr>
        <w:ind w:left="720" w:hanging="360"/>
        <w:rPr>
          <w:b w:val="1"/>
          <w:sz w:val="24"/>
          <w:szCs w:val="24"/>
          <w:u w:val="none"/>
        </w:rPr>
      </w:pPr>
      <w:r w:rsidDel="00000000" w:rsidR="00000000" w:rsidRPr="00000000">
        <w:rPr>
          <w:b w:val="1"/>
          <w:sz w:val="24"/>
          <w:szCs w:val="24"/>
          <w:rtl w:val="0"/>
        </w:rPr>
        <w:t xml:space="preserve">Firepower de la serie 4100</w:t>
      </w:r>
    </w:p>
    <w:p w:rsidR="00000000" w:rsidDel="00000000" w:rsidP="00000000" w:rsidRDefault="00000000" w:rsidRPr="00000000" w14:paraId="0000024A">
      <w:pPr>
        <w:numPr>
          <w:ilvl w:val="0"/>
          <w:numId w:val="7"/>
        </w:numPr>
        <w:ind w:left="720" w:hanging="360"/>
        <w:rPr>
          <w:b w:val="1"/>
          <w:sz w:val="24"/>
          <w:szCs w:val="24"/>
          <w:u w:val="none"/>
        </w:rPr>
      </w:pPr>
      <w:r w:rsidDel="00000000" w:rsidR="00000000" w:rsidRPr="00000000">
        <w:rPr>
          <w:b w:val="1"/>
          <w:sz w:val="24"/>
          <w:szCs w:val="24"/>
          <w:rtl w:val="0"/>
        </w:rPr>
        <w:t xml:space="preserve">Firepower de la serie 9000</w:t>
      </w:r>
    </w:p>
    <w:p w:rsidR="00000000" w:rsidDel="00000000" w:rsidP="00000000" w:rsidRDefault="00000000" w:rsidRPr="00000000" w14:paraId="0000024B">
      <w:pPr>
        <w:ind w:left="0" w:firstLine="0"/>
        <w:rPr>
          <w:sz w:val="24"/>
          <w:szCs w:val="24"/>
        </w:rPr>
      </w:pPr>
      <w:r w:rsidDel="00000000" w:rsidR="00000000" w:rsidRPr="00000000">
        <w:rPr>
          <w:sz w:val="24"/>
          <w:szCs w:val="24"/>
          <w:rtl w:val="0"/>
        </w:rPr>
        <w:t xml:space="preserve">Las series pueden ser consultadas a través de este enlace: </w:t>
      </w:r>
      <w:hyperlink r:id="rId23">
        <w:r w:rsidDel="00000000" w:rsidR="00000000" w:rsidRPr="00000000">
          <w:rPr>
            <w:color w:val="1155cc"/>
            <w:sz w:val="24"/>
            <w:szCs w:val="24"/>
            <w:u w:val="single"/>
            <w:rtl w:val="0"/>
          </w:rPr>
          <w:t xml:space="preserve">Firepower Series Cisco</w:t>
        </w:r>
      </w:hyperlink>
      <w:r w:rsidDel="00000000" w:rsidR="00000000" w:rsidRPr="00000000">
        <w:rPr>
          <w:sz w:val="24"/>
          <w:szCs w:val="24"/>
          <w:rtl w:val="0"/>
        </w:rPr>
        <w:t xml:space="preserve">.</w:t>
      </w:r>
    </w:p>
    <w:p w:rsidR="00000000" w:rsidDel="00000000" w:rsidP="00000000" w:rsidRDefault="00000000" w:rsidRPr="00000000" w14:paraId="0000024C">
      <w:pPr>
        <w:ind w:left="0" w:firstLine="0"/>
        <w:rPr>
          <w:sz w:val="24"/>
          <w:szCs w:val="24"/>
        </w:rPr>
      </w:pPr>
      <w:r w:rsidDel="00000000" w:rsidR="00000000" w:rsidRPr="00000000">
        <w:rPr>
          <w:rtl w:val="0"/>
        </w:rPr>
      </w:r>
    </w:p>
    <w:p w:rsidR="00000000" w:rsidDel="00000000" w:rsidP="00000000" w:rsidRDefault="00000000" w:rsidRPr="00000000" w14:paraId="0000024D">
      <w:pPr>
        <w:ind w:left="0" w:firstLine="0"/>
        <w:rPr>
          <w:sz w:val="24"/>
          <w:szCs w:val="24"/>
        </w:rPr>
      </w:pPr>
      <w:r w:rsidDel="00000000" w:rsidR="00000000" w:rsidRPr="00000000">
        <w:rPr>
          <w:sz w:val="24"/>
          <w:szCs w:val="24"/>
          <w:rtl w:val="0"/>
        </w:rPr>
        <w:t xml:space="preserve">Se realizó un análisis de las series 2100 y 4100. Ningún</w:t>
      </w:r>
      <w:r w:rsidDel="00000000" w:rsidR="00000000" w:rsidRPr="00000000">
        <w:rPr>
          <w:sz w:val="24"/>
          <w:szCs w:val="24"/>
          <w:rtl w:val="0"/>
        </w:rPr>
        <w:t xml:space="preserve"> dispositivo de ambas series han tenido un anuncio de fin de ventas (EoS) hasta la fecha.</w:t>
      </w:r>
    </w:p>
    <w:p w:rsidR="00000000" w:rsidDel="00000000" w:rsidP="00000000" w:rsidRDefault="00000000" w:rsidRPr="00000000" w14:paraId="0000024E">
      <w:pPr>
        <w:ind w:left="0" w:firstLine="0"/>
        <w:rPr>
          <w:b w:val="1"/>
          <w:sz w:val="24"/>
          <w:szCs w:val="24"/>
        </w:rPr>
      </w:pPr>
      <w:r w:rsidDel="00000000" w:rsidR="00000000" w:rsidRPr="00000000">
        <w:rPr>
          <w:rtl w:val="0"/>
        </w:rPr>
      </w:r>
    </w:p>
    <w:p w:rsidR="00000000" w:rsidDel="00000000" w:rsidP="00000000" w:rsidRDefault="00000000" w:rsidRPr="00000000" w14:paraId="0000024F">
      <w:pPr>
        <w:ind w:left="0" w:firstLine="0"/>
        <w:rPr>
          <w:sz w:val="24"/>
          <w:szCs w:val="24"/>
        </w:rPr>
      </w:pPr>
      <w:r w:rsidDel="00000000" w:rsidR="00000000" w:rsidRPr="00000000">
        <w:rPr>
          <w:sz w:val="24"/>
          <w:szCs w:val="24"/>
          <w:rtl w:val="0"/>
        </w:rPr>
        <w:t xml:space="preserve">Se escogió el </w:t>
      </w:r>
      <w:r w:rsidDel="00000000" w:rsidR="00000000" w:rsidRPr="00000000">
        <w:rPr>
          <w:b w:val="1"/>
          <w:sz w:val="24"/>
          <w:szCs w:val="24"/>
          <w:u w:val="single"/>
          <w:rtl w:val="0"/>
        </w:rPr>
        <w:t xml:space="preserve">Firepower de la serie 4100</w:t>
      </w:r>
      <w:r w:rsidDel="00000000" w:rsidR="00000000" w:rsidRPr="00000000">
        <w:rPr>
          <w:sz w:val="24"/>
          <w:szCs w:val="24"/>
          <w:rtl w:val="0"/>
        </w:rPr>
        <w:t xml:space="preserve">  debido a que los atributos de calidad satisfacen los requerimientos de la arquitectura de la red en aspectos de conexión a Internet y manejo del flujo de datos interno y externo. </w:t>
      </w:r>
    </w:p>
    <w:p w:rsidR="00000000" w:rsidDel="00000000" w:rsidP="00000000" w:rsidRDefault="00000000" w:rsidRPr="00000000" w14:paraId="00000250">
      <w:pPr>
        <w:ind w:left="0" w:firstLine="0"/>
        <w:rPr>
          <w:sz w:val="24"/>
          <w:szCs w:val="24"/>
        </w:rPr>
      </w:pPr>
      <w:r w:rsidDel="00000000" w:rsidR="00000000" w:rsidRPr="00000000">
        <w:rPr>
          <w:rtl w:val="0"/>
        </w:rPr>
      </w:r>
    </w:p>
    <w:p w:rsidR="00000000" w:rsidDel="00000000" w:rsidP="00000000" w:rsidRDefault="00000000" w:rsidRPr="00000000" w14:paraId="00000251">
      <w:pPr>
        <w:ind w:left="0" w:firstLine="0"/>
        <w:rPr>
          <w:sz w:val="24"/>
          <w:szCs w:val="24"/>
        </w:rPr>
      </w:pPr>
      <w:r w:rsidDel="00000000" w:rsidR="00000000" w:rsidRPr="00000000">
        <w:rPr>
          <w:sz w:val="24"/>
          <w:szCs w:val="24"/>
          <w:rtl w:val="0"/>
        </w:rPr>
        <w:t xml:space="preserve">Los dispositivos de la serie 4100 le permiten crear </w:t>
      </w:r>
      <w:r w:rsidDel="00000000" w:rsidR="00000000" w:rsidRPr="00000000">
        <w:rPr>
          <w:b w:val="1"/>
          <w:sz w:val="24"/>
          <w:szCs w:val="24"/>
          <w:rtl w:val="0"/>
        </w:rPr>
        <w:t xml:space="preserve">firewalls lógicos </w:t>
      </w:r>
      <w:r w:rsidDel="00000000" w:rsidR="00000000" w:rsidRPr="00000000">
        <w:rPr>
          <w:sz w:val="24"/>
          <w:szCs w:val="24"/>
          <w:rtl w:val="0"/>
        </w:rPr>
        <w:t xml:space="preserve">separados para flexibilidad de implementación y optimización de recursos.</w:t>
      </w:r>
    </w:p>
    <w:p w:rsidR="00000000" w:rsidDel="00000000" w:rsidP="00000000" w:rsidRDefault="00000000" w:rsidRPr="00000000" w14:paraId="00000252">
      <w:pPr>
        <w:ind w:left="0" w:firstLine="0"/>
        <w:rPr>
          <w:sz w:val="24"/>
          <w:szCs w:val="24"/>
        </w:rPr>
      </w:pPr>
      <w:r w:rsidDel="00000000" w:rsidR="00000000" w:rsidRPr="00000000">
        <w:rPr>
          <w:rtl w:val="0"/>
        </w:rPr>
      </w:r>
    </w:p>
    <w:p w:rsidR="00000000" w:rsidDel="00000000" w:rsidP="00000000" w:rsidRDefault="00000000" w:rsidRPr="00000000" w14:paraId="00000253">
      <w:pPr>
        <w:ind w:left="0" w:firstLine="0"/>
        <w:rPr>
          <w:sz w:val="24"/>
          <w:szCs w:val="24"/>
        </w:rPr>
      </w:pPr>
      <w:r w:rsidDel="00000000" w:rsidR="00000000" w:rsidRPr="00000000">
        <w:rPr>
          <w:sz w:val="24"/>
          <w:szCs w:val="24"/>
          <w:rtl w:val="0"/>
        </w:rPr>
        <w:t xml:space="preserve">Firepower de la serie 4100. Atributos de calidad:</w:t>
      </w:r>
    </w:p>
    <w:p w:rsidR="00000000" w:rsidDel="00000000" w:rsidP="00000000" w:rsidRDefault="00000000" w:rsidRPr="00000000" w14:paraId="00000254">
      <w:pPr>
        <w:numPr>
          <w:ilvl w:val="0"/>
          <w:numId w:val="17"/>
        </w:numPr>
        <w:ind w:left="720" w:hanging="360"/>
        <w:rPr>
          <w:u w:val="none"/>
        </w:rPr>
      </w:pPr>
      <w:r w:rsidDel="00000000" w:rsidR="00000000" w:rsidRPr="00000000">
        <w:rPr>
          <w:rtl w:val="0"/>
        </w:rPr>
        <w:t xml:space="preserve">Entornos de alto rendimiento para el perímetro de Internet</w:t>
      </w:r>
    </w:p>
    <w:p w:rsidR="00000000" w:rsidDel="00000000" w:rsidP="00000000" w:rsidRDefault="00000000" w:rsidRPr="00000000" w14:paraId="00000255">
      <w:pPr>
        <w:numPr>
          <w:ilvl w:val="0"/>
          <w:numId w:val="17"/>
        </w:numPr>
        <w:ind w:left="720" w:hanging="360"/>
        <w:rPr>
          <w:u w:val="none"/>
        </w:rPr>
      </w:pPr>
      <w:r w:rsidDel="00000000" w:rsidR="00000000" w:rsidRPr="00000000">
        <w:rPr>
          <w:rtl w:val="0"/>
        </w:rPr>
        <w:t xml:space="preserve">Rendimiento de firewall de 12 Gbps a 30 Gbps</w:t>
      </w:r>
    </w:p>
    <w:p w:rsidR="00000000" w:rsidDel="00000000" w:rsidP="00000000" w:rsidRDefault="00000000" w:rsidRPr="00000000" w14:paraId="00000256">
      <w:pPr>
        <w:numPr>
          <w:ilvl w:val="0"/>
          <w:numId w:val="17"/>
        </w:numPr>
        <w:ind w:left="720" w:hanging="360"/>
        <w:rPr>
          <w:u w:val="none"/>
        </w:rPr>
      </w:pPr>
      <w:r w:rsidDel="00000000" w:rsidR="00000000" w:rsidRPr="00000000">
        <w:rPr>
          <w:rtl w:val="0"/>
        </w:rPr>
        <w:t xml:space="preserve">Inspección de amenazas de 10 Gbps a 24 Gbps</w:t>
      </w:r>
    </w:p>
    <w:p w:rsidR="00000000" w:rsidDel="00000000" w:rsidP="00000000" w:rsidRDefault="00000000" w:rsidRPr="00000000" w14:paraId="00000257">
      <w:pPr>
        <w:numPr>
          <w:ilvl w:val="0"/>
          <w:numId w:val="17"/>
        </w:numPr>
        <w:ind w:left="720" w:hanging="360"/>
        <w:rPr>
          <w:u w:val="none"/>
        </w:rPr>
      </w:pPr>
      <w:r w:rsidDel="00000000" w:rsidR="00000000" w:rsidRPr="00000000">
        <w:rPr>
          <w:rtl w:val="0"/>
        </w:rPr>
        <w:t xml:space="preserve">Firewall con control de estado, visibilidad y control de aplicaciones, NGIPS, * Advanced Malware Protection, filtrado de URL y DDoS</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t xml:space="preserve">La referencia del firepower de la serie 4100 que se escogió es </w:t>
      </w:r>
      <w:hyperlink r:id="rId24">
        <w:r w:rsidDel="00000000" w:rsidR="00000000" w:rsidRPr="00000000">
          <w:rPr>
            <w:color w:val="1155cc"/>
            <w:u w:val="single"/>
            <w:rtl w:val="0"/>
          </w:rPr>
          <w:t xml:space="preserve">Firepower 4112 Security Appliance</w:t>
        </w:r>
      </w:hyperlink>
      <w:r w:rsidDel="00000000" w:rsidR="00000000" w:rsidRPr="00000000">
        <w:rPr>
          <w:rtl w:val="0"/>
        </w:rPr>
        <w:t xml:space="preserve"> .También se anexa el datasheet de la referencia: </w:t>
      </w:r>
      <w:hyperlink r:id="rId25">
        <w:r w:rsidDel="00000000" w:rsidR="00000000" w:rsidRPr="00000000">
          <w:rPr>
            <w:color w:val="1155cc"/>
            <w:u w:val="single"/>
            <w:rtl w:val="0"/>
          </w:rPr>
          <w:t xml:space="preserve">Hoja de Datos firepower 4112</w:t>
        </w:r>
      </w:hyperlink>
      <w:r w:rsidDel="00000000" w:rsidR="00000000" w:rsidRPr="00000000">
        <w:rPr>
          <w:rtl w:val="0"/>
        </w:rPr>
        <w:t xml:space="preserve">.</w:t>
      </w:r>
    </w:p>
    <w:p w:rsidR="00000000" w:rsidDel="00000000" w:rsidP="00000000" w:rsidRDefault="00000000" w:rsidRPr="00000000" w14:paraId="0000025A">
      <w:pPr>
        <w:ind w:left="0" w:firstLine="0"/>
        <w:rPr/>
      </w:pPr>
      <w:hyperlink r:id="rId26">
        <w:r w:rsidDel="00000000" w:rsidR="00000000" w:rsidRPr="00000000">
          <w:rPr>
            <w:color w:val="1155cc"/>
            <w:u w:val="single"/>
            <w:rtl w:val="0"/>
          </w:rPr>
          <w:t xml:space="preserve">Página consulta precios dispositivos cisco</w:t>
        </w:r>
      </w:hyperlink>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b w:val="1"/>
        </w:rPr>
      </w:pPr>
      <w:r w:rsidDel="00000000" w:rsidR="00000000" w:rsidRPr="00000000">
        <w:rPr>
          <w:b w:val="1"/>
          <w:rtl w:val="0"/>
        </w:rPr>
        <w:t xml:space="preserve">Selección de APs.</w:t>
      </w:r>
    </w:p>
    <w:p w:rsidR="00000000" w:rsidDel="00000000" w:rsidP="00000000" w:rsidRDefault="00000000" w:rsidRPr="00000000" w14:paraId="0000025E">
      <w:pPr>
        <w:ind w:left="0" w:firstLine="0"/>
        <w:rPr/>
      </w:pPr>
      <w:hyperlink r:id="rId27">
        <w:r w:rsidDel="00000000" w:rsidR="00000000" w:rsidRPr="00000000">
          <w:rPr>
            <w:color w:val="1155cc"/>
            <w:u w:val="single"/>
            <w:rtl w:val="0"/>
          </w:rPr>
          <w:t xml:space="preserve">Hojas de datos Cisco Meraki</w:t>
        </w:r>
      </w:hyperlink>
      <w:r w:rsidDel="00000000" w:rsidR="00000000" w:rsidRPr="00000000">
        <w:rPr>
          <w:rtl w:val="0"/>
        </w:rPr>
        <w:t xml:space="preserve">.</w:t>
      </w:r>
    </w:p>
    <w:p w:rsidR="00000000" w:rsidDel="00000000" w:rsidP="00000000" w:rsidRDefault="00000000" w:rsidRPr="00000000" w14:paraId="0000025F">
      <w:pPr>
        <w:ind w:left="0" w:firstLine="0"/>
        <w:rPr/>
      </w:pPr>
      <w:r w:rsidDel="00000000" w:rsidR="00000000" w:rsidRPr="00000000">
        <w:rPr>
          <w:rtl w:val="0"/>
        </w:rPr>
        <w:t xml:space="preserve">Cisco Meraki MR76 Outdoor WIFI 6.</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b w:val="1"/>
          <w:sz w:val="28"/>
          <w:szCs w:val="28"/>
        </w:rPr>
      </w:pPr>
      <w:r w:rsidDel="00000000" w:rsidR="00000000" w:rsidRPr="00000000">
        <w:rPr>
          <w:b w:val="1"/>
          <w:sz w:val="28"/>
          <w:szCs w:val="28"/>
          <w:rtl w:val="0"/>
        </w:rPr>
        <w:t xml:space="preserve">Servidor</w:t>
      </w:r>
    </w:p>
    <w:p w:rsidR="00000000" w:rsidDel="00000000" w:rsidP="00000000" w:rsidRDefault="00000000" w:rsidRPr="00000000" w14:paraId="00000266">
      <w:pPr>
        <w:ind w:left="0" w:firstLine="0"/>
        <w:rPr>
          <w:b w:val="1"/>
          <w:sz w:val="28"/>
          <w:szCs w:val="28"/>
        </w:rPr>
      </w:pPr>
      <w:r w:rsidDel="00000000" w:rsidR="00000000" w:rsidRPr="00000000">
        <w:rPr>
          <w:rtl w:val="0"/>
        </w:rPr>
      </w:r>
    </w:p>
    <w:p w:rsidR="00000000" w:rsidDel="00000000" w:rsidP="00000000" w:rsidRDefault="00000000" w:rsidRPr="00000000" w14:paraId="00000267">
      <w:pPr>
        <w:ind w:left="0" w:firstLine="0"/>
        <w:rPr>
          <w:b w:val="1"/>
          <w:sz w:val="28"/>
          <w:szCs w:val="28"/>
        </w:rPr>
      </w:pPr>
      <w:r w:rsidDel="00000000" w:rsidR="00000000" w:rsidRPr="00000000">
        <w:rPr>
          <w:b w:val="1"/>
          <w:sz w:val="28"/>
          <w:szCs w:val="28"/>
          <w:rtl w:val="0"/>
        </w:rPr>
        <w:t xml:space="preserve">Switches Core de Servidores</w:t>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Referencias</w:t>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t xml:space="preserve">[1]</w:t>
      </w:r>
      <w:hyperlink r:id="rId28">
        <w:r w:rsidDel="00000000" w:rsidR="00000000" w:rsidRPr="00000000">
          <w:rPr>
            <w:color w:val="1155cc"/>
            <w:u w:val="single"/>
            <w:rtl w:val="0"/>
          </w:rPr>
          <w:t xml:space="preserve">https://community.cisco.com/legacyfs/online/microsoft_powerpoint_-_webcast_convergencia_final15_julio.pdf</w:t>
        </w:r>
      </w:hyperlink>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i w:val="1"/>
          <w:u w:val="single"/>
        </w:rPr>
      </w:pPr>
      <w:r w:rsidDel="00000000" w:rsidR="00000000" w:rsidRPr="00000000">
        <w:rPr>
          <w:rtl w:val="0"/>
        </w:rPr>
        <w:t xml:space="preserve">[2]</w:t>
      </w:r>
      <w:r w:rsidDel="00000000" w:rsidR="00000000" w:rsidRPr="00000000">
        <w:rPr>
          <w:u w:val="single"/>
          <w:rtl w:val="0"/>
        </w:rPr>
        <w:t xml:space="preserve">https://www.cisco.com/c/es_mx/support/docs/ip/enhanced-interior-gateway-routing-protocol-eigrp/16406-eigrp-toc.html</w:t>
      </w:r>
      <w:r w:rsidDel="00000000" w:rsidR="00000000" w:rsidRPr="00000000">
        <w:rPr>
          <w:rtl w:val="0"/>
        </w:rPr>
      </w:r>
    </w:p>
    <w:p w:rsidR="00000000" w:rsidDel="00000000" w:rsidP="00000000" w:rsidRDefault="00000000" w:rsidRPr="00000000" w14:paraId="0000026E">
      <w:pPr>
        <w:ind w:left="1440" w:firstLine="0"/>
        <w:jc w:val="both"/>
        <w:rPr/>
      </w:pPr>
      <w:r w:rsidDel="00000000" w:rsidR="00000000" w:rsidRPr="00000000">
        <w:rPr>
          <w:rtl w:val="0"/>
        </w:rPr>
      </w:r>
    </w:p>
    <w:p w:rsidR="00000000" w:rsidDel="00000000" w:rsidP="00000000" w:rsidRDefault="00000000" w:rsidRPr="00000000" w14:paraId="0000026F">
      <w:pPr>
        <w:jc w:val="both"/>
        <w:rPr>
          <w:b w:val="1"/>
        </w:rPr>
      </w:pPr>
      <w:r w:rsidDel="00000000" w:rsidR="00000000" w:rsidRPr="00000000">
        <w:rPr>
          <w:rtl w:val="0"/>
        </w:rPr>
        <w:t xml:space="preserve">[3]http://openaccess.uoc.edu/webapps/o2/bitstream/10609/28625/6/aobisTFC0114memoria.pdf</w:t>
      </w:r>
      <w:r w:rsidDel="00000000" w:rsidR="00000000" w:rsidRPr="00000000">
        <w:rPr>
          <w:rtl w:val="0"/>
        </w:rPr>
      </w:r>
    </w:p>
    <w:p w:rsidR="00000000" w:rsidDel="00000000" w:rsidP="00000000" w:rsidRDefault="00000000" w:rsidRPr="00000000" w14:paraId="00000270">
      <w:pPr>
        <w:ind w:left="0" w:firstLine="0"/>
        <w:rPr>
          <w:b w:val="1"/>
        </w:rPr>
      </w:pPr>
      <w:r w:rsidDel="00000000" w:rsidR="00000000" w:rsidRPr="00000000">
        <w:rPr>
          <w:rtl w:val="0"/>
        </w:rPr>
      </w:r>
    </w:p>
    <w:p w:rsidR="00000000" w:rsidDel="00000000" w:rsidP="00000000" w:rsidRDefault="00000000" w:rsidRPr="00000000" w14:paraId="00000271">
      <w:pPr>
        <w:ind w:left="0" w:firstLine="0"/>
        <w:rPr>
          <w:b w:val="1"/>
        </w:rPr>
      </w:pPr>
      <w:r w:rsidDel="00000000" w:rsidR="00000000" w:rsidRPr="00000000">
        <w:rPr>
          <w:rtl w:val="0"/>
        </w:rPr>
      </w:r>
    </w:p>
    <w:p w:rsidR="00000000" w:rsidDel="00000000" w:rsidP="00000000" w:rsidRDefault="00000000" w:rsidRPr="00000000" w14:paraId="00000272">
      <w:pPr>
        <w:ind w:left="0" w:firstLine="0"/>
        <w:rPr>
          <w:b w:val="1"/>
        </w:rPr>
      </w:pPr>
      <w:r w:rsidDel="00000000" w:rsidR="00000000" w:rsidRPr="00000000">
        <w:rPr>
          <w:rtl w:val="0"/>
        </w:rPr>
      </w:r>
    </w:p>
    <w:p w:rsidR="00000000" w:rsidDel="00000000" w:rsidP="00000000" w:rsidRDefault="00000000" w:rsidRPr="00000000" w14:paraId="00000273">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74">
      <w:pPr>
        <w:ind w:left="0" w:firstLine="0"/>
        <w:rPr>
          <w:b w:val="1"/>
        </w:rPr>
      </w:pPr>
      <w:r w:rsidDel="00000000" w:rsidR="00000000" w:rsidRPr="00000000">
        <w:rPr>
          <w:b w:val="1"/>
          <w:rtl w:val="0"/>
        </w:rPr>
        <w:t xml:space="preserve">Definir VPN-  Son un medio para dar seguridad en una red pública. Es un circuito virtual entre el originador y el destino. HACE PARTE DEL NIVEL DE ACCESO.</w:t>
      </w:r>
    </w:p>
    <w:p w:rsidR="00000000" w:rsidDel="00000000" w:rsidP="00000000" w:rsidRDefault="00000000" w:rsidRPr="00000000" w14:paraId="00000275">
      <w:pPr>
        <w:ind w:left="0" w:firstLine="0"/>
        <w:rPr>
          <w:b w:val="1"/>
        </w:rPr>
      </w:pPr>
      <w:r w:rsidDel="00000000" w:rsidR="00000000" w:rsidRPr="00000000">
        <w:rPr>
          <w:rtl w:val="0"/>
        </w:rPr>
      </w:r>
    </w:p>
    <w:p w:rsidR="00000000" w:rsidDel="00000000" w:rsidP="00000000" w:rsidRDefault="00000000" w:rsidRPr="00000000" w14:paraId="00000276">
      <w:pPr>
        <w:ind w:left="0" w:firstLine="0"/>
        <w:rPr>
          <w:b w:val="1"/>
        </w:rPr>
      </w:pPr>
      <w:r w:rsidDel="00000000" w:rsidR="00000000" w:rsidRPr="00000000">
        <w:rPr>
          <w:b w:val="1"/>
          <w:rtl w:val="0"/>
        </w:rPr>
        <w:t xml:space="preserve">La lista de acceso hace las veces de filtrado. ACLs</w:t>
      </w:r>
    </w:p>
    <w:p w:rsidR="00000000" w:rsidDel="00000000" w:rsidP="00000000" w:rsidRDefault="00000000" w:rsidRPr="00000000" w14:paraId="00000277">
      <w:pPr>
        <w:ind w:left="0" w:firstLine="0"/>
        <w:rPr>
          <w:b w:val="1"/>
        </w:rPr>
      </w:pPr>
      <w:r w:rsidDel="00000000" w:rsidR="00000000" w:rsidRPr="00000000">
        <w:rPr>
          <w:rtl w:val="0"/>
        </w:rPr>
      </w:r>
    </w:p>
    <w:p w:rsidR="00000000" w:rsidDel="00000000" w:rsidP="00000000" w:rsidRDefault="00000000" w:rsidRPr="00000000" w14:paraId="00000278">
      <w:pPr>
        <w:ind w:left="0" w:firstLine="0"/>
        <w:rPr>
          <w:b w:val="1"/>
        </w:rPr>
      </w:pPr>
      <w:r w:rsidDel="00000000" w:rsidR="00000000" w:rsidRPr="00000000">
        <w:rPr>
          <w:b w:val="1"/>
        </w:rPr>
        <w:drawing>
          <wp:inline distB="114300" distT="114300" distL="114300" distR="114300">
            <wp:extent cx="5731200" cy="1435100"/>
            <wp:effectExtent b="0" l="0" r="0" t="0"/>
            <wp:docPr id="3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rPr>
          <w:b w:val="1"/>
        </w:rPr>
      </w:pPr>
      <w:r w:rsidDel="00000000" w:rsidR="00000000" w:rsidRPr="00000000">
        <w:rPr>
          <w:rtl w:val="0"/>
        </w:rPr>
      </w:r>
    </w:p>
    <w:p w:rsidR="00000000" w:rsidDel="00000000" w:rsidP="00000000" w:rsidRDefault="00000000" w:rsidRPr="00000000" w14:paraId="0000027A">
      <w:pPr>
        <w:ind w:left="0" w:firstLine="0"/>
        <w:rPr>
          <w:b w:val="1"/>
        </w:rPr>
      </w:pPr>
      <w:r w:rsidDel="00000000" w:rsidR="00000000" w:rsidRPr="00000000">
        <w:rPr>
          <w:rtl w:val="0"/>
        </w:rPr>
      </w:r>
    </w:p>
    <w:p w:rsidR="00000000" w:rsidDel="00000000" w:rsidP="00000000" w:rsidRDefault="00000000" w:rsidRPr="00000000" w14:paraId="0000027B">
      <w:pPr>
        <w:ind w:left="0" w:firstLine="0"/>
        <w:rPr>
          <w:b w:val="1"/>
        </w:rPr>
      </w:pPr>
      <w:r w:rsidDel="00000000" w:rsidR="00000000" w:rsidRPr="00000000">
        <w:rPr>
          <w:b w:val="1"/>
          <w:rtl w:val="0"/>
        </w:rPr>
        <w:t xml:space="preserve">Conexión de internet de smarthome (usando MultiHoming</w:t>
      </w:r>
    </w:p>
    <w:p w:rsidR="00000000" w:rsidDel="00000000" w:rsidP="00000000" w:rsidRDefault="00000000" w:rsidRPr="00000000" w14:paraId="0000027C">
      <w:pPr>
        <w:ind w:left="0" w:firstLine="0"/>
        <w:rPr>
          <w:b w:val="1"/>
        </w:rPr>
      </w:pPr>
      <w:r w:rsidDel="00000000" w:rsidR="00000000" w:rsidRPr="00000000">
        <w:rPr>
          <w:b w:val="1"/>
        </w:rPr>
        <w:drawing>
          <wp:inline distB="114300" distT="114300" distL="114300" distR="114300">
            <wp:extent cx="1590675" cy="1409700"/>
            <wp:effectExtent b="0" l="0" r="0" t="0"/>
            <wp:docPr id="3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590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0" w:firstLine="0"/>
        <w:rPr>
          <w:b w:val="1"/>
        </w:rPr>
      </w:pPr>
      <w:r w:rsidDel="00000000" w:rsidR="00000000" w:rsidRPr="00000000">
        <w:rPr>
          <w:b w:val="1"/>
        </w:rPr>
        <w:drawing>
          <wp:inline distB="114300" distT="114300" distL="114300" distR="114300">
            <wp:extent cx="5731200" cy="1638300"/>
            <wp:effectExtent b="0" l="0" r="0" t="0"/>
            <wp:docPr id="3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0" w:firstLine="0"/>
        <w:rPr>
          <w:b w:val="1"/>
        </w:rPr>
      </w:pPr>
      <w:r w:rsidDel="00000000" w:rsidR="00000000" w:rsidRPr="00000000">
        <w:rPr>
          <w:b w:val="1"/>
          <w:rtl w:val="0"/>
        </w:rPr>
        <w:t xml:space="preserve">carrier es claro,emcali, etc. </w:t>
      </w:r>
    </w:p>
    <w:p w:rsidR="00000000" w:rsidDel="00000000" w:rsidP="00000000" w:rsidRDefault="00000000" w:rsidRPr="00000000" w14:paraId="0000027F">
      <w:pPr>
        <w:ind w:left="0" w:firstLine="0"/>
        <w:rPr>
          <w:b w:val="1"/>
        </w:rPr>
      </w:pPr>
      <w:r w:rsidDel="00000000" w:rsidR="00000000" w:rsidRPr="00000000">
        <w:rPr>
          <w:rtl w:val="0"/>
        </w:rPr>
      </w:r>
    </w:p>
    <w:p w:rsidR="00000000" w:rsidDel="00000000" w:rsidP="00000000" w:rsidRDefault="00000000" w:rsidRPr="00000000" w14:paraId="00000280">
      <w:pPr>
        <w:ind w:left="0" w:firstLine="0"/>
        <w:rPr>
          <w:b w:val="1"/>
        </w:rPr>
      </w:pPr>
      <w:r w:rsidDel="00000000" w:rsidR="00000000" w:rsidRPr="00000000">
        <w:rPr>
          <w:b w:val="1"/>
        </w:rPr>
        <w:drawing>
          <wp:inline distB="114300" distT="114300" distL="114300" distR="114300">
            <wp:extent cx="5731200" cy="1828800"/>
            <wp:effectExtent b="0" l="0" r="0" t="0"/>
            <wp:docPr id="3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1828800"/>
                    </a:xfrm>
                    <a:prstGeom prst="rect"/>
                    <a:ln/>
                  </pic:spPr>
                </pic:pic>
              </a:graphicData>
            </a:graphic>
          </wp:inline>
        </w:drawing>
      </w:r>
      <w:r w:rsidDel="00000000" w:rsidR="00000000" w:rsidRPr="00000000">
        <w:rPr>
          <w:b w:val="1"/>
          <w:rtl w:val="0"/>
        </w:rPr>
        <w:t xml:space="preserve">en general la disponibilidad de un sistema, es la menor de las disponibilidades que obtenga. en nuestro caso</w:t>
      </w:r>
    </w:p>
    <w:p w:rsidR="00000000" w:rsidDel="00000000" w:rsidP="00000000" w:rsidRDefault="00000000" w:rsidRPr="00000000" w14:paraId="00000281">
      <w:pPr>
        <w:ind w:left="0" w:firstLine="0"/>
        <w:rPr>
          <w:b w:val="1"/>
        </w:rPr>
      </w:pPr>
      <w:r w:rsidDel="00000000" w:rsidR="00000000" w:rsidRPr="00000000">
        <w:rPr>
          <w:rtl w:val="0"/>
        </w:rPr>
      </w:r>
    </w:p>
    <w:p w:rsidR="00000000" w:rsidDel="00000000" w:rsidP="00000000" w:rsidRDefault="00000000" w:rsidRPr="00000000" w14:paraId="00000282">
      <w:pPr>
        <w:ind w:left="0" w:firstLine="0"/>
        <w:rPr>
          <w:b w:val="1"/>
        </w:rPr>
      </w:pPr>
      <w:r w:rsidDel="00000000" w:rsidR="00000000" w:rsidRPr="00000000">
        <w:rPr>
          <w:rtl w:val="0"/>
        </w:rPr>
      </w:r>
    </w:p>
    <w:p w:rsidR="00000000" w:rsidDel="00000000" w:rsidP="00000000" w:rsidRDefault="00000000" w:rsidRPr="00000000" w14:paraId="00000283">
      <w:pPr>
        <w:ind w:left="0" w:firstLine="0"/>
        <w:rPr>
          <w:b w:val="1"/>
        </w:rPr>
      </w:pPr>
      <w:r w:rsidDel="00000000" w:rsidR="00000000" w:rsidRPr="00000000">
        <w:rPr>
          <w:b w:val="1"/>
        </w:rPr>
        <w:drawing>
          <wp:inline distB="114300" distT="114300" distL="114300" distR="114300">
            <wp:extent cx="4295775" cy="2981325"/>
            <wp:effectExtent b="0" l="0" r="0" t="0"/>
            <wp:docPr id="3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2957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0" w:firstLine="0"/>
        <w:rPr>
          <w:b w:val="1"/>
        </w:rPr>
      </w:pPr>
      <w:r w:rsidDel="00000000" w:rsidR="00000000" w:rsidRPr="00000000">
        <w:rPr>
          <w:b w:val="1"/>
          <w:rtl w:val="0"/>
        </w:rPr>
        <w:t xml:space="preserve">Cuando reúno todas las disponibilidades, obtengo 15 días de no disponibilidad.</w:t>
      </w:r>
    </w:p>
    <w:p w:rsidR="00000000" w:rsidDel="00000000" w:rsidP="00000000" w:rsidRDefault="00000000" w:rsidRPr="00000000" w14:paraId="00000285">
      <w:pPr>
        <w:ind w:left="0" w:firstLine="0"/>
        <w:rPr>
          <w:b w:val="1"/>
        </w:rPr>
      </w:pPr>
      <w:r w:rsidDel="00000000" w:rsidR="00000000" w:rsidRPr="00000000">
        <w:rPr>
          <w:rtl w:val="0"/>
        </w:rPr>
      </w:r>
    </w:p>
    <w:p w:rsidR="00000000" w:rsidDel="00000000" w:rsidP="00000000" w:rsidRDefault="00000000" w:rsidRPr="00000000" w14:paraId="00000286">
      <w:pPr>
        <w:ind w:left="0" w:firstLine="0"/>
        <w:rPr>
          <w:b w:val="1"/>
        </w:rPr>
      </w:pPr>
      <w:r w:rsidDel="00000000" w:rsidR="00000000" w:rsidRPr="00000000">
        <w:rPr>
          <w:rtl w:val="0"/>
        </w:rPr>
      </w:r>
    </w:p>
    <w:p w:rsidR="00000000" w:rsidDel="00000000" w:rsidP="00000000" w:rsidRDefault="00000000" w:rsidRPr="00000000" w14:paraId="00000287">
      <w:pPr>
        <w:ind w:left="0" w:firstLine="0"/>
        <w:rPr>
          <w:b w:val="1"/>
        </w:rPr>
      </w:pPr>
      <w:r w:rsidDel="00000000" w:rsidR="00000000" w:rsidRPr="00000000">
        <w:rPr>
          <w:rtl w:val="0"/>
        </w:rPr>
      </w:r>
    </w:p>
    <w:p w:rsidR="00000000" w:rsidDel="00000000" w:rsidP="00000000" w:rsidRDefault="00000000" w:rsidRPr="00000000" w14:paraId="00000288">
      <w:pPr>
        <w:ind w:left="0" w:firstLine="0"/>
        <w:rPr>
          <w:b w:val="1"/>
        </w:rPr>
      </w:pPr>
      <w:r w:rsidDel="00000000" w:rsidR="00000000" w:rsidRPr="00000000">
        <w:rPr>
          <w:b w:val="1"/>
          <w:rtl w:val="0"/>
        </w:rPr>
        <w:t xml:space="preserve">Ejemplo:</w:t>
      </w:r>
    </w:p>
    <w:p w:rsidR="00000000" w:rsidDel="00000000" w:rsidP="00000000" w:rsidRDefault="00000000" w:rsidRPr="00000000" w14:paraId="00000289">
      <w:pPr>
        <w:ind w:left="0" w:firstLine="0"/>
        <w:rPr>
          <w:b w:val="1"/>
        </w:rPr>
      </w:pPr>
      <w:r w:rsidDel="00000000" w:rsidR="00000000" w:rsidRPr="00000000">
        <w:rPr>
          <w:b w:val="1"/>
        </w:rPr>
        <w:drawing>
          <wp:inline distB="114300" distT="114300" distL="114300" distR="114300">
            <wp:extent cx="3190875" cy="4114800"/>
            <wp:effectExtent b="0" l="0" r="0" t="0"/>
            <wp:docPr id="3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190875" cy="4114800"/>
                    </a:xfrm>
                    <a:prstGeom prst="rect"/>
                    <a:ln/>
                  </pic:spPr>
                </pic:pic>
              </a:graphicData>
            </a:graphic>
          </wp:inline>
        </w:drawing>
      </w:r>
      <w:r w:rsidDel="00000000" w:rsidR="00000000" w:rsidRPr="00000000">
        <w:rPr>
          <w:b w:val="1"/>
          <w:rtl w:val="0"/>
        </w:rPr>
        <w:t xml:space="preserve">No es aceptable para smarthome.</w:t>
      </w:r>
    </w:p>
    <w:p w:rsidR="00000000" w:rsidDel="00000000" w:rsidP="00000000" w:rsidRDefault="00000000" w:rsidRPr="00000000" w14:paraId="0000028A">
      <w:pPr>
        <w:ind w:left="0" w:firstLine="0"/>
        <w:rPr>
          <w:b w:val="1"/>
        </w:rPr>
      </w:pPr>
      <w:r w:rsidDel="00000000" w:rsidR="00000000" w:rsidRPr="00000000">
        <w:rPr>
          <w:rtl w:val="0"/>
        </w:rPr>
      </w:r>
    </w:p>
    <w:p w:rsidR="00000000" w:rsidDel="00000000" w:rsidP="00000000" w:rsidRDefault="00000000" w:rsidRPr="00000000" w14:paraId="0000028B">
      <w:pPr>
        <w:ind w:left="0" w:firstLine="0"/>
        <w:rPr>
          <w:b w:val="1"/>
        </w:rPr>
      </w:pPr>
      <w:r w:rsidDel="00000000" w:rsidR="00000000" w:rsidRPr="00000000">
        <w:rPr>
          <w:rtl w:val="0"/>
        </w:rPr>
      </w:r>
    </w:p>
    <w:p w:rsidR="00000000" w:rsidDel="00000000" w:rsidP="00000000" w:rsidRDefault="00000000" w:rsidRPr="00000000" w14:paraId="0000028C">
      <w:pPr>
        <w:ind w:left="0" w:firstLine="0"/>
        <w:rPr>
          <w:b w:val="1"/>
        </w:rPr>
      </w:pPr>
      <w:r w:rsidDel="00000000" w:rsidR="00000000" w:rsidRPr="00000000">
        <w:rPr>
          <w:rtl w:val="0"/>
        </w:rPr>
      </w:r>
    </w:p>
    <w:p w:rsidR="00000000" w:rsidDel="00000000" w:rsidP="00000000" w:rsidRDefault="00000000" w:rsidRPr="00000000" w14:paraId="0000028D">
      <w:pPr>
        <w:ind w:left="0" w:firstLine="0"/>
        <w:rPr>
          <w:b w:val="1"/>
        </w:rPr>
      </w:pPr>
      <w:r w:rsidDel="00000000" w:rsidR="00000000" w:rsidRPr="00000000">
        <w:rPr>
          <w:b w:val="1"/>
          <w:rtl w:val="0"/>
        </w:rPr>
        <w:t xml:space="preserve">Ejemplo bien:</w:t>
      </w:r>
    </w:p>
    <w:p w:rsidR="00000000" w:rsidDel="00000000" w:rsidP="00000000" w:rsidRDefault="00000000" w:rsidRPr="00000000" w14:paraId="0000028E">
      <w:pPr>
        <w:ind w:left="0" w:firstLine="0"/>
        <w:rPr>
          <w:b w:val="1"/>
        </w:rPr>
      </w:pPr>
      <w:r w:rsidDel="00000000" w:rsidR="00000000" w:rsidRPr="00000000">
        <w:rPr>
          <w:b w:val="1"/>
        </w:rPr>
        <w:drawing>
          <wp:inline distB="114300" distT="114300" distL="114300" distR="114300">
            <wp:extent cx="4295775" cy="4895850"/>
            <wp:effectExtent b="0" l="0" r="0" t="0"/>
            <wp:docPr id="38"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29577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0" w:firstLine="0"/>
        <w:rPr>
          <w:b w:val="1"/>
        </w:rPr>
      </w:pPr>
      <w:r w:rsidDel="00000000" w:rsidR="00000000" w:rsidRPr="00000000">
        <w:rPr>
          <w:b w:val="1"/>
          <w:rtl w:val="0"/>
        </w:rPr>
        <w:t xml:space="preserve">En el brochure, está la disponibilidad.</w:t>
      </w:r>
    </w:p>
    <w:p w:rsidR="00000000" w:rsidDel="00000000" w:rsidP="00000000" w:rsidRDefault="00000000" w:rsidRPr="00000000" w14:paraId="00000290">
      <w:pPr>
        <w:ind w:left="0" w:firstLine="0"/>
        <w:rPr>
          <w:b w:val="1"/>
        </w:rPr>
      </w:pPr>
      <w:r w:rsidDel="00000000" w:rsidR="00000000" w:rsidRPr="00000000">
        <w:rPr>
          <w:rtl w:val="0"/>
        </w:rPr>
      </w:r>
    </w:p>
    <w:p w:rsidR="00000000" w:rsidDel="00000000" w:rsidP="00000000" w:rsidRDefault="00000000" w:rsidRPr="00000000" w14:paraId="00000291">
      <w:pPr>
        <w:ind w:left="0" w:firstLine="0"/>
        <w:rPr>
          <w:b w:val="1"/>
        </w:rPr>
      </w:pPr>
      <w:r w:rsidDel="00000000" w:rsidR="00000000" w:rsidRPr="00000000">
        <w:rPr>
          <w:rtl w:val="0"/>
        </w:rPr>
      </w:r>
    </w:p>
    <w:p w:rsidR="00000000" w:rsidDel="00000000" w:rsidP="00000000" w:rsidRDefault="00000000" w:rsidRPr="00000000" w14:paraId="00000292">
      <w:pPr>
        <w:ind w:left="0" w:firstLine="0"/>
        <w:rPr>
          <w:b w:val="1"/>
        </w:rPr>
      </w:pPr>
      <w:r w:rsidDel="00000000" w:rsidR="00000000" w:rsidRPr="00000000">
        <w:rPr>
          <w:rtl w:val="0"/>
        </w:rPr>
      </w:r>
    </w:p>
    <w:p w:rsidR="00000000" w:rsidDel="00000000" w:rsidP="00000000" w:rsidRDefault="00000000" w:rsidRPr="00000000" w14:paraId="00000293">
      <w:pPr>
        <w:ind w:left="0" w:firstLine="0"/>
        <w:rPr>
          <w:b w:val="1"/>
        </w:rPr>
      </w:pPr>
      <w:r w:rsidDel="00000000" w:rsidR="00000000" w:rsidRPr="00000000">
        <w:rPr>
          <w:rtl w:val="0"/>
        </w:rPr>
      </w:r>
    </w:p>
    <w:p w:rsidR="00000000" w:rsidDel="00000000" w:rsidP="00000000" w:rsidRDefault="00000000" w:rsidRPr="00000000" w14:paraId="00000294">
      <w:pPr>
        <w:ind w:left="0" w:firstLine="0"/>
        <w:rPr>
          <w:b w:val="1"/>
        </w:rPr>
      </w:pPr>
      <w:r w:rsidDel="00000000" w:rsidR="00000000" w:rsidRPr="00000000">
        <w:rPr>
          <w:b w:val="1"/>
        </w:rPr>
        <w:drawing>
          <wp:inline distB="114300" distT="114300" distL="114300" distR="114300">
            <wp:extent cx="5731200" cy="2933700"/>
            <wp:effectExtent b="0" l="0" r="0" t="0"/>
            <wp:docPr id="3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0" w:firstLine="0"/>
        <w:rPr>
          <w:b w:val="1"/>
        </w:rPr>
      </w:pPr>
      <w:r w:rsidDel="00000000" w:rsidR="00000000" w:rsidRPr="00000000">
        <w:rPr>
          <w:rtl w:val="0"/>
        </w:rPr>
      </w:r>
    </w:p>
    <w:p w:rsidR="00000000" w:rsidDel="00000000" w:rsidP="00000000" w:rsidRDefault="00000000" w:rsidRPr="00000000" w14:paraId="00000296">
      <w:pPr>
        <w:ind w:left="0" w:firstLine="0"/>
        <w:rPr>
          <w:b w:val="1"/>
        </w:rPr>
      </w:pPr>
      <w:r w:rsidDel="00000000" w:rsidR="00000000" w:rsidRPr="00000000">
        <w:rPr>
          <w:rtl w:val="0"/>
        </w:rPr>
      </w:r>
    </w:p>
    <w:p w:rsidR="00000000" w:rsidDel="00000000" w:rsidP="00000000" w:rsidRDefault="00000000" w:rsidRPr="00000000" w14:paraId="00000297">
      <w:pPr>
        <w:ind w:left="0" w:firstLine="0"/>
        <w:rPr>
          <w:b w:val="1"/>
        </w:rPr>
      </w:pPr>
      <w:r w:rsidDel="00000000" w:rsidR="00000000" w:rsidRPr="00000000">
        <w:rPr>
          <w:b w:val="1"/>
          <w:rtl w:val="0"/>
        </w:rPr>
        <w:t xml:space="preserve">CALIDAD DE SERVICIO</w:t>
      </w:r>
    </w:p>
    <w:p w:rsidR="00000000" w:rsidDel="00000000" w:rsidP="00000000" w:rsidRDefault="00000000" w:rsidRPr="00000000" w14:paraId="00000298">
      <w:pPr>
        <w:ind w:left="0" w:firstLine="0"/>
        <w:rPr>
          <w:b w:val="1"/>
        </w:rPr>
      </w:pPr>
      <w:r w:rsidDel="00000000" w:rsidR="00000000" w:rsidRPr="00000000">
        <w:rPr>
          <w:b w:val="1"/>
        </w:rPr>
        <w:drawing>
          <wp:inline distB="114300" distT="114300" distL="114300" distR="114300">
            <wp:extent cx="5731200" cy="3225800"/>
            <wp:effectExtent b="0" l="0" r="0" t="0"/>
            <wp:docPr id="4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0" w:firstLine="0"/>
        <w:rPr>
          <w:b w:val="1"/>
        </w:rPr>
      </w:pPr>
      <w:r w:rsidDel="00000000" w:rsidR="00000000" w:rsidRPr="00000000">
        <w:rPr>
          <w:rtl w:val="0"/>
        </w:rPr>
      </w:r>
    </w:p>
    <w:p w:rsidR="00000000" w:rsidDel="00000000" w:rsidP="00000000" w:rsidRDefault="00000000" w:rsidRPr="00000000" w14:paraId="0000029A">
      <w:pPr>
        <w:ind w:left="0" w:firstLine="0"/>
        <w:rPr>
          <w:b w:val="1"/>
        </w:rPr>
      </w:pPr>
      <w:r w:rsidDel="00000000" w:rsidR="00000000" w:rsidRPr="00000000">
        <w:rPr>
          <w:b w:val="1"/>
        </w:rPr>
        <w:drawing>
          <wp:inline distB="114300" distT="114300" distL="114300" distR="114300">
            <wp:extent cx="5731200" cy="3263900"/>
            <wp:effectExtent b="0" l="0" r="0" t="0"/>
            <wp:docPr id="4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0" w:firstLine="0"/>
        <w:rPr>
          <w:b w:val="1"/>
        </w:rPr>
      </w:pPr>
      <w:r w:rsidDel="00000000" w:rsidR="00000000" w:rsidRPr="00000000">
        <w:rPr>
          <w:b w:val="1"/>
          <w:rtl w:val="0"/>
        </w:rPr>
        <w:t xml:space="preserve">pROTOCOLO IP no ofrece garantías de calidad de servicio.</w:t>
      </w:r>
    </w:p>
    <w:p w:rsidR="00000000" w:rsidDel="00000000" w:rsidP="00000000" w:rsidRDefault="00000000" w:rsidRPr="00000000" w14:paraId="0000029C">
      <w:pPr>
        <w:ind w:left="0" w:firstLine="0"/>
        <w:rPr>
          <w:b w:val="1"/>
        </w:rPr>
      </w:pPr>
      <w:r w:rsidDel="00000000" w:rsidR="00000000" w:rsidRPr="00000000">
        <w:rPr>
          <w:b w:val="1"/>
          <w:rtl w:val="0"/>
        </w:rPr>
        <w:t xml:space="preserve">Por eso se dice qué es de mayor esfuerzo.</w:t>
      </w:r>
    </w:p>
    <w:p w:rsidR="00000000" w:rsidDel="00000000" w:rsidP="00000000" w:rsidRDefault="00000000" w:rsidRPr="00000000" w14:paraId="0000029D">
      <w:pPr>
        <w:ind w:left="0" w:firstLine="0"/>
        <w:rPr>
          <w:b w:val="1"/>
        </w:rPr>
      </w:pPr>
      <w:r w:rsidDel="00000000" w:rsidR="00000000" w:rsidRPr="00000000">
        <w:rPr>
          <w:rtl w:val="0"/>
        </w:rPr>
      </w:r>
    </w:p>
    <w:p w:rsidR="00000000" w:rsidDel="00000000" w:rsidP="00000000" w:rsidRDefault="00000000" w:rsidRPr="00000000" w14:paraId="0000029E">
      <w:pPr>
        <w:ind w:left="0" w:firstLine="0"/>
        <w:rPr>
          <w:b w:val="1"/>
        </w:rPr>
      </w:pPr>
      <w:r w:rsidDel="00000000" w:rsidR="00000000" w:rsidRPr="00000000">
        <w:rPr>
          <w:rtl w:val="0"/>
        </w:rPr>
      </w:r>
    </w:p>
    <w:p w:rsidR="00000000" w:rsidDel="00000000" w:rsidP="00000000" w:rsidRDefault="00000000" w:rsidRPr="00000000" w14:paraId="0000029F">
      <w:pPr>
        <w:ind w:left="0" w:firstLine="0"/>
        <w:rPr>
          <w:b w:val="1"/>
        </w:rPr>
      </w:pPr>
      <w:r w:rsidDel="00000000" w:rsidR="00000000" w:rsidRPr="00000000">
        <w:rPr>
          <w:rtl w:val="0"/>
        </w:rPr>
      </w:r>
    </w:p>
    <w:p w:rsidR="00000000" w:rsidDel="00000000" w:rsidP="00000000" w:rsidRDefault="00000000" w:rsidRPr="00000000" w14:paraId="000002A0">
      <w:pPr>
        <w:ind w:left="0" w:firstLine="0"/>
        <w:rPr>
          <w:b w:val="1"/>
        </w:rPr>
      </w:pPr>
      <w:r w:rsidDel="00000000" w:rsidR="00000000" w:rsidRPr="00000000">
        <w:rPr>
          <w:rtl w:val="0"/>
        </w:rPr>
      </w:r>
    </w:p>
    <w:p w:rsidR="00000000" w:rsidDel="00000000" w:rsidP="00000000" w:rsidRDefault="00000000" w:rsidRPr="00000000" w14:paraId="000002A1">
      <w:pPr>
        <w:ind w:left="0" w:firstLine="0"/>
        <w:rPr>
          <w:b w:val="1"/>
        </w:rPr>
      </w:pPr>
      <w:r w:rsidDel="00000000" w:rsidR="00000000" w:rsidRPr="00000000">
        <w:rPr>
          <w:b w:val="1"/>
          <w:rtl w:val="0"/>
        </w:rPr>
        <w:t xml:space="preserve">Referencias:</w:t>
      </w:r>
    </w:p>
    <w:p w:rsidR="00000000" w:rsidDel="00000000" w:rsidP="00000000" w:rsidRDefault="00000000" w:rsidRPr="00000000" w14:paraId="000002A2">
      <w:pPr>
        <w:ind w:left="0" w:firstLine="0"/>
        <w:rPr>
          <w:b w:val="1"/>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t xml:space="preserve">[1]D. Zone, D. Campus and D. Guides, "Design Zone for Campus - Campus LAN and Wireless LAN Solution Design Guide", Cisco, 2020. [Online]. Available: https://www.cisco.com/c/en/us/td/docs/solutions/CVD/Campus/cisco-campus-lan-wlan-design-guide.html. [Accessed: 15- Nov- 2020].</w:t>
      </w:r>
    </w:p>
    <w:p w:rsidR="00000000" w:rsidDel="00000000" w:rsidP="00000000" w:rsidRDefault="00000000" w:rsidRPr="00000000" w14:paraId="000002A4">
      <w:pPr>
        <w:ind w:left="0" w:firstLine="0"/>
        <w:rPr/>
      </w:pPr>
      <w:r w:rsidDel="00000000" w:rsidR="00000000" w:rsidRPr="00000000">
        <w:rPr>
          <w:rtl w:val="0"/>
        </w:rPr>
        <w:t xml:space="preserve">[2]P. Services, C. Access, C. Switches and D. Sheets, "Cisco Catalyst 9400 Series Switch Data Sheet", Cisco, 2020. [Online]. Available: https://www.cisco.com/c/en/us/products/collateral/switches/catalyst-9400-series-switches/nb-06-cat9400-ser-data-sheet-cte-en.html. [Accessed: 25- Nov- 2020]</w:t>
      </w:r>
    </w:p>
    <w:p w:rsidR="00000000" w:rsidDel="00000000" w:rsidP="00000000" w:rsidRDefault="00000000" w:rsidRPr="00000000" w14:paraId="000002A5">
      <w:pPr>
        <w:ind w:left="0" w:firstLine="0"/>
        <w:rPr/>
      </w:pPr>
      <w:r w:rsidDel="00000000" w:rsidR="00000000" w:rsidRPr="00000000">
        <w:rPr>
          <w:rtl w:val="0"/>
        </w:rPr>
        <w:t xml:space="preserve">[3]P. Services, A. Points, C. Points and D. Sheets, "Cisco Catalyst 9115 Series Wi-Fi 6 Access Points Data Sheet", Cisco, 2020. [Online]. Available: https://www.cisco.com/c/en/us/products/collateral/wireless/catalyst-9100ax-access-points/datasheet-c78-741988.html. [Accessed: 25- Nov- 2020]</w:t>
      </w:r>
    </w:p>
    <w:sectPr>
      <w:footerReference r:id="rId38"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Veloza Naranjo" w:id="2" w:date="2020-11-03T20:56:39Z">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w:t>
      </w:r>
    </w:p>
  </w:comment>
  <w:comment w:author="Paola Veloza Naranjo" w:id="3" w:date="2020-11-24T00:00:30Z">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Ordenar los subtitulos y leer todo de tal forma que todo sea congruente</w:t>
      </w:r>
    </w:p>
  </w:comment>
  <w:comment w:author="Paola Veloza Naranjo" w:id="0" w:date="2020-11-03T20:56:39Z">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w:t>
      </w:r>
    </w:p>
  </w:comment>
  <w:comment w:author="Paola Veloza Naranjo" w:id="1" w:date="2020-11-03T21:13:10Z">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7" w15:done="0"/>
  <w15:commentEx w15:paraId="000002A8" w15:done="0"/>
  <w15:commentEx w15:paraId="000002A9" w15:done="0"/>
  <w15:commentEx w15:paraId="000002A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erohiveworks.com/Aerohive-AP250.asp" TargetMode="External"/><Relationship Id="rId22" Type="http://schemas.openxmlformats.org/officeDocument/2006/relationships/hyperlink" Target="https://www.aerohiveworks.com/datasheets/Aerohive_Datasheet_AP250.pdf" TargetMode="External"/><Relationship Id="rId21" Type="http://schemas.openxmlformats.org/officeDocument/2006/relationships/image" Target="media/image12.png"/><Relationship Id="rId24" Type="http://schemas.openxmlformats.org/officeDocument/2006/relationships/hyperlink" Target="https://www.cisco.com/c/en/us/support/security/firepower-4112-security-appliance/model.html" TargetMode="External"/><Relationship Id="rId23" Type="http://schemas.openxmlformats.org/officeDocument/2006/relationships/hyperlink" Target="https://www.cisco.com/c/es_co/products/security/firewalls/index.html#~produc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hyperlink" Target="https://itprice.com/es" TargetMode="External"/><Relationship Id="rId25" Type="http://schemas.openxmlformats.org/officeDocument/2006/relationships/hyperlink" Target="https://www.cisco.com/c/en/us/products/collateral/security/firepower-4100-series/datasheet-c78-742474.html" TargetMode="External"/><Relationship Id="rId28" Type="http://schemas.openxmlformats.org/officeDocument/2006/relationships/hyperlink" Target="https://community.cisco.com/legacyfs/online/microsoft_powerpoint_-_webcast_convergencia_final15_julio.pdf" TargetMode="External"/><Relationship Id="rId27" Type="http://schemas.openxmlformats.org/officeDocument/2006/relationships/hyperlink" Target="https://meraki.cisco.com/product-collateral/mr-family-datasheet/?fil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14.png"/><Relationship Id="rId11" Type="http://schemas.openxmlformats.org/officeDocument/2006/relationships/image" Target="media/image2.png"/><Relationship Id="rId33" Type="http://schemas.openxmlformats.org/officeDocument/2006/relationships/image" Target="media/image21.png"/><Relationship Id="rId10" Type="http://schemas.openxmlformats.org/officeDocument/2006/relationships/image" Target="media/image17.png"/><Relationship Id="rId32" Type="http://schemas.openxmlformats.org/officeDocument/2006/relationships/image" Target="media/image7.png"/><Relationship Id="rId13" Type="http://schemas.openxmlformats.org/officeDocument/2006/relationships/image" Target="media/image1.png"/><Relationship Id="rId35" Type="http://schemas.openxmlformats.org/officeDocument/2006/relationships/image" Target="media/image19.png"/><Relationship Id="rId12" Type="http://schemas.openxmlformats.org/officeDocument/2006/relationships/image" Target="media/image4.png"/><Relationship Id="rId34" Type="http://schemas.openxmlformats.org/officeDocument/2006/relationships/image" Target="media/image5.png"/><Relationship Id="rId15" Type="http://schemas.openxmlformats.org/officeDocument/2006/relationships/image" Target="media/image16.png"/><Relationship Id="rId37" Type="http://schemas.openxmlformats.org/officeDocument/2006/relationships/image" Target="media/image20.png"/><Relationship Id="rId14" Type="http://schemas.openxmlformats.org/officeDocument/2006/relationships/image" Target="media/image15.png"/><Relationship Id="rId36"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8.png"/><Relationship Id="rId38"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BpqiWrrrwzrBe/biy4E2q3lyYQ==">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