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394F" w14:textId="662B3A9A" w:rsidR="00483AB1" w:rsidRDefault="00483AB1">
      <w:pPr>
        <w:rPr>
          <w:rFonts w:ascii="Times New Roman" w:hAnsi="Times New Roman" w:cs="Times New Roman"/>
        </w:rPr>
      </w:pPr>
    </w:p>
    <w:p w14:paraId="23741AE9" w14:textId="383924E0" w:rsidR="00483AB1" w:rsidRDefault="00483AB1">
      <w:pPr>
        <w:rPr>
          <w:rFonts w:ascii="Times New Roman" w:hAnsi="Times New Roman" w:cs="Times New Roman"/>
        </w:rPr>
      </w:pPr>
    </w:p>
    <w:p w14:paraId="0348831D" w14:textId="77777777" w:rsidR="00483AB1" w:rsidRPr="00635B31" w:rsidRDefault="00483AB1">
      <w:pPr>
        <w:rPr>
          <w:rFonts w:ascii="Times New Roman" w:hAnsi="Times New Roman" w:cs="Times New Roman"/>
        </w:rPr>
      </w:pPr>
    </w:p>
    <w:p w14:paraId="0B207CE7" w14:textId="1960E443" w:rsidR="00635B31" w:rsidRDefault="00635B31"/>
    <w:p w14:paraId="3521AD9D" w14:textId="3AE83D06" w:rsidR="00635B31" w:rsidRPr="00483AB1" w:rsidRDefault="00635B31" w:rsidP="00635B31">
      <w:pPr>
        <w:jc w:val="center"/>
        <w:rPr>
          <w:rFonts w:ascii="Times New Roman" w:hAnsi="Times New Roman" w:cs="Times New Roman"/>
          <w:sz w:val="144"/>
          <w:szCs w:val="144"/>
        </w:rPr>
      </w:pPr>
      <w:proofErr w:type="spellStart"/>
      <w:r w:rsidRPr="00483AB1">
        <w:rPr>
          <w:rFonts w:ascii="Times New Roman" w:hAnsi="Times New Roman" w:cs="Times New Roman"/>
          <w:sz w:val="144"/>
          <w:szCs w:val="144"/>
        </w:rPr>
        <w:t>Tema</w:t>
      </w:r>
      <w:proofErr w:type="spellEnd"/>
      <w:r w:rsidRPr="00483AB1">
        <w:rPr>
          <w:rFonts w:ascii="Times New Roman" w:hAnsi="Times New Roman" w:cs="Times New Roman"/>
          <w:sz w:val="144"/>
          <w:szCs w:val="144"/>
        </w:rPr>
        <w:t xml:space="preserve"> 1</w:t>
      </w:r>
    </w:p>
    <w:p w14:paraId="7A79D7DB" w14:textId="0CE1CD82" w:rsidR="00635B31" w:rsidRPr="00483AB1" w:rsidRDefault="00635B31" w:rsidP="00635B31">
      <w:pPr>
        <w:jc w:val="center"/>
        <w:rPr>
          <w:rFonts w:ascii="Times New Roman" w:hAnsi="Times New Roman" w:cs="Times New Roman"/>
          <w:sz w:val="72"/>
          <w:szCs w:val="72"/>
        </w:rPr>
      </w:pPr>
      <w:r w:rsidRPr="00483AB1">
        <w:rPr>
          <w:rFonts w:ascii="Times New Roman" w:hAnsi="Times New Roman" w:cs="Times New Roman"/>
          <w:sz w:val="72"/>
          <w:szCs w:val="72"/>
        </w:rPr>
        <w:t xml:space="preserve">Calculator de </w:t>
      </w:r>
      <w:proofErr w:type="spellStart"/>
      <w:r w:rsidRPr="00483AB1">
        <w:rPr>
          <w:rFonts w:ascii="Times New Roman" w:hAnsi="Times New Roman" w:cs="Times New Roman"/>
          <w:sz w:val="72"/>
          <w:szCs w:val="72"/>
        </w:rPr>
        <w:t>polinoame</w:t>
      </w:r>
      <w:proofErr w:type="spellEnd"/>
    </w:p>
    <w:p w14:paraId="4D95BC02" w14:textId="66010CDC" w:rsidR="00635B31" w:rsidRDefault="00635B31" w:rsidP="00635B3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1573075" w14:textId="18EADEDC" w:rsidR="00635B31" w:rsidRDefault="00635B31" w:rsidP="00635B3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C68692E" w14:textId="7C97EF29" w:rsidR="00635B31" w:rsidRDefault="00635B31" w:rsidP="00483AB1">
      <w:pPr>
        <w:rPr>
          <w:rFonts w:ascii="Times New Roman" w:hAnsi="Times New Roman" w:cs="Times New Roman"/>
          <w:sz w:val="56"/>
          <w:szCs w:val="56"/>
        </w:rPr>
      </w:pPr>
    </w:p>
    <w:p w14:paraId="21DAC055" w14:textId="60114974" w:rsidR="00483AB1" w:rsidRDefault="00483AB1" w:rsidP="00483AB1">
      <w:pPr>
        <w:rPr>
          <w:rFonts w:ascii="Times New Roman" w:hAnsi="Times New Roman" w:cs="Times New Roman"/>
          <w:sz w:val="56"/>
          <w:szCs w:val="56"/>
        </w:rPr>
      </w:pPr>
    </w:p>
    <w:p w14:paraId="123BD969" w14:textId="77777777" w:rsidR="00483AB1" w:rsidRDefault="00483AB1" w:rsidP="00483AB1">
      <w:pPr>
        <w:rPr>
          <w:rFonts w:ascii="Times New Roman" w:hAnsi="Times New Roman" w:cs="Times New Roman"/>
          <w:sz w:val="56"/>
          <w:szCs w:val="56"/>
        </w:rPr>
      </w:pPr>
    </w:p>
    <w:p w14:paraId="61597C6B" w14:textId="4106F827" w:rsidR="00635B31" w:rsidRDefault="00635B31" w:rsidP="00635B3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36ABD7E" w14:textId="372101FF" w:rsidR="00635B31" w:rsidRDefault="00635B31" w:rsidP="00635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  <w:proofErr w:type="spellStart"/>
      <w:r>
        <w:rPr>
          <w:rFonts w:ascii="Times New Roman" w:hAnsi="Times New Roman" w:cs="Times New Roman"/>
          <w:sz w:val="28"/>
          <w:szCs w:val="28"/>
        </w:rPr>
        <w:t>Spinean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Sebastian</w:t>
      </w:r>
    </w:p>
    <w:p w14:paraId="5C8D41A3" w14:textId="08567725" w:rsidR="00635B31" w:rsidRDefault="00635B31" w:rsidP="00635B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>: 302210</w:t>
      </w:r>
    </w:p>
    <w:p w14:paraId="7825824E" w14:textId="1765D7B3" w:rsidR="00635B31" w:rsidRDefault="00635B31" w:rsidP="00635B31">
      <w:pPr>
        <w:rPr>
          <w:rFonts w:ascii="Times New Roman" w:hAnsi="Times New Roman" w:cs="Times New Roman"/>
          <w:sz w:val="28"/>
          <w:szCs w:val="28"/>
        </w:rPr>
      </w:pPr>
    </w:p>
    <w:p w14:paraId="3910B1B0" w14:textId="507D879A" w:rsidR="00635B31" w:rsidRDefault="00635B31" w:rsidP="00635B31">
      <w:pPr>
        <w:rPr>
          <w:rFonts w:ascii="Times New Roman" w:hAnsi="Times New Roman" w:cs="Times New Roman"/>
          <w:sz w:val="28"/>
          <w:szCs w:val="28"/>
        </w:rPr>
      </w:pPr>
    </w:p>
    <w:p w14:paraId="7AC7F08A" w14:textId="2FD7667E" w:rsidR="00635B31" w:rsidRPr="00483AB1" w:rsidRDefault="00635B31" w:rsidP="00635B31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483AB1">
        <w:rPr>
          <w:rFonts w:ascii="Times New Roman" w:hAnsi="Times New Roman" w:cs="Times New Roman"/>
          <w:sz w:val="44"/>
          <w:szCs w:val="44"/>
        </w:rPr>
        <w:t>Cuprins</w:t>
      </w:r>
      <w:proofErr w:type="spellEnd"/>
      <w:r w:rsidRPr="00483AB1">
        <w:rPr>
          <w:rFonts w:ascii="Times New Roman" w:hAnsi="Times New Roman" w:cs="Times New Roman"/>
          <w:sz w:val="44"/>
          <w:szCs w:val="44"/>
        </w:rPr>
        <w:t>:</w:t>
      </w:r>
      <w:r w:rsidR="00483AB1" w:rsidRPr="00483AB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583B993" w14:textId="77777777" w:rsidR="00483AB1" w:rsidRDefault="00483AB1" w:rsidP="00635B31">
      <w:pPr>
        <w:rPr>
          <w:rFonts w:ascii="Times New Roman" w:hAnsi="Times New Roman" w:cs="Times New Roman"/>
          <w:sz w:val="28"/>
          <w:szCs w:val="28"/>
        </w:rPr>
      </w:pPr>
    </w:p>
    <w:p w14:paraId="1819C17A" w14:textId="4DB313C3" w:rsidR="00635B31" w:rsidRPr="00C61A1B" w:rsidRDefault="00635B31" w:rsidP="00635B3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temei</w:t>
      </w:r>
      <w:proofErr w:type="spellEnd"/>
    </w:p>
    <w:p w14:paraId="6A0A0298" w14:textId="3EFC1DF5" w:rsidR="00635B31" w:rsidRPr="00C61A1B" w:rsidRDefault="00635B31" w:rsidP="00635B3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modelare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cazuri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utilizare</w:t>
      </w:r>
      <w:proofErr w:type="spellEnd"/>
    </w:p>
    <w:p w14:paraId="691612CC" w14:textId="60CEBBBF" w:rsidR="00635B31" w:rsidRPr="00C61A1B" w:rsidRDefault="00635B31" w:rsidP="00635B3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Proiectare</w:t>
      </w:r>
      <w:proofErr w:type="spellEnd"/>
    </w:p>
    <w:p w14:paraId="76056946" w14:textId="26E6ACFB" w:rsidR="00635B31" w:rsidRPr="00C61A1B" w:rsidRDefault="00635B31" w:rsidP="00635B3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</w:p>
    <w:p w14:paraId="7A86DFD6" w14:textId="120876F9" w:rsidR="00635B31" w:rsidRPr="00C61A1B" w:rsidRDefault="00635B31" w:rsidP="00635B3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Rezultate</w:t>
      </w:r>
      <w:proofErr w:type="spellEnd"/>
    </w:p>
    <w:p w14:paraId="69C8E108" w14:textId="16FDA6CB" w:rsidR="00635B31" w:rsidRPr="00C61A1B" w:rsidRDefault="00635B31" w:rsidP="00635B3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Concluzii</w:t>
      </w:r>
      <w:proofErr w:type="spellEnd"/>
    </w:p>
    <w:p w14:paraId="1BF47817" w14:textId="2EBAFD66" w:rsidR="00635B31" w:rsidRPr="00C61A1B" w:rsidRDefault="00635B31" w:rsidP="00635B3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Bibliografie</w:t>
      </w:r>
      <w:proofErr w:type="spellEnd"/>
    </w:p>
    <w:p w14:paraId="5697F2B7" w14:textId="49130DB6" w:rsidR="00635B31" w:rsidRPr="00C61A1B" w:rsidRDefault="00635B31" w:rsidP="00635B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B01DC06" w14:textId="1162DB60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86BBD5" w14:textId="03E09893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49E9BC" w14:textId="6098C330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84E5DF" w14:textId="08738943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657C5F" w14:textId="776128B7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63FD5F" w14:textId="47FC2052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70B877" w14:textId="35617C6E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EF6192" w14:textId="357F2789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1C723B" w14:textId="60573BDD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A085D9" w14:textId="623B9345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8DBC2C" w14:textId="3278B25C" w:rsid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22D9B4" w14:textId="5F067594" w:rsidR="00635B31" w:rsidRPr="00635B31" w:rsidRDefault="00635B31" w:rsidP="00A751AF">
      <w:pPr>
        <w:rPr>
          <w:rFonts w:ascii="Times New Roman" w:hAnsi="Times New Roman" w:cs="Times New Roman"/>
          <w:sz w:val="48"/>
          <w:szCs w:val="48"/>
        </w:rPr>
      </w:pPr>
    </w:p>
    <w:p w14:paraId="15D98888" w14:textId="5EEDA8E3" w:rsidR="00635B31" w:rsidRPr="00C61A1B" w:rsidRDefault="00635B31" w:rsidP="00635B3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C61A1B">
        <w:rPr>
          <w:rFonts w:ascii="Times New Roman" w:hAnsi="Times New Roman" w:cs="Times New Roman"/>
          <w:sz w:val="44"/>
          <w:szCs w:val="44"/>
        </w:rPr>
        <w:lastRenderedPageBreak/>
        <w:t>Obiectivul</w:t>
      </w:r>
      <w:proofErr w:type="spellEnd"/>
      <w:r w:rsidRPr="00C61A1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44"/>
          <w:szCs w:val="44"/>
        </w:rPr>
        <w:t>temei</w:t>
      </w:r>
      <w:proofErr w:type="spellEnd"/>
    </w:p>
    <w:p w14:paraId="5E74EA20" w14:textId="1D7F7D39" w:rsidR="003F4685" w:rsidRPr="00C61A1B" w:rsidRDefault="003F4685" w:rsidP="003F4685">
      <w:pPr>
        <w:ind w:left="270"/>
        <w:rPr>
          <w:rFonts w:ascii="Times New Roman" w:hAnsi="Times New Roman" w:cs="Times New Roman"/>
          <w:sz w:val="32"/>
          <w:szCs w:val="32"/>
        </w:rPr>
      </w:pPr>
      <w:proofErr w:type="spellStart"/>
      <w:r w:rsidRPr="00C61A1B">
        <w:rPr>
          <w:rFonts w:ascii="Times New Roman" w:hAnsi="Times New Roman" w:cs="Times New Roman"/>
          <w:sz w:val="32"/>
          <w:szCs w:val="32"/>
        </w:rPr>
        <w:t>Obiectivul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 xml:space="preserve"> principal:</w:t>
      </w:r>
    </w:p>
    <w:p w14:paraId="3AD15159" w14:textId="3EF3C455" w:rsidR="00635B31" w:rsidRPr="00C61A1B" w:rsidRDefault="00C70F68" w:rsidP="00635B31">
      <w:pPr>
        <w:ind w:left="270"/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calculator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</w:t>
      </w:r>
      <w:r w:rsidR="003F4685" w:rsidRPr="00C61A1B">
        <w:rPr>
          <w:rFonts w:ascii="Times New Roman" w:hAnsi="Times New Roman" w:cs="Times New Roman"/>
          <w:sz w:val="20"/>
          <w:szCs w:val="20"/>
        </w:rPr>
        <w:t>oame</w:t>
      </w:r>
      <w:proofErr w:type="spellEnd"/>
      <w:r w:rsidR="003F4685" w:rsidRPr="00C61A1B">
        <w:rPr>
          <w:rFonts w:ascii="Times New Roman" w:hAnsi="Times New Roman" w:cs="Times New Roman"/>
          <w:sz w:val="20"/>
          <w:szCs w:val="20"/>
        </w:rPr>
        <w:t xml:space="preserve"> de o </w:t>
      </w:r>
      <w:proofErr w:type="spellStart"/>
      <w:r w:rsidR="003F4685" w:rsidRPr="00C61A1B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="003F468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4685" w:rsidRPr="00C61A1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3F468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4685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F4685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3F4685" w:rsidRPr="00C61A1B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="003F468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4685" w:rsidRPr="00C61A1B">
        <w:rPr>
          <w:rFonts w:ascii="Times New Roman" w:hAnsi="Times New Roman" w:cs="Times New Roman"/>
          <w:sz w:val="20"/>
          <w:szCs w:val="20"/>
        </w:rPr>
        <w:t>intregi</w:t>
      </w:r>
      <w:proofErr w:type="spellEnd"/>
      <w:r w:rsidR="003F4685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28BFB571" w14:textId="6B7FFB9B" w:rsidR="003F4685" w:rsidRDefault="003F4685" w:rsidP="00635B31">
      <w:pPr>
        <w:ind w:left="270"/>
        <w:rPr>
          <w:rFonts w:ascii="Times New Roman" w:hAnsi="Times New Roman" w:cs="Times New Roman"/>
          <w:sz w:val="32"/>
          <w:szCs w:val="32"/>
        </w:rPr>
      </w:pPr>
      <w:proofErr w:type="spellStart"/>
      <w:r w:rsidRPr="003F4685">
        <w:rPr>
          <w:rFonts w:ascii="Times New Roman" w:hAnsi="Times New Roman" w:cs="Times New Roman"/>
          <w:sz w:val="32"/>
          <w:szCs w:val="32"/>
        </w:rPr>
        <w:t>Obiective</w:t>
      </w:r>
      <w:proofErr w:type="spellEnd"/>
      <w:r w:rsidRPr="003F46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4685">
        <w:rPr>
          <w:rFonts w:ascii="Times New Roman" w:hAnsi="Times New Roman" w:cs="Times New Roman"/>
          <w:sz w:val="32"/>
          <w:szCs w:val="32"/>
        </w:rPr>
        <w:t>secundare</w:t>
      </w:r>
      <w:proofErr w:type="spellEnd"/>
      <w:r w:rsidRPr="003F4685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elgril"/>
        <w:tblW w:w="9317" w:type="dxa"/>
        <w:tblInd w:w="270" w:type="dxa"/>
        <w:tblLook w:val="04A0" w:firstRow="1" w:lastRow="0" w:firstColumn="1" w:lastColumn="0" w:noHBand="0" w:noVBand="1"/>
      </w:tblPr>
      <w:tblGrid>
        <w:gridCol w:w="3114"/>
        <w:gridCol w:w="3120"/>
        <w:gridCol w:w="3083"/>
      </w:tblGrid>
      <w:tr w:rsidR="006C543B" w14:paraId="53CA680B" w14:textId="77777777" w:rsidTr="00A751AF">
        <w:trPr>
          <w:trHeight w:val="301"/>
        </w:trPr>
        <w:tc>
          <w:tcPr>
            <w:tcW w:w="3114" w:type="dxa"/>
          </w:tcPr>
          <w:p w14:paraId="4DEFC444" w14:textId="081A4C0C" w:rsidR="00433666" w:rsidRPr="00C61A1B" w:rsidRDefault="00433666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Obiectiv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secundar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120" w:type="dxa"/>
          </w:tcPr>
          <w:p w14:paraId="02493CAD" w14:textId="54A12BE2" w:rsidR="00433666" w:rsidRPr="00C61A1B" w:rsidRDefault="00433666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Descriere</w:t>
            </w:r>
            <w:proofErr w:type="spellEnd"/>
          </w:p>
        </w:tc>
        <w:tc>
          <w:tcPr>
            <w:tcW w:w="3083" w:type="dxa"/>
          </w:tcPr>
          <w:p w14:paraId="4EA96667" w14:textId="35CDE1E0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Capitol</w:t>
            </w:r>
          </w:p>
        </w:tc>
      </w:tr>
      <w:tr w:rsidR="006C543B" w14:paraId="6C21BA7C" w14:textId="77777777" w:rsidTr="00A751AF">
        <w:trPr>
          <w:trHeight w:val="1205"/>
        </w:trPr>
        <w:tc>
          <w:tcPr>
            <w:tcW w:w="3114" w:type="dxa"/>
          </w:tcPr>
          <w:p w14:paraId="17064AAF" w14:textId="0C92AC02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Determinarea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cazurilor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utilizare</w:t>
            </w:r>
            <w:proofErr w:type="spellEnd"/>
          </w:p>
        </w:tc>
        <w:tc>
          <w:tcPr>
            <w:tcW w:w="3120" w:type="dxa"/>
          </w:tcPr>
          <w:p w14:paraId="676BE97F" w14:textId="24DE5599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identifica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cazuile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utilizare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descriu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prin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intermediul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diagramelor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use</w:t>
            </w:r>
            <w:r w:rsidR="00527D29"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case</w:t>
            </w:r>
          </w:p>
        </w:tc>
        <w:tc>
          <w:tcPr>
            <w:tcW w:w="3083" w:type="dxa"/>
          </w:tcPr>
          <w:p w14:paraId="31E9A9BE" w14:textId="77B626CF" w:rsidR="00433666" w:rsidRPr="00C61A1B" w:rsidRDefault="00C61A1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543B" w14:paraId="713930ED" w14:textId="77777777" w:rsidTr="00A751AF">
        <w:trPr>
          <w:trHeight w:val="589"/>
        </w:trPr>
        <w:tc>
          <w:tcPr>
            <w:tcW w:w="3114" w:type="dxa"/>
          </w:tcPr>
          <w:p w14:paraId="64FC066E" w14:textId="119479E2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Alegerea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structurilor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de date</w:t>
            </w:r>
          </w:p>
        </w:tc>
        <w:tc>
          <w:tcPr>
            <w:tcW w:w="3120" w:type="dxa"/>
          </w:tcPr>
          <w:p w14:paraId="338F8CA5" w14:textId="62070588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aleg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structurile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de date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potrivite</w:t>
            </w:r>
            <w:proofErr w:type="spellEnd"/>
          </w:p>
        </w:tc>
        <w:tc>
          <w:tcPr>
            <w:tcW w:w="3083" w:type="dxa"/>
          </w:tcPr>
          <w:p w14:paraId="251351E3" w14:textId="21FBB86E" w:rsidR="00433666" w:rsidRPr="00C61A1B" w:rsidRDefault="00C61A1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C543B" w14:paraId="3D8BDD46" w14:textId="77777777" w:rsidTr="00A751AF">
        <w:trPr>
          <w:trHeight w:val="602"/>
        </w:trPr>
        <w:tc>
          <w:tcPr>
            <w:tcW w:w="3114" w:type="dxa"/>
          </w:tcPr>
          <w:p w14:paraId="3A16EE88" w14:textId="2BE01443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Impartirea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pe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3120" w:type="dxa"/>
          </w:tcPr>
          <w:p w14:paraId="1CC9A9C1" w14:textId="1090355F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Impartirea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codului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pachete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3083" w:type="dxa"/>
          </w:tcPr>
          <w:p w14:paraId="7F821C7D" w14:textId="50DF16B9" w:rsidR="00433666" w:rsidRPr="00C61A1B" w:rsidRDefault="00C61A1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C543B" w14:paraId="1474C828" w14:textId="77777777" w:rsidTr="00A751AF">
        <w:trPr>
          <w:trHeight w:val="903"/>
        </w:trPr>
        <w:tc>
          <w:tcPr>
            <w:tcW w:w="3114" w:type="dxa"/>
          </w:tcPr>
          <w:p w14:paraId="39B495A1" w14:textId="20DF8813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Dezvoltarea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algoritmilor</w:t>
            </w:r>
            <w:proofErr w:type="spellEnd"/>
          </w:p>
        </w:tc>
        <w:tc>
          <w:tcPr>
            <w:tcW w:w="3120" w:type="dxa"/>
          </w:tcPr>
          <w:p w14:paraId="5FDD1B1A" w14:textId="4F6EDF4C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Implementarea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algoritmilor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pentru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fiecare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operatie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aritmetica</w:t>
            </w:r>
            <w:proofErr w:type="spellEnd"/>
          </w:p>
        </w:tc>
        <w:tc>
          <w:tcPr>
            <w:tcW w:w="3083" w:type="dxa"/>
          </w:tcPr>
          <w:p w14:paraId="40659793" w14:textId="19778AFB" w:rsidR="00433666" w:rsidRPr="00C61A1B" w:rsidRDefault="00C61A1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C543B" w14:paraId="6004B2FC" w14:textId="77777777" w:rsidTr="00A751AF">
        <w:trPr>
          <w:trHeight w:val="602"/>
        </w:trPr>
        <w:tc>
          <w:tcPr>
            <w:tcW w:w="3114" w:type="dxa"/>
          </w:tcPr>
          <w:p w14:paraId="5F2F73A2" w14:textId="3C82A5BE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Realizarea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unei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interfete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grafice</w:t>
            </w:r>
            <w:proofErr w:type="spellEnd"/>
          </w:p>
        </w:tc>
        <w:tc>
          <w:tcPr>
            <w:tcW w:w="3120" w:type="dxa"/>
          </w:tcPr>
          <w:p w14:paraId="3A73E42B" w14:textId="293F9C4A" w:rsidR="00433666" w:rsidRPr="00C61A1B" w:rsidRDefault="006C543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Proiectul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trebuie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dispuna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de o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interfata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grafica</w:t>
            </w:r>
            <w:proofErr w:type="spellEnd"/>
          </w:p>
        </w:tc>
        <w:tc>
          <w:tcPr>
            <w:tcW w:w="3083" w:type="dxa"/>
          </w:tcPr>
          <w:p w14:paraId="0B05290E" w14:textId="1A1B7582" w:rsidR="00433666" w:rsidRPr="00C61A1B" w:rsidRDefault="00C61A1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751AF" w14:paraId="0EE77117" w14:textId="77777777" w:rsidTr="00A751AF">
        <w:trPr>
          <w:trHeight w:val="602"/>
        </w:trPr>
        <w:tc>
          <w:tcPr>
            <w:tcW w:w="3114" w:type="dxa"/>
          </w:tcPr>
          <w:p w14:paraId="3CE5AE91" w14:textId="7BC2BC79" w:rsidR="00A751AF" w:rsidRPr="00C61A1B" w:rsidRDefault="00A751AF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Testare</w:t>
            </w:r>
            <w:proofErr w:type="spellEnd"/>
          </w:p>
        </w:tc>
        <w:tc>
          <w:tcPr>
            <w:tcW w:w="3120" w:type="dxa"/>
          </w:tcPr>
          <w:p w14:paraId="5266C1E6" w14:textId="5ABB604E" w:rsidR="00A751AF" w:rsidRPr="00C61A1B" w:rsidRDefault="00A751AF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Se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testeaza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corectitudinea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algoritmilor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pentru</w:t>
            </w:r>
            <w:proofErr w:type="spellEnd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1A1B">
              <w:rPr>
                <w:rFonts w:ascii="Times New Roman" w:hAnsi="Times New Roman" w:cs="Times New Roman"/>
                <w:sz w:val="20"/>
                <w:szCs w:val="20"/>
              </w:rPr>
              <w:t>operatii</w:t>
            </w:r>
            <w:proofErr w:type="spellEnd"/>
          </w:p>
        </w:tc>
        <w:tc>
          <w:tcPr>
            <w:tcW w:w="3083" w:type="dxa"/>
          </w:tcPr>
          <w:p w14:paraId="4B296A7F" w14:textId="2A77CA27" w:rsidR="00A751AF" w:rsidRPr="00C61A1B" w:rsidRDefault="00C61A1B" w:rsidP="00635B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27E4659E" w14:textId="77777777" w:rsidR="003F4685" w:rsidRPr="003F4685" w:rsidRDefault="003F4685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60A617D8" w14:textId="35926ACB" w:rsidR="003F4685" w:rsidRDefault="003F4685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4D17B65A" w14:textId="21BB74E9" w:rsidR="006C543B" w:rsidRDefault="006C543B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2F80DCCC" w14:textId="7DA342E4" w:rsidR="006C543B" w:rsidRDefault="006C543B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7B4A1B49" w14:textId="6505C677" w:rsidR="006C543B" w:rsidRDefault="006C543B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299BA251" w14:textId="52AEC428" w:rsidR="006C543B" w:rsidRDefault="006C543B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15A81E5B" w14:textId="6DA14B25" w:rsidR="006C543B" w:rsidRDefault="006C543B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5FCCAC39" w14:textId="49F7E232" w:rsidR="006C543B" w:rsidRDefault="006C543B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45AD69B0" w14:textId="28BC5064" w:rsidR="006C543B" w:rsidRDefault="006C543B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42FCEE65" w14:textId="611E56AE" w:rsidR="006C543B" w:rsidRPr="00C61A1B" w:rsidRDefault="006C543B" w:rsidP="006C543B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6C543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44"/>
          <w:szCs w:val="44"/>
        </w:rPr>
        <w:t>Analiza</w:t>
      </w:r>
      <w:proofErr w:type="spellEnd"/>
      <w:r w:rsidRPr="00C61A1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44"/>
          <w:szCs w:val="44"/>
        </w:rPr>
        <w:t>problemei</w:t>
      </w:r>
      <w:proofErr w:type="spellEnd"/>
      <w:r w:rsidRPr="00C61A1B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44"/>
          <w:szCs w:val="44"/>
        </w:rPr>
        <w:t>modelare</w:t>
      </w:r>
      <w:proofErr w:type="spellEnd"/>
      <w:r w:rsidRPr="00C61A1B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44"/>
          <w:szCs w:val="44"/>
        </w:rPr>
        <w:t>scenarii</w:t>
      </w:r>
      <w:proofErr w:type="spellEnd"/>
      <w:r w:rsidRPr="00C61A1B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44"/>
          <w:szCs w:val="44"/>
        </w:rPr>
        <w:t>cazuri</w:t>
      </w:r>
      <w:proofErr w:type="spellEnd"/>
      <w:r w:rsidRPr="00C61A1B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44"/>
          <w:szCs w:val="44"/>
        </w:rPr>
        <w:t>utilizare</w:t>
      </w:r>
      <w:proofErr w:type="spellEnd"/>
    </w:p>
    <w:p w14:paraId="63F02E0C" w14:textId="7E697949" w:rsidR="006C543B" w:rsidRDefault="006C543B" w:rsidP="006C543B">
      <w:pPr>
        <w:rPr>
          <w:rFonts w:ascii="Times New Roman" w:hAnsi="Times New Roman" w:cs="Times New Roman"/>
          <w:sz w:val="28"/>
          <w:szCs w:val="28"/>
        </w:rPr>
      </w:pPr>
    </w:p>
    <w:p w14:paraId="2F5ED504" w14:textId="37D72030" w:rsidR="00A751AF" w:rsidRPr="00C61A1B" w:rsidRDefault="00A751AF" w:rsidP="006C543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A1B">
        <w:rPr>
          <w:rFonts w:ascii="Times New Roman" w:hAnsi="Times New Roman" w:cs="Times New Roman"/>
          <w:sz w:val="32"/>
          <w:szCs w:val="32"/>
        </w:rPr>
        <w:t>Cerintele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32"/>
          <w:szCs w:val="32"/>
        </w:rPr>
        <w:t>functionale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>:</w:t>
      </w:r>
    </w:p>
    <w:p w14:paraId="52FA959F" w14:textId="270CF182" w:rsidR="0009220B" w:rsidRPr="00C61A1B" w:rsidRDefault="0009220B" w:rsidP="006C543B">
      <w:p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disting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cerinte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3699C0A6" w14:textId="77777777" w:rsidR="00DC0256" w:rsidRPr="00C61A1B" w:rsidRDefault="00DC0256" w:rsidP="006C543B">
      <w:pPr>
        <w:rPr>
          <w:rFonts w:ascii="Times New Roman" w:hAnsi="Times New Roman" w:cs="Times New Roman"/>
          <w:sz w:val="20"/>
          <w:szCs w:val="20"/>
        </w:rPr>
      </w:pPr>
    </w:p>
    <w:p w14:paraId="25AD9D82" w14:textId="3C2029BB" w:rsidR="0009220B" w:rsidRPr="00C61A1B" w:rsidRDefault="0009220B" w:rsidP="0009220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F68B2" w:rsidRPr="00C61A1B">
        <w:rPr>
          <w:rFonts w:ascii="Times New Roman" w:hAnsi="Times New Roman" w:cs="Times New Roman"/>
          <w:sz w:val="20"/>
          <w:szCs w:val="20"/>
        </w:rPr>
        <w:t xml:space="preserve"> de forma +4X^6+7X^3-4X^1+5</w:t>
      </w:r>
    </w:p>
    <w:p w14:paraId="38EDAF58" w14:textId="2DA13D9B" w:rsidR="00AF68B2" w:rsidRPr="00C61A1B" w:rsidRDefault="00AF68B2" w:rsidP="0009220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Validarea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polinomului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utilizand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expresii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regulate</w:t>
      </w:r>
    </w:p>
    <w:p w14:paraId="1DC53C7A" w14:textId="2C857FF5" w:rsidR="00AF68B2" w:rsidRPr="00C61A1B" w:rsidRDefault="00AF68B2" w:rsidP="0009220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14:paraId="2121385A" w14:textId="4FA1E777" w:rsidR="00AF68B2" w:rsidRPr="00C61A1B" w:rsidRDefault="00AF68B2" w:rsidP="00AF68B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14:paraId="1139ABAE" w14:textId="4A84BFBD" w:rsidR="00AF68B2" w:rsidRPr="00C61A1B" w:rsidRDefault="00AF68B2" w:rsidP="00AF68B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14:paraId="61BC95CB" w14:textId="1BE93DFC" w:rsidR="00AF68B2" w:rsidRPr="00C61A1B" w:rsidRDefault="00AF68B2" w:rsidP="00AF68B2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14:paraId="188AA589" w14:textId="2C05C208" w:rsidR="00AF68B2" w:rsidRPr="00C61A1B" w:rsidRDefault="00AF68B2" w:rsidP="0009220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</w:p>
    <w:p w14:paraId="3055269D" w14:textId="1D10003F" w:rsidR="00DC0256" w:rsidRPr="00C61A1B" w:rsidRDefault="00AF68B2" w:rsidP="00DC025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</w:t>
      </w:r>
      <w:r w:rsidR="00DC0256" w:rsidRPr="00C61A1B">
        <w:rPr>
          <w:rFonts w:ascii="Times New Roman" w:hAnsi="Times New Roman" w:cs="Times New Roman"/>
          <w:sz w:val="20"/>
          <w:szCs w:val="20"/>
        </w:rPr>
        <w:t>om</w:t>
      </w:r>
      <w:proofErr w:type="spellEnd"/>
    </w:p>
    <w:p w14:paraId="049A1B10" w14:textId="77777777" w:rsidR="00DC0256" w:rsidRPr="00C61A1B" w:rsidRDefault="00DC0256" w:rsidP="00DC0256">
      <w:pPr>
        <w:pStyle w:val="Listparagraf"/>
        <w:jc w:val="both"/>
        <w:rPr>
          <w:rFonts w:ascii="Times New Roman" w:hAnsi="Times New Roman" w:cs="Times New Roman"/>
          <w:sz w:val="20"/>
          <w:szCs w:val="20"/>
        </w:rPr>
      </w:pPr>
    </w:p>
    <w:p w14:paraId="10AEBEC4" w14:textId="1AD921D3" w:rsidR="00DC0256" w:rsidRDefault="00DC0256" w:rsidP="00DC0256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16F34D1C" w14:textId="0E0D7F58" w:rsidR="00DC0256" w:rsidRDefault="00DC0256" w:rsidP="00DC0256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36DB05EC" w14:textId="77777777" w:rsidR="00527D29" w:rsidRDefault="00527D29" w:rsidP="00DC0256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1B7778AE" w14:textId="039F644F" w:rsidR="00DC0256" w:rsidRPr="00C61A1B" w:rsidRDefault="00527D29" w:rsidP="00DC02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A1B">
        <w:rPr>
          <w:rFonts w:ascii="Times New Roman" w:hAnsi="Times New Roman" w:cs="Times New Roman"/>
          <w:sz w:val="32"/>
          <w:szCs w:val="32"/>
        </w:rPr>
        <w:t>Diagrame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 xml:space="preserve"> use case:</w:t>
      </w:r>
    </w:p>
    <w:p w14:paraId="36733B8D" w14:textId="14D7E3F3" w:rsidR="00DC0256" w:rsidRPr="00C61A1B" w:rsidRDefault="00DC0256" w:rsidP="00DC025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cazurilor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diagramele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r w:rsidR="00527D29" w:rsidRPr="00C61A1B">
        <w:rPr>
          <w:rFonts w:ascii="Times New Roman" w:hAnsi="Times New Roman" w:cs="Times New Roman"/>
          <w:sz w:val="20"/>
          <w:szCs w:val="20"/>
        </w:rPr>
        <w:t xml:space="preserve">use case.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actorul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calculatorul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. Cu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se pot face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7D29"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27D29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39508C10" w14:textId="77777777" w:rsidR="00527D29" w:rsidRPr="00DC0256" w:rsidRDefault="00527D29" w:rsidP="00DC0256">
      <w:pPr>
        <w:rPr>
          <w:rFonts w:ascii="Times New Roman" w:hAnsi="Times New Roman" w:cs="Times New Roman"/>
          <w:sz w:val="28"/>
          <w:szCs w:val="28"/>
        </w:rPr>
      </w:pPr>
    </w:p>
    <w:p w14:paraId="73F18578" w14:textId="62BEC556" w:rsidR="00AF68B2" w:rsidRDefault="00DC0256" w:rsidP="00AF6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0769D4" wp14:editId="4AA97A1F">
            <wp:extent cx="5935980" cy="280416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B8F9" w14:textId="5151F753" w:rsidR="00DC0256" w:rsidRPr="00C61A1B" w:rsidRDefault="00527D29" w:rsidP="00AF68B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</w:p>
    <w:p w14:paraId="508A0EBB" w14:textId="274D3C30" w:rsidR="00527D29" w:rsidRPr="00C61A1B" w:rsidRDefault="00563B0C" w:rsidP="00AF68B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Actorul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principal: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590AC884" w14:textId="6149650A" w:rsidR="00563B0C" w:rsidRPr="00C61A1B" w:rsidRDefault="00563B0C" w:rsidP="00AF68B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Scenariul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succes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57B60B85" w14:textId="1E445B2D" w:rsidR="00563B0C" w:rsidRPr="00C61A1B" w:rsidRDefault="00563B0C" w:rsidP="00563B0C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</w:p>
    <w:p w14:paraId="3F6A907C" w14:textId="202407E0" w:rsidR="00563B0C" w:rsidRPr="00C61A1B" w:rsidRDefault="00563B0C" w:rsidP="00563B0C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</w:p>
    <w:p w14:paraId="18BD9CEE" w14:textId="37F615FC" w:rsidR="00563B0C" w:rsidRPr="00C61A1B" w:rsidRDefault="00563B0C" w:rsidP="00563B0C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dorita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</w:t>
      </w:r>
      <w:proofErr w:type="spellEnd"/>
    </w:p>
    <w:p w14:paraId="76B63D09" w14:textId="76F365CD" w:rsidR="00563B0C" w:rsidRPr="00C61A1B" w:rsidRDefault="00563B0C" w:rsidP="00563B0C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valide</w:t>
      </w:r>
      <w:proofErr w:type="spellEnd"/>
    </w:p>
    <w:p w14:paraId="617DD519" w14:textId="1B82F6C4" w:rsidR="00563B0C" w:rsidRPr="00C61A1B" w:rsidRDefault="00563B0C" w:rsidP="00563B0C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operatiei</w:t>
      </w:r>
      <w:proofErr w:type="spellEnd"/>
    </w:p>
    <w:p w14:paraId="0A417BFF" w14:textId="2141B05A" w:rsidR="00563B0C" w:rsidRPr="00C61A1B" w:rsidRDefault="00563B0C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Scenariu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alternativ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24EE6F94" w14:textId="0F16C0D2" w:rsidR="00563B0C" w:rsidRPr="00C61A1B" w:rsidRDefault="00563B0C" w:rsidP="00563B0C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ambele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invalide</w:t>
      </w:r>
      <w:proofErr w:type="spellEnd"/>
    </w:p>
    <w:p w14:paraId="3BDD5B13" w14:textId="77777777" w:rsidR="00563B0C" w:rsidRPr="00C61A1B" w:rsidRDefault="00563B0C" w:rsidP="00563B0C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specificat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invalid</w:t>
      </w:r>
    </w:p>
    <w:p w14:paraId="689123F8" w14:textId="77777777" w:rsidR="00563B0C" w:rsidRPr="00C61A1B" w:rsidRDefault="00563B0C" w:rsidP="00563B0C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Nu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niciun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</w:t>
      </w:r>
      <w:proofErr w:type="spellEnd"/>
    </w:p>
    <w:p w14:paraId="215841E3" w14:textId="511CB805" w:rsidR="00563B0C" w:rsidRPr="00C61A1B" w:rsidRDefault="00563B0C" w:rsidP="00563B0C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reintoarce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pasul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5CC76F9" w14:textId="1C487A45" w:rsidR="00563B0C" w:rsidRPr="00C61A1B" w:rsidRDefault="00563B0C" w:rsidP="00563B0C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selectata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impartirea</w:t>
      </w:r>
      <w:proofErr w:type="spellEnd"/>
    </w:p>
    <w:p w14:paraId="23876D54" w14:textId="71CF7599" w:rsidR="00563B0C" w:rsidRPr="00C61A1B" w:rsidRDefault="00563B0C" w:rsidP="00563B0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spune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la 0 nu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permisa</w:t>
      </w:r>
      <w:proofErr w:type="spellEnd"/>
    </w:p>
    <w:p w14:paraId="3EDF67E4" w14:textId="150A7924" w:rsidR="00563B0C" w:rsidRPr="00C61A1B" w:rsidRDefault="00563B0C" w:rsidP="00563B0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Niciun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afisat</w:t>
      </w:r>
      <w:proofErr w:type="spellEnd"/>
    </w:p>
    <w:p w14:paraId="4DD61EC9" w14:textId="66296DB6" w:rsidR="00563B0C" w:rsidRPr="00C61A1B" w:rsidRDefault="00563B0C" w:rsidP="00563B0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reintoarce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pasul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E62D906" w14:textId="6C250D89" w:rsidR="00563B0C" w:rsidRPr="00C61A1B" w:rsidRDefault="00563B0C" w:rsidP="00563B0C">
      <w:pPr>
        <w:rPr>
          <w:rFonts w:ascii="Times New Roman" w:hAnsi="Times New Roman" w:cs="Times New Roman"/>
          <w:sz w:val="20"/>
          <w:szCs w:val="20"/>
        </w:rPr>
      </w:pPr>
    </w:p>
    <w:p w14:paraId="64853222" w14:textId="0B5AE771" w:rsidR="00344088" w:rsidRPr="00C61A1B" w:rsidRDefault="00344088" w:rsidP="00563B0C">
      <w:p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</w:p>
    <w:p w14:paraId="396D868F" w14:textId="10B602C2" w:rsidR="00344088" w:rsidRPr="00C61A1B" w:rsidRDefault="00344088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Actorul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principal: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353F7592" w14:textId="4E474B59" w:rsidR="00344088" w:rsidRPr="00C61A1B" w:rsidRDefault="00344088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Scenariul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succes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20226189" w14:textId="10049BC7" w:rsidR="00344088" w:rsidRPr="00C61A1B" w:rsidRDefault="00344088" w:rsidP="00344088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lastRenderedPageBreak/>
        <w:t>Utilizatorul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introduce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 prima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casuta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text</w:t>
      </w:r>
    </w:p>
    <w:p w14:paraId="1BD8E661" w14:textId="0117449F" w:rsidR="00344088" w:rsidRPr="00C61A1B" w:rsidRDefault="00344088" w:rsidP="00344088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dorita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integrare</w:t>
      </w:r>
      <w:proofErr w:type="spellEnd"/>
    </w:p>
    <w:p w14:paraId="74B02E46" w14:textId="14CE8979" w:rsidR="00344088" w:rsidRPr="00C61A1B" w:rsidRDefault="00344088" w:rsidP="00344088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valid</w:t>
      </w:r>
    </w:p>
    <w:p w14:paraId="527C9BDB" w14:textId="70C15205" w:rsidR="00344088" w:rsidRPr="00C61A1B" w:rsidRDefault="00344088" w:rsidP="00344088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rezultatul</w:t>
      </w:r>
      <w:proofErr w:type="spellEnd"/>
    </w:p>
    <w:p w14:paraId="43746CF2" w14:textId="2E726865" w:rsidR="00344088" w:rsidRPr="00C61A1B" w:rsidRDefault="00344088" w:rsidP="0034408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Scenariu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alternativ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761BB3D2" w14:textId="2E810735" w:rsidR="00344088" w:rsidRPr="00C61A1B" w:rsidRDefault="00344088" w:rsidP="00344088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valid</w:t>
      </w:r>
    </w:p>
    <w:p w14:paraId="26FE3773" w14:textId="492D705B" w:rsidR="00344088" w:rsidRPr="00C61A1B" w:rsidRDefault="00344088" w:rsidP="00344088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precizeaza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valid</w:t>
      </w:r>
    </w:p>
    <w:p w14:paraId="6F3C1DC2" w14:textId="1AAB4C75" w:rsidR="00344088" w:rsidRPr="00C61A1B" w:rsidRDefault="00344088" w:rsidP="00344088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Nu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niciun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raspuns</w:t>
      </w:r>
      <w:proofErr w:type="spellEnd"/>
    </w:p>
    <w:p w14:paraId="38A0E997" w14:textId="720B421A" w:rsidR="00344088" w:rsidRPr="00C61A1B" w:rsidRDefault="00344088" w:rsidP="00344088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revine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pasul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4F3D2B0" w14:textId="5A5F6A8C" w:rsidR="0045317A" w:rsidRDefault="0045317A" w:rsidP="0045317A">
      <w:pPr>
        <w:rPr>
          <w:rFonts w:ascii="Times New Roman" w:hAnsi="Times New Roman" w:cs="Times New Roman"/>
          <w:sz w:val="28"/>
          <w:szCs w:val="28"/>
        </w:rPr>
      </w:pPr>
    </w:p>
    <w:p w14:paraId="198764A3" w14:textId="7A2C8AA4" w:rsidR="0045317A" w:rsidRDefault="0045317A" w:rsidP="0045317A">
      <w:pPr>
        <w:rPr>
          <w:rFonts w:ascii="Times New Roman" w:hAnsi="Times New Roman" w:cs="Times New Roman"/>
          <w:sz w:val="28"/>
          <w:szCs w:val="28"/>
        </w:rPr>
      </w:pPr>
    </w:p>
    <w:p w14:paraId="19CFB615" w14:textId="50890AE3" w:rsidR="0045317A" w:rsidRDefault="0045317A" w:rsidP="0045317A">
      <w:pPr>
        <w:rPr>
          <w:rFonts w:ascii="Times New Roman" w:hAnsi="Times New Roman" w:cs="Times New Roman"/>
          <w:sz w:val="28"/>
          <w:szCs w:val="28"/>
        </w:rPr>
      </w:pPr>
    </w:p>
    <w:p w14:paraId="34737657" w14:textId="4C8FB335" w:rsidR="0045317A" w:rsidRDefault="0045317A" w:rsidP="0045317A">
      <w:pPr>
        <w:rPr>
          <w:rFonts w:ascii="Times New Roman" w:hAnsi="Times New Roman" w:cs="Times New Roman"/>
          <w:sz w:val="28"/>
          <w:szCs w:val="28"/>
        </w:rPr>
      </w:pPr>
    </w:p>
    <w:p w14:paraId="3FDADCA8" w14:textId="4A500228" w:rsidR="0045317A" w:rsidRDefault="0045317A" w:rsidP="0045317A">
      <w:pPr>
        <w:rPr>
          <w:rFonts w:ascii="Times New Roman" w:hAnsi="Times New Roman" w:cs="Times New Roman"/>
          <w:sz w:val="28"/>
          <w:szCs w:val="28"/>
        </w:rPr>
      </w:pPr>
    </w:p>
    <w:p w14:paraId="7A6F8C4C" w14:textId="246642A9" w:rsidR="0045317A" w:rsidRDefault="0045317A" w:rsidP="0045317A">
      <w:pPr>
        <w:rPr>
          <w:rFonts w:ascii="Times New Roman" w:hAnsi="Times New Roman" w:cs="Times New Roman"/>
          <w:sz w:val="28"/>
          <w:szCs w:val="28"/>
        </w:rPr>
      </w:pPr>
    </w:p>
    <w:p w14:paraId="02181B66" w14:textId="71DFCEE6" w:rsidR="0045317A" w:rsidRDefault="0045317A" w:rsidP="0045317A">
      <w:pPr>
        <w:rPr>
          <w:rFonts w:ascii="Times New Roman" w:hAnsi="Times New Roman" w:cs="Times New Roman"/>
          <w:sz w:val="28"/>
          <w:szCs w:val="28"/>
        </w:rPr>
      </w:pPr>
    </w:p>
    <w:p w14:paraId="1F8306AE" w14:textId="5D45CEFE" w:rsidR="0045317A" w:rsidRDefault="0045317A" w:rsidP="0045317A">
      <w:pPr>
        <w:rPr>
          <w:rFonts w:ascii="Times New Roman" w:hAnsi="Times New Roman" w:cs="Times New Roman"/>
          <w:sz w:val="28"/>
          <w:szCs w:val="28"/>
        </w:rPr>
      </w:pPr>
    </w:p>
    <w:p w14:paraId="5A22C91A" w14:textId="0389DAB1" w:rsidR="00C61A1B" w:rsidRDefault="00C61A1B" w:rsidP="0045317A">
      <w:pPr>
        <w:rPr>
          <w:rFonts w:ascii="Times New Roman" w:hAnsi="Times New Roman" w:cs="Times New Roman"/>
          <w:sz w:val="28"/>
          <w:szCs w:val="28"/>
        </w:rPr>
      </w:pPr>
    </w:p>
    <w:p w14:paraId="5A976F86" w14:textId="7E9E3C7F" w:rsidR="00C61A1B" w:rsidRDefault="00C61A1B" w:rsidP="0045317A">
      <w:pPr>
        <w:rPr>
          <w:rFonts w:ascii="Times New Roman" w:hAnsi="Times New Roman" w:cs="Times New Roman"/>
          <w:sz w:val="28"/>
          <w:szCs w:val="28"/>
        </w:rPr>
      </w:pPr>
    </w:p>
    <w:p w14:paraId="1783C5A8" w14:textId="354278B3" w:rsidR="00C61A1B" w:rsidRDefault="00C61A1B" w:rsidP="0045317A">
      <w:pPr>
        <w:rPr>
          <w:rFonts w:ascii="Times New Roman" w:hAnsi="Times New Roman" w:cs="Times New Roman"/>
          <w:sz w:val="28"/>
          <w:szCs w:val="28"/>
        </w:rPr>
      </w:pPr>
    </w:p>
    <w:p w14:paraId="521D4D7B" w14:textId="49325B73" w:rsidR="00C61A1B" w:rsidRDefault="00C61A1B" w:rsidP="0045317A">
      <w:pPr>
        <w:rPr>
          <w:rFonts w:ascii="Times New Roman" w:hAnsi="Times New Roman" w:cs="Times New Roman"/>
          <w:sz w:val="28"/>
          <w:szCs w:val="28"/>
        </w:rPr>
      </w:pPr>
    </w:p>
    <w:p w14:paraId="2BEB169B" w14:textId="74CF0B40" w:rsidR="00C61A1B" w:rsidRDefault="00C61A1B" w:rsidP="0045317A">
      <w:pPr>
        <w:rPr>
          <w:rFonts w:ascii="Times New Roman" w:hAnsi="Times New Roman" w:cs="Times New Roman"/>
          <w:sz w:val="28"/>
          <w:szCs w:val="28"/>
        </w:rPr>
      </w:pPr>
    </w:p>
    <w:p w14:paraId="45EF9960" w14:textId="13DBCCEC" w:rsidR="00C61A1B" w:rsidRDefault="00C61A1B" w:rsidP="0045317A">
      <w:pPr>
        <w:rPr>
          <w:rFonts w:ascii="Times New Roman" w:hAnsi="Times New Roman" w:cs="Times New Roman"/>
          <w:sz w:val="28"/>
          <w:szCs w:val="28"/>
        </w:rPr>
      </w:pPr>
    </w:p>
    <w:p w14:paraId="7251336D" w14:textId="302ED78E" w:rsidR="00C61A1B" w:rsidRDefault="00C61A1B" w:rsidP="0045317A">
      <w:pPr>
        <w:rPr>
          <w:rFonts w:ascii="Times New Roman" w:hAnsi="Times New Roman" w:cs="Times New Roman"/>
          <w:sz w:val="28"/>
          <w:szCs w:val="28"/>
        </w:rPr>
      </w:pPr>
    </w:p>
    <w:p w14:paraId="10103F47" w14:textId="5A582E5B" w:rsidR="00C61A1B" w:rsidRDefault="00C61A1B" w:rsidP="0045317A">
      <w:pPr>
        <w:rPr>
          <w:rFonts w:ascii="Times New Roman" w:hAnsi="Times New Roman" w:cs="Times New Roman"/>
          <w:sz w:val="28"/>
          <w:szCs w:val="28"/>
        </w:rPr>
      </w:pPr>
    </w:p>
    <w:p w14:paraId="03F72F4E" w14:textId="77777777" w:rsidR="00C61A1B" w:rsidRDefault="00C61A1B" w:rsidP="0045317A">
      <w:pPr>
        <w:rPr>
          <w:rFonts w:ascii="Times New Roman" w:hAnsi="Times New Roman" w:cs="Times New Roman"/>
          <w:sz w:val="28"/>
          <w:szCs w:val="28"/>
        </w:rPr>
      </w:pPr>
    </w:p>
    <w:p w14:paraId="49CE0D33" w14:textId="5AACB193" w:rsidR="0045317A" w:rsidRPr="00C61A1B" w:rsidRDefault="0045317A" w:rsidP="0045317A">
      <w:pPr>
        <w:rPr>
          <w:rFonts w:ascii="Times New Roman" w:hAnsi="Times New Roman" w:cs="Times New Roman"/>
          <w:sz w:val="44"/>
          <w:szCs w:val="44"/>
        </w:rPr>
      </w:pPr>
      <w:r w:rsidRPr="00C61A1B">
        <w:rPr>
          <w:rFonts w:ascii="Times New Roman" w:hAnsi="Times New Roman" w:cs="Times New Roman"/>
          <w:sz w:val="44"/>
          <w:szCs w:val="44"/>
        </w:rPr>
        <w:t xml:space="preserve">3 </w:t>
      </w:r>
      <w:proofErr w:type="spellStart"/>
      <w:r w:rsidRPr="00C61A1B">
        <w:rPr>
          <w:rFonts w:ascii="Times New Roman" w:hAnsi="Times New Roman" w:cs="Times New Roman"/>
          <w:sz w:val="44"/>
          <w:szCs w:val="44"/>
        </w:rPr>
        <w:t>Proiectare</w:t>
      </w:r>
      <w:proofErr w:type="spellEnd"/>
    </w:p>
    <w:p w14:paraId="2E254D30" w14:textId="5AEF2345" w:rsidR="0034057F" w:rsidRPr="00C61A1B" w:rsidRDefault="0034057F" w:rsidP="0045317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3718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E53718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3718" w:rsidRPr="00C61A1B">
        <w:rPr>
          <w:rFonts w:ascii="Times New Roman" w:hAnsi="Times New Roman" w:cs="Times New Roman"/>
          <w:sz w:val="20"/>
          <w:szCs w:val="20"/>
        </w:rPr>
        <w:t>impartit</w:t>
      </w:r>
      <w:proofErr w:type="spellEnd"/>
      <w:r w:rsidR="00E53718" w:rsidRPr="00C61A1B">
        <w:rPr>
          <w:rFonts w:ascii="Times New Roman" w:hAnsi="Times New Roman" w:cs="Times New Roman"/>
          <w:sz w:val="20"/>
          <w:szCs w:val="20"/>
        </w:rPr>
        <w:t xml:space="preserve"> in</w:t>
      </w:r>
      <w:r w:rsidR="007F613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135" w:rsidRPr="00C61A1B">
        <w:rPr>
          <w:rFonts w:ascii="Times New Roman" w:hAnsi="Times New Roman" w:cs="Times New Roman"/>
          <w:sz w:val="20"/>
          <w:szCs w:val="20"/>
        </w:rPr>
        <w:t>patru</w:t>
      </w:r>
      <w:proofErr w:type="spellEnd"/>
      <w:r w:rsidR="00E53718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3718" w:rsidRPr="00C61A1B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="00E53718" w:rsidRPr="00C61A1B">
        <w:rPr>
          <w:rFonts w:ascii="Times New Roman" w:hAnsi="Times New Roman" w:cs="Times New Roman"/>
          <w:sz w:val="20"/>
          <w:szCs w:val="20"/>
        </w:rPr>
        <w:t>:</w:t>
      </w:r>
    </w:p>
    <w:p w14:paraId="7F346A82" w14:textId="430FF71B" w:rsidR="00E53718" w:rsidRPr="00C61A1B" w:rsidRDefault="00E53718" w:rsidP="00E5371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>Model</w:t>
      </w:r>
    </w:p>
    <w:p w14:paraId="3AB9B882" w14:textId="4EE72450" w:rsidR="00E53718" w:rsidRPr="00C61A1B" w:rsidRDefault="00E53718" w:rsidP="00E5371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>View</w:t>
      </w:r>
    </w:p>
    <w:p w14:paraId="46270B3C" w14:textId="08921550" w:rsidR="00E53718" w:rsidRPr="00C61A1B" w:rsidRDefault="00E53718" w:rsidP="00E5371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>Controller</w:t>
      </w:r>
    </w:p>
    <w:p w14:paraId="1F609821" w14:textId="5A28A4E2" w:rsidR="00E53718" w:rsidRPr="00C61A1B" w:rsidRDefault="00E53718" w:rsidP="00E53718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Main </w:t>
      </w:r>
    </w:p>
    <w:p w14:paraId="2FF132F4" w14:textId="73C9DFA9" w:rsidR="0045317A" w:rsidRPr="00C61A1B" w:rsidRDefault="00E53718" w:rsidP="0045317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6135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F613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structurat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arhitecturii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Model View Controller. 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Model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regasesc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aritmetice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View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codul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Controller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vedere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preluand</w:t>
      </w:r>
      <w:r w:rsidR="000A6286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0A6286">
        <w:rPr>
          <w:rFonts w:ascii="Times New Roman" w:hAnsi="Times New Roman" w:cs="Times New Roman"/>
          <w:sz w:val="20"/>
          <w:szCs w:val="20"/>
        </w:rPr>
        <w:t>-se</w:t>
      </w:r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furnizate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executand</w:t>
      </w:r>
      <w:r w:rsidR="000A6286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0A6286">
        <w:rPr>
          <w:rFonts w:ascii="Times New Roman" w:hAnsi="Times New Roman" w:cs="Times New Roman"/>
          <w:sz w:val="20"/>
          <w:szCs w:val="20"/>
        </w:rPr>
        <w:t>-se</w:t>
      </w:r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main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Calculator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main.</w:t>
      </w:r>
    </w:p>
    <w:p w14:paraId="22B5524A" w14:textId="56BC87CE" w:rsidR="00E53718" w:rsidRPr="00C61A1B" w:rsidRDefault="00E53718" w:rsidP="0045317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A1B"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32"/>
          <w:szCs w:val="32"/>
        </w:rPr>
        <w:t>pachete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>:</w:t>
      </w:r>
    </w:p>
    <w:p w14:paraId="19B2C5ED" w14:textId="6B0FCDB2" w:rsidR="00E53718" w:rsidRPr="0045317A" w:rsidRDefault="00E53718" w:rsidP="00453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43EC1" wp14:editId="5F917A5B">
            <wp:extent cx="5943600" cy="271272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5076" w14:textId="77777777" w:rsidR="00383E21" w:rsidRDefault="00383E21" w:rsidP="00563B0C">
      <w:pPr>
        <w:pStyle w:val="Listparagraf"/>
        <w:ind w:left="1128"/>
        <w:rPr>
          <w:rFonts w:ascii="Times New Roman" w:hAnsi="Times New Roman" w:cs="Times New Roman"/>
          <w:sz w:val="28"/>
          <w:szCs w:val="28"/>
        </w:rPr>
      </w:pPr>
    </w:p>
    <w:p w14:paraId="351CC871" w14:textId="77777777" w:rsidR="00563B0C" w:rsidRDefault="00563B0C" w:rsidP="00563B0C">
      <w:pPr>
        <w:pStyle w:val="Listparagraf"/>
        <w:ind w:left="1128"/>
        <w:rPr>
          <w:rFonts w:ascii="Times New Roman" w:hAnsi="Times New Roman" w:cs="Times New Roman"/>
          <w:sz w:val="28"/>
          <w:szCs w:val="28"/>
        </w:rPr>
      </w:pPr>
    </w:p>
    <w:p w14:paraId="70174209" w14:textId="1AB30AF6" w:rsidR="00563B0C" w:rsidRDefault="00563B0C" w:rsidP="00563B0C">
      <w:pPr>
        <w:ind w:left="768"/>
        <w:rPr>
          <w:rFonts w:ascii="Times New Roman" w:hAnsi="Times New Roman" w:cs="Times New Roman"/>
          <w:sz w:val="28"/>
          <w:szCs w:val="28"/>
        </w:rPr>
      </w:pPr>
      <w:r w:rsidRPr="00563B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84F8A" w14:textId="77777777" w:rsidR="00C61A1B" w:rsidRPr="00563B0C" w:rsidRDefault="00C61A1B" w:rsidP="00563B0C">
      <w:pPr>
        <w:ind w:left="768"/>
        <w:rPr>
          <w:rFonts w:ascii="Times New Roman" w:hAnsi="Times New Roman" w:cs="Times New Roman"/>
          <w:sz w:val="28"/>
          <w:szCs w:val="28"/>
        </w:rPr>
      </w:pPr>
    </w:p>
    <w:p w14:paraId="20058E9A" w14:textId="593E20C9" w:rsidR="00563B0C" w:rsidRPr="00C61A1B" w:rsidRDefault="00383E21" w:rsidP="00563B0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A1B">
        <w:rPr>
          <w:rFonts w:ascii="Times New Roman" w:hAnsi="Times New Roman" w:cs="Times New Roman"/>
          <w:sz w:val="32"/>
          <w:szCs w:val="32"/>
        </w:rPr>
        <w:lastRenderedPageBreak/>
        <w:t>Diagrama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32"/>
          <w:szCs w:val="32"/>
        </w:rPr>
        <w:t>clase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>:</w:t>
      </w:r>
    </w:p>
    <w:p w14:paraId="3F7C99D5" w14:textId="79F7BE61" w:rsidR="00383E21" w:rsidRDefault="008A2C45" w:rsidP="00383E21">
      <w:pPr>
        <w:ind w:left="-576"/>
        <w:rPr>
          <w:rFonts w:ascii="Times New Roman" w:hAnsi="Times New Roman" w:cs="Times New Roman"/>
          <w:sz w:val="28"/>
          <w:szCs w:val="28"/>
        </w:rPr>
      </w:pPr>
      <w:r w:rsidRPr="008A2C45">
        <w:rPr>
          <w:noProof/>
        </w:rPr>
        <w:drawing>
          <wp:inline distT="0" distB="0" distL="0" distR="0" wp14:anchorId="4C401763" wp14:editId="3CF9BC50">
            <wp:extent cx="7003627" cy="3939540"/>
            <wp:effectExtent l="0" t="0" r="6985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4980" cy="39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DF43" w14:textId="5C753B4F" w:rsidR="00383E21" w:rsidRDefault="00383E21" w:rsidP="00383E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66492" w14:textId="5583BBB7" w:rsidR="00383E21" w:rsidRPr="00C61A1B" w:rsidRDefault="00383E21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cum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UML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9C53818" w14:textId="5C7DA07B" w:rsidR="00383E21" w:rsidRPr="00C61A1B" w:rsidRDefault="00383E21" w:rsidP="00563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A1B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C61A1B">
        <w:rPr>
          <w:rFonts w:ascii="Times New Roman" w:hAnsi="Times New Roman" w:cs="Times New Roman"/>
          <w:sz w:val="24"/>
          <w:szCs w:val="24"/>
        </w:rPr>
        <w:t xml:space="preserve"> View:</w:t>
      </w:r>
    </w:p>
    <w:p w14:paraId="5A828239" w14:textId="108CD742" w:rsidR="00383E21" w:rsidRPr="00C61A1B" w:rsidRDefault="00383E21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anume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View.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2B8F" w:rsidRPr="00C61A1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6D2B8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2B8F" w:rsidRPr="00C61A1B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6D2B8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2B8F" w:rsidRPr="00C61A1B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6D2B8F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062AAD23" w14:textId="77D11D93" w:rsidR="006D2B8F" w:rsidRPr="00C61A1B" w:rsidRDefault="006D2B8F" w:rsidP="00563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A1B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C61A1B">
        <w:rPr>
          <w:rFonts w:ascii="Times New Roman" w:hAnsi="Times New Roman" w:cs="Times New Roman"/>
          <w:sz w:val="24"/>
          <w:szCs w:val="24"/>
        </w:rPr>
        <w:t xml:space="preserve"> Model:</w:t>
      </w:r>
    </w:p>
    <w:p w14:paraId="1EC3D519" w14:textId="77777777" w:rsidR="000874F0" w:rsidRPr="00C61A1B" w:rsidRDefault="000874F0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format din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incapsuleaza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C687568" w14:textId="22965447" w:rsidR="006D2B8F" w:rsidRPr="00C61A1B" w:rsidRDefault="000874F0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format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exponent.</w:t>
      </w:r>
    </w:p>
    <w:p w14:paraId="52642F3C" w14:textId="310A8CE7" w:rsidR="000874F0" w:rsidRPr="00C61A1B" w:rsidRDefault="000874F0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modelului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are ca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un sir de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definesc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. Tot in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2504" w:rsidRPr="00C61A1B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622504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1471C06A" w14:textId="77078BD7" w:rsidR="00622504" w:rsidRPr="00C61A1B" w:rsidRDefault="00622504" w:rsidP="00563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A1B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C61A1B">
        <w:rPr>
          <w:rFonts w:ascii="Times New Roman" w:hAnsi="Times New Roman" w:cs="Times New Roman"/>
          <w:sz w:val="24"/>
          <w:szCs w:val="24"/>
        </w:rPr>
        <w:t xml:space="preserve"> Controller</w:t>
      </w:r>
    </w:p>
    <w:p w14:paraId="1592220B" w14:textId="7C2BE142" w:rsidR="00AC5EDE" w:rsidRPr="00C61A1B" w:rsidRDefault="00622504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lastRenderedPageBreak/>
        <w:t>Acest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format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asemena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numita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Controller.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2787" w:rsidRPr="00C61A1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D32787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2787" w:rsidRPr="00C61A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D32787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2787" w:rsidRPr="00C61A1B">
        <w:rPr>
          <w:rFonts w:ascii="Times New Roman" w:hAnsi="Times New Roman" w:cs="Times New Roman"/>
          <w:sz w:val="20"/>
          <w:szCs w:val="20"/>
        </w:rPr>
        <w:t>sase</w:t>
      </w:r>
      <w:proofErr w:type="spellEnd"/>
      <w:r w:rsidR="00D32787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2787" w:rsidRPr="00C61A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D32787" w:rsidRPr="00C61A1B">
        <w:rPr>
          <w:rFonts w:ascii="Times New Roman" w:hAnsi="Times New Roman" w:cs="Times New Roman"/>
          <w:sz w:val="20"/>
          <w:szCs w:val="20"/>
        </w:rPr>
        <w:t xml:space="preserve"> interne</w:t>
      </w:r>
      <w:r w:rsidR="00AC5EDE" w:rsidRPr="00C61A1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Controller se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vedere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model.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preluate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EDE" w:rsidRPr="00C61A1B">
        <w:rPr>
          <w:rFonts w:ascii="Times New Roman" w:hAnsi="Times New Roman" w:cs="Times New Roman"/>
          <w:sz w:val="20"/>
          <w:szCs w:val="20"/>
        </w:rPr>
        <w:t>afisate</w:t>
      </w:r>
      <w:proofErr w:type="spellEnd"/>
      <w:r w:rsidR="00AC5EDE" w:rsidRPr="00C61A1B">
        <w:rPr>
          <w:rFonts w:ascii="Times New Roman" w:hAnsi="Times New Roman" w:cs="Times New Roman"/>
          <w:sz w:val="20"/>
          <w:szCs w:val="20"/>
        </w:rPr>
        <w:t xml:space="preserve"> la final.</w:t>
      </w:r>
    </w:p>
    <w:p w14:paraId="75EBCD3E" w14:textId="77777777" w:rsidR="00AC5EDE" w:rsidRPr="00C61A1B" w:rsidRDefault="00AC5EDE" w:rsidP="00563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1A1B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C61A1B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5BF3BA5B" w14:textId="476604BA" w:rsidR="00AC5EDE" w:rsidRPr="00C61A1B" w:rsidRDefault="00AC5EDE" w:rsidP="00563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Calculator,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main. 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instantiaza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calsei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Controler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4F9A41BF" w14:textId="757AE37C" w:rsidR="00D522B8" w:rsidRDefault="00D522B8" w:rsidP="00563B0C">
      <w:pPr>
        <w:rPr>
          <w:rFonts w:ascii="Times New Roman" w:hAnsi="Times New Roman" w:cs="Times New Roman"/>
          <w:sz w:val="28"/>
          <w:szCs w:val="28"/>
        </w:rPr>
      </w:pPr>
    </w:p>
    <w:p w14:paraId="06760D27" w14:textId="79E34371" w:rsidR="005A755B" w:rsidRDefault="005A755B" w:rsidP="00563B0C">
      <w:pPr>
        <w:rPr>
          <w:rFonts w:ascii="Times New Roman" w:hAnsi="Times New Roman" w:cs="Times New Roman"/>
          <w:sz w:val="28"/>
          <w:szCs w:val="28"/>
        </w:rPr>
      </w:pPr>
    </w:p>
    <w:p w14:paraId="1E9F41AF" w14:textId="5EA7A553" w:rsidR="005A755B" w:rsidRDefault="005A755B" w:rsidP="00563B0C">
      <w:pPr>
        <w:rPr>
          <w:rFonts w:ascii="Times New Roman" w:hAnsi="Times New Roman" w:cs="Times New Roman"/>
          <w:sz w:val="28"/>
          <w:szCs w:val="28"/>
        </w:rPr>
      </w:pPr>
    </w:p>
    <w:p w14:paraId="607E3751" w14:textId="651D1A48" w:rsidR="005A755B" w:rsidRDefault="005A755B" w:rsidP="00563B0C">
      <w:pPr>
        <w:rPr>
          <w:rFonts w:ascii="Times New Roman" w:hAnsi="Times New Roman" w:cs="Times New Roman"/>
          <w:sz w:val="28"/>
          <w:szCs w:val="28"/>
        </w:rPr>
      </w:pPr>
    </w:p>
    <w:p w14:paraId="28861FAA" w14:textId="3C7978A0" w:rsidR="005A755B" w:rsidRDefault="005A755B" w:rsidP="00563B0C">
      <w:pPr>
        <w:rPr>
          <w:rFonts w:ascii="Times New Roman" w:hAnsi="Times New Roman" w:cs="Times New Roman"/>
          <w:sz w:val="28"/>
          <w:szCs w:val="28"/>
        </w:rPr>
      </w:pPr>
    </w:p>
    <w:p w14:paraId="1B1570FD" w14:textId="209C4BBD" w:rsidR="005A755B" w:rsidRDefault="005A755B" w:rsidP="00563B0C">
      <w:pPr>
        <w:rPr>
          <w:rFonts w:ascii="Times New Roman" w:hAnsi="Times New Roman" w:cs="Times New Roman"/>
          <w:sz w:val="28"/>
          <w:szCs w:val="28"/>
        </w:rPr>
      </w:pPr>
    </w:p>
    <w:p w14:paraId="2712637C" w14:textId="077F4D03" w:rsidR="005A755B" w:rsidRDefault="005A755B" w:rsidP="00563B0C">
      <w:pPr>
        <w:rPr>
          <w:rFonts w:ascii="Times New Roman" w:hAnsi="Times New Roman" w:cs="Times New Roman"/>
          <w:sz w:val="28"/>
          <w:szCs w:val="28"/>
        </w:rPr>
      </w:pPr>
    </w:p>
    <w:p w14:paraId="39BA3213" w14:textId="05EEB7BD" w:rsidR="005A755B" w:rsidRDefault="005A755B" w:rsidP="00563B0C">
      <w:pPr>
        <w:rPr>
          <w:rFonts w:ascii="Times New Roman" w:hAnsi="Times New Roman" w:cs="Times New Roman"/>
          <w:sz w:val="28"/>
          <w:szCs w:val="28"/>
        </w:rPr>
      </w:pPr>
    </w:p>
    <w:p w14:paraId="320B7765" w14:textId="7CF03E32" w:rsidR="00C61A1B" w:rsidRDefault="00C61A1B" w:rsidP="00563B0C">
      <w:pPr>
        <w:rPr>
          <w:rFonts w:ascii="Times New Roman" w:hAnsi="Times New Roman" w:cs="Times New Roman"/>
          <w:sz w:val="28"/>
          <w:szCs w:val="28"/>
        </w:rPr>
      </w:pPr>
    </w:p>
    <w:p w14:paraId="278F0292" w14:textId="34625F00" w:rsidR="00C61A1B" w:rsidRDefault="00C61A1B" w:rsidP="00563B0C">
      <w:pPr>
        <w:rPr>
          <w:rFonts w:ascii="Times New Roman" w:hAnsi="Times New Roman" w:cs="Times New Roman"/>
          <w:sz w:val="28"/>
          <w:szCs w:val="28"/>
        </w:rPr>
      </w:pPr>
    </w:p>
    <w:p w14:paraId="3CE3532C" w14:textId="77FAA675" w:rsidR="00C61A1B" w:rsidRDefault="00C61A1B" w:rsidP="00563B0C">
      <w:pPr>
        <w:rPr>
          <w:rFonts w:ascii="Times New Roman" w:hAnsi="Times New Roman" w:cs="Times New Roman"/>
          <w:sz w:val="28"/>
          <w:szCs w:val="28"/>
        </w:rPr>
      </w:pPr>
    </w:p>
    <w:p w14:paraId="65D0D0C9" w14:textId="16E699A5" w:rsidR="00C61A1B" w:rsidRDefault="00C61A1B" w:rsidP="00563B0C">
      <w:pPr>
        <w:rPr>
          <w:rFonts w:ascii="Times New Roman" w:hAnsi="Times New Roman" w:cs="Times New Roman"/>
          <w:sz w:val="28"/>
          <w:szCs w:val="28"/>
        </w:rPr>
      </w:pPr>
    </w:p>
    <w:p w14:paraId="27A114A0" w14:textId="69A1151D" w:rsidR="00C61A1B" w:rsidRDefault="00C61A1B" w:rsidP="00563B0C">
      <w:pPr>
        <w:rPr>
          <w:rFonts w:ascii="Times New Roman" w:hAnsi="Times New Roman" w:cs="Times New Roman"/>
          <w:sz w:val="28"/>
          <w:szCs w:val="28"/>
        </w:rPr>
      </w:pPr>
    </w:p>
    <w:p w14:paraId="63B3F551" w14:textId="09D700F7" w:rsidR="00C61A1B" w:rsidRDefault="00C61A1B" w:rsidP="00563B0C">
      <w:pPr>
        <w:rPr>
          <w:rFonts w:ascii="Times New Roman" w:hAnsi="Times New Roman" w:cs="Times New Roman"/>
          <w:sz w:val="28"/>
          <w:szCs w:val="28"/>
        </w:rPr>
      </w:pPr>
    </w:p>
    <w:p w14:paraId="184CC3B9" w14:textId="53FD4854" w:rsidR="00C61A1B" w:rsidRDefault="00C61A1B" w:rsidP="00563B0C">
      <w:pPr>
        <w:rPr>
          <w:rFonts w:ascii="Times New Roman" w:hAnsi="Times New Roman" w:cs="Times New Roman"/>
          <w:sz w:val="28"/>
          <w:szCs w:val="28"/>
        </w:rPr>
      </w:pPr>
    </w:p>
    <w:p w14:paraId="36CC9A3B" w14:textId="6245897F" w:rsidR="00C61A1B" w:rsidRDefault="00C61A1B" w:rsidP="00563B0C">
      <w:pPr>
        <w:rPr>
          <w:rFonts w:ascii="Times New Roman" w:hAnsi="Times New Roman" w:cs="Times New Roman"/>
          <w:sz w:val="28"/>
          <w:szCs w:val="28"/>
        </w:rPr>
      </w:pPr>
    </w:p>
    <w:p w14:paraId="20B8B298" w14:textId="77777777" w:rsidR="00C61A1B" w:rsidRDefault="00C61A1B" w:rsidP="00563B0C">
      <w:pPr>
        <w:rPr>
          <w:rFonts w:ascii="Times New Roman" w:hAnsi="Times New Roman" w:cs="Times New Roman"/>
          <w:sz w:val="28"/>
          <w:szCs w:val="28"/>
        </w:rPr>
      </w:pPr>
    </w:p>
    <w:p w14:paraId="5A648DB7" w14:textId="5E9D8384" w:rsidR="005A755B" w:rsidRDefault="005A755B" w:rsidP="00563B0C">
      <w:pPr>
        <w:rPr>
          <w:rFonts w:ascii="Times New Roman" w:hAnsi="Times New Roman" w:cs="Times New Roman"/>
          <w:sz w:val="28"/>
          <w:szCs w:val="28"/>
        </w:rPr>
      </w:pPr>
    </w:p>
    <w:p w14:paraId="5BCB3738" w14:textId="5702EAD4" w:rsidR="005A755B" w:rsidRPr="00C61A1B" w:rsidRDefault="005A755B" w:rsidP="005A755B">
      <w:pPr>
        <w:rPr>
          <w:rFonts w:ascii="Times New Roman" w:hAnsi="Times New Roman" w:cs="Times New Roman"/>
          <w:sz w:val="44"/>
          <w:szCs w:val="44"/>
        </w:rPr>
      </w:pPr>
      <w:r w:rsidRPr="00C61A1B">
        <w:rPr>
          <w:rFonts w:ascii="Times New Roman" w:hAnsi="Times New Roman" w:cs="Times New Roman"/>
          <w:sz w:val="44"/>
          <w:szCs w:val="44"/>
        </w:rPr>
        <w:t xml:space="preserve">4 </w:t>
      </w:r>
      <w:proofErr w:type="spellStart"/>
      <w:r w:rsidRPr="00C61A1B">
        <w:rPr>
          <w:rFonts w:ascii="Times New Roman" w:hAnsi="Times New Roman" w:cs="Times New Roman"/>
          <w:sz w:val="44"/>
          <w:szCs w:val="44"/>
        </w:rPr>
        <w:t>Implementare</w:t>
      </w:r>
      <w:proofErr w:type="spellEnd"/>
    </w:p>
    <w:p w14:paraId="25F7BC94" w14:textId="4AC30E39" w:rsidR="005A755B" w:rsidRPr="00C61A1B" w:rsidRDefault="005A755B" w:rsidP="005A755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A1B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32"/>
          <w:szCs w:val="32"/>
        </w:rPr>
        <w:t>Monom</w:t>
      </w:r>
      <w:proofErr w:type="spellEnd"/>
    </w:p>
    <w:p w14:paraId="38058C15" w14:textId="397549CE" w:rsidR="00B274D5" w:rsidRPr="00C61A1B" w:rsidRDefault="00B274D5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203A5D91" w14:textId="77777777" w:rsidR="00B274D5" w:rsidRPr="00C61A1B" w:rsidRDefault="005A755B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Prima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r w:rsidR="00B274D5" w:rsidRPr="00C61A1B">
        <w:rPr>
          <w:rFonts w:ascii="Times New Roman" w:hAnsi="Times New Roman" w:cs="Times New Roman"/>
          <w:sz w:val="20"/>
          <w:szCs w:val="20"/>
        </w:rPr>
        <w:t xml:space="preserve">de tip int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semnifica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monoamelor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intregi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implementeze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coeficientului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74D5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B274D5" w:rsidRPr="00C61A1B">
        <w:rPr>
          <w:rFonts w:ascii="Times New Roman" w:hAnsi="Times New Roman" w:cs="Times New Roman"/>
          <w:sz w:val="20"/>
          <w:szCs w:val="20"/>
        </w:rPr>
        <w:t xml:space="preserve"> de tip Number.</w:t>
      </w:r>
    </w:p>
    <w:p w14:paraId="20435D64" w14:textId="77777777" w:rsidR="00B274D5" w:rsidRPr="00C61A1B" w:rsidRDefault="00B274D5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23E550FB" w14:textId="6460264D" w:rsidR="001629AD" w:rsidRPr="00C61A1B" w:rsidRDefault="00B274D5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implementati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parametri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constructor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tip Number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9AD" w:rsidRPr="00C61A1B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="001629AD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9AD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629AD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9AD" w:rsidRPr="00C61A1B">
        <w:rPr>
          <w:rFonts w:ascii="Times New Roman" w:hAnsi="Times New Roman" w:cs="Times New Roman"/>
          <w:sz w:val="20"/>
          <w:szCs w:val="20"/>
        </w:rPr>
        <w:t>inca</w:t>
      </w:r>
      <w:proofErr w:type="spellEnd"/>
      <w:r w:rsidR="001629AD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1629AD" w:rsidRPr="00C61A1B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1629AD" w:rsidRPr="00C61A1B">
        <w:rPr>
          <w:rFonts w:ascii="Times New Roman" w:hAnsi="Times New Roman" w:cs="Times New Roman"/>
          <w:sz w:val="20"/>
          <w:szCs w:val="20"/>
        </w:rPr>
        <w:t xml:space="preserve"> de tip int </w:t>
      </w:r>
      <w:proofErr w:type="spellStart"/>
      <w:r w:rsidR="001629AD" w:rsidRPr="00C61A1B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1629AD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29AD" w:rsidRPr="00C61A1B">
        <w:rPr>
          <w:rFonts w:ascii="Times New Roman" w:hAnsi="Times New Roman" w:cs="Times New Roman"/>
          <w:sz w:val="20"/>
          <w:szCs w:val="20"/>
        </w:rPr>
        <w:t>puteri</w:t>
      </w:r>
      <w:proofErr w:type="spellEnd"/>
      <w:r w:rsidR="001629AD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1E5970C7" w14:textId="77777777" w:rsidR="001629AD" w:rsidRPr="00C61A1B" w:rsidRDefault="001629AD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3F8FD2FF" w14:textId="77777777" w:rsidR="008275A0" w:rsidRPr="00C61A1B" w:rsidRDefault="001629AD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getters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setters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dispune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o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converti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string.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Comparable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ofere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sorta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ordine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descrescatoare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 xml:space="preserve"> conform </w:t>
      </w:r>
      <w:proofErr w:type="spellStart"/>
      <w:r w:rsidR="008275A0" w:rsidRPr="00C61A1B">
        <w:rPr>
          <w:rFonts w:ascii="Times New Roman" w:hAnsi="Times New Roman" w:cs="Times New Roman"/>
          <w:sz w:val="20"/>
          <w:szCs w:val="20"/>
        </w:rPr>
        <w:t>puterilor</w:t>
      </w:r>
      <w:proofErr w:type="spellEnd"/>
      <w:r w:rsidR="008275A0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530502E2" w14:textId="77777777" w:rsidR="008275A0" w:rsidRDefault="008275A0" w:rsidP="005A755B">
      <w:pPr>
        <w:rPr>
          <w:rFonts w:ascii="Times New Roman" w:hAnsi="Times New Roman" w:cs="Times New Roman"/>
          <w:sz w:val="28"/>
          <w:szCs w:val="28"/>
        </w:rPr>
      </w:pPr>
    </w:p>
    <w:p w14:paraId="17801D23" w14:textId="28EA8C20" w:rsidR="008275A0" w:rsidRPr="00C61A1B" w:rsidRDefault="008275A0" w:rsidP="005A755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A1B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32"/>
          <w:szCs w:val="32"/>
        </w:rPr>
        <w:t>Polinom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>:</w:t>
      </w:r>
    </w:p>
    <w:p w14:paraId="490E7B3F" w14:textId="5A79C009" w:rsidR="008275A0" w:rsidRPr="00C61A1B" w:rsidRDefault="008275A0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0BC8F06A" w14:textId="6F3ECFE4" w:rsidR="008275A0" w:rsidRPr="00C61A1B" w:rsidRDefault="008275A0" w:rsidP="005A755B">
      <w:p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format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-un sir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234B" w:rsidRPr="00C61A1B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A7234B" w:rsidRPr="00C61A1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A7234B" w:rsidRPr="00C61A1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A7234B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7234B" w:rsidRPr="00C61A1B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A7234B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7234B" w:rsidRPr="00C61A1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A7234B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57BA4CA5" w14:textId="036787B5" w:rsidR="00A7234B" w:rsidRPr="00C61A1B" w:rsidRDefault="00A7234B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35CDEB1E" w14:textId="121FADED" w:rsidR="00A7234B" w:rsidRPr="00C61A1B" w:rsidRDefault="00A7234B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implementati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constructor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parametri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celalalt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</w:t>
      </w:r>
      <w:r w:rsidR="00282F33" w:rsidRPr="00C61A1B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un constructor cu un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de tip int.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constructor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de rang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parametrului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F33" w:rsidRPr="00C61A1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282F33" w:rsidRPr="00C61A1B">
        <w:rPr>
          <w:rFonts w:ascii="Times New Roman" w:hAnsi="Times New Roman" w:cs="Times New Roman"/>
          <w:sz w:val="20"/>
          <w:szCs w:val="20"/>
        </w:rPr>
        <w:t xml:space="preserve"> 0.</w:t>
      </w:r>
    </w:p>
    <w:p w14:paraId="172858DE" w14:textId="22D23473" w:rsidR="00282F33" w:rsidRPr="00C61A1B" w:rsidRDefault="00282F33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7532F4E5" w14:textId="57AA4392" w:rsidR="00282F33" w:rsidRPr="00C61A1B" w:rsidRDefault="00282F33" w:rsidP="005A755B">
      <w:p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getPolinom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setPolinom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obtine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respectiv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seta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758044BA" w14:textId="77777777" w:rsidR="00282F33" w:rsidRPr="00C61A1B" w:rsidRDefault="00282F33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addMonom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sirul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lista</w:t>
      </w:r>
      <w:proofErr w:type="spellEnd"/>
    </w:p>
    <w:p w14:paraId="7B06E3BC" w14:textId="77777777" w:rsidR="00A22597" w:rsidRPr="00C61A1B" w:rsidRDefault="00282F33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rang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rangul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27D6A8A0" w14:textId="77777777" w:rsidR="004F06E7" w:rsidRPr="00C61A1B" w:rsidRDefault="00A22597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lastRenderedPageBreak/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completareCuZero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completeaza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termenii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lipsa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06E7" w:rsidRPr="00C61A1B">
        <w:rPr>
          <w:rFonts w:ascii="Times New Roman" w:hAnsi="Times New Roman" w:cs="Times New Roman"/>
          <w:sz w:val="20"/>
          <w:szCs w:val="20"/>
        </w:rPr>
        <w:t>setandu</w:t>
      </w:r>
      <w:proofErr w:type="spellEnd"/>
      <w:r w:rsidR="004F06E7" w:rsidRPr="00C61A1B">
        <w:rPr>
          <w:rFonts w:ascii="Times New Roman" w:hAnsi="Times New Roman" w:cs="Times New Roman"/>
          <w:sz w:val="20"/>
          <w:szCs w:val="20"/>
        </w:rPr>
        <w:t xml:space="preserve">-le </w:t>
      </w:r>
      <w:proofErr w:type="spellStart"/>
      <w:r w:rsidR="004F06E7" w:rsidRPr="00C61A1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4F06E7" w:rsidRPr="00C61A1B">
        <w:rPr>
          <w:rFonts w:ascii="Times New Roman" w:hAnsi="Times New Roman" w:cs="Times New Roman"/>
          <w:sz w:val="20"/>
          <w:szCs w:val="20"/>
        </w:rPr>
        <w:t xml:space="preserve"> la 0.</w:t>
      </w:r>
    </w:p>
    <w:p w14:paraId="2C91F133" w14:textId="77777777" w:rsidR="004F06E7" w:rsidRPr="00C61A1B" w:rsidRDefault="004F06E7" w:rsidP="005A755B">
      <w:p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string.</w:t>
      </w:r>
    </w:p>
    <w:p w14:paraId="132907AA" w14:textId="77777777" w:rsidR="004F06E7" w:rsidRPr="00C61A1B" w:rsidRDefault="004F06E7" w:rsidP="005A755B">
      <w:p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aritmetice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4E5E8C0F" w14:textId="77777777" w:rsidR="004F06E7" w:rsidRPr="00C61A1B" w:rsidRDefault="004F06E7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3E5C4A9E" w14:textId="02C53251" w:rsidR="00763264" w:rsidRPr="00C61A1B" w:rsidRDefault="004F06E7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argument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tot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</w:t>
      </w:r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aduc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ambele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la</w:t>
      </w:r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grad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determinandu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-se care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mare</w:t>
      </w:r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adaugandu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-se la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celalalt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termen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grad.</w:t>
      </w:r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aceea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completarea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cu zero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amandoua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lipseasca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niciun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termen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completate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parcurg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egala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creaza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aceeasi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346"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975346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sorteaza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obtinut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descrescator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puteri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303F73" w:rsidRPr="00C61A1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303F73" w:rsidRPr="00C61A1B">
        <w:rPr>
          <w:rFonts w:ascii="Times New Roman" w:hAnsi="Times New Roman" w:cs="Times New Roman"/>
          <w:sz w:val="20"/>
          <w:szCs w:val="20"/>
        </w:rPr>
        <w:t xml:space="preserve"> se</w:t>
      </w:r>
      <w:r w:rsidR="00546CFC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declara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diferit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de 0. In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6CFC" w:rsidRPr="00C61A1B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546CFC" w:rsidRPr="00C61A1B">
        <w:rPr>
          <w:rFonts w:ascii="Times New Roman" w:hAnsi="Times New Roman" w:cs="Times New Roman"/>
          <w:sz w:val="20"/>
          <w:szCs w:val="20"/>
        </w:rPr>
        <w:t xml:space="preserve"> a</w:t>
      </w:r>
      <w:r w:rsidR="00763264" w:rsidRPr="00C61A1B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0 se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termen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aiba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0. La final se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3264" w:rsidRPr="00C61A1B">
        <w:rPr>
          <w:rFonts w:ascii="Times New Roman" w:hAnsi="Times New Roman" w:cs="Times New Roman"/>
          <w:sz w:val="20"/>
          <w:szCs w:val="20"/>
        </w:rPr>
        <w:t>adunarii</w:t>
      </w:r>
      <w:proofErr w:type="spellEnd"/>
      <w:r w:rsidR="00763264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6227F523" w14:textId="59FA9081" w:rsidR="00763264" w:rsidRPr="00C61A1B" w:rsidRDefault="00763264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asemanator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5158A65F" w14:textId="1097D30C" w:rsidR="00763264" w:rsidRPr="00C61A1B" w:rsidRDefault="00763264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2B882869" w14:textId="03C6CE0B" w:rsidR="00763264" w:rsidRPr="00C61A1B" w:rsidRDefault="00763264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argument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tot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  <w:r w:rsidR="005F5FE4"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parcurg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puteri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inmultirea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5FE4" w:rsidRPr="00C61A1B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la un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rez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>.</w:t>
      </w:r>
      <w:r w:rsidR="005F5FE4" w:rsidRPr="00C61A1B">
        <w:rPr>
          <w:rFonts w:ascii="Times New Roman" w:hAnsi="Times New Roman" w:cs="Times New Roman"/>
          <w:sz w:val="20"/>
          <w:szCs w:val="20"/>
        </w:rPr>
        <w:t xml:space="preserve"> </w:t>
      </w:r>
      <w:r w:rsidR="007B2DFF" w:rsidRPr="00C61A1B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pasul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urmator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declara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pol_rez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cu</w:t>
      </w:r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gradelor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2DFF" w:rsidRPr="00C61A1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7B2D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egali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r w:rsidR="007B2DFF" w:rsidRPr="00C61A1B">
        <w:rPr>
          <w:rFonts w:ascii="Times New Roman" w:hAnsi="Times New Roman" w:cs="Times New Roman"/>
          <w:sz w:val="20"/>
          <w:szCs w:val="20"/>
        </w:rPr>
        <w:t xml:space="preserve">0. </w:t>
      </w:r>
      <w:r w:rsidR="006D04AA" w:rsidRPr="00C61A1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rez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aduna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pol_rez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puteriile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egale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sortarea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descrescztoare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listei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pol_rez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aceea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rez2 se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caror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diferiti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de 0.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termen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4AA"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6D04AA" w:rsidRPr="00C61A1B">
        <w:rPr>
          <w:rFonts w:ascii="Times New Roman" w:hAnsi="Times New Roman" w:cs="Times New Roman"/>
          <w:sz w:val="20"/>
          <w:szCs w:val="20"/>
        </w:rPr>
        <w:t xml:space="preserve"> tot 0. </w:t>
      </w:r>
    </w:p>
    <w:p w14:paraId="61F6722E" w14:textId="5CBF9606" w:rsidR="006D04AA" w:rsidRPr="00C61A1B" w:rsidRDefault="006D04AA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3CEB3CD2" w14:textId="1CE31ECD" w:rsidR="006D04AA" w:rsidRPr="00C61A1B" w:rsidRDefault="00981DBD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argument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restul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declara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D2AF2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numit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poilnome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</w:t>
      </w:r>
      <w:r w:rsidR="00A76183" w:rsidRPr="00C61A1B"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cat</w:t>
      </w:r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deimp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imp care se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egaleaza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trebuiesc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impartite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aceea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deimpartitorul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impartitorul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impartitorul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diferit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de 0 se repeat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urmatorii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pasi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: se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deimpartit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deimpMonom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impartitor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impMonom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r a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carui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coeficient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deimpMonom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impartit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impMonom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puterilor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r se </w:t>
      </w:r>
      <w:proofErr w:type="spellStart"/>
      <w:r w:rsidR="00180350"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180350"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a. In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rest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salvata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inmultirea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impartitorului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a.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aceea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stergem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monomul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din a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deimpartitul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devine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insusi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rest. La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iesirea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bucla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while se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catul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gol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nul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sorteaza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catul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deimpartitul,acum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devenit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rest,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-ul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="00A76183" w:rsidRPr="00C61A1B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="00A76183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1F3236AA" w14:textId="0EFCEDFF" w:rsidR="00A76183" w:rsidRPr="00C61A1B" w:rsidRDefault="00A76183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18430FEE" w14:textId="5191C82E" w:rsidR="00A76183" w:rsidRPr="00C61A1B" w:rsidRDefault="008F7DC3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lastRenderedPageBreak/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niciun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caror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putere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diferita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0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inmulteste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scade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1. La final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0.</w:t>
      </w:r>
    </w:p>
    <w:p w14:paraId="60B974B6" w14:textId="74BFC79B" w:rsidR="008F7DC3" w:rsidRPr="00C61A1B" w:rsidRDefault="008F7DC3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7C5979E5" w14:textId="2A4DE1AC" w:rsidR="008F7DC3" w:rsidRPr="00C61A1B" w:rsidRDefault="00675F5C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niciun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plus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incrementeaza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1.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Inainte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noului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sorteaza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08D74E1E" w14:textId="46DC8514" w:rsidR="00675F5C" w:rsidRDefault="00675F5C" w:rsidP="005A755B">
      <w:pPr>
        <w:rPr>
          <w:rFonts w:ascii="Times New Roman" w:hAnsi="Times New Roman" w:cs="Times New Roman"/>
          <w:sz w:val="28"/>
          <w:szCs w:val="28"/>
        </w:rPr>
      </w:pPr>
    </w:p>
    <w:p w14:paraId="14EA223D" w14:textId="5400DD82" w:rsidR="00675F5C" w:rsidRPr="00C61A1B" w:rsidRDefault="00675F5C" w:rsidP="005A755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A1B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 xml:space="preserve"> View:</w:t>
      </w:r>
    </w:p>
    <w:p w14:paraId="403E9693" w14:textId="77D8D170" w:rsidR="00675F5C" w:rsidRPr="00C61A1B" w:rsidRDefault="00675F5C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53E7B8E3" w14:textId="590EE48F" w:rsidR="00675F5C" w:rsidRPr="00C61A1B" w:rsidRDefault="000524C8" w:rsidP="005A755B">
      <w:p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Cate un text field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restului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</w:t>
      </w:r>
      <w:proofErr w:type="spellEnd"/>
    </w:p>
    <w:p w14:paraId="2B631D23" w14:textId="1B56F18F" w:rsidR="000524C8" w:rsidRPr="00C61A1B" w:rsidRDefault="000524C8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Sase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fieacre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corespunzand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uneia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aritmetice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717DC653" w14:textId="0A4A5C15" w:rsidR="000524C8" w:rsidRPr="00C61A1B" w:rsidRDefault="000524C8" w:rsidP="005A755B">
      <w:p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>Constructor:</w:t>
      </w:r>
    </w:p>
    <w:p w14:paraId="61BB4D7F" w14:textId="4EB5975B" w:rsidR="000524C8" w:rsidRPr="00C61A1B" w:rsidRDefault="000524C8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constructor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constructor sunt instantiate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panel-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pe care sunt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casutele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text.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panel</w:t>
      </w:r>
      <w:r w:rsidR="00C924FF" w:rsidRPr="00C61A1B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C924FF" w:rsidRPr="00C61A1B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C924FF"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C924FF" w:rsidRPr="00C61A1B"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 w:rsidR="00C924FF"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C924FF" w:rsidRPr="00C61A1B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="00C924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24FF" w:rsidRPr="00C61A1B">
        <w:rPr>
          <w:rFonts w:ascii="Times New Roman" w:hAnsi="Times New Roman" w:cs="Times New Roman"/>
          <w:sz w:val="20"/>
          <w:szCs w:val="20"/>
        </w:rPr>
        <w:t>lor</w:t>
      </w:r>
      <w:proofErr w:type="spellEnd"/>
      <w:r w:rsidR="00C924FF" w:rsidRPr="00C61A1B">
        <w:rPr>
          <w:rFonts w:ascii="Times New Roman" w:hAnsi="Times New Roman" w:cs="Times New Roman"/>
          <w:sz w:val="20"/>
          <w:szCs w:val="20"/>
        </w:rPr>
        <w:t xml:space="preserve"> pe view care </w:t>
      </w:r>
      <w:proofErr w:type="spellStart"/>
      <w:r w:rsidR="00C924FF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C924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24FF" w:rsidRPr="00C61A1B">
        <w:rPr>
          <w:rFonts w:ascii="Times New Roman" w:hAnsi="Times New Roman" w:cs="Times New Roman"/>
          <w:sz w:val="20"/>
          <w:szCs w:val="20"/>
        </w:rPr>
        <w:t>setat</w:t>
      </w:r>
      <w:proofErr w:type="spellEnd"/>
      <w:r w:rsidR="00C924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24FF" w:rsidRPr="00C61A1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C924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24FF" w:rsidRPr="00C61A1B">
        <w:rPr>
          <w:rFonts w:ascii="Times New Roman" w:hAnsi="Times New Roman" w:cs="Times New Roman"/>
          <w:sz w:val="20"/>
          <w:szCs w:val="20"/>
        </w:rPr>
        <w:t>devina</w:t>
      </w:r>
      <w:proofErr w:type="spellEnd"/>
      <w:r w:rsidR="00C924FF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24FF" w:rsidRPr="00C61A1B">
        <w:rPr>
          <w:rFonts w:ascii="Times New Roman" w:hAnsi="Times New Roman" w:cs="Times New Roman"/>
          <w:sz w:val="20"/>
          <w:szCs w:val="20"/>
        </w:rPr>
        <w:t>vizibil</w:t>
      </w:r>
      <w:proofErr w:type="spellEnd"/>
      <w:r w:rsidR="00C924FF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277C60BE" w14:textId="132A2BAF" w:rsidR="00C924FF" w:rsidRPr="00C61A1B" w:rsidRDefault="00C924FF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53DA915E" w14:textId="4EA468D1" w:rsidR="00C924FF" w:rsidRPr="00C61A1B" w:rsidRDefault="00C924FF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getPolinom1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casuta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setPolinom1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goleste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casuta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1455F6EA" w14:textId="6797A873" w:rsidR="00C924FF" w:rsidRPr="00C61A1B" w:rsidRDefault="00C924FF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Asemanator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getPolinom2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setPolinom2</w:t>
      </w:r>
      <w:r w:rsidR="00A15864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40263631" w14:textId="50217025" w:rsidR="00A15864" w:rsidRPr="00C61A1B" w:rsidRDefault="00A15864" w:rsidP="005A75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Metododele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setRezultat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setRest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primesc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argument un string pe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casuta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respectiv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rest.</w:t>
      </w:r>
    </w:p>
    <w:p w14:paraId="0F45E717" w14:textId="506D1D60" w:rsidR="00FE66B4" w:rsidRPr="00C61A1B" w:rsidRDefault="00A15864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addAdunareListener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addScadereListener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,</w:t>
      </w:r>
      <w:r w:rsidR="00FE66B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addInmultireListener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addImpartireListener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addDerivareListener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addIntegrareListener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primesc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ca argument un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ActionListener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un listener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66B4" w:rsidRPr="00C61A1B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FE66B4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050CD381" w14:textId="77777777" w:rsidR="00C975D6" w:rsidRDefault="00C975D6" w:rsidP="00FE66B4">
      <w:pPr>
        <w:rPr>
          <w:rFonts w:ascii="Times New Roman" w:hAnsi="Times New Roman" w:cs="Times New Roman"/>
          <w:sz w:val="28"/>
          <w:szCs w:val="28"/>
        </w:rPr>
      </w:pPr>
    </w:p>
    <w:p w14:paraId="62438C6A" w14:textId="243AAAF9" w:rsidR="00FE66B4" w:rsidRPr="00A15864" w:rsidRDefault="00FE66B4" w:rsidP="00FE6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6F38C" wp14:editId="72F46103">
            <wp:extent cx="5943600" cy="6477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9D14" w14:textId="6F074680" w:rsidR="00FE66B4" w:rsidRDefault="00FE66B4" w:rsidP="00FE66B4">
      <w:pPr>
        <w:rPr>
          <w:rFonts w:ascii="Times New Roman" w:hAnsi="Times New Roman" w:cs="Times New Roman"/>
          <w:sz w:val="28"/>
          <w:szCs w:val="28"/>
        </w:rPr>
      </w:pPr>
    </w:p>
    <w:p w14:paraId="05288421" w14:textId="261BA2E6" w:rsidR="00C975D6" w:rsidRPr="00C61A1B" w:rsidRDefault="00C975D6" w:rsidP="00FE66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61A1B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61A1B">
        <w:rPr>
          <w:rFonts w:ascii="Times New Roman" w:hAnsi="Times New Roman" w:cs="Times New Roman"/>
          <w:sz w:val="32"/>
          <w:szCs w:val="32"/>
        </w:rPr>
        <w:t xml:space="preserve"> Controller</w:t>
      </w:r>
    </w:p>
    <w:p w14:paraId="0D452315" w14:textId="7187CE46" w:rsidR="00C975D6" w:rsidRPr="00C61A1B" w:rsidRDefault="00C975D6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23EF38D9" w14:textId="77777777" w:rsidR="00C975D6" w:rsidRPr="00C61A1B" w:rsidRDefault="00C975D6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View.</w:t>
      </w:r>
    </w:p>
    <w:p w14:paraId="70FAB74B" w14:textId="77777777" w:rsidR="00C975D6" w:rsidRPr="00C61A1B" w:rsidRDefault="00C975D6" w:rsidP="00FE66B4">
      <w:pPr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>Constructor</w:t>
      </w:r>
    </w:p>
    <w:p w14:paraId="02013FA1" w14:textId="091F2453" w:rsidR="00C975D6" w:rsidRPr="00C61A1B" w:rsidRDefault="00C975D6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constructor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argument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View. In constructor sunt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apelate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addAdunareListener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addScadereListener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addInmultireListener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addImpartireListener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addDerivareListener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addIntegrareListener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din view.</w:t>
      </w:r>
    </w:p>
    <w:p w14:paraId="0AC149FD" w14:textId="5F5F8525" w:rsidR="00C975D6" w:rsidRPr="00C61A1B" w:rsidRDefault="00C975D6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:</w:t>
      </w:r>
    </w:p>
    <w:p w14:paraId="6E83C6C3" w14:textId="4DA801BB" w:rsidR="00C975D6" w:rsidRPr="00C61A1B" w:rsidRDefault="006A49AA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validare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argument un string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Boolean.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r w:rsidR="005F3A05" w:rsidRPr="00C61A1B"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 w:rsidR="005F3A05"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5F3A0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A05" w:rsidRPr="00C61A1B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5F3A05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F3A05" w:rsidRPr="00C61A1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5F3A05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A05"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F3A05" w:rsidRPr="00C61A1B">
        <w:rPr>
          <w:rFonts w:ascii="Times New Roman" w:hAnsi="Times New Roman" w:cs="Times New Roman"/>
          <w:sz w:val="20"/>
          <w:szCs w:val="20"/>
        </w:rPr>
        <w:t xml:space="preserve"> valid.</w:t>
      </w:r>
    </w:p>
    <w:p w14:paraId="41574158" w14:textId="0591EDD1" w:rsidR="005F3A05" w:rsidRPr="00C61A1B" w:rsidRDefault="005F3A05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crearePolinom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argument un string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puterile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-un string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creand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4A5D2419" w14:textId="1A853D81" w:rsidR="005F3A05" w:rsidRPr="00C61A1B" w:rsidRDefault="005F3A05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Controller 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sase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interne: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AdunareListener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ScadereListener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InmultireListener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DerivareListener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IntegrareListener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au cate o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numita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04952ECC" w14:textId="7AB1A8AA" w:rsidR="005F3A05" w:rsidRPr="00C61A1B" w:rsidRDefault="005F3A05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AdunareListener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stringurile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polinom1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polinom2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extrag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validitatea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ambele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corecte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putin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invalid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0CA07048" w14:textId="17756E90" w:rsidR="005F3A05" w:rsidRPr="00C61A1B" w:rsidRDefault="005F3A05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ScadereL</w:t>
      </w:r>
      <w:r w:rsidR="00EA53C8" w:rsidRPr="00C61A1B">
        <w:rPr>
          <w:rFonts w:ascii="Times New Roman" w:hAnsi="Times New Roman" w:cs="Times New Roman"/>
          <w:sz w:val="20"/>
          <w:szCs w:val="20"/>
        </w:rPr>
        <w:t>i</w:t>
      </w:r>
      <w:r w:rsidRPr="00C61A1B">
        <w:rPr>
          <w:rFonts w:ascii="Times New Roman" w:hAnsi="Times New Roman" w:cs="Times New Roman"/>
          <w:sz w:val="20"/>
          <w:szCs w:val="20"/>
        </w:rPr>
        <w:t>stener</w:t>
      </w:r>
      <w:proofErr w:type="spellEnd"/>
      <w:r w:rsidR="00EA53C8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53C8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A53C8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53C8" w:rsidRPr="00C61A1B">
        <w:rPr>
          <w:rFonts w:ascii="Times New Roman" w:hAnsi="Times New Roman" w:cs="Times New Roman"/>
          <w:sz w:val="20"/>
          <w:szCs w:val="20"/>
        </w:rPr>
        <w:t>InmultireListener</w:t>
      </w:r>
      <w:proofErr w:type="spellEnd"/>
      <w:r w:rsidR="00EA53C8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53C8" w:rsidRPr="00C61A1B"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 w:rsidR="00EA53C8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53C8" w:rsidRPr="00C61A1B">
        <w:rPr>
          <w:rFonts w:ascii="Times New Roman" w:hAnsi="Times New Roman" w:cs="Times New Roman"/>
          <w:sz w:val="20"/>
          <w:szCs w:val="20"/>
        </w:rPr>
        <w:t>asemanator</w:t>
      </w:r>
      <w:proofErr w:type="spellEnd"/>
      <w:r w:rsidR="00EA53C8"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EA53C8" w:rsidRPr="00C61A1B">
        <w:rPr>
          <w:rFonts w:ascii="Times New Roman" w:hAnsi="Times New Roman" w:cs="Times New Roman"/>
          <w:sz w:val="20"/>
          <w:szCs w:val="20"/>
        </w:rPr>
        <w:t>AdunareListener</w:t>
      </w:r>
      <w:proofErr w:type="spellEnd"/>
      <w:r w:rsidR="00EA53C8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0F1F571E" w14:textId="5094F2E9" w:rsidR="00EA53C8" w:rsidRPr="00C61A1B" w:rsidRDefault="00EA53C8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suplimentar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egal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0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0.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spune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 nu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posibila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0.</w:t>
      </w:r>
    </w:p>
    <w:p w14:paraId="7D37AF01" w14:textId="74C025A6" w:rsidR="00EA53C8" w:rsidRPr="00C61A1B" w:rsidRDefault="00EA53C8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DerivareListener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: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extrag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din prima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casuta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validitatea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</w:t>
      </w:r>
      <w:r w:rsidR="009F5A57" w:rsidRPr="00C61A1B">
        <w:rPr>
          <w:rFonts w:ascii="Times New Roman" w:hAnsi="Times New Roman" w:cs="Times New Roman"/>
          <w:sz w:val="20"/>
          <w:szCs w:val="20"/>
        </w:rPr>
        <w:t>ora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valide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altfel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2722D" w:rsidRPr="00C61A1B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="0042722D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0A71576E" w14:textId="4BA8FF2E" w:rsidR="0042722D" w:rsidRPr="00C61A1B" w:rsidRDefault="0042722D" w:rsidP="00FE66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IntegrareListener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functioneaza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asemanator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DerivareListener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2D526DC4" w14:textId="4E49BAD0" w:rsidR="0042722D" w:rsidRDefault="0042722D" w:rsidP="00FE66B4">
      <w:pPr>
        <w:rPr>
          <w:rFonts w:ascii="Times New Roman" w:hAnsi="Times New Roman" w:cs="Times New Roman"/>
          <w:sz w:val="28"/>
          <w:szCs w:val="28"/>
        </w:rPr>
      </w:pPr>
    </w:p>
    <w:p w14:paraId="7D90A9C1" w14:textId="31CD5C68" w:rsidR="0042722D" w:rsidRDefault="0042722D" w:rsidP="00FE66B4">
      <w:pPr>
        <w:rPr>
          <w:rFonts w:ascii="Times New Roman" w:hAnsi="Times New Roman" w:cs="Times New Roman"/>
          <w:sz w:val="28"/>
          <w:szCs w:val="28"/>
        </w:rPr>
      </w:pPr>
    </w:p>
    <w:p w14:paraId="2E5ECF09" w14:textId="06394A2A" w:rsidR="0042722D" w:rsidRDefault="0042722D" w:rsidP="00FE66B4">
      <w:pPr>
        <w:rPr>
          <w:rFonts w:ascii="Times New Roman" w:hAnsi="Times New Roman" w:cs="Times New Roman"/>
          <w:sz w:val="28"/>
          <w:szCs w:val="28"/>
        </w:rPr>
      </w:pPr>
    </w:p>
    <w:p w14:paraId="5EDEE215" w14:textId="27941BA5" w:rsidR="0042722D" w:rsidRDefault="0042722D" w:rsidP="00FE66B4">
      <w:pPr>
        <w:rPr>
          <w:rFonts w:ascii="Times New Roman" w:hAnsi="Times New Roman" w:cs="Times New Roman"/>
          <w:sz w:val="28"/>
          <w:szCs w:val="28"/>
        </w:rPr>
      </w:pPr>
    </w:p>
    <w:p w14:paraId="77F53E83" w14:textId="166C22ED" w:rsidR="0042722D" w:rsidRDefault="0042722D" w:rsidP="00FE66B4">
      <w:pPr>
        <w:rPr>
          <w:rFonts w:ascii="Times New Roman" w:hAnsi="Times New Roman" w:cs="Times New Roman"/>
          <w:sz w:val="28"/>
          <w:szCs w:val="28"/>
        </w:rPr>
      </w:pPr>
    </w:p>
    <w:p w14:paraId="4D8490F9" w14:textId="71BA871B" w:rsidR="0042722D" w:rsidRDefault="0042722D" w:rsidP="00FE66B4">
      <w:pPr>
        <w:rPr>
          <w:rFonts w:ascii="Times New Roman" w:hAnsi="Times New Roman" w:cs="Times New Roman"/>
          <w:sz w:val="28"/>
          <w:szCs w:val="28"/>
        </w:rPr>
      </w:pPr>
    </w:p>
    <w:p w14:paraId="1BDE112B" w14:textId="475F46B7" w:rsidR="0042722D" w:rsidRPr="00C61A1B" w:rsidRDefault="0042722D" w:rsidP="00FE66B4">
      <w:pPr>
        <w:rPr>
          <w:rFonts w:ascii="Times New Roman" w:hAnsi="Times New Roman" w:cs="Times New Roman"/>
          <w:sz w:val="32"/>
          <w:szCs w:val="32"/>
        </w:rPr>
      </w:pPr>
      <w:r w:rsidRPr="00C61A1B">
        <w:rPr>
          <w:rFonts w:ascii="Times New Roman" w:hAnsi="Times New Roman" w:cs="Times New Roman"/>
          <w:sz w:val="32"/>
          <w:szCs w:val="32"/>
        </w:rPr>
        <w:t xml:space="preserve">5 </w:t>
      </w:r>
      <w:proofErr w:type="spellStart"/>
      <w:r w:rsidRPr="00C61A1B">
        <w:rPr>
          <w:rFonts w:ascii="Times New Roman" w:hAnsi="Times New Roman" w:cs="Times New Roman"/>
          <w:sz w:val="32"/>
          <w:szCs w:val="32"/>
        </w:rPr>
        <w:t>Rezultate</w:t>
      </w:r>
      <w:proofErr w:type="spellEnd"/>
    </w:p>
    <w:p w14:paraId="3B98D5FA" w14:textId="7CC2011F" w:rsidR="00D152CC" w:rsidRPr="00C61A1B" w:rsidRDefault="0042722D" w:rsidP="00D152C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corectitudinii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aritmetice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Junit.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scrisa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numita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CalculatorTest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D152CC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52CC" w:rsidRPr="00C61A1B">
        <w:rPr>
          <w:rFonts w:ascii="Times New Roman" w:hAnsi="Times New Roman" w:cs="Times New Roman"/>
          <w:sz w:val="20"/>
          <w:szCs w:val="20"/>
        </w:rPr>
        <w:t>adunareTest</w:t>
      </w:r>
      <w:proofErr w:type="spellEnd"/>
      <w:r w:rsidR="00D152CC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152CC" w:rsidRPr="00C61A1B">
        <w:rPr>
          <w:rFonts w:ascii="Times New Roman" w:hAnsi="Times New Roman" w:cs="Times New Roman"/>
          <w:sz w:val="20"/>
          <w:szCs w:val="20"/>
        </w:rPr>
        <w:t>scadereTest</w:t>
      </w:r>
      <w:proofErr w:type="spellEnd"/>
      <w:r w:rsidR="00D152CC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152CC" w:rsidRPr="00C61A1B">
        <w:rPr>
          <w:rFonts w:ascii="Times New Roman" w:hAnsi="Times New Roman" w:cs="Times New Roman"/>
          <w:sz w:val="20"/>
          <w:szCs w:val="20"/>
        </w:rPr>
        <w:t>inmultireTest</w:t>
      </w:r>
      <w:proofErr w:type="spellEnd"/>
      <w:r w:rsidR="00D152CC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152CC" w:rsidRPr="00C61A1B">
        <w:rPr>
          <w:rFonts w:ascii="Times New Roman" w:hAnsi="Times New Roman" w:cs="Times New Roman"/>
          <w:sz w:val="20"/>
          <w:szCs w:val="20"/>
        </w:rPr>
        <w:t>impartireCatTest</w:t>
      </w:r>
      <w:proofErr w:type="spellEnd"/>
      <w:r w:rsidR="00D152CC" w:rsidRPr="00C61A1B">
        <w:rPr>
          <w:rFonts w:ascii="Times New Roman" w:hAnsi="Times New Roman" w:cs="Times New Roman"/>
          <w:sz w:val="20"/>
          <w:szCs w:val="20"/>
        </w:rPr>
        <w:t>,</w:t>
      </w:r>
      <w:r w:rsidR="00292DF1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52CC" w:rsidRPr="00C61A1B">
        <w:rPr>
          <w:rFonts w:ascii="Times New Roman" w:hAnsi="Times New Roman" w:cs="Times New Roman"/>
          <w:sz w:val="20"/>
          <w:szCs w:val="20"/>
        </w:rPr>
        <w:t>impartireRestTest</w:t>
      </w:r>
      <w:proofErr w:type="spellEnd"/>
      <w:r w:rsidR="00292DF1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92DF1" w:rsidRPr="00C61A1B">
        <w:rPr>
          <w:rFonts w:ascii="Times New Roman" w:hAnsi="Times New Roman" w:cs="Times New Roman"/>
          <w:sz w:val="20"/>
          <w:szCs w:val="20"/>
        </w:rPr>
        <w:t>derivareTest</w:t>
      </w:r>
      <w:proofErr w:type="spellEnd"/>
      <w:r w:rsidR="00292DF1"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92DF1" w:rsidRPr="00C61A1B">
        <w:rPr>
          <w:rFonts w:ascii="Times New Roman" w:hAnsi="Times New Roman" w:cs="Times New Roman"/>
          <w:sz w:val="20"/>
          <w:szCs w:val="20"/>
        </w:rPr>
        <w:t>integrareTest</w:t>
      </w:r>
      <w:proofErr w:type="spellEnd"/>
      <w:r w:rsidR="00292DF1" w:rsidRPr="00C61A1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92DF1" w:rsidRPr="00C61A1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292DF1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2DF1" w:rsidRPr="00C61A1B">
        <w:rPr>
          <w:rFonts w:ascii="Times New Roman" w:hAnsi="Times New Roman" w:cs="Times New Roman"/>
          <w:sz w:val="20"/>
          <w:szCs w:val="20"/>
        </w:rPr>
        <w:t>corectitudinea</w:t>
      </w:r>
      <w:proofErr w:type="spellEnd"/>
      <w:r w:rsidR="00292DF1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2DF1" w:rsidRPr="00C61A1B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="00292DF1"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2DF1" w:rsidRPr="00C61A1B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292DF1" w:rsidRPr="00C61A1B">
        <w:rPr>
          <w:rFonts w:ascii="Times New Roman" w:hAnsi="Times New Roman" w:cs="Times New Roman"/>
          <w:sz w:val="20"/>
          <w:szCs w:val="20"/>
        </w:rPr>
        <w:t>.</w:t>
      </w:r>
    </w:p>
    <w:p w14:paraId="39B1FF8B" w14:textId="77777777" w:rsidR="00292DF1" w:rsidRDefault="00292DF1" w:rsidP="00D152CC">
      <w:pPr>
        <w:rPr>
          <w:rFonts w:ascii="Times New Roman" w:hAnsi="Times New Roman" w:cs="Times New Roman"/>
          <w:sz w:val="28"/>
          <w:szCs w:val="28"/>
        </w:rPr>
      </w:pPr>
    </w:p>
    <w:p w14:paraId="1B8D4581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B02063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7241F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8918EE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adunareTest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324255D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BA1490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B39F80" w14:textId="34E97F36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(2,3));</w:t>
      </w:r>
    </w:p>
    <w:p w14:paraId="6AFAAB0B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(1,1));</w:t>
      </w:r>
    </w:p>
    <w:p w14:paraId="2D80B205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(3,3));</w:t>
      </w:r>
    </w:p>
    <w:p w14:paraId="3D3A2862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(-4,2));</w:t>
      </w:r>
    </w:p>
    <w:p w14:paraId="7B2C04C6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(5,0));</w:t>
      </w:r>
    </w:p>
    <w:p w14:paraId="62C02394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"+5X^3-4X^2+1X^1+5"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1C42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EC869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.adunare(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70B3F7B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F4A06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770DD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F51C053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scadereTest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E4C1B8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C8C8B0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C7B5B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(4,6));</w:t>
      </w:r>
    </w:p>
    <w:p w14:paraId="2D932D03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(-2,4));</w:t>
      </w:r>
    </w:p>
    <w:p w14:paraId="0232856A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(8,0));</w:t>
      </w:r>
    </w:p>
    <w:p w14:paraId="6734E542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(3,6));</w:t>
      </w:r>
    </w:p>
    <w:p w14:paraId="734C0631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(-3,4));</w:t>
      </w:r>
    </w:p>
    <w:p w14:paraId="46968840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(5,0));</w:t>
      </w:r>
    </w:p>
    <w:p w14:paraId="17F5E23C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diferenta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"+1.0X^6+1.0X^4+3.0"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4C940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diferenta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.scadere(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D97198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7A9C9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96E7F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0B5F4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8115E36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inmultireTest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D57E7CE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64876D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AC464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(1,2));</w:t>
      </w:r>
    </w:p>
    <w:p w14:paraId="5B10D7ED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(1,1));</w:t>
      </w:r>
    </w:p>
    <w:p w14:paraId="3038798A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(3,3));</w:t>
      </w:r>
    </w:p>
    <w:p w14:paraId="019B5FD4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(5,2));</w:t>
      </w:r>
    </w:p>
    <w:p w14:paraId="40B80070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"+3.0X^5+8.0X^4+5.0X^3"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599E9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.inmultire(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1E610E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E0EA8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52232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4FD9680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impartireCatTest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F83B180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3D3EDC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A16313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(4,4));</w:t>
      </w:r>
    </w:p>
    <w:p w14:paraId="7C62B1FB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(2,2));</w:t>
      </w:r>
    </w:p>
    <w:p w14:paraId="7152E17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(2,1));</w:t>
      </w:r>
    </w:p>
    <w:p w14:paraId="13A09908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"+2.0X^3+1.0X^1"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B72B2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polinoame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BBF4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polinoame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.impartire(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5CB81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polinoame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4CDCFD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C6E0E8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ED5A9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A4782C5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impartireRestTest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4709942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B43CB6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89F3C0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(4,4));</w:t>
      </w:r>
    </w:p>
    <w:p w14:paraId="1E58DA3A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(2,0));</w:t>
      </w:r>
    </w:p>
    <w:p w14:paraId="51B8B5DE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(2,5));</w:t>
      </w:r>
    </w:p>
    <w:p w14:paraId="3625D479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"+4X^4+2"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5031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polinoame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648118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polinoame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.impartire(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9333D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polinoame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EF6382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93C7B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2214BF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482C9F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derivareTest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8AD5C2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3742D4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(3,5));</w:t>
      </w:r>
    </w:p>
    <w:p w14:paraId="100B8035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(2,3));</w:t>
      </w:r>
    </w:p>
    <w:p w14:paraId="244225C8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(1,2));</w:t>
      </w:r>
    </w:p>
    <w:p w14:paraId="18B029CC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(5,0));</w:t>
      </w:r>
    </w:p>
    <w:p w14:paraId="39403D2B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"+15X^4+6X^2+2X^1"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76E17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.derivare().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C74F88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42F2E3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6CF08A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4ED2F3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4CFF97A2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integrareTest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468F626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B7D08B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(10,4));</w:t>
      </w:r>
    </w:p>
    <w:p w14:paraId="2BC83BF0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(9,2));</w:t>
      </w:r>
    </w:p>
    <w:p w14:paraId="3BB03F0E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.addMonom(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(5,0));</w:t>
      </w:r>
    </w:p>
    <w:p w14:paraId="736FBFE5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"+2.0X^5+3.0X^3+5.0X^1"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19CCB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rezultat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.integrare().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88E11A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30759E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1CF9B4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436EC" w14:textId="77777777" w:rsidR="00292DF1" w:rsidRDefault="00292DF1" w:rsidP="0029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D935F" w14:textId="1474A9F5" w:rsidR="005A755B" w:rsidRDefault="005A755B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A8CC2E" w14:textId="18ADF90C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81042" w14:textId="29ED40E8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54508" wp14:editId="2FEA67DE">
            <wp:extent cx="4236720" cy="4001347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17" cy="400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C94B" w14:textId="0F2D3E6E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0B3CA" w14:textId="5CBE1E34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999838" w14:textId="13716254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5FD04" w14:textId="4F586DC0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73CCA" w14:textId="0F63C34A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47A050" w14:textId="33DDD9E8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D5FA3" w14:textId="734AEB0F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2883C1" w14:textId="59534CC4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B4EA3F" w14:textId="168B5412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2500A4" w14:textId="78968611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A228FF" w14:textId="050B8AFE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DFE946" w14:textId="7704E257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C217D" w14:textId="7C4D71E0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16AACA" w14:textId="43E28D36" w:rsidR="00AD0D26" w:rsidRPr="00C61A1B" w:rsidRDefault="003456B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6</w:t>
      </w:r>
      <w:r w:rsidR="00AD0D26" w:rsidRPr="00C61A1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AD0D26" w:rsidRPr="00C61A1B">
        <w:rPr>
          <w:rFonts w:ascii="Times New Roman" w:hAnsi="Times New Roman" w:cs="Times New Roman"/>
          <w:sz w:val="44"/>
          <w:szCs w:val="44"/>
        </w:rPr>
        <w:t>Concluzii</w:t>
      </w:r>
      <w:proofErr w:type="spellEnd"/>
      <w:r w:rsidR="00AD0D26" w:rsidRPr="00C61A1B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1121598" w14:textId="2DD3286F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B5A33B" w14:textId="77777777" w:rsidR="00DE601F" w:rsidRPr="00C61A1B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1A1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concluzie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calculator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>.</w:t>
      </w:r>
    </w:p>
    <w:p w14:paraId="697D53BD" w14:textId="77777777" w:rsidR="00DE601F" w:rsidRPr="00C61A1B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CD28E4" w14:textId="3EAA03A8" w:rsidR="00DE601F" w:rsidRPr="00C61A1B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imbunatatita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gasirea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radacinilor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s-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C61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61A1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="00087434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14:paraId="22326E0E" w14:textId="77777777" w:rsidR="00DE601F" w:rsidRPr="00C61A1B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E00EB6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F8E5AB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A767AC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22EEEB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62620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C3E80C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981799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51462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28FC3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FA66B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68426A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4E9C1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43D75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E8D1C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8E2CF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5D5C8D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CF05EB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9E75B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7B8275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C37CCA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D54D3A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D5FBB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B0836D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52B919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1B93CB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D2B8B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5D90E4" w14:textId="0B1F4893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2FEB1F" w14:textId="77777777" w:rsidR="00C61A1B" w:rsidRDefault="00C61A1B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CB99E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7192A5" w14:textId="4F17E092" w:rsidR="00DE601F" w:rsidRPr="00C61A1B" w:rsidRDefault="003456B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7</w:t>
      </w:r>
      <w:r w:rsidR="00DE601F" w:rsidRPr="00C61A1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DE601F" w:rsidRPr="00C61A1B">
        <w:rPr>
          <w:rFonts w:ascii="Times New Roman" w:hAnsi="Times New Roman" w:cs="Times New Roman"/>
          <w:sz w:val="44"/>
          <w:szCs w:val="44"/>
        </w:rPr>
        <w:t>Bibliografie</w:t>
      </w:r>
      <w:proofErr w:type="spellEnd"/>
    </w:p>
    <w:p w14:paraId="43323E60" w14:textId="798FBA52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EBC6A4" w14:textId="20050A85" w:rsidR="00DE601F" w:rsidRDefault="00F72F01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F01">
        <w:rPr>
          <w:rFonts w:ascii="Times New Roman" w:hAnsi="Times New Roman" w:cs="Times New Roman"/>
          <w:sz w:val="28"/>
          <w:szCs w:val="28"/>
        </w:rPr>
        <w:t xml:space="preserve">http://www.mkyong.com/tutorials/junit-tutorials/    </w:t>
      </w:r>
    </w:p>
    <w:p w14:paraId="7C716090" w14:textId="77777777" w:rsidR="00F72F01" w:rsidRDefault="00F72F01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53D66E" w14:textId="77777777" w:rsidR="00DE601F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C2F75B" w14:textId="0C139BFC" w:rsidR="00AD0D26" w:rsidRDefault="00DE601F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1B866" w14:textId="636C1711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C450" w14:textId="77777777" w:rsidR="00AD0D26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F17EFF" w14:textId="77777777" w:rsidR="00AD0D26" w:rsidRPr="005A755B" w:rsidRDefault="00AD0D26" w:rsidP="00292D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8CB761" w14:textId="5DF6B111" w:rsidR="00622504" w:rsidRDefault="00AC5EDE" w:rsidP="00563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787">
        <w:rPr>
          <w:rFonts w:ascii="Times New Roman" w:hAnsi="Times New Roman" w:cs="Times New Roman"/>
          <w:sz w:val="28"/>
          <w:szCs w:val="28"/>
        </w:rPr>
        <w:t xml:space="preserve"> </w:t>
      </w:r>
      <w:r w:rsidR="006225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B704D" w14:textId="77777777" w:rsidR="00383E21" w:rsidRDefault="00383E21" w:rsidP="00563B0C">
      <w:pPr>
        <w:rPr>
          <w:rFonts w:ascii="Times New Roman" w:hAnsi="Times New Roman" w:cs="Times New Roman"/>
          <w:sz w:val="28"/>
          <w:szCs w:val="28"/>
        </w:rPr>
      </w:pPr>
    </w:p>
    <w:p w14:paraId="6845E8EC" w14:textId="77777777" w:rsidR="00383E21" w:rsidRDefault="00383E21" w:rsidP="00563B0C">
      <w:pPr>
        <w:rPr>
          <w:rFonts w:ascii="Times New Roman" w:hAnsi="Times New Roman" w:cs="Times New Roman"/>
          <w:sz w:val="28"/>
          <w:szCs w:val="28"/>
        </w:rPr>
      </w:pPr>
    </w:p>
    <w:p w14:paraId="421601A1" w14:textId="77777777" w:rsidR="00563B0C" w:rsidRPr="00563B0C" w:rsidRDefault="00563B0C" w:rsidP="00563B0C">
      <w:pPr>
        <w:rPr>
          <w:rFonts w:ascii="Times New Roman" w:hAnsi="Times New Roman" w:cs="Times New Roman"/>
          <w:sz w:val="28"/>
          <w:szCs w:val="28"/>
        </w:rPr>
      </w:pPr>
    </w:p>
    <w:p w14:paraId="5B64E2CB" w14:textId="7C526890" w:rsidR="006C543B" w:rsidRPr="003F4685" w:rsidRDefault="006C543B" w:rsidP="00635B31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1FC6C441" w14:textId="77777777" w:rsidR="00635B31" w:rsidRP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D9D3AF" w14:textId="77777777" w:rsidR="00635B31" w:rsidRPr="00635B31" w:rsidRDefault="00635B31" w:rsidP="00635B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5F8EB3" w14:textId="77777777" w:rsidR="00635B31" w:rsidRPr="00635B31" w:rsidRDefault="00635B31" w:rsidP="00635B3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CFB3593" w14:textId="6C430910" w:rsidR="00635B31" w:rsidRDefault="00635B31" w:rsidP="00635B31">
      <w:pPr>
        <w:jc w:val="center"/>
        <w:rPr>
          <w:sz w:val="56"/>
          <w:szCs w:val="56"/>
        </w:rPr>
      </w:pPr>
    </w:p>
    <w:p w14:paraId="62BFA1A6" w14:textId="6CA93A70" w:rsidR="00635B31" w:rsidRDefault="00635B31" w:rsidP="00635B31">
      <w:pPr>
        <w:jc w:val="center"/>
        <w:rPr>
          <w:sz w:val="56"/>
          <w:szCs w:val="56"/>
        </w:rPr>
      </w:pPr>
    </w:p>
    <w:p w14:paraId="3333D26D" w14:textId="661C5D43" w:rsidR="00635B31" w:rsidRDefault="00635B31" w:rsidP="00635B31">
      <w:pPr>
        <w:jc w:val="center"/>
        <w:rPr>
          <w:sz w:val="56"/>
          <w:szCs w:val="56"/>
        </w:rPr>
      </w:pPr>
    </w:p>
    <w:p w14:paraId="6932BFFC" w14:textId="5AFC0EEC" w:rsidR="00635B31" w:rsidRPr="00483AB1" w:rsidRDefault="00635B31" w:rsidP="00635B31">
      <w:pPr>
        <w:jc w:val="center"/>
        <w:rPr>
          <w:rFonts w:ascii="Times New Roman" w:hAnsi="Times New Roman" w:cs="Times New Roman"/>
          <w:sz w:val="56"/>
          <w:szCs w:val="56"/>
        </w:rPr>
      </w:pPr>
    </w:p>
    <w:sectPr w:rsidR="00635B31" w:rsidRPr="00483AB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999BF" w14:textId="77777777" w:rsidR="00F92C61" w:rsidRDefault="00F92C61" w:rsidP="00635B31">
      <w:pPr>
        <w:spacing w:after="0" w:line="240" w:lineRule="auto"/>
      </w:pPr>
      <w:r>
        <w:separator/>
      </w:r>
    </w:p>
  </w:endnote>
  <w:endnote w:type="continuationSeparator" w:id="0">
    <w:p w14:paraId="634D1B71" w14:textId="77777777" w:rsidR="00F92C61" w:rsidRDefault="00F92C61" w:rsidP="006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3EE4D" w14:textId="77777777" w:rsidR="00F92C61" w:rsidRDefault="00F92C61" w:rsidP="00635B31">
      <w:pPr>
        <w:spacing w:after="0" w:line="240" w:lineRule="auto"/>
      </w:pPr>
      <w:r>
        <w:separator/>
      </w:r>
    </w:p>
  </w:footnote>
  <w:footnote w:type="continuationSeparator" w:id="0">
    <w:p w14:paraId="59913CE9" w14:textId="77777777" w:rsidR="00F92C61" w:rsidRDefault="00F92C61" w:rsidP="006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3CBFA" w14:textId="1322C4D8" w:rsidR="00635B31" w:rsidRDefault="00635B31">
    <w:pPr>
      <w:pStyle w:val="Antet"/>
    </w:pPr>
    <w:r>
      <w:rPr>
        <w:noProof/>
      </w:rPr>
      <w:drawing>
        <wp:inline distT="0" distB="0" distL="0" distR="0" wp14:anchorId="37E65814" wp14:editId="427F0221">
          <wp:extent cx="5943600" cy="990600"/>
          <wp:effectExtent l="0" t="0" r="0" b="0"/>
          <wp:docPr id="1" name="Рисунок 1" descr="http://old.utcluj.ro/download/id/PAPETARIE/06-foaie%20cu%20antet/000__UT______/JPG_____/ANTET%20UT_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http://old.utcluj.ro/download/id/PAPETARIE/06-foaie%20cu%20antet/000__UT______/JPG_____/ANTET%20UT_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1" t="741" r="1127" b="87779"/>
                  <a:stretch/>
                </pic:blipFill>
                <pic:spPr bwMode="auto">
                  <a:xfrm>
                    <a:off x="0" y="0"/>
                    <a:ext cx="5943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2062"/>
    <w:multiLevelType w:val="hybridMultilevel"/>
    <w:tmpl w:val="FD60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54DA"/>
    <w:multiLevelType w:val="hybridMultilevel"/>
    <w:tmpl w:val="B298FD66"/>
    <w:lvl w:ilvl="0" w:tplc="6B9CBC2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22013CB8"/>
    <w:multiLevelType w:val="hybridMultilevel"/>
    <w:tmpl w:val="A5C6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56852"/>
    <w:multiLevelType w:val="hybridMultilevel"/>
    <w:tmpl w:val="38F8E1E0"/>
    <w:lvl w:ilvl="0" w:tplc="FB14BFF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29747692"/>
    <w:multiLevelType w:val="hybridMultilevel"/>
    <w:tmpl w:val="421E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D01A0"/>
    <w:multiLevelType w:val="hybridMultilevel"/>
    <w:tmpl w:val="D5D621EC"/>
    <w:lvl w:ilvl="0" w:tplc="DE90DEC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2A151A9E"/>
    <w:multiLevelType w:val="hybridMultilevel"/>
    <w:tmpl w:val="8D20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13F02"/>
    <w:multiLevelType w:val="hybridMultilevel"/>
    <w:tmpl w:val="ED321B80"/>
    <w:lvl w:ilvl="0" w:tplc="A6D0F69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47E115B"/>
    <w:multiLevelType w:val="hybridMultilevel"/>
    <w:tmpl w:val="FBC69D3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7D72D66"/>
    <w:multiLevelType w:val="hybridMultilevel"/>
    <w:tmpl w:val="7CF2B1F2"/>
    <w:lvl w:ilvl="0" w:tplc="EAA0AF6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12D3863"/>
    <w:multiLevelType w:val="hybridMultilevel"/>
    <w:tmpl w:val="A5C6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83DFB"/>
    <w:multiLevelType w:val="hybridMultilevel"/>
    <w:tmpl w:val="F4ECBB62"/>
    <w:lvl w:ilvl="0" w:tplc="B62060B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6EF6ECE"/>
    <w:multiLevelType w:val="hybridMultilevel"/>
    <w:tmpl w:val="60505050"/>
    <w:lvl w:ilvl="0" w:tplc="3D60210E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12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31"/>
    <w:rsid w:val="000524C8"/>
    <w:rsid w:val="00087434"/>
    <w:rsid w:val="000874F0"/>
    <w:rsid w:val="0009220B"/>
    <w:rsid w:val="000A6286"/>
    <w:rsid w:val="000D05C7"/>
    <w:rsid w:val="001629AD"/>
    <w:rsid w:val="00180350"/>
    <w:rsid w:val="00282F33"/>
    <w:rsid w:val="00292DF1"/>
    <w:rsid w:val="002B0302"/>
    <w:rsid w:val="00303F73"/>
    <w:rsid w:val="0030544E"/>
    <w:rsid w:val="0034057F"/>
    <w:rsid w:val="00344088"/>
    <w:rsid w:val="003456B6"/>
    <w:rsid w:val="00383E21"/>
    <w:rsid w:val="003F4685"/>
    <w:rsid w:val="0042722D"/>
    <w:rsid w:val="00433666"/>
    <w:rsid w:val="0045317A"/>
    <w:rsid w:val="00483AB1"/>
    <w:rsid w:val="004F06E7"/>
    <w:rsid w:val="00527D29"/>
    <w:rsid w:val="00546CFC"/>
    <w:rsid w:val="00563B0C"/>
    <w:rsid w:val="005A755B"/>
    <w:rsid w:val="005F3A05"/>
    <w:rsid w:val="005F5FE4"/>
    <w:rsid w:val="00622504"/>
    <w:rsid w:val="00635B31"/>
    <w:rsid w:val="00675F5C"/>
    <w:rsid w:val="006852AE"/>
    <w:rsid w:val="006A49AA"/>
    <w:rsid w:val="006C543B"/>
    <w:rsid w:val="006D04AA"/>
    <w:rsid w:val="006D2B8F"/>
    <w:rsid w:val="00746BAE"/>
    <w:rsid w:val="00763264"/>
    <w:rsid w:val="007B2DFF"/>
    <w:rsid w:val="007F6135"/>
    <w:rsid w:val="008275A0"/>
    <w:rsid w:val="008A2C45"/>
    <w:rsid w:val="008F7DC3"/>
    <w:rsid w:val="00974A66"/>
    <w:rsid w:val="00975346"/>
    <w:rsid w:val="00981DBD"/>
    <w:rsid w:val="009F5A57"/>
    <w:rsid w:val="00A15864"/>
    <w:rsid w:val="00A22597"/>
    <w:rsid w:val="00A7234B"/>
    <w:rsid w:val="00A751AF"/>
    <w:rsid w:val="00A76183"/>
    <w:rsid w:val="00AC5EDE"/>
    <w:rsid w:val="00AD0D26"/>
    <w:rsid w:val="00AF68B2"/>
    <w:rsid w:val="00B170C9"/>
    <w:rsid w:val="00B274D5"/>
    <w:rsid w:val="00BD2AF2"/>
    <w:rsid w:val="00C61A1B"/>
    <w:rsid w:val="00C70F68"/>
    <w:rsid w:val="00C924FF"/>
    <w:rsid w:val="00C975D6"/>
    <w:rsid w:val="00D152CC"/>
    <w:rsid w:val="00D32787"/>
    <w:rsid w:val="00D522B8"/>
    <w:rsid w:val="00DC0256"/>
    <w:rsid w:val="00DE601F"/>
    <w:rsid w:val="00E34187"/>
    <w:rsid w:val="00E53718"/>
    <w:rsid w:val="00EA53C8"/>
    <w:rsid w:val="00F622C7"/>
    <w:rsid w:val="00F72F01"/>
    <w:rsid w:val="00F92C61"/>
    <w:rsid w:val="00F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5041"/>
  <w15:chartTrackingRefBased/>
  <w15:docId w15:val="{3A51EC48-F114-4ADE-8D02-7A44A497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63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35B31"/>
  </w:style>
  <w:style w:type="paragraph" w:styleId="Subsol">
    <w:name w:val="footer"/>
    <w:basedOn w:val="Normal"/>
    <w:link w:val="SubsolCaracter"/>
    <w:uiPriority w:val="99"/>
    <w:unhideWhenUsed/>
    <w:rsid w:val="00635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35B31"/>
  </w:style>
  <w:style w:type="paragraph" w:styleId="Listparagraf">
    <w:name w:val="List Paragraph"/>
    <w:basedOn w:val="Normal"/>
    <w:uiPriority w:val="34"/>
    <w:qFormat/>
    <w:rsid w:val="00635B31"/>
    <w:pPr>
      <w:ind w:left="720"/>
      <w:contextualSpacing/>
    </w:pPr>
  </w:style>
  <w:style w:type="table" w:styleId="Tabelgril">
    <w:name w:val="Table Grid"/>
    <w:basedOn w:val="TabelNormal"/>
    <w:uiPriority w:val="59"/>
    <w:unhideWhenUsed/>
    <w:rsid w:val="00433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18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sebis</dc:creator>
  <cp:keywords/>
  <dc:description/>
  <cp:lastModifiedBy>sebis</cp:lastModifiedBy>
  <cp:revision>31</cp:revision>
  <dcterms:created xsi:type="dcterms:W3CDTF">2020-03-15T15:28:00Z</dcterms:created>
  <dcterms:modified xsi:type="dcterms:W3CDTF">2020-03-17T07:37:00Z</dcterms:modified>
</cp:coreProperties>
</file>