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3F0D" w14:textId="77777777" w:rsidR="00C26352" w:rsidRPr="00C26352" w:rsidRDefault="00C26352" w:rsidP="00C263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26352">
        <w:rPr>
          <w:rFonts w:ascii="Times New Roman" w:eastAsia="Times New Roman" w:hAnsi="Times New Roman" w:cs="Times New Roman"/>
          <w:b/>
          <w:bCs/>
          <w:sz w:val="36"/>
          <w:szCs w:val="36"/>
          <w:lang w:eastAsia="es-CO"/>
        </w:rPr>
        <w:t>Términos y Condiciones de Alquiler</w:t>
      </w:r>
    </w:p>
    <w:p w14:paraId="32E79EC7"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1. Reservas y Pagos</w:t>
      </w:r>
    </w:p>
    <w:p w14:paraId="7AC315F3"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1.1. Para confirmar una reserva, se requiere un depósito del 50% del total del alquiler. El pago restante deberá ser realizado 30 días antes de la fecha de llegada. 1.2. Las reservas realizadas con menos de 30 días de antelación a la fecha de llegada deberán ser pagadas en su totalidad al momento de la reserva. 1.3. Los pagos pueden realizarse mediante transferencia bancaria, tarjeta de crédito o cualquier otro método acordado previamente con el propietario.</w:t>
      </w:r>
    </w:p>
    <w:p w14:paraId="292E0D6E"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2. Política de Cancelación</w:t>
      </w:r>
    </w:p>
    <w:p w14:paraId="66C5FC11"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2.1. Las cancelaciones realizadas con más de 30 días de antelación a la fecha de llegada recibirán un reembolso completo del depósito. 2.2. Las cancelaciones realizadas entre 30 y 15 días antes de la fecha de llegada recibirán un reembolso del 50% del monto total del alquiler. 2.3. Las cancelaciones realizadas con menos de 15 días de antelación no serán reembolsables. 2.4. Se recomienda encarecidamente contratar un seguro de viaje que cubra cancelaciones inesperadas.</w:t>
      </w:r>
    </w:p>
    <w:p w14:paraId="5464007A"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3. Depósito de Seguridad</w:t>
      </w:r>
    </w:p>
    <w:p w14:paraId="1B731C2B"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3.1. Se requiere un depósito de seguridad de $500 (o el monto acordado) para cubrir posibles daños a la propiedad. Este depósito será reembolsado en su totalidad, menos cualquier costo por daños, dentro de los 7 días posteriores a la salida.</w:t>
      </w:r>
    </w:p>
    <w:p w14:paraId="2A0C5AEA"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4. Ocupación</w:t>
      </w:r>
    </w:p>
    <w:p w14:paraId="37088CD0"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4.1. La propiedad está limitada a un máximo de [número] huéspedes. Exceder este número sin el consentimiento previo del propietario puede resultar en la terminación inmediata del contrato de alquiler sin reembolso. 4.2. No se permiten mascotas en la propiedad sin la aprobación previa del propietario.</w:t>
      </w:r>
    </w:p>
    <w:p w14:paraId="5E0EDE2E"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5. Horarios de Entrada y Salida</w:t>
      </w:r>
    </w:p>
    <w:p w14:paraId="7B6E63A6"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5.1. La entrada (</w:t>
      </w:r>
      <w:proofErr w:type="spellStart"/>
      <w:r w:rsidRPr="00C26352">
        <w:rPr>
          <w:rFonts w:ascii="Times New Roman" w:eastAsia="Times New Roman" w:hAnsi="Times New Roman" w:cs="Times New Roman"/>
          <w:sz w:val="24"/>
          <w:szCs w:val="24"/>
          <w:lang w:eastAsia="es-CO"/>
        </w:rPr>
        <w:t>check</w:t>
      </w:r>
      <w:proofErr w:type="spellEnd"/>
      <w:r w:rsidRPr="00C26352">
        <w:rPr>
          <w:rFonts w:ascii="Times New Roman" w:eastAsia="Times New Roman" w:hAnsi="Times New Roman" w:cs="Times New Roman"/>
          <w:sz w:val="24"/>
          <w:szCs w:val="24"/>
          <w:lang w:eastAsia="es-CO"/>
        </w:rPr>
        <w:t>-in) es a partir de las 3:00 PM del día de llegada. 5.2. La salida (</w:t>
      </w:r>
      <w:proofErr w:type="spellStart"/>
      <w:r w:rsidRPr="00C26352">
        <w:rPr>
          <w:rFonts w:ascii="Times New Roman" w:eastAsia="Times New Roman" w:hAnsi="Times New Roman" w:cs="Times New Roman"/>
          <w:sz w:val="24"/>
          <w:szCs w:val="24"/>
          <w:lang w:eastAsia="es-CO"/>
        </w:rPr>
        <w:t>check-out</w:t>
      </w:r>
      <w:proofErr w:type="spellEnd"/>
      <w:r w:rsidRPr="00C26352">
        <w:rPr>
          <w:rFonts w:ascii="Times New Roman" w:eastAsia="Times New Roman" w:hAnsi="Times New Roman" w:cs="Times New Roman"/>
          <w:sz w:val="24"/>
          <w:szCs w:val="24"/>
          <w:lang w:eastAsia="es-CO"/>
        </w:rPr>
        <w:t>) debe realizarse antes de las 11:00 AM del día de partida. 5.3. Cualquier solicitud de entrada o salida fuera de estos horarios debe ser acordada previamente con el propietario.</w:t>
      </w:r>
    </w:p>
    <w:p w14:paraId="54F1C872"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6. Responsabilidades del Inquilino</w:t>
      </w:r>
    </w:p>
    <w:p w14:paraId="5AA3A20B"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 xml:space="preserve">6.1. El inquilino es responsable de mantener la propiedad en buen estado y deberá informar de inmediato cualquier daño o problema al propietario. 6.2. Se espera que el inquilino respete a los vecinos y no cause molestias excesivas. No se permiten fiestas o eventos sin el </w:t>
      </w:r>
      <w:r w:rsidRPr="00C26352">
        <w:rPr>
          <w:rFonts w:ascii="Times New Roman" w:eastAsia="Times New Roman" w:hAnsi="Times New Roman" w:cs="Times New Roman"/>
          <w:sz w:val="24"/>
          <w:szCs w:val="24"/>
          <w:lang w:eastAsia="es-CO"/>
        </w:rPr>
        <w:lastRenderedPageBreak/>
        <w:t>consentimiento previo del propietario. 6.3. El inquilino deberá asegurarse de que todas las puertas y ventanas estén cerradas y aseguradas cuando no se encuentren en la propiedad.</w:t>
      </w:r>
    </w:p>
    <w:p w14:paraId="528C57A9"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7. Limitación de Responsabilidad</w:t>
      </w:r>
    </w:p>
    <w:p w14:paraId="6D0BDC29"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7.1. El propietario no será responsable de ningún accidente, lesión o enfermedad que ocurra durante la estancia del inquilino. Se recomienda contratar un seguro de viaje adecuado. 7.2. El propietario no será responsable de la pérdida de objetos personales o valores del inquilino.</w:t>
      </w:r>
    </w:p>
    <w:p w14:paraId="7B0A1511"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8. Cumplimiento de las Normas</w:t>
      </w:r>
    </w:p>
    <w:p w14:paraId="4CD716E6"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8.1. El inquilino se compromete a cumplir con todas las normas de la casa y las regulaciones locales aplicables durante su estancia. 8.2. Cualquier violación de estos términos y condiciones puede resultar en la terminación inmediata del contrato de alquiler sin reembolso.</w:t>
      </w:r>
    </w:p>
    <w:p w14:paraId="72965AC8" w14:textId="77777777" w:rsidR="00C26352" w:rsidRPr="00C26352" w:rsidRDefault="00C26352" w:rsidP="00C263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26352">
        <w:rPr>
          <w:rFonts w:ascii="Times New Roman" w:eastAsia="Times New Roman" w:hAnsi="Times New Roman" w:cs="Times New Roman"/>
          <w:b/>
          <w:bCs/>
          <w:sz w:val="27"/>
          <w:szCs w:val="27"/>
          <w:lang w:eastAsia="es-CO"/>
        </w:rPr>
        <w:t>9. Modificaciones y Enmiendas</w:t>
      </w:r>
    </w:p>
    <w:p w14:paraId="0D2593B6" w14:textId="77777777" w:rsidR="00C26352" w:rsidRPr="00C26352" w:rsidRDefault="00C26352" w:rsidP="00C26352">
      <w:pPr>
        <w:spacing w:before="100" w:beforeAutospacing="1" w:after="100" w:afterAutospacing="1" w:line="240" w:lineRule="auto"/>
        <w:rPr>
          <w:rFonts w:ascii="Times New Roman" w:eastAsia="Times New Roman" w:hAnsi="Times New Roman" w:cs="Times New Roman"/>
          <w:sz w:val="24"/>
          <w:szCs w:val="24"/>
          <w:lang w:eastAsia="es-CO"/>
        </w:rPr>
      </w:pPr>
      <w:r w:rsidRPr="00C26352">
        <w:rPr>
          <w:rFonts w:ascii="Times New Roman" w:eastAsia="Times New Roman" w:hAnsi="Times New Roman" w:cs="Times New Roman"/>
          <w:sz w:val="24"/>
          <w:szCs w:val="24"/>
          <w:lang w:eastAsia="es-CO"/>
        </w:rPr>
        <w:t>9.1. Cualquier modificación o enmienda a estos términos debe ser acordada por escrito entre el propietario y el inquilino.</w:t>
      </w:r>
    </w:p>
    <w:p w14:paraId="38741D21" w14:textId="77777777" w:rsidR="00A21071" w:rsidRDefault="00A21071"/>
    <w:sectPr w:rsidR="00A21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52"/>
    <w:rsid w:val="00A21071"/>
    <w:rsid w:val="00C263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DB77"/>
  <w15:chartTrackingRefBased/>
  <w15:docId w15:val="{771FDE06-D7AE-4BC0-9AA6-E9C1E6BC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2635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2635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635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2635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2635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Castro</dc:creator>
  <cp:keywords/>
  <dc:description/>
  <cp:lastModifiedBy>Camilo Castro</cp:lastModifiedBy>
  <cp:revision>1</cp:revision>
  <dcterms:created xsi:type="dcterms:W3CDTF">2024-10-02T22:15:00Z</dcterms:created>
  <dcterms:modified xsi:type="dcterms:W3CDTF">2024-10-02T22:15:00Z</dcterms:modified>
</cp:coreProperties>
</file>