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58"/>
        <w:gridCol w:w="9116"/>
      </w:tblGrid>
      <w:tr w:rsidR="005D4315" w:rsidRPr="005D4315" w:rsidTr="005D4315">
        <w:trPr>
          <w:trHeight w:val="1106"/>
        </w:trPr>
        <w:tc>
          <w:tcPr>
            <w:tcW w:w="4858" w:type="dxa"/>
            <w:shd w:val="clear" w:color="auto" w:fill="E2EFD9" w:themeFill="accent6" w:themeFillTint="33"/>
          </w:tcPr>
          <w:p w:rsidR="005D4315" w:rsidRPr="00C2050B" w:rsidRDefault="005D4315" w:rsidP="005D4315">
            <w:pPr>
              <w:rPr>
                <w:rFonts w:ascii="Berlin Sans FB Demi" w:hAnsi="Berlin Sans FB Demi"/>
                <w:color w:val="385623" w:themeColor="accent6" w:themeShade="80"/>
              </w:rPr>
            </w:pPr>
            <w:r w:rsidRPr="00C2050B">
              <w:rPr>
                <w:rFonts w:ascii="Berlin Sans FB Demi" w:hAnsi="Berlin Sans FB Demi"/>
                <w:color w:val="385623" w:themeColor="accent6" w:themeShade="80"/>
              </w:rPr>
              <w:t>Principio Activo</w:t>
            </w:r>
            <w:r>
              <w:rPr>
                <w:rFonts w:ascii="Berlin Sans FB Demi" w:hAnsi="Berlin Sans FB Demi"/>
                <w:color w:val="385623" w:themeColor="accent6" w:themeShade="80"/>
              </w:rPr>
              <w:t xml:space="preserve"> (producto)</w:t>
            </w:r>
          </w:p>
        </w:tc>
        <w:tc>
          <w:tcPr>
            <w:tcW w:w="9116" w:type="dxa"/>
            <w:shd w:val="clear" w:color="auto" w:fill="E2EFD9" w:themeFill="accent6" w:themeFillTint="33"/>
          </w:tcPr>
          <w:p w:rsidR="005D4315" w:rsidRPr="00C2050B" w:rsidRDefault="005D4315" w:rsidP="005D4315">
            <w:pPr>
              <w:rPr>
                <w:rFonts w:ascii="Berlin Sans FB Demi" w:hAnsi="Berlin Sans FB Demi"/>
                <w:color w:val="385623" w:themeColor="accent6" w:themeShade="80"/>
              </w:rPr>
            </w:pPr>
            <w:r w:rsidRPr="00C2050B">
              <w:rPr>
                <w:rFonts w:ascii="Berlin Sans FB Demi" w:hAnsi="Berlin Sans FB Demi"/>
                <w:color w:val="385623" w:themeColor="accent6" w:themeShade="80"/>
              </w:rPr>
              <w:t>Consejo</w:t>
            </w:r>
          </w:p>
        </w:tc>
      </w:tr>
      <w:tr w:rsidR="005D4315" w:rsidRPr="005D4315" w:rsidTr="005D4315">
        <w:trPr>
          <w:trHeight w:val="1106"/>
        </w:trPr>
        <w:tc>
          <w:tcPr>
            <w:tcW w:w="4858" w:type="dxa"/>
            <w:hideMark/>
          </w:tcPr>
          <w:p w:rsidR="005D4315" w:rsidRPr="005D4315" w:rsidRDefault="005D4315" w:rsidP="005D4315">
            <w:pPr>
              <w:rPr>
                <w:rFonts w:ascii="Frutiger 45 Light" w:hAnsi="Frutiger 45 Light"/>
                <w:b/>
              </w:rPr>
            </w:pPr>
            <w:r w:rsidRPr="005D4315">
              <w:rPr>
                <w:rFonts w:ascii="Frutiger 45 Light" w:hAnsi="Frutiger 45 Light"/>
                <w:b/>
              </w:rPr>
              <w:t xml:space="preserve">azufre + </w:t>
            </w:r>
            <w:proofErr w:type="spellStart"/>
            <w:r w:rsidRPr="005D4315">
              <w:rPr>
                <w:rFonts w:ascii="Frutiger 45 Light" w:hAnsi="Frutiger 45 Light"/>
                <w:b/>
              </w:rPr>
              <w:t>ziram</w:t>
            </w:r>
            <w:proofErr w:type="spellEnd"/>
            <w:r w:rsidRPr="005D4315">
              <w:rPr>
                <w:rFonts w:ascii="Frutiger 45 Light" w:hAnsi="Frutiger 45 Light"/>
                <w:b/>
              </w:rPr>
              <w:t xml:space="preserve"> </w:t>
            </w:r>
            <w:r w:rsidRPr="005D4315">
              <w:rPr>
                <w:rFonts w:ascii="Frutiger 45 Light" w:hAnsi="Frutiger 45 Light"/>
                <w:b/>
              </w:rPr>
              <w:br/>
            </w:r>
            <w:proofErr w:type="spellStart"/>
            <w:r w:rsidRPr="005D4315">
              <w:rPr>
                <w:rFonts w:ascii="Frutiger 45 Light" w:hAnsi="Frutiger 45 Light"/>
                <w:b/>
              </w:rPr>
              <w:t>clorotalonil</w:t>
            </w:r>
            <w:proofErr w:type="spellEnd"/>
            <w:r w:rsidRPr="005D4315">
              <w:rPr>
                <w:rFonts w:ascii="Frutiger 45 Light" w:hAnsi="Frutiger 45 Light"/>
                <w:b/>
              </w:rPr>
              <w:t xml:space="preserve"> </w:t>
            </w:r>
            <w:r w:rsidRPr="005D4315">
              <w:rPr>
                <w:rFonts w:ascii="Frutiger 45 Light" w:hAnsi="Frutiger 45 Light"/>
                <w:b/>
              </w:rPr>
              <w:br/>
            </w:r>
            <w:proofErr w:type="spellStart"/>
            <w:r w:rsidRPr="005D4315">
              <w:rPr>
                <w:rFonts w:ascii="Frutiger 45 Light" w:hAnsi="Frutiger 45 Light"/>
                <w:b/>
              </w:rPr>
              <w:t>mancozeb</w:t>
            </w:r>
            <w:proofErr w:type="spellEnd"/>
            <w:r w:rsidRPr="005D4315">
              <w:rPr>
                <w:rFonts w:ascii="Frutiger 45 Light" w:hAnsi="Frutiger 45 Light"/>
                <w:b/>
              </w:rPr>
              <w:t xml:space="preserve"> </w:t>
            </w:r>
            <w:r w:rsidRPr="005D4315">
              <w:rPr>
                <w:rFonts w:ascii="Frutiger 45 Light" w:hAnsi="Frutiger 45 Light"/>
                <w:b/>
              </w:rPr>
              <w:br/>
            </w:r>
            <w:proofErr w:type="spellStart"/>
            <w:r w:rsidRPr="005D4315">
              <w:rPr>
                <w:rFonts w:ascii="Frutiger 45 Light" w:hAnsi="Frutiger 45 Light"/>
                <w:b/>
              </w:rPr>
              <w:t>miclobutanil</w:t>
            </w:r>
            <w:proofErr w:type="spellEnd"/>
            <w:r w:rsidRPr="005D4315">
              <w:rPr>
                <w:rFonts w:ascii="Frutiger 45 Light" w:hAnsi="Frutiger 45 Light"/>
                <w:b/>
              </w:rPr>
              <w:t xml:space="preserve"> </w:t>
            </w:r>
            <w:r w:rsidRPr="005D4315">
              <w:rPr>
                <w:rFonts w:ascii="Frutiger 45 Light" w:hAnsi="Frutiger 45 Light"/>
                <w:b/>
              </w:rPr>
              <w:br/>
            </w:r>
            <w:proofErr w:type="spellStart"/>
            <w:r w:rsidRPr="005D4315">
              <w:rPr>
                <w:rFonts w:ascii="Frutiger 45 Light" w:hAnsi="Frutiger 45 Light"/>
                <w:b/>
              </w:rPr>
              <w:t>penconazole</w:t>
            </w:r>
            <w:proofErr w:type="spellEnd"/>
            <w:r w:rsidRPr="005D4315">
              <w:rPr>
                <w:rFonts w:ascii="Frutiger 45 Light" w:hAnsi="Frutiger 45 Light"/>
                <w:b/>
              </w:rPr>
              <w:t xml:space="preserve"> </w:t>
            </w:r>
            <w:r w:rsidRPr="005D4315">
              <w:rPr>
                <w:rFonts w:ascii="Frutiger 45 Light" w:hAnsi="Frutiger 45 Light"/>
                <w:b/>
              </w:rPr>
              <w:br/>
              <w:t>hidrácido del ácido cítrico</w:t>
            </w:r>
          </w:p>
        </w:tc>
        <w:tc>
          <w:tcPr>
            <w:tcW w:w="9116" w:type="dxa"/>
            <w:hideMark/>
          </w:tcPr>
          <w:p w:rsidR="005D4315" w:rsidRPr="005D4315" w:rsidRDefault="005D4315" w:rsidP="005D4315">
            <w:pPr>
              <w:rPr>
                <w:rFonts w:ascii="Frutiger 45 Light" w:hAnsi="Frutiger 45 Light"/>
              </w:rPr>
            </w:pPr>
            <w:r w:rsidRPr="005D4315">
              <w:rPr>
                <w:rFonts w:ascii="Frutiger 45 Light" w:hAnsi="Frutiger 45 Light"/>
              </w:rPr>
              <w:t>Aplicar al aparecer los síntomas</w:t>
            </w:r>
            <w:bookmarkStart w:id="0" w:name="_GoBack"/>
            <w:bookmarkEnd w:id="0"/>
            <w:r w:rsidRPr="005D4315">
              <w:rPr>
                <w:rFonts w:ascii="Frutiger 45 Light" w:hAnsi="Frutiger 45 Light"/>
              </w:rPr>
              <w:t>, en ataques muy intensos 2 tratamientos en primavera.</w:t>
            </w:r>
          </w:p>
        </w:tc>
      </w:tr>
    </w:tbl>
    <w:p w:rsidR="00FB6277" w:rsidRPr="00430233" w:rsidRDefault="00FB6277">
      <w:pPr>
        <w:rPr>
          <w:rFonts w:ascii="Frutiger 45 Light" w:hAnsi="Frutiger 45 Light"/>
        </w:rPr>
      </w:pPr>
    </w:p>
    <w:sectPr w:rsidR="00FB6277" w:rsidRPr="00430233" w:rsidSect="0043023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Frutiger 45 Light">
    <w:panose1 w:val="00000000000000000000"/>
    <w:charset w:val="00"/>
    <w:family w:val="swiss"/>
    <w:notTrueType/>
    <w:pitch w:val="variable"/>
    <w:sig w:usb0="800000AF" w:usb1="4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233"/>
    <w:rsid w:val="002C2F8F"/>
    <w:rsid w:val="00430233"/>
    <w:rsid w:val="005D4315"/>
    <w:rsid w:val="006202BC"/>
    <w:rsid w:val="00697723"/>
    <w:rsid w:val="00FB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96DCAB-AA18-4DC1-94BC-4667E442B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302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1clara-nfasis6">
    <w:name w:val="Grid Table 1 Light Accent 6"/>
    <w:basedOn w:val="Tablanormal"/>
    <w:uiPriority w:val="46"/>
    <w:rsid w:val="004302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65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Martín Betancud</dc:creator>
  <cp:keywords/>
  <dc:description/>
  <cp:lastModifiedBy>Eduardo Martín Betancud</cp:lastModifiedBy>
  <cp:revision>2</cp:revision>
  <cp:lastPrinted>2015-05-23T22:45:00Z</cp:lastPrinted>
  <dcterms:created xsi:type="dcterms:W3CDTF">2015-05-23T22:46:00Z</dcterms:created>
  <dcterms:modified xsi:type="dcterms:W3CDTF">2015-05-23T22:46:00Z</dcterms:modified>
</cp:coreProperties>
</file>